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5F93" w:rsidRDefault="00E35F93" w:rsidP="00C2211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30B65" w:rsidRPr="009452C3" w:rsidRDefault="004E6EE0" w:rsidP="00C2211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Го</w:t>
      </w:r>
      <w:r w:rsidR="00730B65" w:rsidRPr="009452C3">
        <w:rPr>
          <w:rFonts w:ascii="Times New Roman" w:hAnsi="Times New Roman" w:cs="Times New Roman"/>
          <w:b/>
          <w:bCs/>
          <w:sz w:val="24"/>
          <w:szCs w:val="24"/>
        </w:rPr>
        <w:t xml:space="preserve">довой отчет </w:t>
      </w:r>
    </w:p>
    <w:p w:rsidR="00730B65" w:rsidRPr="009452C3" w:rsidRDefault="00730B65" w:rsidP="00C2211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9452C3">
        <w:rPr>
          <w:rFonts w:ascii="Times New Roman" w:hAnsi="Times New Roman" w:cs="Times New Roman"/>
          <w:b/>
          <w:bCs/>
          <w:sz w:val="24"/>
          <w:szCs w:val="24"/>
        </w:rPr>
        <w:t>о</w:t>
      </w:r>
      <w:proofErr w:type="gramEnd"/>
      <w:r w:rsidRPr="009452C3">
        <w:rPr>
          <w:rFonts w:ascii="Times New Roman" w:hAnsi="Times New Roman" w:cs="Times New Roman"/>
          <w:b/>
          <w:bCs/>
          <w:sz w:val="24"/>
          <w:szCs w:val="24"/>
        </w:rPr>
        <w:t xml:space="preserve"> ходе реализации и оценке эффективности муниципальной программы Шатровского </w:t>
      </w:r>
      <w:r w:rsidR="00191B45">
        <w:rPr>
          <w:rFonts w:ascii="Times New Roman" w:hAnsi="Times New Roman" w:cs="Times New Roman"/>
          <w:b/>
          <w:bCs/>
          <w:sz w:val="24"/>
          <w:szCs w:val="24"/>
        </w:rPr>
        <w:t>муниципального округа Курганской области</w:t>
      </w:r>
    </w:p>
    <w:p w:rsidR="00730B65" w:rsidRPr="009452C3" w:rsidRDefault="00730B65" w:rsidP="00C2211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452C3">
        <w:rPr>
          <w:rFonts w:ascii="Times New Roman" w:hAnsi="Times New Roman" w:cs="Times New Roman"/>
          <w:b/>
          <w:bCs/>
          <w:sz w:val="24"/>
          <w:szCs w:val="24"/>
        </w:rPr>
        <w:t>«Чистая вода</w:t>
      </w:r>
      <w:r w:rsidR="00E06DBB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Pr="009452C3">
        <w:rPr>
          <w:rFonts w:ascii="Times New Roman" w:hAnsi="Times New Roman" w:cs="Times New Roman"/>
          <w:b/>
          <w:bCs/>
          <w:sz w:val="24"/>
          <w:szCs w:val="24"/>
        </w:rPr>
        <w:t xml:space="preserve"> на 20</w:t>
      </w:r>
      <w:r w:rsidR="00C60B7C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E06DBB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9452C3">
        <w:rPr>
          <w:rFonts w:ascii="Times New Roman" w:hAnsi="Times New Roman" w:cs="Times New Roman"/>
          <w:b/>
          <w:bCs/>
          <w:sz w:val="24"/>
          <w:szCs w:val="24"/>
        </w:rPr>
        <w:t>-20</w:t>
      </w:r>
      <w:r w:rsidR="00C60B7C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E06DBB">
        <w:rPr>
          <w:rFonts w:ascii="Times New Roman" w:hAnsi="Times New Roman" w:cs="Times New Roman"/>
          <w:b/>
          <w:bCs/>
          <w:sz w:val="24"/>
          <w:szCs w:val="24"/>
        </w:rPr>
        <w:t>7 годы</w:t>
      </w:r>
      <w:r w:rsidRPr="009452C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730B65" w:rsidRPr="009452C3" w:rsidRDefault="00730B65" w:rsidP="00C2211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30B65" w:rsidRPr="009452C3" w:rsidRDefault="00730B65" w:rsidP="003F3D1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452C3">
        <w:rPr>
          <w:rFonts w:ascii="Times New Roman" w:hAnsi="Times New Roman" w:cs="Times New Roman"/>
          <w:b/>
          <w:bCs/>
          <w:sz w:val="24"/>
          <w:szCs w:val="24"/>
        </w:rPr>
        <w:t xml:space="preserve">Перечень мероприятий </w:t>
      </w:r>
    </w:p>
    <w:p w:rsidR="00730B65" w:rsidRPr="009452C3" w:rsidRDefault="00730B65" w:rsidP="003F3D1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9452C3">
        <w:rPr>
          <w:rFonts w:ascii="Times New Roman" w:hAnsi="Times New Roman" w:cs="Times New Roman"/>
          <w:b/>
          <w:bCs/>
          <w:sz w:val="24"/>
          <w:szCs w:val="24"/>
        </w:rPr>
        <w:t>муниципальной</w:t>
      </w:r>
      <w:proofErr w:type="gramEnd"/>
      <w:r w:rsidRPr="009452C3">
        <w:rPr>
          <w:rFonts w:ascii="Times New Roman" w:hAnsi="Times New Roman" w:cs="Times New Roman"/>
          <w:b/>
          <w:bCs/>
          <w:sz w:val="24"/>
          <w:szCs w:val="24"/>
        </w:rPr>
        <w:t xml:space="preserve"> программы Шатровского </w:t>
      </w:r>
      <w:r w:rsidR="00191B45" w:rsidRPr="00191B45">
        <w:rPr>
          <w:rFonts w:ascii="Times New Roman" w:hAnsi="Times New Roman" w:cs="Times New Roman"/>
          <w:b/>
          <w:bCs/>
          <w:sz w:val="24"/>
          <w:szCs w:val="24"/>
        </w:rPr>
        <w:t>муниципального округа Курганской области</w:t>
      </w:r>
      <w:r w:rsidRPr="009452C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730B65" w:rsidRPr="009452C3" w:rsidRDefault="00730B65" w:rsidP="003F3D1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452C3">
        <w:rPr>
          <w:rFonts w:ascii="Times New Roman" w:hAnsi="Times New Roman" w:cs="Times New Roman"/>
          <w:b/>
          <w:bCs/>
          <w:sz w:val="24"/>
          <w:szCs w:val="24"/>
        </w:rPr>
        <w:t>«Чистая вода</w:t>
      </w:r>
      <w:r w:rsidR="00E06DBB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Pr="009452C3">
        <w:rPr>
          <w:rFonts w:ascii="Times New Roman" w:hAnsi="Times New Roman" w:cs="Times New Roman"/>
          <w:b/>
          <w:bCs/>
          <w:sz w:val="24"/>
          <w:szCs w:val="24"/>
        </w:rPr>
        <w:t xml:space="preserve"> на 20</w:t>
      </w:r>
      <w:r w:rsidR="00C60B7C">
        <w:rPr>
          <w:rFonts w:ascii="Times New Roman" w:hAnsi="Times New Roman" w:cs="Times New Roman"/>
          <w:b/>
          <w:bCs/>
          <w:sz w:val="24"/>
          <w:szCs w:val="24"/>
        </w:rPr>
        <w:t>20</w:t>
      </w:r>
      <w:r w:rsidRPr="009452C3">
        <w:rPr>
          <w:rFonts w:ascii="Times New Roman" w:hAnsi="Times New Roman" w:cs="Times New Roman"/>
          <w:b/>
          <w:bCs/>
          <w:sz w:val="24"/>
          <w:szCs w:val="24"/>
        </w:rPr>
        <w:t>-20</w:t>
      </w:r>
      <w:r w:rsidR="00C60B7C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3D7933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="00E06DB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 w:rsidR="00E06DBB">
        <w:rPr>
          <w:rFonts w:ascii="Times New Roman" w:hAnsi="Times New Roman" w:cs="Times New Roman"/>
          <w:b/>
          <w:bCs/>
          <w:sz w:val="24"/>
          <w:szCs w:val="24"/>
        </w:rPr>
        <w:t>годы</w:t>
      </w:r>
      <w:r w:rsidRPr="009452C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35F93">
        <w:rPr>
          <w:rFonts w:ascii="Times New Roman" w:hAnsi="Times New Roman" w:cs="Times New Roman"/>
          <w:b/>
          <w:bCs/>
          <w:sz w:val="24"/>
          <w:szCs w:val="24"/>
        </w:rPr>
        <w:t xml:space="preserve"> за</w:t>
      </w:r>
      <w:proofErr w:type="gramEnd"/>
      <w:r w:rsidR="00E35F93">
        <w:rPr>
          <w:rFonts w:ascii="Times New Roman" w:hAnsi="Times New Roman" w:cs="Times New Roman"/>
          <w:b/>
          <w:bCs/>
          <w:sz w:val="24"/>
          <w:szCs w:val="24"/>
        </w:rPr>
        <w:t xml:space="preserve"> 202</w:t>
      </w:r>
      <w:r w:rsidR="00174E77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E35F93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3"/>
        <w:gridCol w:w="3512"/>
        <w:gridCol w:w="2009"/>
        <w:gridCol w:w="2115"/>
        <w:gridCol w:w="3533"/>
        <w:gridCol w:w="3394"/>
      </w:tblGrid>
      <w:tr w:rsidR="00730B65" w:rsidRPr="003F3D18">
        <w:tc>
          <w:tcPr>
            <w:tcW w:w="186" w:type="pct"/>
          </w:tcPr>
          <w:p w:rsidR="00730B65" w:rsidRPr="003F3D18" w:rsidRDefault="00730B65" w:rsidP="003F3D18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F3D18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161" w:type="pct"/>
          </w:tcPr>
          <w:p w:rsidR="00730B65" w:rsidRPr="003F3D18" w:rsidRDefault="00730B65" w:rsidP="003F3D18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F3D18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664" w:type="pct"/>
          </w:tcPr>
          <w:p w:rsidR="00730B65" w:rsidRPr="003F3D18" w:rsidRDefault="00730B65" w:rsidP="003F3D18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F3D18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699" w:type="pct"/>
          </w:tcPr>
          <w:p w:rsidR="00730B65" w:rsidRPr="003F3D18" w:rsidRDefault="00730B65" w:rsidP="003F3D18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F3D18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168" w:type="pct"/>
          </w:tcPr>
          <w:p w:rsidR="00730B65" w:rsidRPr="003F3D18" w:rsidRDefault="00730B65" w:rsidP="003F3D18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F3D18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Ожидаемый конечный результат</w:t>
            </w:r>
          </w:p>
        </w:tc>
        <w:tc>
          <w:tcPr>
            <w:tcW w:w="1122" w:type="pct"/>
          </w:tcPr>
          <w:p w:rsidR="00730B65" w:rsidRPr="003F3D18" w:rsidRDefault="00730B65" w:rsidP="003D7933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Реализация мероприятий программы в 20</w:t>
            </w:r>
            <w:r w:rsidR="00006AB7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  <w:r w:rsidR="003D7933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4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году</w:t>
            </w:r>
          </w:p>
        </w:tc>
      </w:tr>
      <w:tr w:rsidR="00730B65" w:rsidRPr="003F3D18">
        <w:tc>
          <w:tcPr>
            <w:tcW w:w="186" w:type="pct"/>
          </w:tcPr>
          <w:p w:rsidR="00730B65" w:rsidRPr="003F3D18" w:rsidRDefault="00730B65" w:rsidP="003F3D18">
            <w:pPr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F3D18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1" w:type="pct"/>
          </w:tcPr>
          <w:p w:rsidR="00730B65" w:rsidRPr="00552CC2" w:rsidRDefault="00E06DBB" w:rsidP="003F3D18">
            <w:pPr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E06DBB">
              <w:rPr>
                <w:rFonts w:ascii="Times New Roman" w:hAnsi="Times New Roman" w:cs="Times New Roman"/>
                <w:sz w:val="24"/>
                <w:szCs w:val="24"/>
              </w:rPr>
              <w:t>Ремонт разводящих сетей водопровода в с. Шатрово, протяженностью 3000 метров</w:t>
            </w:r>
          </w:p>
        </w:tc>
        <w:tc>
          <w:tcPr>
            <w:tcW w:w="664" w:type="pct"/>
          </w:tcPr>
          <w:p w:rsidR="00730B65" w:rsidRPr="003F3D18" w:rsidRDefault="00730B65" w:rsidP="00E06DBB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F3D18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20</w:t>
            </w:r>
            <w:r w:rsidR="008B3D3F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  <w:r w:rsidR="00E06DBB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3</w:t>
            </w:r>
            <w:r w:rsidRPr="003F3D18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-20</w:t>
            </w:r>
            <w:r w:rsidR="008B3D3F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  <w:r w:rsidR="00E06DBB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99" w:type="pct"/>
          </w:tcPr>
          <w:p w:rsidR="00ED74BC" w:rsidRPr="00ED74BC" w:rsidRDefault="00ED74BC" w:rsidP="00ED74BC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Администрация Шатровского муниципального округа,</w:t>
            </w:r>
          </w:p>
          <w:p w:rsidR="00730B65" w:rsidRPr="003F3D18" w:rsidRDefault="00ED74BC" w:rsidP="00ED74BC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gramStart"/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организации</w:t>
            </w:r>
            <w:proofErr w:type="gramEnd"/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коммунального комплекса (по согласованию на конкурсной основе)</w:t>
            </w:r>
          </w:p>
        </w:tc>
        <w:tc>
          <w:tcPr>
            <w:tcW w:w="1168" w:type="pct"/>
          </w:tcPr>
          <w:p w:rsidR="00ED74BC" w:rsidRPr="00ED74BC" w:rsidRDefault="00ED74BC" w:rsidP="00ED74B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4BC">
              <w:rPr>
                <w:rFonts w:ascii="Times New Roman" w:hAnsi="Times New Roman" w:cs="Times New Roman"/>
                <w:sz w:val="24"/>
                <w:szCs w:val="24"/>
              </w:rPr>
              <w:t>- увеличение доли населения, обеспеченного питьевой водой, отвечающей обязательным требованиям безопасности:</w:t>
            </w:r>
          </w:p>
          <w:p w:rsidR="00ED74BC" w:rsidRPr="00ED74BC" w:rsidRDefault="00ED74BC" w:rsidP="00ED74B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4BC">
              <w:rPr>
                <w:rFonts w:ascii="Times New Roman" w:hAnsi="Times New Roman" w:cs="Times New Roman"/>
                <w:sz w:val="24"/>
                <w:szCs w:val="24"/>
              </w:rPr>
              <w:t>- по показателю удельного веса проб воды, не отвечающих гигиеническим нормативам по санитарно-химическим показателям, который должен снизиться до 26 процентов к 2027 году;</w:t>
            </w:r>
          </w:p>
          <w:p w:rsidR="00730B65" w:rsidRPr="00ED74BC" w:rsidRDefault="00ED74BC" w:rsidP="00552CC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4BC">
              <w:rPr>
                <w:rFonts w:ascii="Times New Roman" w:hAnsi="Times New Roman" w:cs="Times New Roman"/>
                <w:sz w:val="24"/>
                <w:szCs w:val="24"/>
              </w:rPr>
              <w:t>- по показателю удельного веса проб воды, не отвечающих гигиеническим нормативам по микробиологическим показателям, который должен снизиться до 4,</w:t>
            </w:r>
            <w:proofErr w:type="gramStart"/>
            <w:r w:rsidRPr="00ED74BC">
              <w:rPr>
                <w:rFonts w:ascii="Times New Roman" w:hAnsi="Times New Roman" w:cs="Times New Roman"/>
                <w:sz w:val="24"/>
                <w:szCs w:val="24"/>
              </w:rPr>
              <w:t>6  процентов</w:t>
            </w:r>
            <w:proofErr w:type="gramEnd"/>
            <w:r w:rsidRPr="00ED74BC">
              <w:rPr>
                <w:rFonts w:ascii="Times New Roman" w:hAnsi="Times New Roman" w:cs="Times New Roman"/>
                <w:sz w:val="24"/>
                <w:szCs w:val="24"/>
              </w:rPr>
              <w:t xml:space="preserve"> к 2027 году.</w:t>
            </w:r>
            <w:r w:rsidR="00730B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2" w:type="pct"/>
          </w:tcPr>
          <w:p w:rsidR="00143636" w:rsidRDefault="00730B65" w:rsidP="00E35F93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 w:rsidR="00BF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ремонтировались</w:t>
            </w:r>
            <w:r w:rsidR="001436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730B65" w:rsidRPr="00B32743" w:rsidRDefault="00730B65" w:rsidP="008B3D3F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ED74BC" w:rsidRPr="003F3D18">
        <w:tc>
          <w:tcPr>
            <w:tcW w:w="186" w:type="pct"/>
          </w:tcPr>
          <w:p w:rsidR="00ED74BC" w:rsidRPr="003F3D18" w:rsidRDefault="00ED74BC" w:rsidP="003F3D18">
            <w:pPr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61" w:type="pct"/>
          </w:tcPr>
          <w:p w:rsidR="00ED74BC" w:rsidRPr="00E06DBB" w:rsidRDefault="00ED74BC" w:rsidP="003F3D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4BC">
              <w:rPr>
                <w:rFonts w:ascii="Times New Roman" w:hAnsi="Times New Roman" w:cs="Times New Roman"/>
                <w:sz w:val="24"/>
                <w:szCs w:val="24"/>
              </w:rPr>
              <w:t>Установка приборов учета воды</w:t>
            </w:r>
          </w:p>
        </w:tc>
        <w:tc>
          <w:tcPr>
            <w:tcW w:w="664" w:type="pct"/>
          </w:tcPr>
          <w:p w:rsidR="00ED74BC" w:rsidRPr="003F3D18" w:rsidRDefault="00ED74BC" w:rsidP="00E06DBB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2023-2027</w:t>
            </w:r>
          </w:p>
        </w:tc>
        <w:tc>
          <w:tcPr>
            <w:tcW w:w="699" w:type="pct"/>
          </w:tcPr>
          <w:p w:rsidR="00ED74BC" w:rsidRPr="00ED74BC" w:rsidRDefault="00ED74BC" w:rsidP="00ED74BC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Администрация Шатровского муниципального округа,</w:t>
            </w:r>
          </w:p>
          <w:p w:rsidR="00ED74BC" w:rsidRPr="00E06DBB" w:rsidRDefault="00ED74BC" w:rsidP="00ED74BC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gramStart"/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организации</w:t>
            </w:r>
            <w:proofErr w:type="gramEnd"/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коммунального комплекса (по согласованию на конкурсной </w:t>
            </w:r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lastRenderedPageBreak/>
              <w:t>основе)</w:t>
            </w:r>
          </w:p>
        </w:tc>
        <w:tc>
          <w:tcPr>
            <w:tcW w:w="1168" w:type="pct"/>
          </w:tcPr>
          <w:p w:rsidR="00191B45" w:rsidRDefault="00191B45" w:rsidP="00191B45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r w:rsidR="00ED74BC" w:rsidRPr="00ED74BC">
              <w:rPr>
                <w:rFonts w:ascii="Times New Roman" w:hAnsi="Times New Roman" w:cs="Times New Roman"/>
                <w:sz w:val="24"/>
                <w:szCs w:val="24"/>
              </w:rPr>
              <w:t>подсчет потребленной воды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ED74BC" w:rsidRPr="00ED74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D74BC" w:rsidRPr="00ED74BC" w:rsidRDefault="00191B45" w:rsidP="00191B45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D74BC" w:rsidRPr="00ED74BC">
              <w:rPr>
                <w:rFonts w:ascii="Times New Roman" w:hAnsi="Times New Roman" w:cs="Times New Roman"/>
                <w:sz w:val="24"/>
                <w:szCs w:val="24"/>
              </w:rPr>
              <w:t>оплат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ED74BC" w:rsidRPr="00ED74BC">
              <w:rPr>
                <w:rFonts w:ascii="Times New Roman" w:hAnsi="Times New Roman" w:cs="Times New Roman"/>
                <w:sz w:val="24"/>
                <w:szCs w:val="24"/>
              </w:rPr>
              <w:t xml:space="preserve"> счетов за фактическую величину потребления воды.</w:t>
            </w:r>
          </w:p>
        </w:tc>
        <w:tc>
          <w:tcPr>
            <w:tcW w:w="1122" w:type="pct"/>
          </w:tcPr>
          <w:p w:rsidR="00ED74BC" w:rsidRDefault="00BF4DED" w:rsidP="00E35F93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устанавливались</w:t>
            </w:r>
          </w:p>
        </w:tc>
      </w:tr>
      <w:tr w:rsidR="00ED74BC" w:rsidRPr="003F3D18">
        <w:tc>
          <w:tcPr>
            <w:tcW w:w="186" w:type="pct"/>
          </w:tcPr>
          <w:p w:rsidR="00ED74BC" w:rsidRDefault="00191B45" w:rsidP="003F3D18">
            <w:pPr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1161" w:type="pct"/>
          </w:tcPr>
          <w:p w:rsidR="00ED74BC" w:rsidRPr="00ED74BC" w:rsidRDefault="00ED74BC" w:rsidP="003F3D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4BC">
              <w:rPr>
                <w:rFonts w:ascii="Times New Roman" w:hAnsi="Times New Roman" w:cs="Times New Roman"/>
                <w:sz w:val="24"/>
                <w:szCs w:val="24"/>
              </w:rPr>
              <w:t>Строительство разводящих сетей водопровода в с. Шатрово, протяженностью 3,0 км.</w:t>
            </w:r>
          </w:p>
        </w:tc>
        <w:tc>
          <w:tcPr>
            <w:tcW w:w="664" w:type="pct"/>
          </w:tcPr>
          <w:p w:rsidR="00ED74BC" w:rsidRPr="003F3D18" w:rsidRDefault="00ED74BC" w:rsidP="00E06DBB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2023-2027</w:t>
            </w:r>
          </w:p>
        </w:tc>
        <w:tc>
          <w:tcPr>
            <w:tcW w:w="699" w:type="pct"/>
          </w:tcPr>
          <w:p w:rsidR="00ED74BC" w:rsidRPr="00ED74BC" w:rsidRDefault="00ED74BC" w:rsidP="00ED74BC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Администрация Шатровского муниципального округа,</w:t>
            </w:r>
          </w:p>
          <w:p w:rsidR="00ED74BC" w:rsidRPr="00ED74BC" w:rsidRDefault="00ED74BC" w:rsidP="00ED74BC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gramStart"/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организации</w:t>
            </w:r>
            <w:proofErr w:type="gramEnd"/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коммунального комплекса (по согласованию на конкурсной основе)</w:t>
            </w:r>
          </w:p>
        </w:tc>
        <w:tc>
          <w:tcPr>
            <w:tcW w:w="1168" w:type="pct"/>
          </w:tcPr>
          <w:p w:rsidR="00ED74BC" w:rsidRPr="00ED74BC" w:rsidRDefault="00ED74BC" w:rsidP="00ED74B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4BC">
              <w:rPr>
                <w:rFonts w:ascii="Times New Roman" w:hAnsi="Times New Roman" w:cs="Times New Roman"/>
                <w:sz w:val="24"/>
                <w:szCs w:val="24"/>
              </w:rPr>
              <w:t>- увеличение доли населения, обеспеченного питьевой водой, отвечающей обязательным требованиям безопасности:</w:t>
            </w:r>
          </w:p>
          <w:p w:rsidR="00ED74BC" w:rsidRPr="00ED74BC" w:rsidRDefault="00ED74BC" w:rsidP="00ED74B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4BC">
              <w:rPr>
                <w:rFonts w:ascii="Times New Roman" w:hAnsi="Times New Roman" w:cs="Times New Roman"/>
                <w:sz w:val="24"/>
                <w:szCs w:val="24"/>
              </w:rPr>
              <w:t>- по показателю удельного веса проб воды, не отвечающих гигиеническим нормативам по санитарно-химическим показателям, который должен снизиться до 26 процентов к 2027 году;</w:t>
            </w:r>
          </w:p>
          <w:p w:rsidR="00ED74BC" w:rsidRPr="00ED74BC" w:rsidRDefault="00ED74BC" w:rsidP="00ED74BC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4BC">
              <w:rPr>
                <w:rFonts w:ascii="Times New Roman" w:hAnsi="Times New Roman" w:cs="Times New Roman"/>
                <w:sz w:val="24"/>
                <w:szCs w:val="24"/>
              </w:rPr>
              <w:t>- по показателю удельного веса проб воды, не отвечающих гигиеническим нормативам по микробиологическим показателям, который должен снизиться до 4,</w:t>
            </w:r>
            <w:proofErr w:type="gramStart"/>
            <w:r w:rsidRPr="00ED74BC">
              <w:rPr>
                <w:rFonts w:ascii="Times New Roman" w:hAnsi="Times New Roman" w:cs="Times New Roman"/>
                <w:sz w:val="24"/>
                <w:szCs w:val="24"/>
              </w:rPr>
              <w:t>6  процентов</w:t>
            </w:r>
            <w:proofErr w:type="gramEnd"/>
            <w:r w:rsidRPr="00ED74BC">
              <w:rPr>
                <w:rFonts w:ascii="Times New Roman" w:hAnsi="Times New Roman" w:cs="Times New Roman"/>
                <w:sz w:val="24"/>
                <w:szCs w:val="24"/>
              </w:rPr>
              <w:t xml:space="preserve"> к 2027 году..</w:t>
            </w:r>
          </w:p>
        </w:tc>
        <w:tc>
          <w:tcPr>
            <w:tcW w:w="1122" w:type="pct"/>
          </w:tcPr>
          <w:p w:rsidR="00ED74BC" w:rsidRDefault="00174E77" w:rsidP="00E35F93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строились</w:t>
            </w:r>
          </w:p>
        </w:tc>
      </w:tr>
      <w:tr w:rsidR="00730B65" w:rsidRPr="003F3D18">
        <w:tc>
          <w:tcPr>
            <w:tcW w:w="186" w:type="pct"/>
          </w:tcPr>
          <w:p w:rsidR="00730B65" w:rsidRPr="003F3D18" w:rsidRDefault="00191B45" w:rsidP="003F3D18">
            <w:pPr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61" w:type="pct"/>
          </w:tcPr>
          <w:p w:rsidR="00730B65" w:rsidRPr="00552CC2" w:rsidRDefault="00730B65" w:rsidP="00552C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Устройство автономных источников водоснабжения</w:t>
            </w:r>
          </w:p>
          <w:p w:rsidR="00730B65" w:rsidRPr="003F3D18" w:rsidRDefault="00730B65" w:rsidP="003F3D18">
            <w:pPr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664" w:type="pct"/>
          </w:tcPr>
          <w:p w:rsidR="00730B65" w:rsidRPr="003F3D18" w:rsidRDefault="00ED74BC" w:rsidP="008B3D3F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2023-2027</w:t>
            </w:r>
          </w:p>
        </w:tc>
        <w:tc>
          <w:tcPr>
            <w:tcW w:w="699" w:type="pct"/>
          </w:tcPr>
          <w:p w:rsidR="00ED74BC" w:rsidRPr="00ED74BC" w:rsidRDefault="00ED74BC" w:rsidP="00ED74BC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Администрация Шатровского муниципального округа,</w:t>
            </w:r>
          </w:p>
          <w:p w:rsidR="00730B65" w:rsidRPr="003F3D18" w:rsidRDefault="00ED74BC" w:rsidP="00ED74BC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gramStart"/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организации</w:t>
            </w:r>
            <w:proofErr w:type="gramEnd"/>
            <w:r w:rsidRPr="00ED74B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коммунального комплекса (по согласованию на конкурсной основе)</w:t>
            </w:r>
          </w:p>
        </w:tc>
        <w:tc>
          <w:tcPr>
            <w:tcW w:w="1168" w:type="pct"/>
          </w:tcPr>
          <w:p w:rsidR="00730B65" w:rsidRPr="00054225" w:rsidRDefault="00730B65" w:rsidP="003F3D18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У</w:t>
            </w:r>
            <w:r w:rsidRPr="00054225">
              <w:rPr>
                <w:rFonts w:ascii="Times New Roman" w:hAnsi="Times New Roman" w:cs="Times New Roman"/>
                <w:sz w:val="24"/>
                <w:szCs w:val="24"/>
              </w:rPr>
              <w:t>величение доли населения, обеспеченного питьевой водой, отвечающей обязательным требованиям безопасности по показателю удельного веса проб воды, не отвечающих гигиеническим нормативам по санитарно-химическим показателям, который должен</w:t>
            </w:r>
          </w:p>
        </w:tc>
        <w:tc>
          <w:tcPr>
            <w:tcW w:w="1122" w:type="pct"/>
          </w:tcPr>
          <w:p w:rsidR="00730B65" w:rsidRPr="00D62413" w:rsidRDefault="00730B65" w:rsidP="001467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В 20</w:t>
            </w:r>
            <w:r w:rsidR="0014363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  <w:r w:rsidR="00174E77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4</w:t>
            </w:r>
            <w:r w:rsidR="003B612F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г. </w:t>
            </w:r>
            <w:r w:rsidR="00BF4D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капитально отремонтирован</w:t>
            </w:r>
            <w:r w:rsidR="003D7933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="00BF4D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</w:t>
            </w:r>
            <w:r w:rsidR="00174E77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6</w:t>
            </w:r>
            <w:r w:rsidR="00BF4D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колод</w:t>
            </w:r>
            <w:r w:rsidR="00174E77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цев. </w:t>
            </w:r>
            <w:r w:rsidR="0014675E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Построено</w:t>
            </w:r>
            <w:r w:rsidR="00174E77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2 колодца.</w:t>
            </w:r>
            <w:r w:rsidR="00BF4D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730B65" w:rsidRDefault="00730B65" w:rsidP="004E6EE0">
      <w:pPr>
        <w:widowControl/>
        <w:suppressAutoHyphens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</w:pPr>
    </w:p>
    <w:p w:rsidR="00191B45" w:rsidRDefault="00191B45" w:rsidP="004E6EE0">
      <w:pPr>
        <w:widowControl/>
        <w:suppressAutoHyphens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</w:pPr>
    </w:p>
    <w:p w:rsidR="002E64C2" w:rsidRDefault="002E64C2" w:rsidP="004E6EE0">
      <w:pPr>
        <w:widowControl/>
        <w:suppressAutoHyphens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</w:pPr>
    </w:p>
    <w:p w:rsidR="002E64C2" w:rsidRDefault="002E64C2" w:rsidP="004E6EE0">
      <w:pPr>
        <w:widowControl/>
        <w:suppressAutoHyphens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</w:pPr>
    </w:p>
    <w:p w:rsidR="002E64C2" w:rsidRDefault="002E64C2" w:rsidP="004E6EE0">
      <w:pPr>
        <w:widowControl/>
        <w:suppressAutoHyphens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</w:pPr>
    </w:p>
    <w:p w:rsidR="002E64C2" w:rsidRDefault="002E64C2" w:rsidP="004E6EE0">
      <w:pPr>
        <w:widowControl/>
        <w:suppressAutoHyphens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</w:pPr>
    </w:p>
    <w:p w:rsidR="002E64C2" w:rsidRDefault="002E64C2" w:rsidP="004E6EE0">
      <w:pPr>
        <w:widowControl/>
        <w:suppressAutoHyphens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</w:pPr>
    </w:p>
    <w:p w:rsidR="00191B45" w:rsidRPr="00191B45" w:rsidRDefault="00730B65" w:rsidP="00191B45">
      <w:pPr>
        <w:widowControl/>
        <w:suppressAutoHyphens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</w:pPr>
      <w:r w:rsidRPr="009452C3"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  <w:lastRenderedPageBreak/>
        <w:t xml:space="preserve">Информация по ресурсному обеспечению </w:t>
      </w:r>
      <w:r w:rsidR="00191B45" w:rsidRPr="00191B45"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  <w:t>муниципальной программы Шатровского муниципального округа Курганской области «Чистая вода» на 2023-2027 годы</w:t>
      </w:r>
      <w:r w:rsidR="00191B45"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  <w:t xml:space="preserve"> за 202</w:t>
      </w:r>
      <w:r w:rsidR="00174E77"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  <w:t>4</w:t>
      </w:r>
      <w:r w:rsidR="00191B45"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  <w:t xml:space="preserve"> год</w:t>
      </w:r>
    </w:p>
    <w:p w:rsidR="00730B65" w:rsidRPr="009452C3" w:rsidRDefault="00730B65" w:rsidP="00191B45">
      <w:pPr>
        <w:widowControl/>
        <w:suppressAutoHyphens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kern w:val="0"/>
          <w:sz w:val="24"/>
          <w:szCs w:val="24"/>
          <w:lang w:eastAsia="ru-RU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51"/>
        <w:gridCol w:w="2504"/>
        <w:gridCol w:w="1950"/>
        <w:gridCol w:w="2467"/>
        <w:gridCol w:w="1560"/>
        <w:gridCol w:w="1466"/>
        <w:gridCol w:w="15"/>
        <w:gridCol w:w="4671"/>
      </w:tblGrid>
      <w:tr w:rsidR="00730B65" w:rsidRPr="00A246ED" w:rsidTr="00775C1A">
        <w:tc>
          <w:tcPr>
            <w:tcW w:w="551" w:type="dxa"/>
            <w:vMerge w:val="restart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504" w:type="dxa"/>
            <w:vMerge w:val="restart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Задача, мероприятие</w:t>
            </w:r>
          </w:p>
        </w:tc>
        <w:tc>
          <w:tcPr>
            <w:tcW w:w="1950" w:type="dxa"/>
            <w:vMerge w:val="restart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Главный распорядитель средств местного бюджета</w:t>
            </w:r>
          </w:p>
        </w:tc>
        <w:tc>
          <w:tcPr>
            <w:tcW w:w="2467" w:type="dxa"/>
            <w:vMerge w:val="restart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3041" w:type="dxa"/>
            <w:gridSpan w:val="3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Объем финансирования, тыс. руб.</w:t>
            </w:r>
          </w:p>
        </w:tc>
        <w:tc>
          <w:tcPr>
            <w:tcW w:w="4671" w:type="dxa"/>
            <w:vMerge w:val="restart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Целевой индикатор, на достижение которого направлено финансирование</w:t>
            </w:r>
          </w:p>
        </w:tc>
      </w:tr>
      <w:tr w:rsidR="00730B65" w:rsidRPr="00A246ED" w:rsidTr="00775C1A">
        <w:trPr>
          <w:trHeight w:val="526"/>
        </w:trPr>
        <w:tc>
          <w:tcPr>
            <w:tcW w:w="55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504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950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041" w:type="dxa"/>
            <w:gridSpan w:val="3"/>
          </w:tcPr>
          <w:p w:rsidR="00730B65" w:rsidRPr="00A246ED" w:rsidRDefault="00730B65" w:rsidP="00174E77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20</w:t>
            </w:r>
            <w:r w:rsidR="0014363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  <w:r w:rsidR="00174E77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467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730B65" w:rsidRPr="00A246ED" w:rsidTr="00775C1A">
        <w:trPr>
          <w:trHeight w:val="671"/>
        </w:trPr>
        <w:tc>
          <w:tcPr>
            <w:tcW w:w="55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504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950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</w:tcPr>
          <w:p w:rsidR="00730B65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План </w:t>
            </w:r>
          </w:p>
        </w:tc>
        <w:tc>
          <w:tcPr>
            <w:tcW w:w="1481" w:type="dxa"/>
            <w:gridSpan w:val="2"/>
          </w:tcPr>
          <w:p w:rsidR="00730B65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Факт </w:t>
            </w:r>
          </w:p>
        </w:tc>
        <w:tc>
          <w:tcPr>
            <w:tcW w:w="467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730B65" w:rsidRPr="00A246ED" w:rsidTr="00466186">
        <w:tc>
          <w:tcPr>
            <w:tcW w:w="15184" w:type="dxa"/>
            <w:gridSpan w:val="8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Задача 1. </w:t>
            </w:r>
            <w:r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финансовое и организационное обеспечение </w:t>
            </w:r>
            <w:r w:rsidR="00843753" w:rsidRPr="00843753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Ремонт</w:t>
            </w:r>
            <w:r w:rsidR="00843753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а</w:t>
            </w:r>
            <w:r w:rsidR="00843753" w:rsidRPr="00843753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 разводящих сетей водопровода в с. Шатрово, протяженностью 3000 метров</w:t>
            </w:r>
          </w:p>
        </w:tc>
      </w:tr>
      <w:tr w:rsidR="00730B65" w:rsidRPr="00A246ED" w:rsidTr="00775C1A">
        <w:trPr>
          <w:trHeight w:val="465"/>
        </w:trPr>
        <w:tc>
          <w:tcPr>
            <w:tcW w:w="551" w:type="dxa"/>
            <w:vMerge w:val="restart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04" w:type="dxa"/>
            <w:vMerge w:val="restart"/>
          </w:tcPr>
          <w:p w:rsidR="00730B65" w:rsidRPr="00A246ED" w:rsidRDefault="00191B45" w:rsidP="00A246E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191B45">
              <w:rPr>
                <w:rFonts w:ascii="Times New Roman" w:hAnsi="Times New Roman" w:cs="Times New Roman"/>
                <w:sz w:val="24"/>
                <w:szCs w:val="24"/>
              </w:rPr>
              <w:t>Ремонт разводящих сетей водопровода в с. Шатрово, протяженностью 3000 метров</w:t>
            </w:r>
          </w:p>
        </w:tc>
        <w:tc>
          <w:tcPr>
            <w:tcW w:w="1950" w:type="dxa"/>
            <w:vMerge w:val="restart"/>
          </w:tcPr>
          <w:p w:rsidR="00730B65" w:rsidRPr="00A246ED" w:rsidRDefault="00191B4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191B45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Администрация Шатровского муниципального округа</w:t>
            </w:r>
          </w:p>
        </w:tc>
        <w:tc>
          <w:tcPr>
            <w:tcW w:w="2467" w:type="dxa"/>
          </w:tcPr>
          <w:p w:rsidR="00730B65" w:rsidRPr="00A246ED" w:rsidRDefault="00191B4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191B45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560" w:type="dxa"/>
          </w:tcPr>
          <w:p w:rsidR="00730B65" w:rsidRPr="00E31FC9" w:rsidRDefault="008F7698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91B45" w:rsidRPr="00191B45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481" w:type="dxa"/>
            <w:gridSpan w:val="2"/>
          </w:tcPr>
          <w:p w:rsidR="00730B65" w:rsidRPr="00A246ED" w:rsidRDefault="00174E77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6</w:t>
            </w:r>
            <w:r w:rsidR="00A33912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,</w:t>
            </w:r>
            <w:r w:rsidR="00191B45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1" w:type="dxa"/>
            <w:vMerge w:val="restart"/>
          </w:tcPr>
          <w:p w:rsidR="00730B65" w:rsidRPr="00A57BF6" w:rsidRDefault="00730B65" w:rsidP="00A57BF6">
            <w:pPr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bookmarkStart w:id="1" w:name="OLE_LINK1"/>
            <w:bookmarkStart w:id="2" w:name="OLE_LINK2"/>
            <w:proofErr w:type="gramStart"/>
            <w:r w:rsidRPr="00A57BF6">
              <w:rPr>
                <w:rFonts w:ascii="Times New Roman" w:hAnsi="Times New Roman" w:cs="Times New Roman"/>
                <w:sz w:val="24"/>
                <w:szCs w:val="24"/>
              </w:rPr>
              <w:t>обеспечение</w:t>
            </w:r>
            <w:proofErr w:type="gramEnd"/>
            <w:r w:rsidRPr="00A57BF6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питьевой водой, соответствующей требованиям безопасности и безвредности, установленным санитарно-эпидемиологическими правилами</w:t>
            </w:r>
            <w:r w:rsidRPr="00A57BF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</w:t>
            </w:r>
            <w:bookmarkEnd w:id="1"/>
            <w:bookmarkEnd w:id="2"/>
          </w:p>
        </w:tc>
      </w:tr>
      <w:tr w:rsidR="00730B65" w:rsidRPr="00A246ED" w:rsidTr="00775C1A">
        <w:trPr>
          <w:trHeight w:val="510"/>
        </w:trPr>
        <w:tc>
          <w:tcPr>
            <w:tcW w:w="55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504" w:type="dxa"/>
            <w:vMerge/>
          </w:tcPr>
          <w:p w:rsidR="00730B65" w:rsidRPr="00A246ED" w:rsidRDefault="00730B65" w:rsidP="00A246E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950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30B65" w:rsidRPr="00A246ED" w:rsidRDefault="00191B4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191B45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Бюджет Шатровского муниципального округа</w:t>
            </w:r>
          </w:p>
        </w:tc>
        <w:tc>
          <w:tcPr>
            <w:tcW w:w="1560" w:type="dxa"/>
          </w:tcPr>
          <w:p w:rsidR="00730B65" w:rsidRPr="00A246ED" w:rsidRDefault="00730B65" w:rsidP="008F7698">
            <w:pPr>
              <w:spacing w:after="120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81" w:type="dxa"/>
            <w:gridSpan w:val="2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730B65" w:rsidRPr="00A246ED" w:rsidTr="00775C1A">
        <w:trPr>
          <w:trHeight w:val="325"/>
        </w:trPr>
        <w:tc>
          <w:tcPr>
            <w:tcW w:w="55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504" w:type="dxa"/>
            <w:vMerge/>
          </w:tcPr>
          <w:p w:rsidR="00730B65" w:rsidRPr="00A246ED" w:rsidRDefault="00730B65" w:rsidP="00A246E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950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60" w:type="dxa"/>
          </w:tcPr>
          <w:p w:rsidR="00730B65" w:rsidRPr="00A246ED" w:rsidRDefault="008F7698" w:rsidP="008F7698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60</w:t>
            </w:r>
            <w:r w:rsidR="00191B45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  <w:r w:rsidR="0052096C" w:rsidRPr="0052096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81" w:type="dxa"/>
            <w:gridSpan w:val="2"/>
          </w:tcPr>
          <w:p w:rsidR="00730B65" w:rsidRPr="00A246ED" w:rsidRDefault="00174E77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467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730B65" w:rsidRPr="00A246ED" w:rsidTr="00775C1A">
        <w:tc>
          <w:tcPr>
            <w:tcW w:w="551" w:type="dxa"/>
            <w:vMerge w:val="restart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gridSpan w:val="2"/>
            <w:vMerge w:val="restart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Итого по задаче 1</w:t>
            </w:r>
          </w:p>
        </w:tc>
        <w:tc>
          <w:tcPr>
            <w:tcW w:w="2467" w:type="dxa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За счет иных средств</w:t>
            </w: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560" w:type="dxa"/>
          </w:tcPr>
          <w:p w:rsidR="00730B65" w:rsidRPr="00174E77" w:rsidRDefault="008F7698" w:rsidP="00EB5C31">
            <w:pPr>
              <w:jc w:val="center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</w:t>
            </w:r>
            <w:r w:rsidR="00191B45" w:rsidRPr="00174E77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81" w:type="dxa"/>
            <w:gridSpan w:val="2"/>
          </w:tcPr>
          <w:p w:rsidR="00730B65" w:rsidRPr="00174E77" w:rsidRDefault="00A33912" w:rsidP="00A246ED">
            <w:pPr>
              <w:jc w:val="center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  <w:t>60</w:t>
            </w:r>
            <w:r w:rsidR="00174E77" w:rsidRPr="00174E77"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  <w:t>,</w:t>
            </w:r>
            <w:r w:rsidR="00191B45" w:rsidRPr="00174E77"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730B65" w:rsidRPr="00A246ED" w:rsidTr="00775C1A">
        <w:tc>
          <w:tcPr>
            <w:tcW w:w="55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gridSpan w:val="2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30B65" w:rsidRPr="00A246ED" w:rsidRDefault="00191B4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191B45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Бюджет Шатровского муниципального округа</w:t>
            </w:r>
          </w:p>
        </w:tc>
        <w:tc>
          <w:tcPr>
            <w:tcW w:w="1560" w:type="dxa"/>
          </w:tcPr>
          <w:p w:rsidR="00730B65" w:rsidRPr="001C1B0E" w:rsidRDefault="00320929" w:rsidP="001C1B0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1" w:type="dxa"/>
            <w:gridSpan w:val="2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</w:tr>
      <w:tr w:rsidR="00730B65" w:rsidRPr="00A246ED" w:rsidTr="00775C1A">
        <w:tc>
          <w:tcPr>
            <w:tcW w:w="55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gridSpan w:val="2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60" w:type="dxa"/>
          </w:tcPr>
          <w:p w:rsidR="00730B65" w:rsidRPr="00EF317A" w:rsidRDefault="008F7698" w:rsidP="008F7698">
            <w:pPr>
              <w:jc w:val="center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</w:t>
            </w:r>
            <w:r w:rsidR="00191B45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81" w:type="dxa"/>
            <w:gridSpan w:val="2"/>
          </w:tcPr>
          <w:p w:rsidR="00730B65" w:rsidRPr="00EF317A" w:rsidRDefault="00A33912" w:rsidP="00A246ED">
            <w:pPr>
              <w:jc w:val="center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  <w:t>60</w:t>
            </w:r>
            <w:r w:rsidR="00174E77"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  <w:t>,</w:t>
            </w:r>
            <w:r w:rsidR="00191B45"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</w:tr>
      <w:tr w:rsidR="00730B65" w:rsidRPr="00A246ED" w:rsidTr="00466186">
        <w:trPr>
          <w:trHeight w:val="273"/>
        </w:trPr>
        <w:tc>
          <w:tcPr>
            <w:tcW w:w="15184" w:type="dxa"/>
            <w:gridSpan w:val="8"/>
          </w:tcPr>
          <w:p w:rsidR="00730B65" w:rsidRPr="00A246ED" w:rsidRDefault="00730B65" w:rsidP="00843753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Задача 2. </w:t>
            </w:r>
            <w:r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финансовое и организационное обеспечение </w:t>
            </w:r>
            <w:r w:rsidR="00843753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у</w:t>
            </w:r>
            <w:r w:rsidR="00843753" w:rsidRPr="00843753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становк</w:t>
            </w:r>
            <w:r w:rsidR="00843753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и</w:t>
            </w:r>
            <w:r w:rsidR="00843753" w:rsidRPr="00843753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 приборов учета воды</w:t>
            </w:r>
          </w:p>
        </w:tc>
      </w:tr>
      <w:tr w:rsidR="00775C1A" w:rsidRPr="00A246ED" w:rsidTr="00775C1A">
        <w:trPr>
          <w:trHeight w:val="455"/>
        </w:trPr>
        <w:tc>
          <w:tcPr>
            <w:tcW w:w="551" w:type="dxa"/>
            <w:vMerge w:val="restart"/>
          </w:tcPr>
          <w:p w:rsidR="00775C1A" w:rsidRPr="00843753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843753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04" w:type="dxa"/>
            <w:vMerge w:val="restart"/>
          </w:tcPr>
          <w:p w:rsidR="00775C1A" w:rsidRPr="00843753" w:rsidRDefault="00775C1A" w:rsidP="00843753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843753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Установка приборов учета воды</w:t>
            </w:r>
          </w:p>
        </w:tc>
        <w:tc>
          <w:tcPr>
            <w:tcW w:w="1950" w:type="dxa"/>
            <w:vMerge w:val="restart"/>
          </w:tcPr>
          <w:p w:rsidR="00775C1A" w:rsidRPr="00843753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843753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Администрация Шатровского муниципального округа</w:t>
            </w:r>
          </w:p>
        </w:tc>
        <w:tc>
          <w:tcPr>
            <w:tcW w:w="2467" w:type="dxa"/>
          </w:tcPr>
          <w:p w:rsidR="00775C1A" w:rsidRPr="00466186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560" w:type="dxa"/>
          </w:tcPr>
          <w:p w:rsidR="00775C1A" w:rsidRPr="00466186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6" w:type="dxa"/>
          </w:tcPr>
          <w:p w:rsidR="00775C1A" w:rsidRPr="00466186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86" w:type="dxa"/>
            <w:gridSpan w:val="2"/>
            <w:vMerge w:val="restart"/>
          </w:tcPr>
          <w:p w:rsidR="00775C1A" w:rsidRPr="00466186" w:rsidRDefault="00775C1A" w:rsidP="00466186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 xml:space="preserve">- подсчет потребленной воды; </w:t>
            </w:r>
          </w:p>
          <w:p w:rsidR="00775C1A" w:rsidRPr="00A246ED" w:rsidRDefault="00775C1A" w:rsidP="00466186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-оплата счетов за фактическую величину потребления воды</w:t>
            </w:r>
            <w:r w:rsidRPr="00466186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.</w:t>
            </w:r>
          </w:p>
        </w:tc>
      </w:tr>
      <w:tr w:rsidR="00775C1A" w:rsidRPr="00A246ED" w:rsidTr="00775C1A">
        <w:trPr>
          <w:trHeight w:val="563"/>
        </w:trPr>
        <w:tc>
          <w:tcPr>
            <w:tcW w:w="551" w:type="dxa"/>
            <w:vMerge/>
          </w:tcPr>
          <w:p w:rsidR="00775C1A" w:rsidRPr="00843753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504" w:type="dxa"/>
            <w:vMerge/>
          </w:tcPr>
          <w:p w:rsidR="00775C1A" w:rsidRPr="00843753" w:rsidRDefault="00775C1A" w:rsidP="00843753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950" w:type="dxa"/>
            <w:vMerge/>
          </w:tcPr>
          <w:p w:rsidR="00775C1A" w:rsidRPr="00843753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75C1A" w:rsidRPr="00466186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Бюджет Шатровского муниципального округа</w:t>
            </w:r>
          </w:p>
        </w:tc>
        <w:tc>
          <w:tcPr>
            <w:tcW w:w="1560" w:type="dxa"/>
          </w:tcPr>
          <w:p w:rsidR="00775C1A" w:rsidRPr="00466186" w:rsidRDefault="008F7698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60</w:t>
            </w:r>
            <w:r w:rsidR="00775C1A"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66" w:type="dxa"/>
          </w:tcPr>
          <w:p w:rsidR="00775C1A" w:rsidRPr="00466186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86" w:type="dxa"/>
            <w:gridSpan w:val="2"/>
            <w:vMerge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</w:tr>
      <w:tr w:rsidR="00775C1A" w:rsidRPr="00A246ED" w:rsidTr="00775C1A">
        <w:trPr>
          <w:trHeight w:val="273"/>
        </w:trPr>
        <w:tc>
          <w:tcPr>
            <w:tcW w:w="551" w:type="dxa"/>
            <w:vMerge/>
          </w:tcPr>
          <w:p w:rsid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gridSpan w:val="2"/>
            <w:vMerge w:val="restart"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Итого по задаче 2</w:t>
            </w:r>
          </w:p>
        </w:tc>
        <w:tc>
          <w:tcPr>
            <w:tcW w:w="2467" w:type="dxa"/>
          </w:tcPr>
          <w:p w:rsidR="00775C1A" w:rsidRPr="00466186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560" w:type="dxa"/>
          </w:tcPr>
          <w:p w:rsidR="00775C1A" w:rsidRPr="00466186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6" w:type="dxa"/>
          </w:tcPr>
          <w:p w:rsidR="00775C1A" w:rsidRPr="00466186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86" w:type="dxa"/>
            <w:gridSpan w:val="2"/>
            <w:vMerge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</w:tr>
      <w:tr w:rsidR="00775C1A" w:rsidRPr="00A246ED" w:rsidTr="00775C1A">
        <w:trPr>
          <w:trHeight w:val="273"/>
        </w:trPr>
        <w:tc>
          <w:tcPr>
            <w:tcW w:w="551" w:type="dxa"/>
            <w:vMerge/>
          </w:tcPr>
          <w:p w:rsid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gridSpan w:val="2"/>
            <w:vMerge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75C1A" w:rsidRPr="00466186" w:rsidRDefault="00775C1A" w:rsidP="00466186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Бюджет Шатровского муниципального округа</w:t>
            </w:r>
          </w:p>
        </w:tc>
        <w:tc>
          <w:tcPr>
            <w:tcW w:w="1560" w:type="dxa"/>
          </w:tcPr>
          <w:p w:rsidR="00775C1A" w:rsidRPr="00466186" w:rsidRDefault="008F7698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60</w:t>
            </w:r>
            <w:r w:rsidR="00775C1A"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66" w:type="dxa"/>
          </w:tcPr>
          <w:p w:rsidR="00775C1A" w:rsidRPr="00466186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466186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86" w:type="dxa"/>
            <w:gridSpan w:val="2"/>
            <w:vMerge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</w:tr>
      <w:tr w:rsidR="00775C1A" w:rsidRPr="00A246ED" w:rsidTr="00775C1A">
        <w:trPr>
          <w:trHeight w:val="273"/>
        </w:trPr>
        <w:tc>
          <w:tcPr>
            <w:tcW w:w="551" w:type="dxa"/>
            <w:vMerge/>
          </w:tcPr>
          <w:p w:rsid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gridSpan w:val="2"/>
            <w:vMerge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60" w:type="dxa"/>
          </w:tcPr>
          <w:p w:rsidR="00775C1A" w:rsidRPr="00A246ED" w:rsidRDefault="008F7698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60</w:t>
            </w:r>
            <w:r w:rsidR="00775C1A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66" w:type="dxa"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86" w:type="dxa"/>
            <w:gridSpan w:val="2"/>
            <w:vMerge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</w:tr>
      <w:tr w:rsidR="00466186" w:rsidRPr="00A246ED" w:rsidTr="00D728A9">
        <w:trPr>
          <w:trHeight w:val="273"/>
        </w:trPr>
        <w:tc>
          <w:tcPr>
            <w:tcW w:w="15184" w:type="dxa"/>
            <w:gridSpan w:val="8"/>
          </w:tcPr>
          <w:p w:rsidR="00466186" w:rsidRPr="00A246ED" w:rsidRDefault="002E64C2" w:rsidP="002E64C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                      </w:t>
            </w:r>
            <w:r w:rsidR="00466186" w:rsidRPr="00466186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Задача </w:t>
            </w:r>
            <w:r w:rsidR="00466186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3</w:t>
            </w:r>
            <w:r w:rsidR="00466186" w:rsidRPr="00466186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. финансовое и организационное обеспечение </w:t>
            </w:r>
            <w:r w:rsidR="00466186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с</w:t>
            </w:r>
            <w:r w:rsidR="00466186" w:rsidRPr="00466186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троительств</w:t>
            </w:r>
            <w:r w:rsidR="00466186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а</w:t>
            </w:r>
            <w:r w:rsidR="00466186" w:rsidRPr="00466186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 разводящих </w:t>
            </w:r>
            <w:r w:rsidR="00466186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сетей водопровода в с. Шатрово</w:t>
            </w:r>
          </w:p>
        </w:tc>
      </w:tr>
      <w:tr w:rsidR="00775C1A" w:rsidRPr="00A246ED" w:rsidTr="00775C1A">
        <w:trPr>
          <w:trHeight w:val="504"/>
        </w:trPr>
        <w:tc>
          <w:tcPr>
            <w:tcW w:w="551" w:type="dxa"/>
            <w:vMerge w:val="restart"/>
          </w:tcPr>
          <w:p w:rsid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04" w:type="dxa"/>
            <w:vMerge w:val="restart"/>
          </w:tcPr>
          <w:p w:rsidR="00775C1A" w:rsidRPr="00775C1A" w:rsidRDefault="00775C1A" w:rsidP="00775C1A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Строительство разводящих сетей водопровода в с. Шатрово, протяженностью 3,0 км.</w:t>
            </w:r>
          </w:p>
        </w:tc>
        <w:tc>
          <w:tcPr>
            <w:tcW w:w="1950" w:type="dxa"/>
            <w:vMerge w:val="restart"/>
          </w:tcPr>
          <w:p w:rsidR="00775C1A" w:rsidRP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Администрация Шатровского муниципального округа</w:t>
            </w:r>
          </w:p>
        </w:tc>
        <w:tc>
          <w:tcPr>
            <w:tcW w:w="2467" w:type="dxa"/>
          </w:tcPr>
          <w:p w:rsidR="00775C1A" w:rsidRP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560" w:type="dxa"/>
          </w:tcPr>
          <w:p w:rsidR="00775C1A" w:rsidRP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1386,0</w:t>
            </w:r>
          </w:p>
        </w:tc>
        <w:tc>
          <w:tcPr>
            <w:tcW w:w="1466" w:type="dxa"/>
          </w:tcPr>
          <w:p w:rsidR="00775C1A" w:rsidRP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86" w:type="dxa"/>
            <w:gridSpan w:val="2"/>
            <w:vMerge w:val="restart"/>
          </w:tcPr>
          <w:p w:rsidR="00775C1A" w:rsidRPr="00775C1A" w:rsidRDefault="00775C1A" w:rsidP="00775C1A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proofErr w:type="gramStart"/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обеспечение</w:t>
            </w:r>
            <w:proofErr w:type="gramEnd"/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 xml:space="preserve"> населения питьевой водой, соответствующей требованиям безопасности и безвредности, установленным санитарно-эпидемиологическими правилами</w:t>
            </w:r>
          </w:p>
        </w:tc>
      </w:tr>
      <w:tr w:rsidR="00775C1A" w:rsidRPr="00A246ED" w:rsidTr="00775C1A">
        <w:trPr>
          <w:trHeight w:val="1139"/>
        </w:trPr>
        <w:tc>
          <w:tcPr>
            <w:tcW w:w="551" w:type="dxa"/>
            <w:vMerge/>
          </w:tcPr>
          <w:p w:rsid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504" w:type="dxa"/>
            <w:vMerge/>
          </w:tcPr>
          <w:p w:rsidR="00775C1A" w:rsidRPr="00775C1A" w:rsidRDefault="00775C1A" w:rsidP="00775C1A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950" w:type="dxa"/>
            <w:vMerge/>
          </w:tcPr>
          <w:p w:rsidR="00775C1A" w:rsidRP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75C1A" w:rsidRP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Бюджет Шатровского муниципального округа</w:t>
            </w:r>
          </w:p>
        </w:tc>
        <w:tc>
          <w:tcPr>
            <w:tcW w:w="1560" w:type="dxa"/>
          </w:tcPr>
          <w:p w:rsidR="00775C1A" w:rsidRPr="00775C1A" w:rsidRDefault="008F7698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28</w:t>
            </w:r>
            <w:r w:rsidR="00775C1A"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66" w:type="dxa"/>
          </w:tcPr>
          <w:p w:rsidR="00775C1A" w:rsidRP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86" w:type="dxa"/>
            <w:gridSpan w:val="2"/>
            <w:vMerge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</w:tr>
      <w:tr w:rsidR="00775C1A" w:rsidRPr="00A246ED" w:rsidTr="000A0DB2">
        <w:trPr>
          <w:trHeight w:val="273"/>
        </w:trPr>
        <w:tc>
          <w:tcPr>
            <w:tcW w:w="551" w:type="dxa"/>
            <w:vMerge/>
          </w:tcPr>
          <w:p w:rsid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gridSpan w:val="2"/>
            <w:vMerge w:val="restart"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Итого по задаче</w:t>
            </w:r>
            <w:r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 3</w:t>
            </w:r>
          </w:p>
        </w:tc>
        <w:tc>
          <w:tcPr>
            <w:tcW w:w="2467" w:type="dxa"/>
          </w:tcPr>
          <w:p w:rsidR="00775C1A" w:rsidRP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560" w:type="dxa"/>
          </w:tcPr>
          <w:p w:rsidR="00775C1A" w:rsidRPr="00775C1A" w:rsidRDefault="008F7698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2772</w:t>
            </w:r>
            <w:r w:rsidR="00775C1A"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66" w:type="dxa"/>
          </w:tcPr>
          <w:p w:rsidR="00775C1A" w:rsidRP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86" w:type="dxa"/>
            <w:gridSpan w:val="2"/>
            <w:vMerge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</w:tr>
      <w:tr w:rsidR="00775C1A" w:rsidRPr="00A246ED" w:rsidTr="000A0DB2">
        <w:trPr>
          <w:trHeight w:val="273"/>
        </w:trPr>
        <w:tc>
          <w:tcPr>
            <w:tcW w:w="551" w:type="dxa"/>
            <w:vMerge/>
          </w:tcPr>
          <w:p w:rsid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gridSpan w:val="2"/>
            <w:vMerge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75C1A" w:rsidRP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Бюджет Шатровского муниципального округа</w:t>
            </w:r>
          </w:p>
        </w:tc>
        <w:tc>
          <w:tcPr>
            <w:tcW w:w="1560" w:type="dxa"/>
          </w:tcPr>
          <w:p w:rsidR="00775C1A" w:rsidRPr="00775C1A" w:rsidRDefault="008F7698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28</w:t>
            </w:r>
            <w:r w:rsidR="00775C1A"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66" w:type="dxa"/>
          </w:tcPr>
          <w:p w:rsidR="00775C1A" w:rsidRP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86" w:type="dxa"/>
            <w:gridSpan w:val="2"/>
            <w:vMerge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</w:tr>
      <w:tr w:rsidR="00775C1A" w:rsidRPr="00A246ED" w:rsidTr="000A0DB2">
        <w:trPr>
          <w:trHeight w:val="273"/>
        </w:trPr>
        <w:tc>
          <w:tcPr>
            <w:tcW w:w="551" w:type="dxa"/>
            <w:vMerge/>
          </w:tcPr>
          <w:p w:rsidR="00775C1A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gridSpan w:val="2"/>
            <w:vMerge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60" w:type="dxa"/>
          </w:tcPr>
          <w:p w:rsidR="00775C1A" w:rsidRPr="00A246ED" w:rsidRDefault="008F7698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2800</w:t>
            </w:r>
            <w:r w:rsidR="00775C1A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66" w:type="dxa"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86" w:type="dxa"/>
            <w:gridSpan w:val="2"/>
            <w:vMerge/>
          </w:tcPr>
          <w:p w:rsidR="00775C1A" w:rsidRPr="00A246ED" w:rsidRDefault="00775C1A" w:rsidP="00991EA1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</w:tr>
      <w:tr w:rsidR="00775C1A" w:rsidRPr="00A246ED" w:rsidTr="003C44B4">
        <w:trPr>
          <w:trHeight w:val="273"/>
        </w:trPr>
        <w:tc>
          <w:tcPr>
            <w:tcW w:w="15184" w:type="dxa"/>
            <w:gridSpan w:val="8"/>
          </w:tcPr>
          <w:p w:rsidR="00775C1A" w:rsidRPr="00A246ED" w:rsidRDefault="00775C1A" w:rsidP="00775C1A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4</w:t>
            </w:r>
            <w:r w:rsidRPr="00775C1A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. финансовое и организационное обеспечение строительства источников водоснабжения</w:t>
            </w:r>
          </w:p>
        </w:tc>
      </w:tr>
      <w:tr w:rsidR="00730B65" w:rsidRPr="00A246ED" w:rsidTr="00775C1A">
        <w:trPr>
          <w:trHeight w:val="420"/>
        </w:trPr>
        <w:tc>
          <w:tcPr>
            <w:tcW w:w="551" w:type="dxa"/>
            <w:vMerge w:val="restart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04" w:type="dxa"/>
            <w:vMerge w:val="restart"/>
          </w:tcPr>
          <w:p w:rsidR="00730B65" w:rsidRPr="00A246ED" w:rsidRDefault="00730B65" w:rsidP="00A246ED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Строительство источников водоснабжения</w:t>
            </w:r>
          </w:p>
        </w:tc>
        <w:tc>
          <w:tcPr>
            <w:tcW w:w="1950" w:type="dxa"/>
            <w:vMerge w:val="restart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Администрация Шатровского района</w:t>
            </w:r>
          </w:p>
        </w:tc>
        <w:tc>
          <w:tcPr>
            <w:tcW w:w="2467" w:type="dxa"/>
          </w:tcPr>
          <w:p w:rsidR="00730B65" w:rsidRPr="00A246ED" w:rsidRDefault="00775C1A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560" w:type="dxa"/>
          </w:tcPr>
          <w:p w:rsidR="00730B65" w:rsidRPr="00A246ED" w:rsidRDefault="004F75F8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F75F8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158,0</w:t>
            </w:r>
          </w:p>
        </w:tc>
        <w:tc>
          <w:tcPr>
            <w:tcW w:w="1481" w:type="dxa"/>
            <w:gridSpan w:val="2"/>
          </w:tcPr>
          <w:p w:rsidR="00730B65" w:rsidRPr="00A246ED" w:rsidRDefault="00174E77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142,5</w:t>
            </w:r>
          </w:p>
        </w:tc>
        <w:tc>
          <w:tcPr>
            <w:tcW w:w="4671" w:type="dxa"/>
            <w:vMerge w:val="restart"/>
          </w:tcPr>
          <w:p w:rsidR="00730B65" w:rsidRPr="00A246ED" w:rsidRDefault="00730B65" w:rsidP="00067FA6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gramStart"/>
            <w:r w:rsidRPr="00A57BF6">
              <w:rPr>
                <w:rFonts w:ascii="Times New Roman" w:hAnsi="Times New Roman" w:cs="Times New Roman"/>
                <w:sz w:val="24"/>
                <w:szCs w:val="24"/>
              </w:rPr>
              <w:t>обеспечение</w:t>
            </w:r>
            <w:proofErr w:type="gramEnd"/>
            <w:r w:rsidRPr="00A57BF6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питьевой водой, соответствующей требованиям безопасности и безвредности, установленным санитарно-эпидемиологическими правилами</w:t>
            </w:r>
          </w:p>
        </w:tc>
      </w:tr>
      <w:tr w:rsidR="00730B65" w:rsidRPr="00A246ED" w:rsidTr="00775C1A">
        <w:trPr>
          <w:trHeight w:val="420"/>
        </w:trPr>
        <w:tc>
          <w:tcPr>
            <w:tcW w:w="55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504" w:type="dxa"/>
            <w:vMerge/>
          </w:tcPr>
          <w:p w:rsidR="00730B65" w:rsidRDefault="00730B65" w:rsidP="00A246ED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950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30B65" w:rsidRPr="00A246ED" w:rsidRDefault="00775C1A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Бюджет Шатровского муниципального округа</w:t>
            </w:r>
          </w:p>
        </w:tc>
        <w:tc>
          <w:tcPr>
            <w:tcW w:w="1560" w:type="dxa"/>
          </w:tcPr>
          <w:p w:rsidR="00730B65" w:rsidRDefault="00320929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1481" w:type="dxa"/>
            <w:gridSpan w:val="2"/>
          </w:tcPr>
          <w:p w:rsidR="00730B65" w:rsidRDefault="00A33912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142,5</w:t>
            </w:r>
          </w:p>
        </w:tc>
        <w:tc>
          <w:tcPr>
            <w:tcW w:w="4671" w:type="dxa"/>
            <w:vMerge/>
          </w:tcPr>
          <w:p w:rsidR="00730B65" w:rsidRPr="00A246ED" w:rsidRDefault="00730B65" w:rsidP="00067FA6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730B65" w:rsidRPr="00A246ED" w:rsidTr="00775C1A">
        <w:trPr>
          <w:trHeight w:val="280"/>
        </w:trPr>
        <w:tc>
          <w:tcPr>
            <w:tcW w:w="55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504" w:type="dxa"/>
            <w:vMerge/>
          </w:tcPr>
          <w:p w:rsidR="00730B65" w:rsidRPr="00A246ED" w:rsidRDefault="00730B65" w:rsidP="00A246ED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950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560" w:type="dxa"/>
          </w:tcPr>
          <w:p w:rsidR="00730B65" w:rsidRPr="00A246ED" w:rsidRDefault="004F75F8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1481" w:type="dxa"/>
            <w:gridSpan w:val="2"/>
          </w:tcPr>
          <w:p w:rsidR="00730B65" w:rsidRPr="00A246ED" w:rsidRDefault="00A33912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285,0</w:t>
            </w:r>
          </w:p>
        </w:tc>
        <w:tc>
          <w:tcPr>
            <w:tcW w:w="4671" w:type="dxa"/>
            <w:vMerge/>
          </w:tcPr>
          <w:p w:rsidR="00730B65" w:rsidRPr="00A246ED" w:rsidRDefault="00730B65" w:rsidP="00A246E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730B65" w:rsidRPr="00A246ED" w:rsidTr="00775C1A">
        <w:tc>
          <w:tcPr>
            <w:tcW w:w="551" w:type="dxa"/>
            <w:vMerge w:val="restart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gridSpan w:val="2"/>
            <w:vMerge w:val="restart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 xml:space="preserve">Итого по задаче </w:t>
            </w:r>
            <w:r w:rsidR="00775C1A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  <w:t>4</w:t>
            </w:r>
          </w:p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30B65" w:rsidRPr="00A246ED" w:rsidRDefault="004F75F8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F75F8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560" w:type="dxa"/>
          </w:tcPr>
          <w:p w:rsidR="00730B65" w:rsidRPr="00A246ED" w:rsidRDefault="00320929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158,0</w:t>
            </w:r>
          </w:p>
        </w:tc>
        <w:tc>
          <w:tcPr>
            <w:tcW w:w="1481" w:type="dxa"/>
            <w:gridSpan w:val="2"/>
          </w:tcPr>
          <w:p w:rsidR="00730B65" w:rsidRPr="00A246ED" w:rsidRDefault="00174E77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142,5</w:t>
            </w:r>
          </w:p>
        </w:tc>
        <w:tc>
          <w:tcPr>
            <w:tcW w:w="467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730B65" w:rsidRPr="00A246ED" w:rsidTr="00775C1A">
        <w:tc>
          <w:tcPr>
            <w:tcW w:w="55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gridSpan w:val="2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30B65" w:rsidRPr="00A246ED" w:rsidRDefault="00775C1A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75C1A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Бюджет Шатровского муниципального округа</w:t>
            </w:r>
          </w:p>
        </w:tc>
        <w:tc>
          <w:tcPr>
            <w:tcW w:w="1560" w:type="dxa"/>
          </w:tcPr>
          <w:p w:rsidR="00730B65" w:rsidRDefault="00320929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1481" w:type="dxa"/>
            <w:gridSpan w:val="2"/>
          </w:tcPr>
          <w:p w:rsidR="00730B65" w:rsidRDefault="00E623A4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730B65" w:rsidRPr="00A246ED" w:rsidTr="00775C1A">
        <w:tc>
          <w:tcPr>
            <w:tcW w:w="55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gridSpan w:val="2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467" w:type="dxa"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246ED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60" w:type="dxa"/>
          </w:tcPr>
          <w:p w:rsidR="00730B65" w:rsidRPr="00EF317A" w:rsidRDefault="00E623A4" w:rsidP="004F75F8">
            <w:pPr>
              <w:jc w:val="center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 w:rsidRPr="00EF317A"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  <w:t>16</w:t>
            </w:r>
            <w:r w:rsidR="004F75F8"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81" w:type="dxa"/>
            <w:gridSpan w:val="2"/>
          </w:tcPr>
          <w:p w:rsidR="00730B65" w:rsidRPr="00EF317A" w:rsidRDefault="00A33912" w:rsidP="00A246ED">
            <w:pPr>
              <w:jc w:val="center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  <w:t>285,0</w:t>
            </w:r>
          </w:p>
        </w:tc>
        <w:tc>
          <w:tcPr>
            <w:tcW w:w="4671" w:type="dxa"/>
            <w:vMerge/>
          </w:tcPr>
          <w:p w:rsidR="00730B65" w:rsidRPr="00A246ED" w:rsidRDefault="00730B65" w:rsidP="00A246ED"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</w:tbl>
    <w:p w:rsidR="00730B65" w:rsidRDefault="00730B65" w:rsidP="009452C3">
      <w:pPr>
        <w:widowControl/>
        <w:suppressAutoHyphens w:val="0"/>
        <w:spacing w:before="100" w:beforeAutospacing="1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</w:pPr>
    </w:p>
    <w:p w:rsidR="004F75F8" w:rsidRDefault="004F75F8" w:rsidP="009452C3">
      <w:pPr>
        <w:widowControl/>
        <w:suppressAutoHyphens w:val="0"/>
        <w:spacing w:before="100" w:beforeAutospacing="1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</w:pPr>
    </w:p>
    <w:p w:rsidR="004F75F8" w:rsidRDefault="004F75F8" w:rsidP="009452C3">
      <w:pPr>
        <w:widowControl/>
        <w:suppressAutoHyphens w:val="0"/>
        <w:spacing w:before="100" w:beforeAutospacing="1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</w:pPr>
    </w:p>
    <w:p w:rsidR="004F75F8" w:rsidRDefault="004F75F8" w:rsidP="009452C3">
      <w:pPr>
        <w:widowControl/>
        <w:suppressAutoHyphens w:val="0"/>
        <w:spacing w:before="100" w:beforeAutospacing="1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</w:pPr>
    </w:p>
    <w:p w:rsidR="004F75F8" w:rsidRDefault="004F75F8" w:rsidP="009452C3">
      <w:pPr>
        <w:widowControl/>
        <w:suppressAutoHyphens w:val="0"/>
        <w:spacing w:before="100" w:beforeAutospacing="1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</w:pPr>
    </w:p>
    <w:p w:rsidR="002E64C2" w:rsidRDefault="002E64C2" w:rsidP="009452C3">
      <w:pPr>
        <w:widowControl/>
        <w:suppressAutoHyphens w:val="0"/>
        <w:spacing w:before="100" w:beforeAutospacing="1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</w:pPr>
    </w:p>
    <w:p w:rsidR="002E64C2" w:rsidRDefault="002E64C2" w:rsidP="009452C3">
      <w:pPr>
        <w:widowControl/>
        <w:suppressAutoHyphens w:val="0"/>
        <w:spacing w:before="100" w:beforeAutospacing="1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</w:pPr>
    </w:p>
    <w:p w:rsidR="008F79F0" w:rsidRPr="008F79F0" w:rsidRDefault="00730B65" w:rsidP="008F79F0">
      <w:pPr>
        <w:widowControl/>
        <w:suppressAutoHyphens w:val="0"/>
        <w:spacing w:before="100" w:beforeAutospacing="1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</w:pPr>
      <w:r w:rsidRPr="009452C3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  <w:lastRenderedPageBreak/>
        <w:t xml:space="preserve">Формы оценки целевых индикаторов муниципальной программы </w:t>
      </w:r>
      <w:r w:rsidR="008F79F0" w:rsidRPr="008F79F0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  <w:t xml:space="preserve">Шатровского муниципального округа Курганской области «Чистая вода» на 2023-2027 годы </w:t>
      </w:r>
    </w:p>
    <w:p w:rsidR="00730B65" w:rsidRPr="008F79F0" w:rsidRDefault="00730B65" w:rsidP="008F79F0">
      <w:pPr>
        <w:widowControl/>
        <w:suppressAutoHyphens w:val="0"/>
        <w:spacing w:before="100" w:beforeAutospacing="1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</w:pPr>
      <w:r w:rsidRPr="009452C3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  <w:t>Форма 1. Оценка целевых индикаторов муниципальной программы</w:t>
      </w:r>
      <w:r w:rsidRPr="009452C3">
        <w:rPr>
          <w:b/>
          <w:bCs/>
          <w:sz w:val="24"/>
          <w:szCs w:val="24"/>
        </w:rPr>
        <w:t xml:space="preserve"> </w:t>
      </w:r>
      <w:r w:rsidR="008F79F0" w:rsidRPr="008F79F0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  <w:t>Шатровского муниципального округа Курганской области «Чистая вода» на 2023-2027 годы за 202</w:t>
      </w:r>
      <w:r w:rsidR="00174E7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  <w:t>4</w:t>
      </w:r>
      <w:r w:rsidR="008F79F0" w:rsidRPr="008F79F0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  <w:t xml:space="preserve"> год</w:t>
      </w:r>
    </w:p>
    <w:tbl>
      <w:tblPr>
        <w:tblW w:w="4985" w:type="pct"/>
        <w:tblCellSpacing w:w="0" w:type="dxa"/>
        <w:tblInd w:w="-58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6146"/>
        <w:gridCol w:w="1417"/>
        <w:gridCol w:w="2267"/>
        <w:gridCol w:w="1703"/>
        <w:gridCol w:w="1700"/>
        <w:gridCol w:w="1842"/>
      </w:tblGrid>
      <w:tr w:rsidR="00730B65" w:rsidRPr="00AD562F" w:rsidTr="00A36339">
        <w:trPr>
          <w:tblHeader/>
          <w:tblCellSpacing w:w="0" w:type="dxa"/>
        </w:trPr>
        <w:tc>
          <w:tcPr>
            <w:tcW w:w="2038" w:type="pct"/>
            <w:vMerge w:val="restar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D562F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Наименование целевого индикатора</w:t>
            </w:r>
          </w:p>
        </w:tc>
        <w:tc>
          <w:tcPr>
            <w:tcW w:w="470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D562F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2492" w:type="pct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730B65" w:rsidRPr="00AD562F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D562F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Значение целевого индикатора</w:t>
            </w:r>
          </w:p>
        </w:tc>
      </w:tr>
      <w:tr w:rsidR="00730B65" w:rsidRPr="00AD562F" w:rsidTr="00A36339">
        <w:trPr>
          <w:tblHeader/>
          <w:tblCellSpacing w:w="0" w:type="dxa"/>
        </w:trPr>
        <w:tc>
          <w:tcPr>
            <w:tcW w:w="2038" w:type="pct"/>
            <w:vMerge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730B65" w:rsidRPr="00AD562F" w:rsidRDefault="00730B65" w:rsidP="00AD562F">
            <w:pPr>
              <w:widowControl/>
              <w:suppressAutoHyphens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70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730B65" w:rsidRPr="00AD562F" w:rsidRDefault="00730B65" w:rsidP="00AD562F">
            <w:pPr>
              <w:widowControl/>
              <w:suppressAutoHyphens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75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D562F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Утверждено в муниципальной программе</w:t>
            </w:r>
          </w:p>
        </w:tc>
        <w:tc>
          <w:tcPr>
            <w:tcW w:w="56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D562F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Достигнуто</w:t>
            </w:r>
          </w:p>
        </w:tc>
        <w:tc>
          <w:tcPr>
            <w:tcW w:w="5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0772D1" w:rsidP="000772D1">
            <w:pPr>
              <w:widowControl/>
              <w:suppressAutoHyphens w:val="0"/>
              <w:spacing w:before="100" w:beforeAutospacing="1" w:after="119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 xml:space="preserve">          </w:t>
            </w:r>
            <w:r w:rsidR="00730B65" w:rsidRPr="00AD562F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6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730B65" w:rsidRPr="00AD562F" w:rsidRDefault="00730B65" w:rsidP="00AD562F">
            <w:pPr>
              <w:widowControl/>
              <w:suppressAutoHyphens w:val="0"/>
              <w:spacing w:before="100" w:beforeAutospacing="1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D562F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 xml:space="preserve">Оценка </w:t>
            </w:r>
          </w:p>
          <w:p w:rsidR="00730B65" w:rsidRPr="00AD562F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gramStart"/>
            <w:r w:rsidRPr="00AD562F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в</w:t>
            </w:r>
            <w:proofErr w:type="gramEnd"/>
            <w:r w:rsidRPr="00AD562F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 xml:space="preserve"> баллах</w:t>
            </w:r>
          </w:p>
        </w:tc>
      </w:tr>
      <w:tr w:rsidR="008F79F0" w:rsidRPr="00AD562F" w:rsidTr="00A36339">
        <w:trPr>
          <w:tblHeader/>
          <w:tblCellSpacing w:w="0" w:type="dxa"/>
        </w:trPr>
        <w:tc>
          <w:tcPr>
            <w:tcW w:w="203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8F79F0" w:rsidRPr="00AD562F" w:rsidRDefault="008F79F0" w:rsidP="00AD562F">
            <w:pPr>
              <w:widowControl/>
              <w:suppressAutoHyphens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8F79F0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Удельный вес проб воды, отбор которых произведен из водопроводной сети, которые не отвечают гигиеническим нормативам по санитарно-химическим показателям</w:t>
            </w:r>
          </w:p>
        </w:tc>
        <w:tc>
          <w:tcPr>
            <w:tcW w:w="4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8F79F0" w:rsidRPr="00AD562F" w:rsidRDefault="00A36339" w:rsidP="00A36339">
            <w:pPr>
              <w:widowControl/>
              <w:suppressAutoHyphens w:val="0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5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8F79F0" w:rsidRPr="00AD562F" w:rsidRDefault="00A36339" w:rsidP="008F7698">
            <w:pPr>
              <w:widowControl/>
              <w:suppressAutoHyphens w:val="0"/>
              <w:spacing w:before="100" w:beforeAutospacing="1" w:after="119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 xml:space="preserve">             5</w:t>
            </w:r>
            <w:r w:rsidR="008F7698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8F79F0" w:rsidRPr="00AD562F" w:rsidRDefault="000772D1" w:rsidP="008F7698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5</w:t>
            </w:r>
            <w:r w:rsidR="008F7698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8F79F0" w:rsidRPr="00AD562F" w:rsidRDefault="000772D1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8F79F0" w:rsidRPr="00AD562F" w:rsidRDefault="000772D1" w:rsidP="00A36339">
            <w:pPr>
              <w:widowControl/>
              <w:suppressAutoHyphens w:val="0"/>
              <w:spacing w:before="100" w:beforeAutospacing="1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+1</w:t>
            </w:r>
          </w:p>
        </w:tc>
      </w:tr>
      <w:tr w:rsidR="008F79F0" w:rsidRPr="00AD562F" w:rsidTr="00A36339">
        <w:trPr>
          <w:tblHeader/>
          <w:tblCellSpacing w:w="0" w:type="dxa"/>
        </w:trPr>
        <w:tc>
          <w:tcPr>
            <w:tcW w:w="203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8F79F0" w:rsidRPr="008F79F0" w:rsidRDefault="008F79F0" w:rsidP="00AD562F">
            <w:pPr>
              <w:widowControl/>
              <w:suppressAutoHyphens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8F79F0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Удельный вес проб воды, отбор которых произведен из водопроводной сети, которые не отвечают гигиеническим нормативам по микробиологическим показателям</w:t>
            </w:r>
          </w:p>
        </w:tc>
        <w:tc>
          <w:tcPr>
            <w:tcW w:w="4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8F79F0" w:rsidRPr="00AD562F" w:rsidRDefault="00A36339" w:rsidP="00A36339">
            <w:pPr>
              <w:widowControl/>
              <w:suppressAutoHyphens w:val="0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5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8F79F0" w:rsidRPr="00AD562F" w:rsidRDefault="008F7698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56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8F79F0" w:rsidRPr="00AD562F" w:rsidRDefault="008F7698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5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8F79F0" w:rsidRPr="00AD562F" w:rsidRDefault="000772D1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8F79F0" w:rsidRPr="00AD562F" w:rsidRDefault="000772D1" w:rsidP="00A36339">
            <w:pPr>
              <w:widowControl/>
              <w:suppressAutoHyphens w:val="0"/>
              <w:spacing w:before="100" w:beforeAutospacing="1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+1</w:t>
            </w:r>
          </w:p>
        </w:tc>
      </w:tr>
      <w:tr w:rsidR="00730B65" w:rsidRPr="00AD562F" w:rsidTr="00A36339">
        <w:trPr>
          <w:tblCellSpacing w:w="0" w:type="dxa"/>
        </w:trPr>
        <w:tc>
          <w:tcPr>
            <w:tcW w:w="203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4613CE" w:rsidRDefault="008F79F0" w:rsidP="000C1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9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аварий в системах водоснабжения</w:t>
            </w:r>
          </w:p>
        </w:tc>
        <w:tc>
          <w:tcPr>
            <w:tcW w:w="4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4613CE" w:rsidRDefault="008F79F0" w:rsidP="00A36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9F0">
              <w:rPr>
                <w:rFonts w:ascii="Times New Roman" w:hAnsi="Times New Roman" w:cs="Times New Roman"/>
                <w:sz w:val="24"/>
                <w:szCs w:val="24"/>
              </w:rPr>
              <w:t>Кол-</w:t>
            </w:r>
            <w:proofErr w:type="spellStart"/>
            <w:r w:rsidRPr="008F79F0">
              <w:rPr>
                <w:rFonts w:ascii="Times New Roman" w:hAnsi="Times New Roman" w:cs="Times New Roman"/>
                <w:sz w:val="24"/>
                <w:szCs w:val="24"/>
              </w:rPr>
              <w:t>тво</w:t>
            </w:r>
            <w:proofErr w:type="spellEnd"/>
            <w:r w:rsidRPr="008F79F0">
              <w:rPr>
                <w:rFonts w:ascii="Times New Roman" w:hAnsi="Times New Roman" w:cs="Times New Roman"/>
                <w:sz w:val="24"/>
                <w:szCs w:val="24"/>
              </w:rPr>
              <w:t xml:space="preserve"> аварий в год на 1000 км</w:t>
            </w:r>
          </w:p>
        </w:tc>
        <w:tc>
          <w:tcPr>
            <w:tcW w:w="75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730B65" w:rsidRPr="00A36339" w:rsidRDefault="008F7698" w:rsidP="00A3633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BA6AB8" w:rsidRDefault="000772D1" w:rsidP="00A36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0772D1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730B65" w:rsidRPr="00AD562F" w:rsidRDefault="00730B65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+1</w:t>
            </w:r>
          </w:p>
        </w:tc>
      </w:tr>
      <w:tr w:rsidR="00730B65" w:rsidRPr="00AD562F" w:rsidTr="00A36339">
        <w:trPr>
          <w:trHeight w:val="1184"/>
          <w:tblCellSpacing w:w="0" w:type="dxa"/>
        </w:trPr>
        <w:tc>
          <w:tcPr>
            <w:tcW w:w="2038" w:type="pct"/>
            <w:tcBorders>
              <w:top w:val="single" w:sz="4" w:space="0" w:color="auto"/>
              <w:bottom w:val="outset" w:sz="6" w:space="0" w:color="000000"/>
              <w:right w:val="outset" w:sz="6" w:space="0" w:color="000000"/>
            </w:tcBorders>
          </w:tcPr>
          <w:p w:rsidR="00730B65" w:rsidRPr="003B4085" w:rsidRDefault="00A36339" w:rsidP="004C2E6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A363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капитальных вложений в системы водоснабжения, водоотведения и очистки сточных вод в общем объеме выручки организаций сектора водоснабжения, водоотведения и очистки сточных вод</w:t>
            </w:r>
          </w:p>
        </w:tc>
        <w:tc>
          <w:tcPr>
            <w:tcW w:w="470" w:type="pct"/>
            <w:tcBorders>
              <w:top w:val="single" w:sz="4" w:space="0" w:color="auto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BA6AB8" w:rsidRDefault="00730B65" w:rsidP="00A36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52" w:type="pct"/>
            <w:tcBorders>
              <w:top w:val="single" w:sz="4" w:space="0" w:color="auto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730B65" w:rsidRDefault="00A36339" w:rsidP="00A3633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EF317A" w:rsidRPr="00EF317A" w:rsidRDefault="00EF317A" w:rsidP="00A3633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" w:type="pct"/>
            <w:tcBorders>
              <w:top w:val="single" w:sz="4" w:space="0" w:color="auto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BA6AB8" w:rsidRDefault="00E31860" w:rsidP="00A36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5,01</w:t>
            </w:r>
          </w:p>
        </w:tc>
        <w:tc>
          <w:tcPr>
            <w:tcW w:w="564" w:type="pct"/>
            <w:tcBorders>
              <w:top w:val="single" w:sz="4" w:space="0" w:color="auto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E31860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11" w:type="pct"/>
            <w:tcBorders>
              <w:top w:val="single" w:sz="4" w:space="0" w:color="auto"/>
              <w:left w:val="outset" w:sz="6" w:space="0" w:color="000000"/>
              <w:bottom w:val="outset" w:sz="6" w:space="0" w:color="000000"/>
            </w:tcBorders>
          </w:tcPr>
          <w:p w:rsidR="00730B65" w:rsidRPr="00AD562F" w:rsidRDefault="00E31860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+</w:t>
            </w:r>
            <w:r w:rsidR="00730B65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</w:tr>
      <w:tr w:rsidR="00730B65" w:rsidRPr="00AD562F" w:rsidTr="00A36339">
        <w:trPr>
          <w:tblCellSpacing w:w="0" w:type="dxa"/>
        </w:trPr>
        <w:tc>
          <w:tcPr>
            <w:tcW w:w="203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36339" w:rsidRDefault="00730B65" w:rsidP="00A3633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A36339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gramEnd"/>
            <w:r w:rsidRPr="00A363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счет средств </w:t>
            </w:r>
            <w:r w:rsidR="00A36339" w:rsidRPr="00A3633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Бюджет</w:t>
            </w:r>
            <w:r w:rsidR="00A3633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</w:t>
            </w:r>
            <w:r w:rsidR="00A36339" w:rsidRPr="00A3633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Шатровского муниципального округа</w:t>
            </w:r>
          </w:p>
        </w:tc>
        <w:tc>
          <w:tcPr>
            <w:tcW w:w="4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BA6AB8" w:rsidRDefault="00730B65" w:rsidP="00A36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6AB8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75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BA6AB8" w:rsidRDefault="00CA75F6" w:rsidP="00A36339">
            <w:pPr>
              <w:pStyle w:val="a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56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BA6AB8" w:rsidRDefault="00A33912" w:rsidP="00A36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142,5</w:t>
            </w:r>
            <w:r w:rsidR="00CA75F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730B65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730B65" w:rsidRPr="00AD562F" w:rsidRDefault="008F7698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+</w:t>
            </w:r>
            <w:r w:rsidR="00730B65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</w:tr>
      <w:tr w:rsidR="00730B65" w:rsidRPr="00AD562F" w:rsidTr="00A36339">
        <w:trPr>
          <w:tblCellSpacing w:w="0" w:type="dxa"/>
        </w:trPr>
        <w:tc>
          <w:tcPr>
            <w:tcW w:w="203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36339" w:rsidRDefault="00730B65" w:rsidP="000C1D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339">
              <w:rPr>
                <w:rFonts w:ascii="Times New Roman" w:hAnsi="Times New Roman" w:cs="Times New Roman"/>
                <w:b/>
                <w:sz w:val="24"/>
                <w:szCs w:val="24"/>
              </w:rPr>
              <w:t>За счет иных средств</w:t>
            </w:r>
          </w:p>
        </w:tc>
        <w:tc>
          <w:tcPr>
            <w:tcW w:w="4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BA6AB8" w:rsidRDefault="00730B65" w:rsidP="00A36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6AB8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75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BA6AB8" w:rsidRDefault="00CA75F6" w:rsidP="00A36339">
            <w:pPr>
              <w:pStyle w:val="a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158,0</w:t>
            </w:r>
          </w:p>
        </w:tc>
        <w:tc>
          <w:tcPr>
            <w:tcW w:w="56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BA6AB8" w:rsidRDefault="00A33912" w:rsidP="00A36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345,0</w:t>
            </w:r>
          </w:p>
        </w:tc>
        <w:tc>
          <w:tcPr>
            <w:tcW w:w="5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8F7698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226,9</w:t>
            </w:r>
          </w:p>
        </w:tc>
        <w:tc>
          <w:tcPr>
            <w:tcW w:w="6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730B65" w:rsidRPr="00AD562F" w:rsidRDefault="008F7698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+</w:t>
            </w:r>
            <w:r w:rsidR="00730B65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</w:tr>
      <w:tr w:rsidR="00730B65" w:rsidRPr="00AD562F" w:rsidTr="00A36339">
        <w:trPr>
          <w:tblCellSpacing w:w="0" w:type="dxa"/>
        </w:trPr>
        <w:tc>
          <w:tcPr>
            <w:tcW w:w="203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36339" w:rsidRDefault="00730B65" w:rsidP="00AD562F">
            <w:pPr>
              <w:widowControl/>
              <w:suppressAutoHyphens w:val="0"/>
              <w:spacing w:before="100" w:beforeAutospacing="1" w:after="119"/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 w:rsidRPr="00A36339"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4"/>
                <w:lang w:eastAsia="ru-RU"/>
              </w:rPr>
              <w:t xml:space="preserve">Итоговая сводная оценка </w:t>
            </w:r>
          </w:p>
        </w:tc>
        <w:tc>
          <w:tcPr>
            <w:tcW w:w="4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730B65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75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730B65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56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CA75F6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AD562F" w:rsidRDefault="00730B65" w:rsidP="00A36339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6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730B65" w:rsidRPr="00AD562F" w:rsidRDefault="0051783C" w:rsidP="008F7698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+</w:t>
            </w:r>
            <w:r w:rsidR="008F7698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6</w:t>
            </w:r>
          </w:p>
        </w:tc>
      </w:tr>
    </w:tbl>
    <w:p w:rsidR="00730B65" w:rsidRDefault="00730B65" w:rsidP="00C24D62">
      <w:pPr>
        <w:widowControl/>
        <w:suppressAutoHyphens w:val="0"/>
        <w:rPr>
          <w:rFonts w:ascii="Times New Roman" w:hAnsi="Times New Roman" w:cs="Times New Roman"/>
          <w:color w:val="000000"/>
          <w:kern w:val="0"/>
          <w:sz w:val="28"/>
          <w:szCs w:val="28"/>
          <w:lang w:eastAsia="ru-RU"/>
        </w:rPr>
      </w:pPr>
    </w:p>
    <w:p w:rsidR="00A36339" w:rsidRDefault="00A36339" w:rsidP="00C24D62">
      <w:pPr>
        <w:widowControl/>
        <w:suppressAutoHyphens w:val="0"/>
        <w:rPr>
          <w:rFonts w:ascii="Times New Roman" w:hAnsi="Times New Roman" w:cs="Times New Roman"/>
          <w:color w:val="000000"/>
          <w:kern w:val="0"/>
          <w:sz w:val="28"/>
          <w:szCs w:val="28"/>
          <w:lang w:eastAsia="ru-RU"/>
        </w:rPr>
      </w:pPr>
    </w:p>
    <w:p w:rsidR="002E64C2" w:rsidRDefault="002E64C2" w:rsidP="00C24D62">
      <w:pPr>
        <w:widowControl/>
        <w:suppressAutoHyphens w:val="0"/>
        <w:rPr>
          <w:rFonts w:ascii="Times New Roman" w:hAnsi="Times New Roman" w:cs="Times New Roman"/>
          <w:color w:val="000000"/>
          <w:kern w:val="0"/>
          <w:sz w:val="28"/>
          <w:szCs w:val="28"/>
          <w:lang w:eastAsia="ru-RU"/>
        </w:rPr>
      </w:pPr>
    </w:p>
    <w:p w:rsidR="002E64C2" w:rsidRDefault="002E64C2" w:rsidP="00C24D62">
      <w:pPr>
        <w:widowControl/>
        <w:suppressAutoHyphens w:val="0"/>
        <w:rPr>
          <w:rFonts w:ascii="Times New Roman" w:hAnsi="Times New Roman" w:cs="Times New Roman"/>
          <w:color w:val="000000"/>
          <w:kern w:val="0"/>
          <w:sz w:val="28"/>
          <w:szCs w:val="28"/>
          <w:lang w:eastAsia="ru-RU"/>
        </w:rPr>
      </w:pPr>
    </w:p>
    <w:p w:rsidR="002E64C2" w:rsidRDefault="002E64C2" w:rsidP="00C24D62">
      <w:pPr>
        <w:widowControl/>
        <w:suppressAutoHyphens w:val="0"/>
        <w:rPr>
          <w:rFonts w:ascii="Times New Roman" w:hAnsi="Times New Roman" w:cs="Times New Roman"/>
          <w:color w:val="000000"/>
          <w:kern w:val="0"/>
          <w:sz w:val="28"/>
          <w:szCs w:val="28"/>
          <w:lang w:eastAsia="ru-RU"/>
        </w:rPr>
      </w:pPr>
    </w:p>
    <w:p w:rsidR="00730B65" w:rsidRPr="00E31860" w:rsidRDefault="00730B65" w:rsidP="00E31860">
      <w:pPr>
        <w:widowControl/>
        <w:suppressAutoHyphens w:val="0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</w:pPr>
      <w:r w:rsidRPr="009452C3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  <w:lastRenderedPageBreak/>
        <w:t xml:space="preserve">Форма 2. Динамика целевых значений целевых индикаторов муниципальной программы </w:t>
      </w:r>
      <w:r w:rsidR="00E31860" w:rsidRPr="00E31860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  <w:t>Шатровского муниципального округа Курганской области «Чистая вода» на 2023-2027 годы за 202</w:t>
      </w:r>
      <w:r w:rsidR="0014675E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  <w:t>4</w:t>
      </w:r>
      <w:r w:rsidR="00E31860" w:rsidRPr="00E31860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eastAsia="ru-RU"/>
        </w:rPr>
        <w:t xml:space="preserve"> год</w:t>
      </w:r>
    </w:p>
    <w:tbl>
      <w:tblPr>
        <w:tblW w:w="4952" w:type="pct"/>
        <w:tblCellSpacing w:w="0" w:type="dxa"/>
        <w:tblInd w:w="-58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4871"/>
        <w:gridCol w:w="1701"/>
        <w:gridCol w:w="1701"/>
        <w:gridCol w:w="1557"/>
        <w:gridCol w:w="1644"/>
        <w:gridCol w:w="2231"/>
        <w:gridCol w:w="1270"/>
      </w:tblGrid>
      <w:tr w:rsidR="00730B65" w:rsidRPr="00707576" w:rsidTr="00E31860">
        <w:trPr>
          <w:tblCellSpacing w:w="0" w:type="dxa"/>
        </w:trPr>
        <w:tc>
          <w:tcPr>
            <w:tcW w:w="1626" w:type="pct"/>
            <w:vMerge w:val="restar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Целевые индикаторы</w:t>
            </w:r>
          </w:p>
        </w:tc>
        <w:tc>
          <w:tcPr>
            <w:tcW w:w="568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637" w:type="pct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Год реализации муниципальной программы</w:t>
            </w:r>
          </w:p>
        </w:tc>
        <w:tc>
          <w:tcPr>
            <w:tcW w:w="745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Последний год (целевое значение)</w:t>
            </w:r>
          </w:p>
        </w:tc>
        <w:tc>
          <w:tcPr>
            <w:tcW w:w="424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730B65" w:rsidRPr="00707576" w:rsidRDefault="00730B65" w:rsidP="00AD562F">
            <w:pPr>
              <w:widowControl/>
              <w:suppressAutoHyphens w:val="0"/>
              <w:spacing w:before="100" w:beforeAutospacing="1" w:after="119"/>
              <w:ind w:right="-428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%</w:t>
            </w:r>
          </w:p>
        </w:tc>
      </w:tr>
      <w:tr w:rsidR="00730B65" w:rsidRPr="00707576" w:rsidTr="00E31860">
        <w:trPr>
          <w:tblCellSpacing w:w="0" w:type="dxa"/>
        </w:trPr>
        <w:tc>
          <w:tcPr>
            <w:tcW w:w="1626" w:type="pct"/>
            <w:vMerge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730B65" w:rsidRPr="00707576" w:rsidRDefault="00730B65" w:rsidP="00AD562F">
            <w:pPr>
              <w:widowControl/>
              <w:suppressAutoHyphens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568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730B65" w:rsidRPr="00707576" w:rsidRDefault="00730B65" w:rsidP="00AD562F">
            <w:pPr>
              <w:widowControl/>
              <w:suppressAutoHyphens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1-й год</w:t>
            </w:r>
          </w:p>
        </w:tc>
        <w:tc>
          <w:tcPr>
            <w:tcW w:w="5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2-й год</w:t>
            </w:r>
          </w:p>
        </w:tc>
        <w:tc>
          <w:tcPr>
            <w:tcW w:w="54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AD562F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gramStart"/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отчетный</w:t>
            </w:r>
            <w:proofErr w:type="gramEnd"/>
          </w:p>
        </w:tc>
        <w:tc>
          <w:tcPr>
            <w:tcW w:w="745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730B65" w:rsidRPr="00707576" w:rsidRDefault="00730B65" w:rsidP="00AD562F">
            <w:pPr>
              <w:widowControl/>
              <w:suppressAutoHyphens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24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vAlign w:val="center"/>
          </w:tcPr>
          <w:p w:rsidR="00730B65" w:rsidRPr="00707576" w:rsidRDefault="00730B65" w:rsidP="00AD562F">
            <w:pPr>
              <w:widowControl/>
              <w:suppressAutoHyphens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E31860" w:rsidRPr="00707576" w:rsidTr="00E31860">
        <w:trPr>
          <w:tblCellSpacing w:w="0" w:type="dxa"/>
        </w:trPr>
        <w:tc>
          <w:tcPr>
            <w:tcW w:w="1626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E31860" w:rsidRPr="00707576" w:rsidRDefault="00E31860" w:rsidP="00AD562F">
            <w:pPr>
              <w:widowControl/>
              <w:suppressAutoHyphens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Удельный вес проб воды, отбор которых произведен из водопроводной сети, которые не отвечают гигиеническим нормативам по санитарно-химическим показателям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E31860" w:rsidRPr="00707576" w:rsidRDefault="00707576" w:rsidP="00707576">
            <w:pPr>
              <w:widowControl/>
              <w:suppressAutoHyphens w:val="0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E31860" w:rsidRPr="00707576" w:rsidRDefault="00707576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5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E31860" w:rsidRPr="00707576" w:rsidRDefault="00707576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54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E31860" w:rsidRPr="00707576" w:rsidRDefault="00707576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74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E31860" w:rsidRPr="00707576" w:rsidRDefault="00707576" w:rsidP="00707576">
            <w:pPr>
              <w:widowControl/>
              <w:suppressAutoHyphens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               </w:t>
            </w: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vAlign w:val="center"/>
          </w:tcPr>
          <w:p w:rsidR="00E31860" w:rsidRPr="00707576" w:rsidRDefault="00854117" w:rsidP="00707576">
            <w:pPr>
              <w:widowControl/>
              <w:suppressAutoHyphens w:val="0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</w:tr>
      <w:tr w:rsidR="00E31860" w:rsidRPr="00707576" w:rsidTr="00E31860">
        <w:trPr>
          <w:tblCellSpacing w:w="0" w:type="dxa"/>
        </w:trPr>
        <w:tc>
          <w:tcPr>
            <w:tcW w:w="1626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E31860" w:rsidRPr="00707576" w:rsidRDefault="00E31860" w:rsidP="00AD562F">
            <w:pPr>
              <w:widowControl/>
              <w:suppressAutoHyphens w:val="0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Удельный вес проб воды, отбор которых произведен из водопроводной сети, которые не отвечают гигиеническим нормативам по микробиологическим показателям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E31860" w:rsidRPr="00707576" w:rsidRDefault="00707576" w:rsidP="00707576">
            <w:pPr>
              <w:widowControl/>
              <w:suppressAutoHyphens w:val="0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E31860" w:rsidRPr="00707576" w:rsidRDefault="00707576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E31860" w:rsidRPr="00707576" w:rsidRDefault="00707576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54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E31860" w:rsidRPr="00707576" w:rsidRDefault="00707576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4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E31860" w:rsidRPr="00707576" w:rsidRDefault="00707576" w:rsidP="00707576">
            <w:pPr>
              <w:widowControl/>
              <w:suppressAutoHyphens w:val="0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4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vAlign w:val="center"/>
          </w:tcPr>
          <w:p w:rsidR="00E31860" w:rsidRPr="00707576" w:rsidRDefault="00854117" w:rsidP="00707576">
            <w:pPr>
              <w:widowControl/>
              <w:suppressAutoHyphens w:val="0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</w:tr>
      <w:tr w:rsidR="00730B65" w:rsidRPr="00707576" w:rsidTr="00E31860">
        <w:trPr>
          <w:tblCellSpacing w:w="0" w:type="dxa"/>
        </w:trPr>
        <w:tc>
          <w:tcPr>
            <w:tcW w:w="1626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E31860" w:rsidP="004C2E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75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аварий в системах водоснабжения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707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576">
              <w:rPr>
                <w:rFonts w:ascii="Times New Roman" w:hAnsi="Times New Roman" w:cs="Times New Roman"/>
                <w:sz w:val="24"/>
                <w:szCs w:val="24"/>
              </w:rPr>
              <w:t>Количество аварий в год на 1000 км сетей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07576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07576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4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07576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4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730B65" w:rsidRPr="00707576" w:rsidRDefault="00854117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</w:tr>
      <w:tr w:rsidR="00730B65" w:rsidRPr="00707576" w:rsidTr="00E31860">
        <w:trPr>
          <w:tblCellSpacing w:w="0" w:type="dxa"/>
        </w:trPr>
        <w:tc>
          <w:tcPr>
            <w:tcW w:w="1626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E31860" w:rsidP="004C2E6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7075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капитальных вложений в системы водоснабжения, водоотведения и очистки сточных вод в общем объеме выручки организаций сектора водоснабжения, водоотведения и очистки сточных вод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707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576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07576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07576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4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07576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4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730B65" w:rsidRPr="00707576" w:rsidRDefault="00730B65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730B65" w:rsidRPr="00707576" w:rsidTr="00E31860">
        <w:trPr>
          <w:tblCellSpacing w:w="0" w:type="dxa"/>
        </w:trPr>
        <w:tc>
          <w:tcPr>
            <w:tcW w:w="1626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07576" w:rsidP="004C2E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07576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gramEnd"/>
            <w:r w:rsidRPr="007075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счет средств </w:t>
            </w:r>
            <w:r w:rsidRPr="0070757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Бюджета Шатровского муниципального округа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707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576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BF4DED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68,0</w:t>
            </w:r>
          </w:p>
        </w:tc>
        <w:tc>
          <w:tcPr>
            <w:tcW w:w="5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BF4DED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97,0</w:t>
            </w:r>
          </w:p>
        </w:tc>
        <w:tc>
          <w:tcPr>
            <w:tcW w:w="54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A33912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142,5</w:t>
            </w:r>
          </w:p>
        </w:tc>
        <w:tc>
          <w:tcPr>
            <w:tcW w:w="74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BF4DED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4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730B65" w:rsidRPr="00707576" w:rsidRDefault="00854117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</w:tr>
      <w:tr w:rsidR="00730B65" w:rsidRPr="00707576" w:rsidTr="00E31860">
        <w:trPr>
          <w:tblCellSpacing w:w="0" w:type="dxa"/>
        </w:trPr>
        <w:tc>
          <w:tcPr>
            <w:tcW w:w="1626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07576" w:rsidP="004C2E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7576">
              <w:rPr>
                <w:rFonts w:ascii="Times New Roman" w:hAnsi="Times New Roman" w:cs="Times New Roman"/>
                <w:b/>
                <w:sz w:val="24"/>
                <w:szCs w:val="24"/>
              </w:rPr>
              <w:t>За счет иных средств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707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576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BF4DED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1844,0</w:t>
            </w:r>
          </w:p>
        </w:tc>
        <w:tc>
          <w:tcPr>
            <w:tcW w:w="5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BF4DED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3530,0</w:t>
            </w:r>
          </w:p>
        </w:tc>
        <w:tc>
          <w:tcPr>
            <w:tcW w:w="54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A33912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202,5</w:t>
            </w:r>
          </w:p>
        </w:tc>
        <w:tc>
          <w:tcPr>
            <w:tcW w:w="74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BF4DED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358,0</w:t>
            </w:r>
          </w:p>
        </w:tc>
        <w:tc>
          <w:tcPr>
            <w:tcW w:w="4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730B65" w:rsidRPr="00707576" w:rsidRDefault="00854117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</w:tr>
      <w:tr w:rsidR="00730B65" w:rsidRPr="00707576" w:rsidTr="00E31860">
        <w:trPr>
          <w:tblCellSpacing w:w="0" w:type="dxa"/>
        </w:trPr>
        <w:tc>
          <w:tcPr>
            <w:tcW w:w="1626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07576" w:rsidP="004C2E6B">
            <w:pPr>
              <w:widowControl/>
              <w:suppressAutoHyphens w:val="0"/>
              <w:spacing w:before="100" w:beforeAutospacing="1" w:after="119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4"/>
                <w:lang w:eastAsia="ru-RU"/>
              </w:rPr>
              <w:t>Итоговая сводная оценка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730B65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07576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56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BF4DED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1912,0</w:t>
            </w:r>
          </w:p>
        </w:tc>
        <w:tc>
          <w:tcPr>
            <w:tcW w:w="5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BF4DED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3627,0</w:t>
            </w:r>
          </w:p>
        </w:tc>
        <w:tc>
          <w:tcPr>
            <w:tcW w:w="54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A33912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345</w:t>
            </w:r>
          </w:p>
        </w:tc>
        <w:tc>
          <w:tcPr>
            <w:tcW w:w="74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30B65" w:rsidRPr="00707576" w:rsidRDefault="00BF4DED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367,0</w:t>
            </w:r>
          </w:p>
        </w:tc>
        <w:tc>
          <w:tcPr>
            <w:tcW w:w="4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730B65" w:rsidRPr="00707576" w:rsidRDefault="00854117" w:rsidP="00707576">
            <w:pPr>
              <w:widowControl/>
              <w:suppressAutoHyphens w:val="0"/>
              <w:spacing w:before="100" w:beforeAutospacing="1" w:after="119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>0</w:t>
            </w:r>
          </w:p>
        </w:tc>
      </w:tr>
    </w:tbl>
    <w:p w:rsidR="00730B65" w:rsidRDefault="00730B65" w:rsidP="000C1D1B">
      <w:pPr>
        <w:tabs>
          <w:tab w:val="left" w:pos="109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07576">
        <w:rPr>
          <w:rFonts w:ascii="Times New Roman" w:hAnsi="Times New Roman" w:cs="Times New Roman"/>
          <w:sz w:val="24"/>
          <w:szCs w:val="24"/>
        </w:rPr>
        <w:t xml:space="preserve">Решение: ожидаемая эффективность муниципальной программы </w:t>
      </w:r>
      <w:r w:rsidR="00E31860" w:rsidRPr="00707576">
        <w:rPr>
          <w:rFonts w:ascii="Times New Roman" w:hAnsi="Times New Roman" w:cs="Times New Roman"/>
          <w:bCs/>
          <w:sz w:val="24"/>
          <w:szCs w:val="24"/>
        </w:rPr>
        <w:t>Шатровского муниципального округа Курганской области «Чистая вода» на 2023</w:t>
      </w:r>
      <w:r w:rsidR="00E31860" w:rsidRPr="00E31860">
        <w:rPr>
          <w:rFonts w:ascii="Times New Roman" w:hAnsi="Times New Roman" w:cs="Times New Roman"/>
          <w:bCs/>
          <w:sz w:val="24"/>
          <w:szCs w:val="24"/>
        </w:rPr>
        <w:t xml:space="preserve">-2027 годы </w:t>
      </w:r>
      <w:r w:rsidR="00E31860">
        <w:rPr>
          <w:rFonts w:ascii="Times New Roman" w:hAnsi="Times New Roman" w:cs="Times New Roman"/>
          <w:sz w:val="24"/>
          <w:szCs w:val="24"/>
        </w:rPr>
        <w:t>з</w:t>
      </w:r>
      <w:r w:rsidRPr="009452C3">
        <w:rPr>
          <w:rFonts w:ascii="Times New Roman" w:hAnsi="Times New Roman" w:cs="Times New Roman"/>
          <w:sz w:val="24"/>
          <w:szCs w:val="24"/>
        </w:rPr>
        <w:t xml:space="preserve">а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8B3D3F">
        <w:rPr>
          <w:rFonts w:ascii="Times New Roman" w:hAnsi="Times New Roman" w:cs="Times New Roman"/>
          <w:sz w:val="24"/>
          <w:szCs w:val="24"/>
        </w:rPr>
        <w:t>2</w:t>
      </w:r>
      <w:r w:rsidR="0014675E">
        <w:rPr>
          <w:rFonts w:ascii="Times New Roman" w:hAnsi="Times New Roman" w:cs="Times New Roman"/>
          <w:sz w:val="24"/>
          <w:szCs w:val="24"/>
        </w:rPr>
        <w:t>4</w:t>
      </w:r>
      <w:r w:rsidR="00924536">
        <w:rPr>
          <w:rFonts w:ascii="Times New Roman" w:hAnsi="Times New Roman" w:cs="Times New Roman"/>
          <w:sz w:val="24"/>
          <w:szCs w:val="24"/>
        </w:rPr>
        <w:t xml:space="preserve"> </w:t>
      </w:r>
      <w:r w:rsidRPr="009452C3">
        <w:rPr>
          <w:rFonts w:ascii="Times New Roman" w:hAnsi="Times New Roman" w:cs="Times New Roman"/>
          <w:sz w:val="24"/>
          <w:szCs w:val="24"/>
        </w:rPr>
        <w:t>год достигнута, так как итогов</w:t>
      </w:r>
      <w:r w:rsidR="005745E3">
        <w:rPr>
          <w:rFonts w:ascii="Times New Roman" w:hAnsi="Times New Roman" w:cs="Times New Roman"/>
          <w:sz w:val="24"/>
          <w:szCs w:val="24"/>
        </w:rPr>
        <w:t>ая сводная оценка составляет   +</w:t>
      </w:r>
      <w:r w:rsidR="00854117">
        <w:rPr>
          <w:rFonts w:ascii="Times New Roman" w:hAnsi="Times New Roman" w:cs="Times New Roman"/>
          <w:sz w:val="24"/>
          <w:szCs w:val="24"/>
        </w:rPr>
        <w:t>6</w:t>
      </w:r>
      <w:r w:rsidRPr="009452C3">
        <w:rPr>
          <w:rFonts w:ascii="Times New Roman" w:hAnsi="Times New Roman" w:cs="Times New Roman"/>
          <w:sz w:val="24"/>
          <w:szCs w:val="24"/>
        </w:rPr>
        <w:t xml:space="preserve"> балл.</w:t>
      </w:r>
    </w:p>
    <w:p w:rsidR="002E64C2" w:rsidRDefault="002E64C2" w:rsidP="000C1D1B">
      <w:pPr>
        <w:tabs>
          <w:tab w:val="left" w:pos="109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E64C2" w:rsidRDefault="00854117" w:rsidP="000C1D1B">
      <w:pPr>
        <w:tabs>
          <w:tab w:val="left" w:pos="1095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з</w:t>
      </w:r>
      <w:r w:rsidR="002E64C2">
        <w:rPr>
          <w:rFonts w:ascii="Times New Roman" w:hAnsi="Times New Roman" w:cs="Times New Roman"/>
          <w:sz w:val="24"/>
          <w:szCs w:val="24"/>
        </w:rPr>
        <w:t>аместител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2E64C2">
        <w:rPr>
          <w:rFonts w:ascii="Times New Roman" w:hAnsi="Times New Roman" w:cs="Times New Roman"/>
          <w:sz w:val="24"/>
          <w:szCs w:val="24"/>
        </w:rPr>
        <w:t xml:space="preserve"> Главы </w:t>
      </w:r>
      <w:proofErr w:type="spellStart"/>
      <w:r w:rsidR="002E64C2">
        <w:rPr>
          <w:rFonts w:ascii="Times New Roman" w:hAnsi="Times New Roman" w:cs="Times New Roman"/>
          <w:sz w:val="24"/>
          <w:szCs w:val="24"/>
        </w:rPr>
        <w:t>Шатровского</w:t>
      </w:r>
      <w:proofErr w:type="spellEnd"/>
      <w:r w:rsidR="002E64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64C2" w:rsidRDefault="002E64C2" w:rsidP="000C1D1B">
      <w:pPr>
        <w:tabs>
          <w:tab w:val="left" w:pos="1095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округа</w:t>
      </w:r>
    </w:p>
    <w:p w:rsidR="002E64C2" w:rsidRPr="00E31860" w:rsidRDefault="002E64C2" w:rsidP="000C1D1B">
      <w:pPr>
        <w:tabs>
          <w:tab w:val="left" w:pos="1095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Курганской области                                                                                                                                           </w:t>
      </w:r>
      <w:proofErr w:type="spellStart"/>
      <w:r w:rsidR="00854117">
        <w:rPr>
          <w:rFonts w:ascii="Times New Roman" w:hAnsi="Times New Roman" w:cs="Times New Roman"/>
          <w:bCs/>
          <w:sz w:val="24"/>
          <w:szCs w:val="24"/>
        </w:rPr>
        <w:t>Е.А.</w:t>
      </w:r>
      <w:r w:rsidR="0014675E">
        <w:rPr>
          <w:rFonts w:ascii="Times New Roman" w:hAnsi="Times New Roman" w:cs="Times New Roman"/>
          <w:bCs/>
          <w:sz w:val="24"/>
          <w:szCs w:val="24"/>
        </w:rPr>
        <w:t>Хандорина</w:t>
      </w:r>
      <w:proofErr w:type="spellEnd"/>
    </w:p>
    <w:sectPr w:rsidR="002E64C2" w:rsidRPr="00E31860" w:rsidSect="002E64C2">
      <w:pgSz w:w="16837" w:h="11905" w:orient="landscape" w:code="9"/>
      <w:pgMar w:top="567" w:right="567" w:bottom="567" w:left="1134" w:header="720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spelling="clean" w:grammar="clean"/>
  <w:defaultTabStop w:val="708"/>
  <w:doNotHyphenateCaps/>
  <w:evenAndOddHeaders/>
  <w:drawingGridHorizontalSpacing w:val="100"/>
  <w:displayHorizontalDrawingGridEvery w:val="0"/>
  <w:displayVertic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117"/>
    <w:rsid w:val="00006AB7"/>
    <w:rsid w:val="00017075"/>
    <w:rsid w:val="00024794"/>
    <w:rsid w:val="00024B47"/>
    <w:rsid w:val="00030B54"/>
    <w:rsid w:val="000529C0"/>
    <w:rsid w:val="00054225"/>
    <w:rsid w:val="00054389"/>
    <w:rsid w:val="00067FA6"/>
    <w:rsid w:val="00071FA8"/>
    <w:rsid w:val="000772D1"/>
    <w:rsid w:val="000A11D2"/>
    <w:rsid w:val="000B7C16"/>
    <w:rsid w:val="000C1D1B"/>
    <w:rsid w:val="000F1056"/>
    <w:rsid w:val="0011037A"/>
    <w:rsid w:val="00126171"/>
    <w:rsid w:val="00143636"/>
    <w:rsid w:val="0014675E"/>
    <w:rsid w:val="0016321D"/>
    <w:rsid w:val="00174E77"/>
    <w:rsid w:val="00191B45"/>
    <w:rsid w:val="00196BD6"/>
    <w:rsid w:val="001A5D5D"/>
    <w:rsid w:val="001B045E"/>
    <w:rsid w:val="001C17C8"/>
    <w:rsid w:val="001C1B0E"/>
    <w:rsid w:val="001C5C04"/>
    <w:rsid w:val="001D0412"/>
    <w:rsid w:val="00234336"/>
    <w:rsid w:val="002556C5"/>
    <w:rsid w:val="00294222"/>
    <w:rsid w:val="002A2A99"/>
    <w:rsid w:val="002A41D9"/>
    <w:rsid w:val="002A535B"/>
    <w:rsid w:val="002C5B67"/>
    <w:rsid w:val="002C7580"/>
    <w:rsid w:val="002D1CD7"/>
    <w:rsid w:val="002E64C2"/>
    <w:rsid w:val="002E79E3"/>
    <w:rsid w:val="0031055E"/>
    <w:rsid w:val="00320929"/>
    <w:rsid w:val="003220C8"/>
    <w:rsid w:val="003461C5"/>
    <w:rsid w:val="00365109"/>
    <w:rsid w:val="00367CA0"/>
    <w:rsid w:val="00394BB6"/>
    <w:rsid w:val="003A2D28"/>
    <w:rsid w:val="003B4085"/>
    <w:rsid w:val="003B612F"/>
    <w:rsid w:val="003C263A"/>
    <w:rsid w:val="003D7933"/>
    <w:rsid w:val="003F3D18"/>
    <w:rsid w:val="004263A0"/>
    <w:rsid w:val="00436FEF"/>
    <w:rsid w:val="004379E3"/>
    <w:rsid w:val="00443F5E"/>
    <w:rsid w:val="004613CE"/>
    <w:rsid w:val="00466186"/>
    <w:rsid w:val="00472BBD"/>
    <w:rsid w:val="00486277"/>
    <w:rsid w:val="00490180"/>
    <w:rsid w:val="004933E8"/>
    <w:rsid w:val="004C2E6B"/>
    <w:rsid w:val="004C3DE1"/>
    <w:rsid w:val="004E6EE0"/>
    <w:rsid w:val="004F75F8"/>
    <w:rsid w:val="0051783C"/>
    <w:rsid w:val="0052096C"/>
    <w:rsid w:val="00550168"/>
    <w:rsid w:val="00552CC2"/>
    <w:rsid w:val="00566D02"/>
    <w:rsid w:val="00570229"/>
    <w:rsid w:val="005745E3"/>
    <w:rsid w:val="00582798"/>
    <w:rsid w:val="005B54AD"/>
    <w:rsid w:val="005F2DE4"/>
    <w:rsid w:val="00632D26"/>
    <w:rsid w:val="00633646"/>
    <w:rsid w:val="0066764F"/>
    <w:rsid w:val="00680BF7"/>
    <w:rsid w:val="006927AD"/>
    <w:rsid w:val="006A4E27"/>
    <w:rsid w:val="006B2F7D"/>
    <w:rsid w:val="006D40B7"/>
    <w:rsid w:val="00706359"/>
    <w:rsid w:val="00707576"/>
    <w:rsid w:val="00725394"/>
    <w:rsid w:val="00730B65"/>
    <w:rsid w:val="00737D18"/>
    <w:rsid w:val="007400A7"/>
    <w:rsid w:val="007430B3"/>
    <w:rsid w:val="00752B24"/>
    <w:rsid w:val="00757DAD"/>
    <w:rsid w:val="007656E7"/>
    <w:rsid w:val="0077059A"/>
    <w:rsid w:val="00775C1A"/>
    <w:rsid w:val="0078020F"/>
    <w:rsid w:val="007A7E98"/>
    <w:rsid w:val="007B5F71"/>
    <w:rsid w:val="007C156E"/>
    <w:rsid w:val="007D2940"/>
    <w:rsid w:val="007E5B2E"/>
    <w:rsid w:val="00826577"/>
    <w:rsid w:val="00843753"/>
    <w:rsid w:val="00854117"/>
    <w:rsid w:val="008604AC"/>
    <w:rsid w:val="00875392"/>
    <w:rsid w:val="00882BAA"/>
    <w:rsid w:val="008B3D3F"/>
    <w:rsid w:val="008C0860"/>
    <w:rsid w:val="008D0BE6"/>
    <w:rsid w:val="008F4512"/>
    <w:rsid w:val="008F7698"/>
    <w:rsid w:val="008F79F0"/>
    <w:rsid w:val="00902C41"/>
    <w:rsid w:val="009114E8"/>
    <w:rsid w:val="00914FE2"/>
    <w:rsid w:val="00920D78"/>
    <w:rsid w:val="00924536"/>
    <w:rsid w:val="0093017D"/>
    <w:rsid w:val="00937848"/>
    <w:rsid w:val="00941F7F"/>
    <w:rsid w:val="009452C3"/>
    <w:rsid w:val="00972949"/>
    <w:rsid w:val="00991EA1"/>
    <w:rsid w:val="009A037A"/>
    <w:rsid w:val="009D04A5"/>
    <w:rsid w:val="009F6799"/>
    <w:rsid w:val="00A1651C"/>
    <w:rsid w:val="00A246ED"/>
    <w:rsid w:val="00A323ED"/>
    <w:rsid w:val="00A33912"/>
    <w:rsid w:val="00A36339"/>
    <w:rsid w:val="00A57BF6"/>
    <w:rsid w:val="00A64FB3"/>
    <w:rsid w:val="00AA51BA"/>
    <w:rsid w:val="00AB5855"/>
    <w:rsid w:val="00AD447C"/>
    <w:rsid w:val="00AD562F"/>
    <w:rsid w:val="00AE392E"/>
    <w:rsid w:val="00AE425A"/>
    <w:rsid w:val="00AE45C3"/>
    <w:rsid w:val="00AE4CD3"/>
    <w:rsid w:val="00AF11FF"/>
    <w:rsid w:val="00AF6EEF"/>
    <w:rsid w:val="00B32743"/>
    <w:rsid w:val="00B351C1"/>
    <w:rsid w:val="00B67FF5"/>
    <w:rsid w:val="00B71930"/>
    <w:rsid w:val="00B76642"/>
    <w:rsid w:val="00B92261"/>
    <w:rsid w:val="00BA46D9"/>
    <w:rsid w:val="00BA6AB8"/>
    <w:rsid w:val="00BB06CA"/>
    <w:rsid w:val="00BE0083"/>
    <w:rsid w:val="00BE1F33"/>
    <w:rsid w:val="00BF4DED"/>
    <w:rsid w:val="00C22117"/>
    <w:rsid w:val="00C24D62"/>
    <w:rsid w:val="00C347FD"/>
    <w:rsid w:val="00C60B7C"/>
    <w:rsid w:val="00CA75F6"/>
    <w:rsid w:val="00CB6193"/>
    <w:rsid w:val="00CC6821"/>
    <w:rsid w:val="00D003C8"/>
    <w:rsid w:val="00D11EAF"/>
    <w:rsid w:val="00D1662C"/>
    <w:rsid w:val="00D43581"/>
    <w:rsid w:val="00D44B40"/>
    <w:rsid w:val="00D45C34"/>
    <w:rsid w:val="00D62413"/>
    <w:rsid w:val="00D70A68"/>
    <w:rsid w:val="00D8730B"/>
    <w:rsid w:val="00DA2E2E"/>
    <w:rsid w:val="00DB663C"/>
    <w:rsid w:val="00DF1739"/>
    <w:rsid w:val="00E06DBB"/>
    <w:rsid w:val="00E15561"/>
    <w:rsid w:val="00E24631"/>
    <w:rsid w:val="00E31461"/>
    <w:rsid w:val="00E31860"/>
    <w:rsid w:val="00E31FC9"/>
    <w:rsid w:val="00E33296"/>
    <w:rsid w:val="00E35F93"/>
    <w:rsid w:val="00E416F9"/>
    <w:rsid w:val="00E42FED"/>
    <w:rsid w:val="00E43E5A"/>
    <w:rsid w:val="00E623A4"/>
    <w:rsid w:val="00E81877"/>
    <w:rsid w:val="00E936B1"/>
    <w:rsid w:val="00EA12C8"/>
    <w:rsid w:val="00EB5C31"/>
    <w:rsid w:val="00EC4911"/>
    <w:rsid w:val="00ED02DD"/>
    <w:rsid w:val="00ED0ABF"/>
    <w:rsid w:val="00ED6988"/>
    <w:rsid w:val="00ED74BC"/>
    <w:rsid w:val="00EF317A"/>
    <w:rsid w:val="00EF412E"/>
    <w:rsid w:val="00F012A0"/>
    <w:rsid w:val="00F0422C"/>
    <w:rsid w:val="00F0608F"/>
    <w:rsid w:val="00F13B93"/>
    <w:rsid w:val="00F1757E"/>
    <w:rsid w:val="00F630B1"/>
    <w:rsid w:val="00FA0595"/>
    <w:rsid w:val="00FA69B9"/>
    <w:rsid w:val="00FB4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274AC53-DED5-4851-B404-8CC4DBF73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Lucida Sans Unicode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46D9"/>
    <w:pPr>
      <w:widowControl w:val="0"/>
      <w:suppressAutoHyphens/>
    </w:pPr>
    <w:rPr>
      <w:rFonts w:ascii="Arial" w:hAnsi="Arial" w:cs="Arial"/>
      <w:kern w:val="1"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BA46D9"/>
    <w:pPr>
      <w:keepNext/>
      <w:widowControl/>
      <w:suppressAutoHyphens w:val="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A46D9"/>
    <w:pPr>
      <w:keepNext/>
      <w:widowControl/>
      <w:suppressAutoHyphens w:val="0"/>
      <w:spacing w:before="240" w:after="60"/>
      <w:outlineLvl w:val="1"/>
    </w:pPr>
    <w:rPr>
      <w:rFonts w:eastAsia="Times New Roman"/>
      <w:b/>
      <w:bCs/>
      <w:i/>
      <w:iCs/>
      <w:sz w:val="28"/>
      <w:szCs w:val="28"/>
    </w:rPr>
  </w:style>
  <w:style w:type="paragraph" w:styleId="3">
    <w:name w:val="heading 3"/>
    <w:basedOn w:val="a"/>
    <w:next w:val="a0"/>
    <w:link w:val="30"/>
    <w:uiPriority w:val="99"/>
    <w:qFormat/>
    <w:rsid w:val="00BA46D9"/>
    <w:pPr>
      <w:keepNext/>
      <w:spacing w:before="240" w:after="120"/>
      <w:outlineLvl w:val="2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BA46D9"/>
    <w:pPr>
      <w:widowControl/>
      <w:suppressAutoHyphens w:val="0"/>
      <w:spacing w:before="240" w:after="60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locked/>
    <w:rsid w:val="00AB5855"/>
    <w:rPr>
      <w:rFonts w:eastAsia="Times New Roman"/>
      <w:b/>
      <w:bCs/>
      <w:kern w:val="1"/>
      <w:sz w:val="24"/>
      <w:szCs w:val="24"/>
      <w:lang w:eastAsia="ar-SA" w:bidi="ar-SA"/>
    </w:rPr>
  </w:style>
  <w:style w:type="character" w:customStyle="1" w:styleId="20">
    <w:name w:val="Заголовок 2 Знак"/>
    <w:basedOn w:val="a1"/>
    <w:link w:val="2"/>
    <w:uiPriority w:val="99"/>
    <w:locked/>
    <w:rsid w:val="00AB5855"/>
    <w:rPr>
      <w:rFonts w:ascii="Arial" w:hAnsi="Arial" w:cs="Arial"/>
      <w:b/>
      <w:bCs/>
      <w:i/>
      <w:iCs/>
      <w:kern w:val="1"/>
      <w:sz w:val="28"/>
      <w:szCs w:val="28"/>
      <w:lang w:eastAsia="ar-SA" w:bidi="ar-SA"/>
    </w:rPr>
  </w:style>
  <w:style w:type="character" w:customStyle="1" w:styleId="30">
    <w:name w:val="Заголовок 3 Знак"/>
    <w:basedOn w:val="a1"/>
    <w:link w:val="3"/>
    <w:uiPriority w:val="99"/>
    <w:locked/>
    <w:rsid w:val="00BA46D9"/>
    <w:rPr>
      <w:rFonts w:eastAsia="Times New Roman"/>
      <w:b/>
      <w:bCs/>
      <w:kern w:val="1"/>
      <w:sz w:val="28"/>
      <w:szCs w:val="28"/>
      <w:lang w:eastAsia="ar-SA" w:bidi="ar-SA"/>
    </w:rPr>
  </w:style>
  <w:style w:type="character" w:customStyle="1" w:styleId="50">
    <w:name w:val="Заголовок 5 Знак"/>
    <w:basedOn w:val="a1"/>
    <w:link w:val="5"/>
    <w:uiPriority w:val="99"/>
    <w:locked/>
    <w:rsid w:val="00BA46D9"/>
    <w:rPr>
      <w:b/>
      <w:bCs/>
      <w:i/>
      <w:iCs/>
      <w:kern w:val="1"/>
      <w:sz w:val="26"/>
      <w:szCs w:val="26"/>
      <w:lang w:eastAsia="ar-SA" w:bidi="ar-SA"/>
    </w:rPr>
  </w:style>
  <w:style w:type="paragraph" w:styleId="a0">
    <w:name w:val="Body Text"/>
    <w:basedOn w:val="a"/>
    <w:link w:val="a4"/>
    <w:uiPriority w:val="99"/>
    <w:rsid w:val="00BA46D9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locked/>
    <w:rsid w:val="00BA46D9"/>
    <w:rPr>
      <w:rFonts w:ascii="Arial" w:hAnsi="Arial" w:cs="Arial"/>
      <w:kern w:val="1"/>
      <w:sz w:val="24"/>
      <w:szCs w:val="24"/>
      <w:lang w:eastAsia="ar-SA" w:bidi="ar-SA"/>
    </w:rPr>
  </w:style>
  <w:style w:type="paragraph" w:styleId="a5">
    <w:name w:val="Balloon Text"/>
    <w:basedOn w:val="a"/>
    <w:link w:val="a6"/>
    <w:uiPriority w:val="99"/>
    <w:semiHidden/>
    <w:rsid w:val="00FA69B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locked/>
    <w:rsid w:val="00FA69B9"/>
    <w:rPr>
      <w:rFonts w:ascii="Tahoma" w:hAnsi="Tahoma" w:cs="Tahoma"/>
      <w:kern w:val="1"/>
      <w:sz w:val="16"/>
      <w:szCs w:val="16"/>
      <w:lang w:eastAsia="ar-SA" w:bidi="ar-SA"/>
    </w:rPr>
  </w:style>
  <w:style w:type="paragraph" w:customStyle="1" w:styleId="a7">
    <w:name w:val="Знак Знак Знак Знак"/>
    <w:basedOn w:val="a"/>
    <w:uiPriority w:val="99"/>
    <w:rsid w:val="00937848"/>
    <w:pPr>
      <w:widowControl/>
      <w:suppressAutoHyphens w:val="0"/>
      <w:spacing w:after="160"/>
    </w:pPr>
    <w:rPr>
      <w:b/>
      <w:bCs/>
      <w:color w:val="FFFFFF"/>
      <w:kern w:val="0"/>
      <w:sz w:val="32"/>
      <w:szCs w:val="32"/>
      <w:lang w:val="en-US" w:eastAsia="en-US"/>
    </w:rPr>
  </w:style>
  <w:style w:type="paragraph" w:customStyle="1" w:styleId="western">
    <w:name w:val="western"/>
    <w:basedOn w:val="a"/>
    <w:rsid w:val="004613CE"/>
    <w:pPr>
      <w:widowControl/>
      <w:suppressAutoHyphens w:val="0"/>
      <w:spacing w:before="100" w:beforeAutospacing="1" w:after="100" w:afterAutospacing="1"/>
      <w:jc w:val="center"/>
    </w:pPr>
    <w:rPr>
      <w:b/>
      <w:bCs/>
      <w:kern w:val="0"/>
      <w:lang w:eastAsia="ru-RU"/>
    </w:rPr>
  </w:style>
  <w:style w:type="character" w:styleId="a8">
    <w:name w:val="Hyperlink"/>
    <w:semiHidden/>
    <w:unhideWhenUsed/>
    <w:rsid w:val="00DA2E2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39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7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7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5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4E8B0F-525C-4080-BCCA-5FE3C538D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6</Pages>
  <Words>1210</Words>
  <Characters>6897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КУРГАНСКАЯ ОБЛАСТЬ</vt:lpstr>
    </vt:vector>
  </TitlesOfParts>
  <Company>gkhshatr</Company>
  <LinksUpToDate>false</LinksUpToDate>
  <CharactersWithSpaces>8091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КУРГАНСКАЯ ОБЛАСТЬ</dc:title>
  <dc:subject/>
  <dc:creator>KiselevaA</dc:creator>
  <cp:keywords/>
  <dc:description/>
  <cp:lastModifiedBy>user</cp:lastModifiedBy>
  <cp:revision>9</cp:revision>
  <cp:lastPrinted>2025-03-04T09:11:00Z</cp:lastPrinted>
  <dcterms:created xsi:type="dcterms:W3CDTF">2024-03-18T10:47:00Z</dcterms:created>
  <dcterms:modified xsi:type="dcterms:W3CDTF">2025-03-04T09:12:00Z</dcterms:modified>
</cp:coreProperties>
</file>