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13" w:rsidRPr="004E3451" w:rsidRDefault="004C5E13" w:rsidP="004C5E13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4C5E13" w:rsidRPr="004E3451" w:rsidRDefault="00EA71F8" w:rsidP="00EA71F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  <w:bookmarkStart w:id="0" w:name="_GoBack"/>
      <w:bookmarkEnd w:id="0"/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4C5E13" w:rsidRPr="004E3451" w:rsidRDefault="004C5E13" w:rsidP="004C5E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59D" w:rsidRDefault="004C5E13" w:rsidP="004C5E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Шатрово</w:t>
      </w:r>
    </w:p>
    <w:p w:rsidR="004C5E13" w:rsidRDefault="004C5E13" w:rsidP="004C5E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E13" w:rsidRDefault="004C5E13" w:rsidP="004C5E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E13" w:rsidRDefault="004C5E13" w:rsidP="004C5E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E13" w:rsidRPr="00C96822" w:rsidRDefault="004C5E13" w:rsidP="00C96822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96822">
        <w:rPr>
          <w:rFonts w:ascii="PT Astra Serif" w:hAnsi="PT Astra Serif"/>
          <w:b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Pr="00C96822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b/>
          <w:sz w:val="24"/>
          <w:szCs w:val="24"/>
        </w:rPr>
        <w:t xml:space="preserve"> муниципального округа Курганской области от 13 октября 2023 года № 834 «О муниципальной программе </w:t>
      </w:r>
      <w:proofErr w:type="spellStart"/>
      <w:r w:rsidRPr="00C96822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b/>
          <w:sz w:val="24"/>
          <w:szCs w:val="24"/>
        </w:rPr>
        <w:t xml:space="preserve"> муниципального округа Курганской области «Развитие образования и реализация государственной молодёжной политики на 2024-2026 годы»</w:t>
      </w:r>
    </w:p>
    <w:p w:rsidR="004C5E13" w:rsidRPr="00C96822" w:rsidRDefault="004C5E13" w:rsidP="00C96822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C5E13" w:rsidRPr="00C96822" w:rsidRDefault="004C5E13" w:rsidP="00C96822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C5E13" w:rsidRPr="00C96822" w:rsidRDefault="004C5E13" w:rsidP="00C96822">
      <w:pPr>
        <w:snapToGri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ab/>
      </w:r>
    </w:p>
    <w:p w:rsidR="004C5E13" w:rsidRPr="00C96822" w:rsidRDefault="004C5E13" w:rsidP="00C9682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В целях исполнения постановления Правительства Российской Федерации от 26 декабря 2017 года №1642 «Об утверждении государственной программы Российской Федерации «Развитие образования»,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96822">
        <w:rPr>
          <w:rFonts w:ascii="PT Astra Serif" w:hAnsi="PT Astra Serif"/>
          <w:sz w:val="24"/>
          <w:szCs w:val="24"/>
        </w:rPr>
        <w:t xml:space="preserve">решением Думы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от 30 ноября 2021 года № 126 «О правопреемстве органов местного самоуправления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области», 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Уставом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</w:t>
      </w:r>
    </w:p>
    <w:p w:rsidR="004C5E13" w:rsidRPr="00C96822" w:rsidRDefault="004C5E13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4C5E13" w:rsidRPr="00C96822" w:rsidRDefault="004C5E13" w:rsidP="00C96822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A30A0E" w:rsidRPr="00C96822">
        <w:rPr>
          <w:rFonts w:ascii="PT Astra Serif" w:eastAsia="Times New Roman" w:hAnsi="PT Astra Serif" w:cs="Times New Roman"/>
          <w:sz w:val="24"/>
          <w:szCs w:val="24"/>
        </w:rPr>
        <w:t>муниципального округа Курганской области от 13 октября 2023 года № 834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«О муниципальной программе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A30A0E" w:rsidRPr="00C96822">
        <w:rPr>
          <w:rFonts w:ascii="PT Astra Serif" w:eastAsia="Times New Roman" w:hAnsi="PT Astra Serif" w:cs="Times New Roman"/>
          <w:sz w:val="24"/>
          <w:szCs w:val="24"/>
        </w:rPr>
        <w:t>муниципального округа Курганской области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«Развитие образования и реализация государствен</w:t>
      </w:r>
      <w:r w:rsidR="00A30A0E" w:rsidRPr="00C96822">
        <w:rPr>
          <w:rFonts w:ascii="PT Astra Serif" w:eastAsia="Times New Roman" w:hAnsi="PT Astra Serif" w:cs="Times New Roman"/>
          <w:sz w:val="24"/>
          <w:szCs w:val="24"/>
        </w:rPr>
        <w:t>ной молодёжной политики  на 2024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>-2026 годы» следующие изменения:</w:t>
      </w:r>
    </w:p>
    <w:p w:rsidR="00A30A0E" w:rsidRPr="00C96822" w:rsidRDefault="004C5E13" w:rsidP="00C96822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1) графу 2 строки 8 «Объем бюджетных ассигнований» раздела </w:t>
      </w:r>
      <w:r w:rsidRPr="00C96822">
        <w:rPr>
          <w:rFonts w:ascii="PT Astra Serif" w:hAnsi="PT Astra Serif"/>
          <w:sz w:val="24"/>
          <w:szCs w:val="24"/>
          <w:lang w:val="en-US"/>
        </w:rPr>
        <w:t>I</w:t>
      </w:r>
      <w:r w:rsidRPr="00C96822">
        <w:rPr>
          <w:rFonts w:ascii="PT Astra Serif" w:hAnsi="PT Astra Serif"/>
          <w:sz w:val="24"/>
          <w:szCs w:val="24"/>
        </w:rPr>
        <w:t xml:space="preserve"> приложения к постановлению изложить в следующей редакции: </w:t>
      </w:r>
    </w:p>
    <w:p w:rsidR="00A30A0E" w:rsidRPr="00C96822" w:rsidRDefault="00A30A0E" w:rsidP="00C96822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«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A30A0E" w:rsidRPr="00C96822" w:rsidTr="00361BB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E" w:rsidRPr="00C96822" w:rsidRDefault="00A30A0E" w:rsidP="00C96822">
            <w:pPr>
              <w:pStyle w:val="a5"/>
              <w:rPr>
                <w:rFonts w:ascii="PT Astra Serif" w:hAnsi="PT Astra Serif" w:cs="Times New Roman"/>
              </w:rPr>
            </w:pPr>
            <w:r w:rsidRPr="00C96822">
              <w:rPr>
                <w:rFonts w:ascii="PT Astra Serif" w:hAnsi="PT Astra Serif" w:cs="Times New Roman"/>
              </w:rPr>
              <w:t>Объем бюджетных ассигнований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B1" w:rsidRPr="00C96822" w:rsidRDefault="009260B1" w:rsidP="00C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Планируемый общий объем бюджетного финансирования Программы на 2024-2026 годы составляет </w:t>
            </w:r>
            <w:r w:rsidR="000F3657"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755220,456 </w:t>
            </w: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тысяч рублей, в том числе по годам:</w:t>
            </w:r>
          </w:p>
          <w:p w:rsidR="009260B1" w:rsidRPr="00C96822" w:rsidRDefault="009260B1" w:rsidP="00C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2024 год – </w:t>
            </w:r>
            <w:r w:rsidR="000F3657" w:rsidRPr="00C96822">
              <w:rPr>
                <w:rFonts w:ascii="PT Astra Serif" w:hAnsi="PT Astra Serif" w:cs="Times New Roman"/>
                <w:sz w:val="24"/>
                <w:szCs w:val="24"/>
              </w:rPr>
              <w:t>274264,568</w:t>
            </w:r>
            <w:r w:rsidRPr="00C9682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260B1" w:rsidRPr="00C96822" w:rsidRDefault="009260B1" w:rsidP="00C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2025 год – </w:t>
            </w:r>
            <w:r w:rsidR="000F3657" w:rsidRPr="00C96822">
              <w:rPr>
                <w:rFonts w:ascii="PT Astra Serif" w:hAnsi="PT Astra Serif" w:cs="Times New Roman"/>
                <w:sz w:val="24"/>
                <w:szCs w:val="24"/>
              </w:rPr>
              <w:t>290785,288</w:t>
            </w:r>
            <w:r w:rsidRPr="00C9682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A30A0E" w:rsidRPr="00C96822" w:rsidRDefault="009260B1" w:rsidP="00C96822">
            <w:pPr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2026 год–</w:t>
            </w:r>
            <w:r w:rsidRPr="00C96822">
              <w:rPr>
                <w:rFonts w:ascii="PT Astra Serif" w:hAnsi="PT Astra Serif" w:cs="Times New Roman"/>
                <w:sz w:val="24"/>
                <w:szCs w:val="24"/>
              </w:rPr>
              <w:t>190170,6</w:t>
            </w:r>
          </w:p>
        </w:tc>
      </w:tr>
    </w:tbl>
    <w:p w:rsidR="009260B1" w:rsidRDefault="00563503" w:rsidP="00C968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»;</w:t>
      </w:r>
    </w:p>
    <w:p w:rsidR="00C96822" w:rsidRPr="00C96822" w:rsidRDefault="00C96822" w:rsidP="00C968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260B1" w:rsidRPr="00C96822" w:rsidRDefault="006F708E" w:rsidP="00C96822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2</w:t>
      </w:r>
      <w:r w:rsidR="009260B1" w:rsidRPr="00C96822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строку 15 раздела </w:t>
      </w:r>
      <w:r w:rsidR="009260B1" w:rsidRPr="00C96822">
        <w:rPr>
          <w:rFonts w:ascii="PT Astra Serif" w:eastAsia="ArialMT" w:hAnsi="PT Astra Serif" w:cs="Times New Roman"/>
          <w:sz w:val="24"/>
          <w:szCs w:val="24"/>
          <w:lang w:val="en-US" w:eastAsia="en-US"/>
        </w:rPr>
        <w:t>X</w:t>
      </w:r>
      <w:r w:rsidRPr="00C96822">
        <w:rPr>
          <w:rFonts w:ascii="PT Astra Serif" w:eastAsia="ArialMT" w:hAnsi="PT Astra Serif" w:cs="Times New Roman"/>
          <w:sz w:val="24"/>
          <w:szCs w:val="24"/>
          <w:lang w:val="en-US" w:eastAsia="en-US"/>
        </w:rPr>
        <w:t>I</w:t>
      </w:r>
      <w:r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</w:t>
      </w:r>
      <w:r w:rsidR="009260B1"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>«</w:t>
      </w:r>
      <w:r w:rsidR="009260B1" w:rsidRPr="00C96822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="009260B1" w:rsidRPr="00C96822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9260B1" w:rsidRPr="00C96822" w:rsidRDefault="009260B1" w:rsidP="00C96822">
      <w:pPr>
        <w:tabs>
          <w:tab w:val="left" w:pos="705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ab/>
      </w:r>
    </w:p>
    <w:tbl>
      <w:tblPr>
        <w:tblpPr w:leftFromText="180" w:rightFromText="180" w:vertAnchor="text" w:tblpX="-670" w:tblpY="4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276"/>
        <w:gridCol w:w="1701"/>
        <w:gridCol w:w="1134"/>
        <w:gridCol w:w="1276"/>
        <w:gridCol w:w="1275"/>
        <w:gridCol w:w="851"/>
      </w:tblGrid>
      <w:tr w:rsidR="006F708E" w:rsidRPr="00C96822" w:rsidTr="006F708E">
        <w:trPr>
          <w:trHeight w:val="1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обеспечение питания обучающихся общеобразовательных организаций</w:t>
            </w: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E" w:rsidRPr="00C96822" w:rsidRDefault="006F708E" w:rsidP="00C96822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</w:t>
            </w:r>
            <w:proofErr w:type="spellStart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Областной и федеральный бюджет</w:t>
            </w: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всех уровней </w:t>
            </w: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всех уровней </w:t>
            </w: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>690</w:t>
            </w: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>1612</w:t>
            </w:r>
          </w:p>
          <w:p w:rsidR="006F708E" w:rsidRPr="00C96822" w:rsidRDefault="006F708E" w:rsidP="00C96822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1554,7</w:t>
            </w:r>
          </w:p>
          <w:p w:rsidR="0061327E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1327E" w:rsidRPr="00C96822" w:rsidRDefault="006D3C17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15722,8</w:t>
            </w:r>
          </w:p>
          <w:p w:rsidR="00674DC1" w:rsidRPr="00C96822" w:rsidRDefault="00674DC1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345,0</w:t>
            </w: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06,0</w:t>
            </w: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7877,1</w:t>
            </w:r>
          </w:p>
          <w:p w:rsidR="00674DC1" w:rsidRPr="00C96822" w:rsidRDefault="00674DC1" w:rsidP="00C96822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8011,6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345,0</w:t>
            </w:r>
          </w:p>
          <w:p w:rsidR="006F708E" w:rsidRPr="00C96822" w:rsidRDefault="006F708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06,0</w:t>
            </w: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74DC1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8E" w:rsidRPr="00C96822" w:rsidRDefault="00674DC1" w:rsidP="00C96822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7687,6</w:t>
            </w:r>
          </w:p>
          <w:p w:rsidR="00674DC1" w:rsidRPr="00C96822" w:rsidRDefault="00674DC1" w:rsidP="00C96822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DC1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7711,2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6F708E" w:rsidRPr="00C96822" w:rsidRDefault="00674DC1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  <w:p w:rsidR="006F708E" w:rsidRPr="00C96822" w:rsidRDefault="006F708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F708E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  <w:p w:rsidR="0061327E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1327E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</w:tr>
    </w:tbl>
    <w:p w:rsidR="004C5E13" w:rsidRPr="00C96822" w:rsidRDefault="00D906FC" w:rsidP="00C968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»;</w:t>
      </w:r>
    </w:p>
    <w:p w:rsidR="0061327E" w:rsidRPr="00C96822" w:rsidRDefault="0061327E" w:rsidP="00C96822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3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="00D906FC">
        <w:rPr>
          <w:rFonts w:ascii="PT Astra Serif" w:eastAsia="ArialMT" w:hAnsi="PT Astra Serif"/>
          <w:sz w:val="24"/>
          <w:szCs w:val="24"/>
          <w:lang w:eastAsia="en-US"/>
        </w:rPr>
        <w:t>строки</w:t>
      </w:r>
      <w:r w:rsidRPr="00C96822">
        <w:rPr>
          <w:rFonts w:ascii="PT Astra Serif" w:eastAsia="ArialMT" w:hAnsi="PT Astra Serif"/>
          <w:sz w:val="24"/>
          <w:szCs w:val="24"/>
          <w:lang w:eastAsia="en-US"/>
        </w:rPr>
        <w:t xml:space="preserve"> 21</w:t>
      </w:r>
      <w:r w:rsidR="00D906FC">
        <w:rPr>
          <w:rFonts w:ascii="PT Astra Serif" w:eastAsia="ArialMT" w:hAnsi="PT Astra Serif"/>
          <w:sz w:val="24"/>
          <w:szCs w:val="24"/>
          <w:lang w:eastAsia="en-US"/>
        </w:rPr>
        <w:t>, 22</w:t>
      </w:r>
      <w:r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раздела </w:t>
      </w:r>
      <w:r w:rsidRPr="00C96822">
        <w:rPr>
          <w:rFonts w:ascii="PT Astra Serif" w:eastAsia="ArialMT" w:hAnsi="PT Astra Serif" w:cs="Times New Roman"/>
          <w:sz w:val="24"/>
          <w:szCs w:val="24"/>
          <w:lang w:val="en-US" w:eastAsia="en-US"/>
        </w:rPr>
        <w:t>XI</w:t>
      </w:r>
      <w:r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«</w:t>
      </w:r>
      <w:r w:rsidRPr="00C96822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61327E" w:rsidRPr="00C96822" w:rsidRDefault="0061327E" w:rsidP="00C96822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1276"/>
        <w:gridCol w:w="1275"/>
        <w:gridCol w:w="851"/>
      </w:tblGrid>
      <w:tr w:rsidR="0061327E" w:rsidRPr="00C96822" w:rsidTr="0061327E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E" w:rsidRPr="00C96822" w:rsidRDefault="0061327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  <w:p w:rsidR="0061327E" w:rsidRPr="00C96822" w:rsidRDefault="0061327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1327E" w:rsidRPr="00C96822" w:rsidRDefault="0061327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61327E" w:rsidRPr="00C96822" w:rsidRDefault="0061327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E" w:rsidRPr="00C96822" w:rsidRDefault="0061327E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выплат ежемесячного денежного вознаграждения 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E" w:rsidRPr="00C96822" w:rsidRDefault="0061327E" w:rsidP="00C96822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образования </w:t>
            </w:r>
            <w:r w:rsidRPr="00C96822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E" w:rsidRPr="00C96822" w:rsidRDefault="0061327E" w:rsidP="00C96822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>О</w:t>
            </w: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бластной бюджет</w:t>
            </w:r>
          </w:p>
          <w:p w:rsidR="00F73805" w:rsidRPr="00C96822" w:rsidRDefault="00F73805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всех уровней </w:t>
            </w:r>
          </w:p>
          <w:p w:rsidR="00F73805" w:rsidRPr="00C96822" w:rsidRDefault="00F73805" w:rsidP="00C96822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5" w:rsidRPr="00C96822" w:rsidRDefault="00F73805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2248,8</w:t>
            </w: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22818,9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05" w:rsidRPr="00C96822" w:rsidRDefault="00F73805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>1124,4</w:t>
            </w: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11499</w:t>
            </w: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05" w:rsidRPr="00C96822" w:rsidRDefault="00F73805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>1124,4</w:t>
            </w: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F73805" w:rsidRPr="00C96822" w:rsidRDefault="00563503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11499</w:t>
            </w: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</w:t>
            </w: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E" w:rsidRPr="00C96822" w:rsidRDefault="0061327E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F73805" w:rsidRPr="00C96822" w:rsidRDefault="00F73805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</w:tr>
      <w:tr w:rsidR="00563503" w:rsidRPr="00C96822" w:rsidTr="0061327E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3" w:rsidRPr="00C96822" w:rsidRDefault="00563503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3" w:rsidRPr="00C96822" w:rsidRDefault="00563503" w:rsidP="00C96822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</w:t>
            </w: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3" w:rsidRPr="00C96822" w:rsidRDefault="00563503" w:rsidP="00C96822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C96822">
              <w:rPr>
                <w:rFonts w:ascii="PT Astra Serif" w:hAnsi="PT Astra Serif" w:cs="Times New Roman"/>
                <w:sz w:val="24"/>
                <w:szCs w:val="24"/>
              </w:rPr>
              <w:t>Шатровск</w:t>
            </w:r>
            <w:r w:rsidRPr="00C96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97" w:rsidRDefault="00563503" w:rsidP="006F5E97">
            <w:pPr>
              <w:tabs>
                <w:tab w:val="left" w:pos="7645"/>
              </w:tabs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Федеральный</w:t>
            </w:r>
          </w:p>
          <w:p w:rsidR="00563503" w:rsidRPr="00C96822" w:rsidRDefault="00563503" w:rsidP="006F5E97">
            <w:pPr>
              <w:tabs>
                <w:tab w:val="left" w:pos="7645"/>
              </w:tabs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</w:p>
          <w:p w:rsidR="00563503" w:rsidRPr="00C96822" w:rsidRDefault="00563503" w:rsidP="00C96822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3" w:rsidRPr="00C96822" w:rsidRDefault="00563503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1509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03" w:rsidRPr="00C96822" w:rsidRDefault="00563503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03" w:rsidRPr="00C96822" w:rsidRDefault="00563503" w:rsidP="00C9682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754,5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03" w:rsidRPr="00C96822" w:rsidRDefault="00563503" w:rsidP="00C9682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</w:tr>
    </w:tbl>
    <w:p w:rsidR="00164BA9" w:rsidRPr="00563503" w:rsidRDefault="00563503" w:rsidP="0056350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»;</w:t>
      </w:r>
    </w:p>
    <w:p w:rsidR="00677527" w:rsidRPr="00C96822" w:rsidRDefault="00563503" w:rsidP="00C96822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ArialMT" w:hAnsi="PT Astra Serif"/>
          <w:sz w:val="24"/>
          <w:szCs w:val="24"/>
          <w:lang w:eastAsia="en-US"/>
        </w:rPr>
        <w:tab/>
        <w:t>4</w:t>
      </w:r>
      <w:r w:rsidR="00350074"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) строку «ИТОГО» </w:t>
      </w:r>
      <w:r w:rsidR="00677527"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раздела  </w:t>
      </w:r>
      <w:r w:rsidR="00677527" w:rsidRPr="00C96822">
        <w:rPr>
          <w:rFonts w:ascii="PT Astra Serif" w:eastAsia="ArialMT" w:hAnsi="PT Astra Serif" w:cs="Times New Roman"/>
          <w:sz w:val="24"/>
          <w:szCs w:val="24"/>
          <w:lang w:val="en-US" w:eastAsia="en-US"/>
        </w:rPr>
        <w:t>XI</w:t>
      </w:r>
      <w:r w:rsidR="00677527" w:rsidRPr="00C96822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«</w:t>
      </w:r>
      <w:r w:rsidR="00677527" w:rsidRPr="00C96822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="00677527" w:rsidRPr="00C96822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350074" w:rsidRPr="00C96822" w:rsidRDefault="00350074" w:rsidP="00C96822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"/>
        <w:gridCol w:w="1126"/>
        <w:gridCol w:w="677"/>
        <w:gridCol w:w="708"/>
        <w:gridCol w:w="2127"/>
        <w:gridCol w:w="1842"/>
        <w:gridCol w:w="1843"/>
        <w:gridCol w:w="1382"/>
      </w:tblGrid>
      <w:tr w:rsidR="00776007" w:rsidRPr="00C96822" w:rsidTr="00776007">
        <w:tc>
          <w:tcPr>
            <w:tcW w:w="432" w:type="dxa"/>
          </w:tcPr>
          <w:p w:rsidR="00350074" w:rsidRPr="00C96822" w:rsidRDefault="00350074" w:rsidP="00C96822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50074" w:rsidRPr="00C96822" w:rsidRDefault="00350074" w:rsidP="00C96822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677" w:type="dxa"/>
          </w:tcPr>
          <w:p w:rsidR="00350074" w:rsidRPr="00C96822" w:rsidRDefault="00350074" w:rsidP="00C96822">
            <w:pPr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0074" w:rsidRPr="00C96822" w:rsidRDefault="00350074" w:rsidP="00C96822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074" w:rsidRPr="00C96822" w:rsidRDefault="00350074" w:rsidP="00C96822">
            <w:pPr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0074" w:rsidRPr="00C96822" w:rsidRDefault="00350074" w:rsidP="00C96822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0074" w:rsidRPr="00C96822" w:rsidRDefault="00776007" w:rsidP="00C96822">
            <w:pPr>
              <w:snapToGri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bCs/>
                <w:sz w:val="24"/>
                <w:szCs w:val="24"/>
              </w:rPr>
              <w:t>755220,456</w:t>
            </w:r>
          </w:p>
        </w:tc>
        <w:tc>
          <w:tcPr>
            <w:tcW w:w="1842" w:type="dxa"/>
          </w:tcPr>
          <w:p w:rsidR="00350074" w:rsidRPr="00C96822" w:rsidRDefault="00776007" w:rsidP="00C96822">
            <w:pPr>
              <w:snapToGri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274264,568</w:t>
            </w:r>
          </w:p>
        </w:tc>
        <w:tc>
          <w:tcPr>
            <w:tcW w:w="1843" w:type="dxa"/>
          </w:tcPr>
          <w:p w:rsidR="00350074" w:rsidRPr="00C96822" w:rsidRDefault="00776007" w:rsidP="00C96822">
            <w:pPr>
              <w:snapToGri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290785,288</w:t>
            </w:r>
          </w:p>
        </w:tc>
        <w:tc>
          <w:tcPr>
            <w:tcW w:w="1382" w:type="dxa"/>
          </w:tcPr>
          <w:p w:rsidR="00350074" w:rsidRPr="00C96822" w:rsidRDefault="00776007" w:rsidP="00C96822">
            <w:pPr>
              <w:snapToGri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190170,6</w:t>
            </w:r>
          </w:p>
        </w:tc>
      </w:tr>
    </w:tbl>
    <w:p w:rsidR="00677527" w:rsidRPr="00C96822" w:rsidRDefault="00350074" w:rsidP="00C96822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>».</w:t>
      </w:r>
    </w:p>
    <w:p w:rsidR="00164BA9" w:rsidRPr="00C96822" w:rsidRDefault="00164BA9" w:rsidP="00C96822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>2. Обнародовать настоящее постановление в соответствии со стат</w:t>
      </w:r>
      <w:r w:rsidRPr="00C96822">
        <w:rPr>
          <w:rFonts w:ascii="PT Astra Serif" w:hAnsi="PT Astra Serif"/>
          <w:sz w:val="24"/>
          <w:szCs w:val="24"/>
        </w:rPr>
        <w:t xml:space="preserve">ьей 44 Устава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Курганской области.</w:t>
      </w:r>
    </w:p>
    <w:p w:rsidR="00164BA9" w:rsidRPr="00C96822" w:rsidRDefault="00164BA9" w:rsidP="00C9682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3. Контроль за выполнением настоящего постановления </w:t>
      </w:r>
      <w:proofErr w:type="gramStart"/>
      <w:r w:rsidRPr="00C96822">
        <w:rPr>
          <w:rFonts w:ascii="PT Astra Serif" w:eastAsia="Times New Roman" w:hAnsi="PT Astra Serif" w:cs="Times New Roman"/>
          <w:sz w:val="24"/>
          <w:szCs w:val="24"/>
        </w:rPr>
        <w:t>возложить  на</w:t>
      </w:r>
      <w:proofErr w:type="gramEnd"/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первого заме</w:t>
      </w:r>
      <w:r w:rsidRPr="00C96822">
        <w:rPr>
          <w:rFonts w:ascii="PT Astra Serif" w:hAnsi="PT Astra Serif"/>
          <w:sz w:val="24"/>
          <w:szCs w:val="24"/>
        </w:rPr>
        <w:t xml:space="preserve">стителя Главы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области.</w:t>
      </w:r>
    </w:p>
    <w:p w:rsidR="00164BA9" w:rsidRPr="00C96822" w:rsidRDefault="00164BA9" w:rsidP="00C9682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164BA9" w:rsidRPr="00C96822" w:rsidRDefault="00164BA9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Глава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муниципального округа</w:t>
      </w:r>
    </w:p>
    <w:p w:rsidR="00164BA9" w:rsidRPr="00C96822" w:rsidRDefault="00164BA9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Курганской области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</w:t>
      </w:r>
      <w:r w:rsidRPr="00C96822">
        <w:rPr>
          <w:rFonts w:ascii="PT Astra Serif" w:hAnsi="PT Astra Serif"/>
          <w:sz w:val="24"/>
          <w:szCs w:val="24"/>
        </w:rPr>
        <w:t xml:space="preserve">                                     </w:t>
      </w:r>
      <w:r w:rsidRPr="00C96822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Л.А. </w:t>
      </w:r>
      <w:proofErr w:type="spellStart"/>
      <w:r w:rsidRPr="00C96822">
        <w:rPr>
          <w:rFonts w:ascii="PT Astra Serif" w:eastAsia="Times New Roman" w:hAnsi="PT Astra Serif" w:cs="Times New Roman"/>
          <w:sz w:val="24"/>
          <w:szCs w:val="24"/>
        </w:rPr>
        <w:t>Рассохин</w:t>
      </w:r>
      <w:proofErr w:type="spellEnd"/>
    </w:p>
    <w:p w:rsidR="00164BA9" w:rsidRPr="00C96822" w:rsidRDefault="00164BA9" w:rsidP="00C968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1327E" w:rsidRPr="00C96822" w:rsidRDefault="0061327E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6822" w:rsidRPr="00C96822" w:rsidRDefault="00C96822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6822" w:rsidRPr="00C96822" w:rsidRDefault="00C96822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6822" w:rsidRPr="00C96822" w:rsidRDefault="00C96822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6822" w:rsidRPr="00C96822" w:rsidRDefault="00C96822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503" w:rsidRDefault="00563503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C96822">
        <w:rPr>
          <w:rFonts w:ascii="PT Astra Serif" w:hAnsi="PT Astra Serif"/>
          <w:sz w:val="24"/>
          <w:szCs w:val="24"/>
        </w:rPr>
        <w:t>Подаруева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Ж.В.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9 23 50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Разослано по списку (см. оборот)</w:t>
      </w:r>
    </w:p>
    <w:p w:rsidR="00164BA9" w:rsidRPr="00C96822" w:rsidRDefault="00164BA9" w:rsidP="00C968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164BA9" w:rsidRPr="00C96822" w:rsidRDefault="00164BA9" w:rsidP="00C968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</w:t>
      </w:r>
    </w:p>
    <w:p w:rsidR="00164BA9" w:rsidRPr="00C96822" w:rsidRDefault="00164BA9" w:rsidP="00C96822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от 13 октября 2023 года № 834 «О муниципальной программе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«Развитие образования и реализация государственной молодёжной политики на 2024-2026 годы»</w:t>
      </w:r>
    </w:p>
    <w:p w:rsidR="00164BA9" w:rsidRPr="00C96822" w:rsidRDefault="00164BA9" w:rsidP="00C96822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tabs>
          <w:tab w:val="left" w:pos="1985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Разослано:    1. Организационный отдел – 1</w:t>
      </w:r>
    </w:p>
    <w:p w:rsidR="00164BA9" w:rsidRPr="00C96822" w:rsidRDefault="00164BA9" w:rsidP="00C96822">
      <w:pPr>
        <w:spacing w:after="0" w:line="240" w:lineRule="auto"/>
        <w:ind w:firstLine="1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                                 2. Отдел экономического развития – 1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                                 3. Отдел правовой и кадровой работы - 1                                                              </w:t>
      </w:r>
    </w:p>
    <w:p w:rsidR="00164BA9" w:rsidRPr="00C96822" w:rsidRDefault="00164BA9" w:rsidP="00C96822">
      <w:pPr>
        <w:tabs>
          <w:tab w:val="left" w:pos="201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                                 4. Отдел образования -1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                                 5. Прокуратура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                                 6. Официальный сайт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C96822">
        <w:rPr>
          <w:rFonts w:ascii="PT Astra Serif" w:hAnsi="PT Astra Serif"/>
          <w:sz w:val="24"/>
          <w:szCs w:val="24"/>
        </w:rPr>
        <w:t>Подаруева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Ж.В.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9 23 50</w:t>
      </w:r>
    </w:p>
    <w:p w:rsidR="00164BA9" w:rsidRPr="00C96822" w:rsidRDefault="00164BA9" w:rsidP="00C968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164BA9" w:rsidRPr="00C96822" w:rsidRDefault="00164BA9" w:rsidP="00C968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</w:t>
      </w:r>
    </w:p>
    <w:p w:rsidR="00164BA9" w:rsidRPr="00C96822" w:rsidRDefault="00164BA9" w:rsidP="00C96822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от 13 октября 2023 года № 834 «О муниципальной программе </w:t>
      </w:r>
      <w:proofErr w:type="spellStart"/>
      <w:r w:rsidRPr="00C96822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6822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«Развитие образования и реализация государственной молодёжной политики на 2024-2026 годы»</w:t>
      </w:r>
    </w:p>
    <w:p w:rsidR="00164BA9" w:rsidRPr="00C96822" w:rsidRDefault="00164BA9" w:rsidP="00C96822">
      <w:pPr>
        <w:snapToGri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ПРОЕКТ  ВНЕСЁН: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417"/>
        <w:gridCol w:w="2658"/>
      </w:tblGrid>
      <w:tr w:rsidR="00164BA9" w:rsidRPr="00C96822" w:rsidTr="009E4CB5">
        <w:tc>
          <w:tcPr>
            <w:tcW w:w="6062" w:type="dxa"/>
          </w:tcPr>
          <w:p w:rsidR="00164BA9" w:rsidRPr="00C96822" w:rsidRDefault="00677527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И.о. Руководителя </w:t>
            </w:r>
            <w:r w:rsidR="00164BA9"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 Отдела 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образования Администрации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96822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 w:rsidRPr="00C96822">
              <w:rPr>
                <w:rFonts w:ascii="PT Astra Serif" w:hAnsi="PT Astra Serif" w:cs="Times New Roman"/>
                <w:sz w:val="24"/>
                <w:szCs w:val="24"/>
              </w:rPr>
              <w:t>Подаруевой</w:t>
            </w:r>
            <w:proofErr w:type="spellEnd"/>
          </w:p>
        </w:tc>
      </w:tr>
      <w:tr w:rsidR="00164BA9" w:rsidRPr="00C96822" w:rsidTr="009E4CB5">
        <w:tc>
          <w:tcPr>
            <w:tcW w:w="6062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BA9" w:rsidRPr="00C96822" w:rsidTr="009E4CB5">
        <w:tc>
          <w:tcPr>
            <w:tcW w:w="6062" w:type="dxa"/>
          </w:tcPr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>ПРОЕКТ ПОДГОТОВЛЕН: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BA9" w:rsidRPr="00C96822" w:rsidTr="009E4CB5">
        <w:tc>
          <w:tcPr>
            <w:tcW w:w="6062" w:type="dxa"/>
          </w:tcPr>
          <w:p w:rsidR="00164BA9" w:rsidRPr="00C96822" w:rsidRDefault="00164BA9" w:rsidP="00C96822">
            <w:pPr>
              <w:spacing w:after="0" w:line="240" w:lineRule="auto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Юристом Отдела образования </w:t>
            </w:r>
          </w:p>
          <w:p w:rsidR="00164BA9" w:rsidRPr="00C96822" w:rsidRDefault="00164BA9" w:rsidP="00C96822">
            <w:pPr>
              <w:spacing w:after="0" w:line="240" w:lineRule="auto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141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 w:rsidRPr="00C96822">
              <w:rPr>
                <w:rFonts w:ascii="PT Astra Serif" w:hAnsi="PT Astra Serif" w:cs="Times New Roman"/>
                <w:sz w:val="24"/>
                <w:szCs w:val="24"/>
              </w:rPr>
              <w:t>Подаруевой</w:t>
            </w:r>
            <w:proofErr w:type="spellEnd"/>
          </w:p>
        </w:tc>
      </w:tr>
    </w:tbl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822">
        <w:rPr>
          <w:rFonts w:ascii="PT Astra Serif" w:hAnsi="PT Astra Serif"/>
          <w:sz w:val="24"/>
          <w:szCs w:val="24"/>
        </w:rPr>
        <w:t>ПРОЕКТ СОГЛАСОВАН:</w:t>
      </w: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95"/>
        <w:gridCol w:w="710"/>
        <w:gridCol w:w="707"/>
        <w:gridCol w:w="2658"/>
      </w:tblGrid>
      <w:tr w:rsidR="00164BA9" w:rsidRPr="00C96822" w:rsidTr="009E4CB5">
        <w:tc>
          <w:tcPr>
            <w:tcW w:w="6805" w:type="dxa"/>
            <w:gridSpan w:val="2"/>
          </w:tcPr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В.А. Сивяков</w:t>
            </w:r>
          </w:p>
        </w:tc>
      </w:tr>
      <w:tr w:rsidR="00164BA9" w:rsidRPr="00C96822" w:rsidTr="009E4CB5">
        <w:tc>
          <w:tcPr>
            <w:tcW w:w="6805" w:type="dxa"/>
            <w:gridSpan w:val="2"/>
          </w:tcPr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Заместитель  Главы </w:t>
            </w: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муниципального округа – руководитель 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 xml:space="preserve">Финансового отдела Администрации 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</w:t>
            </w:r>
          </w:p>
          <w:p w:rsidR="00164BA9" w:rsidRPr="00C96822" w:rsidRDefault="00164BA9" w:rsidP="00C96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Н.Л. Серкова</w:t>
            </w:r>
          </w:p>
        </w:tc>
      </w:tr>
      <w:tr w:rsidR="00164BA9" w:rsidRPr="00C96822" w:rsidTr="009E4CB5">
        <w:tc>
          <w:tcPr>
            <w:tcW w:w="6095" w:type="dxa"/>
          </w:tcPr>
          <w:p w:rsidR="00C96822" w:rsidRPr="00C96822" w:rsidRDefault="00C96822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Главный специалист отдела правовой и </w:t>
            </w:r>
          </w:p>
          <w:p w:rsidR="00C96822" w:rsidRPr="00C96822" w:rsidRDefault="00C96822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кадровой работы аппарата Администрации </w:t>
            </w:r>
          </w:p>
          <w:p w:rsidR="00C96822" w:rsidRPr="00C96822" w:rsidRDefault="00C96822" w:rsidP="00C968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C96822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О.А. </w:t>
            </w:r>
            <w:proofErr w:type="spellStart"/>
            <w:r w:rsidRPr="00C96822">
              <w:rPr>
                <w:rFonts w:ascii="PT Astra Serif" w:hAnsi="PT Astra Serif" w:cs="Times New Roman"/>
                <w:sz w:val="24"/>
                <w:szCs w:val="24"/>
              </w:rPr>
              <w:t>Ядрышникова</w:t>
            </w:r>
            <w:proofErr w:type="spellEnd"/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64BA9" w:rsidRPr="00C96822" w:rsidTr="009E4CB5">
        <w:tc>
          <w:tcPr>
            <w:tcW w:w="6095" w:type="dxa"/>
          </w:tcPr>
          <w:p w:rsidR="00164BA9" w:rsidRPr="00C96822" w:rsidRDefault="00164BA9" w:rsidP="00C96822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>Главный специалист организационного</w:t>
            </w:r>
          </w:p>
          <w:p w:rsidR="00164BA9" w:rsidRPr="00C96822" w:rsidRDefault="00164BA9" w:rsidP="00C96822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C96822">
              <w:rPr>
                <w:rFonts w:ascii="PT Astra Serif" w:hAnsi="PT Astra Serif"/>
                <w:sz w:val="24"/>
                <w:szCs w:val="24"/>
              </w:rPr>
              <w:t>отдела аппарата Администрации</w:t>
            </w:r>
          </w:p>
          <w:p w:rsidR="00164BA9" w:rsidRPr="00C96822" w:rsidRDefault="00164BA9" w:rsidP="00C96822">
            <w:pPr>
              <w:pStyle w:val="a7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96822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C96822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  <w:r w:rsidRPr="00C968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А.А. Коркина</w:t>
            </w:r>
          </w:p>
        </w:tc>
      </w:tr>
      <w:tr w:rsidR="00164BA9" w:rsidRPr="00C96822" w:rsidTr="009E4CB5">
        <w:tc>
          <w:tcPr>
            <w:tcW w:w="6095" w:type="dxa"/>
          </w:tcPr>
          <w:p w:rsidR="00C96822" w:rsidRPr="00C96822" w:rsidRDefault="00C96822" w:rsidP="00C968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Управляющий делами - руководитель аппарата</w:t>
            </w:r>
          </w:p>
          <w:p w:rsidR="00C96822" w:rsidRPr="00C96822" w:rsidRDefault="00C96822" w:rsidP="00C968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96822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</w:p>
          <w:p w:rsidR="00164BA9" w:rsidRPr="00C96822" w:rsidRDefault="00C96822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164BA9" w:rsidRPr="00C96822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164BA9" w:rsidRPr="00C96822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164BA9" w:rsidRPr="00C96822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C96822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  <w:r w:rsidRPr="00C96822">
              <w:rPr>
                <w:rFonts w:ascii="PT Astra Serif" w:hAnsi="PT Astra Serif" w:cs="Times New Roman"/>
                <w:sz w:val="24"/>
                <w:szCs w:val="24"/>
              </w:rPr>
              <w:t>Т.И. Романова</w:t>
            </w: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BA9" w:rsidRPr="00C96822" w:rsidRDefault="00164BA9" w:rsidP="00C96822">
            <w:pPr>
              <w:pStyle w:val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64BA9" w:rsidRPr="00C96822" w:rsidRDefault="00164BA9" w:rsidP="00C9682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164BA9" w:rsidRPr="00C96822" w:rsidRDefault="00164BA9" w:rsidP="00C9682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164BA9" w:rsidRPr="00C96822" w:rsidSect="004C5E1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E13"/>
    <w:rsid w:val="0004537F"/>
    <w:rsid w:val="000F3657"/>
    <w:rsid w:val="00164BA9"/>
    <w:rsid w:val="001F4490"/>
    <w:rsid w:val="00343915"/>
    <w:rsid w:val="00350074"/>
    <w:rsid w:val="004C5E13"/>
    <w:rsid w:val="005164B0"/>
    <w:rsid w:val="00531012"/>
    <w:rsid w:val="00563503"/>
    <w:rsid w:val="0061327E"/>
    <w:rsid w:val="00674DC1"/>
    <w:rsid w:val="00677527"/>
    <w:rsid w:val="006D3C17"/>
    <w:rsid w:val="006F5E97"/>
    <w:rsid w:val="006F708E"/>
    <w:rsid w:val="00776007"/>
    <w:rsid w:val="008C4597"/>
    <w:rsid w:val="009260B1"/>
    <w:rsid w:val="00953285"/>
    <w:rsid w:val="009E1163"/>
    <w:rsid w:val="00A30A0E"/>
    <w:rsid w:val="00AC659D"/>
    <w:rsid w:val="00C96822"/>
    <w:rsid w:val="00D906FC"/>
    <w:rsid w:val="00DD6FB9"/>
    <w:rsid w:val="00EA71F8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FA5"/>
  <w15:docId w15:val="{C232402F-504E-4967-8514-DD3D97C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9D"/>
  </w:style>
  <w:style w:type="paragraph" w:styleId="1">
    <w:name w:val="heading 1"/>
    <w:basedOn w:val="a"/>
    <w:next w:val="a"/>
    <w:link w:val="10"/>
    <w:uiPriority w:val="99"/>
    <w:qFormat/>
    <w:rsid w:val="00C968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1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A3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164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164BA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99"/>
    <w:qFormat/>
    <w:rsid w:val="00164BA9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682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2024-02-19T10:39:00Z</cp:lastPrinted>
  <dcterms:created xsi:type="dcterms:W3CDTF">2024-02-11T08:24:00Z</dcterms:created>
  <dcterms:modified xsi:type="dcterms:W3CDTF">2024-02-21T05:58:00Z</dcterms:modified>
</cp:coreProperties>
</file>