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DB6550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13 февраля 2025 года</w:t>
            </w:r>
          </w:p>
          <w:p w:rsidR="00781482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DB6550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14 марта 2025 года</w:t>
            </w:r>
          </w:p>
          <w:p w:rsidR="00781482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DB6550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17 марта 2025 года</w:t>
            </w:r>
          </w:p>
          <w:p w:rsidR="00781482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DB6550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18 марта 2025 года</w:t>
            </w:r>
          </w:p>
          <w:p w:rsidR="00781482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highlight w:val="white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1945FC" w:rsidRDefault="001945FC" w:rsidP="001945FC">
      <w:pPr>
        <w:ind w:firstLine="709"/>
        <w:jc w:val="both"/>
        <w:rPr>
          <w:sz w:val="22"/>
          <w:szCs w:val="22"/>
          <w:lang w:val="ru-RU"/>
        </w:rPr>
      </w:pPr>
      <w:r w:rsidRPr="001945FC">
        <w:rPr>
          <w:sz w:val="22"/>
          <w:szCs w:val="22"/>
          <w:lang w:val="ru-RU"/>
        </w:rPr>
        <w:t xml:space="preserve">Распоряжение Администрации Шатровского муниципального округа </w:t>
      </w:r>
      <w:r>
        <w:rPr>
          <w:sz w:val="22"/>
          <w:szCs w:val="22"/>
          <w:lang w:val="ru-RU"/>
        </w:rPr>
        <w:t xml:space="preserve">Курганской области </w:t>
      </w:r>
      <w:r w:rsidRPr="001945FC">
        <w:rPr>
          <w:sz w:val="22"/>
          <w:szCs w:val="22"/>
          <w:lang w:val="ru-RU"/>
        </w:rPr>
        <w:t xml:space="preserve">от </w:t>
      </w:r>
      <w:r w:rsidR="00D637EA" w:rsidRPr="00D637EA">
        <w:rPr>
          <w:sz w:val="22"/>
          <w:szCs w:val="22"/>
          <w:lang w:val="ru-RU"/>
        </w:rPr>
        <w:t>10</w:t>
      </w:r>
      <w:r w:rsidRPr="00D637EA">
        <w:rPr>
          <w:sz w:val="22"/>
          <w:szCs w:val="22"/>
          <w:lang w:val="ru-RU"/>
        </w:rPr>
        <w:t>.</w:t>
      </w:r>
      <w:r w:rsidR="00D637EA" w:rsidRPr="00D637EA">
        <w:rPr>
          <w:sz w:val="22"/>
          <w:szCs w:val="22"/>
          <w:lang w:val="ru-RU"/>
        </w:rPr>
        <w:t>02</w:t>
      </w:r>
      <w:r w:rsidRPr="00D637EA">
        <w:rPr>
          <w:sz w:val="22"/>
          <w:szCs w:val="22"/>
          <w:lang w:val="ru-RU"/>
        </w:rPr>
        <w:t>.202</w:t>
      </w:r>
      <w:r w:rsidR="00D637EA" w:rsidRPr="00D637EA">
        <w:rPr>
          <w:sz w:val="22"/>
          <w:szCs w:val="22"/>
          <w:lang w:val="ru-RU"/>
        </w:rPr>
        <w:t>5</w:t>
      </w:r>
      <w:r w:rsidR="00324381" w:rsidRPr="00D637EA">
        <w:rPr>
          <w:sz w:val="22"/>
          <w:szCs w:val="22"/>
          <w:lang w:val="ru-RU"/>
        </w:rPr>
        <w:t xml:space="preserve"> года</w:t>
      </w:r>
      <w:r w:rsidRPr="00D637EA">
        <w:rPr>
          <w:sz w:val="22"/>
          <w:szCs w:val="22"/>
          <w:lang w:val="ru-RU"/>
        </w:rPr>
        <w:t xml:space="preserve"> № </w:t>
      </w:r>
      <w:r w:rsidR="00D637EA" w:rsidRPr="00D637EA">
        <w:rPr>
          <w:sz w:val="22"/>
          <w:szCs w:val="22"/>
          <w:lang w:val="ru-RU"/>
        </w:rPr>
        <w:t>64</w:t>
      </w:r>
      <w:r w:rsidRPr="00D637EA">
        <w:rPr>
          <w:sz w:val="22"/>
          <w:szCs w:val="22"/>
          <w:lang w:val="ru-RU"/>
        </w:rPr>
        <w:t>-р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06535B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земельном</w:t>
      </w:r>
      <w:r w:rsidR="00423B71">
        <w:rPr>
          <w:rFonts w:ascii="Liberation Sans" w:hAnsi="Liberation Sans" w:cs="Liberation Sans"/>
          <w:b/>
          <w:sz w:val="22"/>
          <w:szCs w:val="22"/>
          <w:lang w:val="ru-RU"/>
        </w:rPr>
        <w:t xml:space="preserve"> участк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>е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535"/>
        <w:gridCol w:w="2568"/>
        <w:gridCol w:w="2126"/>
        <w:gridCol w:w="1274"/>
        <w:gridCol w:w="2979"/>
        <w:gridCol w:w="1134"/>
        <w:gridCol w:w="1495"/>
      </w:tblGrid>
      <w:tr w:rsidR="00353439" w:rsidRPr="00353439" w:rsidTr="00353439">
        <w:tc>
          <w:tcPr>
            <w:tcW w:w="135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2535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 xml:space="preserve">Реквизиты распоряжения </w:t>
            </w:r>
            <w:r w:rsidR="006C41D7"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Администрации Шатровского муниципального округа</w:t>
            </w: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 xml:space="preserve"> Курганской области (основание проведения аукциона)</w:t>
            </w:r>
          </w:p>
        </w:tc>
        <w:tc>
          <w:tcPr>
            <w:tcW w:w="2568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Шаг, руб.</w:t>
            </w:r>
            <w:r w:rsidR="006C771A"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 xml:space="preserve"> (3%)</w:t>
            </w:r>
          </w:p>
        </w:tc>
        <w:tc>
          <w:tcPr>
            <w:tcW w:w="1495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Задаток, руб.</w:t>
            </w:r>
          </w:p>
        </w:tc>
      </w:tr>
      <w:tr w:rsidR="00353439" w:rsidRPr="00353439" w:rsidTr="00353439">
        <w:tc>
          <w:tcPr>
            <w:tcW w:w="135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8C2B6E" w:rsidRPr="00353439" w:rsidRDefault="006C41D7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7606B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Распоряжение от </w:t>
            </w:r>
            <w:r w:rsidR="0037606B" w:rsidRPr="0037606B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10.02.2025 года № 64-р</w:t>
            </w:r>
          </w:p>
        </w:tc>
        <w:tc>
          <w:tcPr>
            <w:tcW w:w="2568" w:type="dxa"/>
            <w:shd w:val="clear" w:color="auto" w:fill="auto"/>
          </w:tcPr>
          <w:p w:rsidR="00DB6550" w:rsidRPr="00DB6550" w:rsidRDefault="00DB6550" w:rsidP="00DB6550">
            <w:pPr>
              <w:jc w:val="center"/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</w:pPr>
            <w:r w:rsidRPr="00DB6550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Местоположение установлено относительно ориентира, расположенного в границах участка.Ориентир</w:t>
            </w:r>
          </w:p>
          <w:p w:rsidR="00DB6550" w:rsidRPr="00DB6550" w:rsidRDefault="00DB6550" w:rsidP="00DB6550">
            <w:pPr>
              <w:jc w:val="center"/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</w:pPr>
            <w:r w:rsidRPr="00DB6550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Курганская область, Шатровский район, в границах бывшего колхоза "Великий Октябрь", в 8200 м, юго-</w:t>
            </w:r>
          </w:p>
          <w:p w:rsidR="008C2B6E" w:rsidRPr="00353439" w:rsidRDefault="00DB6550" w:rsidP="00DB6550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восточнее с.Шатрово. Почтовый адрес ориентира: обл. Курганская, р-н Шатровский.</w:t>
            </w:r>
          </w:p>
        </w:tc>
        <w:tc>
          <w:tcPr>
            <w:tcW w:w="2126" w:type="dxa"/>
            <w:shd w:val="clear" w:color="auto" w:fill="auto"/>
          </w:tcPr>
          <w:p w:rsidR="008C2B6E" w:rsidRPr="00353439" w:rsidRDefault="00DB6550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sz w:val="22"/>
                <w:szCs w:val="22"/>
              </w:rPr>
              <w:t>45:2</w:t>
            </w:r>
            <w:bookmarkStart w:id="0" w:name="_GoBack"/>
            <w:bookmarkEnd w:id="0"/>
            <w:r w:rsidRPr="00DB6550">
              <w:rPr>
                <w:rFonts w:ascii="Liberation Sans" w:hAnsi="Liberation Sans" w:cs="Liberation Sans"/>
                <w:sz w:val="22"/>
                <w:szCs w:val="22"/>
              </w:rPr>
              <w:t>1:021001:521</w:t>
            </w:r>
          </w:p>
        </w:tc>
        <w:tc>
          <w:tcPr>
            <w:tcW w:w="1274" w:type="dxa"/>
            <w:shd w:val="clear" w:color="auto" w:fill="auto"/>
          </w:tcPr>
          <w:p w:rsidR="008C2B6E" w:rsidRPr="00353439" w:rsidRDefault="00DB6550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sz w:val="22"/>
                <w:szCs w:val="22"/>
              </w:rPr>
              <w:t>3557884</w:t>
            </w:r>
          </w:p>
        </w:tc>
        <w:tc>
          <w:tcPr>
            <w:tcW w:w="2979" w:type="dxa"/>
            <w:shd w:val="clear" w:color="auto" w:fill="auto"/>
          </w:tcPr>
          <w:p w:rsidR="008C2B6E" w:rsidRPr="00353439" w:rsidRDefault="00DB6550" w:rsidP="00DB6550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696000,00</w:t>
            </w:r>
          </w:p>
        </w:tc>
        <w:tc>
          <w:tcPr>
            <w:tcW w:w="1134" w:type="dxa"/>
            <w:shd w:val="clear" w:color="auto" w:fill="auto"/>
          </w:tcPr>
          <w:p w:rsidR="008C2B6E" w:rsidRPr="00353439" w:rsidRDefault="00DB6550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20880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C2B6E" w:rsidRPr="00353439" w:rsidRDefault="00DB6550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DB6550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696000,00</w:t>
            </w:r>
          </w:p>
        </w:tc>
      </w:tr>
    </w:tbl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P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2847"/>
        <w:gridCol w:w="2614"/>
        <w:gridCol w:w="2796"/>
        <w:gridCol w:w="1460"/>
        <w:gridCol w:w="2096"/>
        <w:gridCol w:w="2134"/>
      </w:tblGrid>
      <w:tr w:rsidR="00353439" w:rsidRPr="00353439" w:rsidTr="00353439">
        <w:tc>
          <w:tcPr>
            <w:tcW w:w="135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306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894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3544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268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1495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353439" w:rsidRPr="00353439" w:rsidTr="00353439">
        <w:tc>
          <w:tcPr>
            <w:tcW w:w="1356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3067" w:type="dxa"/>
            <w:shd w:val="clear" w:color="auto" w:fill="auto"/>
          </w:tcPr>
          <w:p w:rsidR="008C2B6E" w:rsidRPr="00353439" w:rsidRDefault="0006535B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06535B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  <w:lang w:val="ru-RU"/>
              </w:rPr>
              <w:t>Из земель фонда перераспределения для сельскохозяйственного производства</w:t>
            </w:r>
          </w:p>
        </w:tc>
        <w:tc>
          <w:tcPr>
            <w:tcW w:w="1894" w:type="dxa"/>
            <w:shd w:val="clear" w:color="auto" w:fill="auto"/>
          </w:tcPr>
          <w:p w:rsidR="008C2B6E" w:rsidRPr="00353439" w:rsidRDefault="005454D6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3544" w:type="dxa"/>
            <w:shd w:val="clear" w:color="auto" w:fill="auto"/>
          </w:tcPr>
          <w:p w:rsidR="008C2B6E" w:rsidRPr="00353439" w:rsidRDefault="006C771A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Не устанавливаются</w:t>
            </w:r>
          </w:p>
        </w:tc>
        <w:tc>
          <w:tcPr>
            <w:tcW w:w="1843" w:type="dxa"/>
            <w:shd w:val="clear" w:color="auto" w:fill="auto"/>
          </w:tcPr>
          <w:p w:rsidR="008C2B6E" w:rsidRPr="00353439" w:rsidRDefault="005454D6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2268" w:type="dxa"/>
            <w:shd w:val="clear" w:color="auto" w:fill="auto"/>
          </w:tcPr>
          <w:p w:rsidR="008C2B6E" w:rsidRPr="00353439" w:rsidRDefault="006C771A" w:rsidP="0035343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В соответствии со сведениями из ЕГРН</w:t>
            </w:r>
          </w:p>
        </w:tc>
        <w:tc>
          <w:tcPr>
            <w:tcW w:w="1495" w:type="dxa"/>
            <w:shd w:val="clear" w:color="auto" w:fill="auto"/>
          </w:tcPr>
          <w:p w:rsidR="008C2B6E" w:rsidRPr="00353439" w:rsidRDefault="00652AAB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Style w:val="afff9"/>
                <w:rFonts w:ascii="Liberation Sans" w:hAnsi="Liberation Sans" w:cs="Liberation Sans"/>
                <w:b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</w:t>
            </w:r>
            <w:r w:rsidR="005D002F" w:rsidRPr="00353439">
              <w:rPr>
                <w:rStyle w:val="afff9"/>
                <w:rFonts w:ascii="Liberation Sans" w:hAnsi="Liberation Sans" w:cs="Liberation Sans"/>
                <w:b w:val="0"/>
                <w:color w:val="000000"/>
                <w:sz w:val="22"/>
                <w:szCs w:val="22"/>
                <w:shd w:val="clear" w:color="auto" w:fill="FFFFFF"/>
              </w:rPr>
              <w:t>еразграниченная государственная собственность</w:t>
            </w:r>
          </w:p>
        </w:tc>
      </w:tr>
    </w:tbl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C503B9" w:rsidRDefault="00C503B9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Pr="006C41D7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yellow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Дата и время начала подачи (приема) зая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 w:rsidR="0006535B" w:rsidRPr="0006535B">
        <w:rPr>
          <w:rFonts w:ascii="Liberation Sans" w:hAnsi="Liberation Sans" w:cs="Liberation Sans"/>
          <w:sz w:val="22"/>
          <w:szCs w:val="22"/>
        </w:rPr>
        <w:t>13 февраля 2025 года</w:t>
      </w:r>
      <w:r w:rsidR="006C771A" w:rsidRPr="00D872D4">
        <w:rPr>
          <w:rFonts w:ascii="Liberation Sans" w:hAnsi="Liberation Sans" w:cs="Liberation Sans"/>
          <w:color w:val="000000"/>
          <w:sz w:val="22"/>
          <w:szCs w:val="22"/>
        </w:rPr>
        <w:t xml:space="preserve"> в 8</w:t>
      </w:r>
      <w:r w:rsidRPr="00D872D4">
        <w:rPr>
          <w:rFonts w:ascii="Liberation Sans" w:hAnsi="Liberation Sans" w:cs="Liberation Sans"/>
          <w:color w:val="000000"/>
          <w:sz w:val="22"/>
          <w:szCs w:val="22"/>
        </w:rPr>
        <w:t xml:space="preserve"> часов </w:t>
      </w:r>
      <w:r w:rsidRPr="00D872D4"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00</w:t>
      </w:r>
      <w:r w:rsidRPr="00D872D4">
        <w:rPr>
          <w:rFonts w:ascii="Liberation Sans" w:hAnsi="Liberation Sans" w:cs="Liberation Sans"/>
          <w:color w:val="000000"/>
          <w:sz w:val="22"/>
          <w:szCs w:val="22"/>
        </w:rPr>
        <w:t xml:space="preserve"> минут. </w:t>
      </w:r>
    </w:p>
    <w:p w:rsidR="00781482" w:rsidRPr="00D872D4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D872D4">
        <w:rPr>
          <w:rFonts w:ascii="Liberation Sans" w:hAnsi="Liberation Sans" w:cs="Liberation Sans"/>
          <w:color w:val="000000"/>
          <w:sz w:val="22"/>
          <w:szCs w:val="22"/>
        </w:rPr>
        <w:t>Подача заявок осуществляется круглосуточно.</w:t>
      </w:r>
    </w:p>
    <w:p w:rsidR="00781482" w:rsidRPr="00D872D4" w:rsidRDefault="00423B71">
      <w:pPr>
        <w:rPr>
          <w:rFonts w:ascii="Liberation Sans" w:hAnsi="Liberation Sans" w:cs="Liberation Sans"/>
          <w:lang w:val="ru-RU"/>
        </w:rPr>
      </w:pPr>
      <w:r w:rsidRPr="00D872D4"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  <w:t xml:space="preserve">           Дата и время окончания подачи (приема) заявок: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 w:rsidR="00D872D4" w:rsidRPr="00D872D4"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 w:rsidR="0006535B" w:rsidRPr="0006535B">
        <w:rPr>
          <w:rFonts w:ascii="Liberation Sans" w:hAnsi="Liberation Sans" w:cs="Liberation Sans"/>
          <w:sz w:val="22"/>
          <w:szCs w:val="22"/>
          <w:lang w:val="ru-RU"/>
        </w:rPr>
        <w:t>14 марта 2025 года</w:t>
      </w:r>
      <w:r w:rsidRPr="00D872D4"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 w:rsidR="006C771A"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>в 17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часов </w:t>
      </w:r>
      <w:r w:rsidRPr="00D872D4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00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минут.</w:t>
      </w:r>
    </w:p>
    <w:p w:rsidR="00781482" w:rsidRPr="00D872D4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D872D4">
        <w:rPr>
          <w:rFonts w:ascii="Liberation Sans" w:hAnsi="Liberation Sans" w:cs="Liberation Sans"/>
          <w:b/>
          <w:color w:val="000000"/>
          <w:sz w:val="22"/>
          <w:szCs w:val="22"/>
        </w:rPr>
        <w:t>Дата определения Участников:</w:t>
      </w:r>
      <w:r w:rsidRPr="00D872D4">
        <w:rPr>
          <w:rFonts w:ascii="Liberation Sans" w:eastAsia="Calibri" w:hAnsi="Liberation Sans" w:cs="Liberation Sans"/>
          <w:color w:val="000000"/>
          <w:sz w:val="22"/>
          <w:szCs w:val="22"/>
          <w:lang w:eastAsia="en-US"/>
        </w:rPr>
        <w:t xml:space="preserve"> </w:t>
      </w:r>
      <w:r w:rsidR="00D872D4" w:rsidRPr="00D872D4">
        <w:rPr>
          <w:rFonts w:ascii="Liberation Sans" w:hAnsi="Liberation Sans" w:cs="Liberation Sans"/>
          <w:sz w:val="22"/>
          <w:szCs w:val="22"/>
        </w:rPr>
        <w:t xml:space="preserve"> </w:t>
      </w:r>
      <w:r w:rsidR="0006535B">
        <w:rPr>
          <w:rFonts w:ascii="Liberation Sans" w:hAnsi="Liberation Sans" w:cs="Liberation Sans"/>
          <w:sz w:val="22"/>
          <w:szCs w:val="22"/>
        </w:rPr>
        <w:t xml:space="preserve">                                </w:t>
      </w:r>
      <w:r w:rsidR="0006535B" w:rsidRPr="0006535B">
        <w:rPr>
          <w:rFonts w:ascii="Liberation Sans" w:hAnsi="Liberation Sans" w:cs="Liberation Sans"/>
          <w:sz w:val="22"/>
          <w:szCs w:val="22"/>
        </w:rPr>
        <w:t>17 марта 2025 года</w:t>
      </w:r>
      <w:r w:rsidRPr="00D872D4"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D872D4">
        <w:rPr>
          <w:rFonts w:ascii="Liberation Sans" w:hAnsi="Liberation Sans" w:cs="Liberation Sans"/>
          <w:b/>
          <w:bCs/>
          <w:color w:val="000000"/>
          <w:sz w:val="22"/>
          <w:szCs w:val="22"/>
          <w:lang w:val="ru-RU" w:eastAsia="ru-RU"/>
        </w:rPr>
        <w:t xml:space="preserve">Дата и время проведения </w:t>
      </w:r>
      <w:r w:rsidRPr="00D872D4"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t xml:space="preserve">электронного </w:t>
      </w:r>
      <w:r w:rsidRPr="00D872D4">
        <w:rPr>
          <w:rFonts w:ascii="Liberation Sans" w:hAnsi="Liberation Sans" w:cs="Liberation Sans"/>
          <w:b/>
          <w:bCs/>
          <w:color w:val="000000"/>
          <w:sz w:val="22"/>
          <w:szCs w:val="22"/>
          <w:lang w:val="ru-RU" w:eastAsia="ru-RU"/>
        </w:rPr>
        <w:t>аукциона:</w:t>
      </w:r>
      <w:r w:rsidR="00D872D4" w:rsidRPr="00D872D4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 xml:space="preserve"> </w:t>
      </w:r>
      <w:r w:rsidR="0006535B" w:rsidRPr="0006535B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18 марта 2025 года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10 часов </w:t>
      </w:r>
      <w:r w:rsidRPr="00D872D4">
        <w:rPr>
          <w:rFonts w:ascii="Liberation Sans" w:hAnsi="Liberation Sans" w:cs="Liberation Sans"/>
          <w:bCs/>
          <w:color w:val="000000"/>
          <w:sz w:val="22"/>
          <w:szCs w:val="22"/>
          <w:lang w:val="ru-RU" w:eastAsia="ru-RU"/>
        </w:rPr>
        <w:t>00</w:t>
      </w:r>
      <w:r w:rsidRPr="00D872D4"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81482" w:rsidRPr="00423B71" w:rsidRDefault="00781482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781482" w:rsidRDefault="00781482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  <w:tab w:val="left" w:pos="7069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Одно лицо имеет право подать только одну заявку в отношении каждого лота.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Arial" w:hAnsi="Liberation Sans" w:cs="Liberation Sans"/>
          <w:color w:val="000000"/>
          <w:sz w:val="22"/>
          <w:szCs w:val="22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При приеме заявок от Заявителей Оператор электронной площадки обеспечивает: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lastRenderedPageBreak/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непоступление задатка на дату рассмотрения заявок на участие в аукционе;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4) 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д</w:t>
      </w:r>
      <w:r>
        <w:rPr>
          <w:rFonts w:ascii="Liberation Sans" w:hAnsi="Liberation Sans" w:cs="Liberation Sans"/>
          <w:sz w:val="22"/>
          <w:szCs w:val="22"/>
          <w:lang w:val="ru-RU"/>
        </w:rPr>
        <w:t>окументы, подтверждающие внесение задатка;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5) </w:t>
      </w:r>
      <w:r>
        <w:rPr>
          <w:rFonts w:ascii="Liberation Sans" w:hAnsi="Liberation Sans" w:cs="Liberation Sans"/>
          <w:bCs/>
          <w:sz w:val="22"/>
          <w:szCs w:val="22"/>
        </w:rPr>
        <w:t>д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lastRenderedPageBreak/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781482" w:rsidRDefault="00781482">
      <w:pPr>
        <w:pStyle w:val="Standard"/>
        <w:tabs>
          <w:tab w:val="left" w:pos="1134"/>
        </w:tabs>
        <w:ind w:left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 xml:space="preserve">Для участия в электронном аукционе Заявитель вносит задаток 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единым платежом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81482" w:rsidRDefault="00423B71">
      <w:pPr>
        <w:pStyle w:val="TextBoldCenter"/>
        <w:tabs>
          <w:tab w:val="left" w:pos="566"/>
        </w:tabs>
        <w:spacing w:before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781482" w:rsidRDefault="00423B71">
      <w:pPr>
        <w:pStyle w:val="Standard"/>
        <w:ind w:left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1) Участникам аукциона, за исключением Победителя, </w:t>
      </w:r>
      <w:r>
        <w:rPr>
          <w:rFonts w:ascii="Liberation Sans" w:hAnsi="Liberation Sans" w:cs="Liberation Sans"/>
          <w:sz w:val="22"/>
          <w:szCs w:val="22"/>
          <w:lang w:val="ru-RU"/>
        </w:rPr>
        <w:t>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2) Заявителям, не допущенным к участию в аукционе, </w:t>
      </w:r>
      <w:r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</w:t>
      </w:r>
      <w:r>
        <w:rPr>
          <w:rFonts w:ascii="Liberation Sans" w:hAnsi="Liberation Sans" w:cs="Liberation Sans"/>
          <w:sz w:val="22"/>
          <w:szCs w:val="22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3) </w:t>
      </w:r>
      <w:r>
        <w:rPr>
          <w:rFonts w:ascii="Liberation Sans" w:hAnsi="Liberation Sans" w:cs="Liberation Sans"/>
          <w:sz w:val="22"/>
          <w:szCs w:val="22"/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4)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электронной площадке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hyperlink r:id="rId1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</w:t>
      </w:r>
      <w:r>
        <w:rPr>
          <w:rFonts w:ascii="Liberation Sans" w:hAnsi="Liberation Sans" w:cs="Liberation Sans"/>
          <w:sz w:val="22"/>
          <w:szCs w:val="22"/>
        </w:rPr>
        <w:t xml:space="preserve"> официальном сайте Организатора аукциона </w:t>
      </w:r>
      <w:hyperlink r:id="rId2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</w:rPr>
          <w:t>www.dizo.kurganobl.ru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торгов </w:t>
      </w:r>
      <w:hyperlink r:id="rId2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C503B9" w:rsidRDefault="00C503B9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</w:p>
    <w:p w:rsidR="00C503B9" w:rsidRDefault="00C503B9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</w:p>
    <w:p w:rsidR="00C503B9" w:rsidRDefault="00C503B9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</w:p>
    <w:p w:rsidR="00C503B9" w:rsidRDefault="00C503B9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</w:p>
    <w:p w:rsidR="00F3564D" w:rsidRDefault="00F3564D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lastRenderedPageBreak/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781482" w:rsidRPr="00423B71" w:rsidRDefault="00781482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</w:t>
      </w:r>
      <w:r w:rsidRPr="008647D1">
        <w:rPr>
          <w:rFonts w:ascii="Liberation Sans" w:hAnsi="Liberation Sans" w:cs="Liberation Sans"/>
          <w:sz w:val="22"/>
          <w:szCs w:val="22"/>
          <w:lang w:val="ru-RU"/>
        </w:rPr>
        <w:t xml:space="preserve">чем 5000 (пять тысяч) рублей 00 копеек, без учёта НДС. </w:t>
      </w:r>
    </w:p>
    <w:p w:rsidR="00781482" w:rsidRDefault="00781482">
      <w:pPr>
        <w:pStyle w:val="Standard"/>
        <w:jc w:val="both"/>
        <w:rPr>
          <w:rFonts w:ascii="Liberation Sans" w:hAnsi="Liberation Sans" w:cs="Liberation Sans"/>
          <w:sz w:val="22"/>
          <w:szCs w:val="22"/>
          <w:u w:val="single"/>
        </w:rPr>
      </w:pP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t>8. Порядок определения участников электронного аукциона</w:t>
      </w:r>
    </w:p>
    <w:p w:rsidR="00781482" w:rsidRPr="00423B71" w:rsidRDefault="00781482">
      <w:pPr>
        <w:jc w:val="center"/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color w:val="000000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ит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сведения о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Заявителях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 w:eastAsia="ru-RU"/>
          </w:rPr>
          <w:t>torgi.gov.ru</w:t>
        </w:r>
      </w:hyperlink>
      <w:hyperlink r:id="rId3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.</w:t>
        </w:r>
      </w:hyperlink>
      <w:r w:rsidR="00B32888">
        <w:rPr>
          <w:rStyle w:val="-"/>
          <w:rFonts w:ascii="Liberation Sans" w:hAnsi="Liberation Sans" w:cs="Liberation Sans"/>
          <w:sz w:val="22"/>
          <w:szCs w:val="22"/>
          <w:u w:val="none"/>
          <w:lang w:val="ru-RU"/>
        </w:rPr>
        <w:t xml:space="preserve"> 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ab/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признанным Участниками электронного аукциона, и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не допущенным к участию в электронном аукционе,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781482" w:rsidRDefault="00781482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C503B9" w:rsidRDefault="00C503B9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C503B9" w:rsidRDefault="00C503B9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lastRenderedPageBreak/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Процедура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электронного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аукциона проводится в день и время, указанные в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И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звещении о проведении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электронных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>аукционов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Электронный аукцион проводится в назначенную дату и время </w:t>
      </w:r>
      <w:r>
        <w:rPr>
          <w:rFonts w:ascii="Liberation Sans" w:hAnsi="Liberation Sans" w:cs="Liberation Sans"/>
          <w:sz w:val="22"/>
          <w:szCs w:val="22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В течение 10 (десяти) минут с момента начала проведения электронного аукциона У</w:t>
      </w:r>
      <w:r>
        <w:rPr>
          <w:rFonts w:ascii="Liberation Sans" w:eastAsia="Liberation Sans" w:hAnsi="Liberation Sans" w:cs="Liberation Sans"/>
          <w:sz w:val="22"/>
          <w:szCs w:val="22"/>
          <w:lang w:val="ru-RU"/>
        </w:rPr>
        <w:t>частникам электронного аукциона, предлагается заявить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1) поступил</w:t>
      </w:r>
      <w:hyperlink r:id="rId31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val="ru-RU"/>
          </w:rPr>
          <w:t>о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1) 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rPr>
          <w:rFonts w:ascii="Liberation Sans" w:hAnsi="Liberation Sans" w:cs="Liberation Sans"/>
          <w:sz w:val="22"/>
          <w:szCs w:val="22"/>
          <w:lang w:val="ru-RU"/>
        </w:rPr>
        <w:t>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b/>
          <w:bCs/>
          <w:spacing w:val="-1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электронной площадке </w:t>
      </w:r>
      <w:hyperlink r:id="rId32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33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 w:rsidR="008647D1">
        <w:rPr>
          <w:rFonts w:ascii="Liberation Sans" w:hAnsi="Liberation Sans" w:cs="Liberation Sans"/>
          <w:sz w:val="22"/>
          <w:szCs w:val="22"/>
        </w:rPr>
        <w:t xml:space="preserve">. </w:t>
      </w:r>
      <w:r>
        <w:rPr>
          <w:rFonts w:ascii="Liberation Sans" w:hAnsi="Liberation Sans" w:cs="Liberation Sans"/>
          <w:sz w:val="22"/>
          <w:szCs w:val="22"/>
        </w:rPr>
        <w:t>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 xml:space="preserve">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(п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унктами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12 и 13 ст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атьи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39.13 Земельного кодекса Российской Федерации).</w:t>
        </w:r>
      </w:hyperlink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781482" w:rsidRDefault="00781482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C503B9" w:rsidRDefault="00C503B9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bCs/>
          <w:sz w:val="22"/>
          <w:szCs w:val="22"/>
        </w:rPr>
        <w:lastRenderedPageBreak/>
        <w:t>10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. Срок заключения договора аренды земельного участка</w:t>
      </w:r>
    </w:p>
    <w:p w:rsidR="00781482" w:rsidRDefault="00781482">
      <w:pPr>
        <w:pStyle w:val="27"/>
        <w:tabs>
          <w:tab w:val="left" w:pos="-540"/>
        </w:tabs>
        <w:ind w:firstLine="709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3564D" w:rsidRPr="00F3564D" w:rsidRDefault="00423B71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Организатор аукциона в течении 5 (пяти) дней, но не ранее чем</w:t>
      </w:r>
      <w:r w:rsidR="00F3564D">
        <w:rPr>
          <w:rFonts w:ascii="Liberation Sans" w:hAnsi="Liberation Sans" w:cs="Liberation Sans"/>
          <w:sz w:val="22"/>
          <w:szCs w:val="22"/>
          <w:lang w:val="ru-RU"/>
        </w:rPr>
        <w:t xml:space="preserve"> через 10 (десять) дней со дня размещения протокола рассмотрения заявок </w:t>
      </w:r>
      <w:r w:rsidR="00F3564D" w:rsidRPr="00F3564D">
        <w:rPr>
          <w:rFonts w:ascii="Liberation Sans" w:hAnsi="Liberation Sans" w:cs="Liberation Sans"/>
          <w:sz w:val="22"/>
          <w:szCs w:val="22"/>
          <w:lang w:val="ru-RU"/>
        </w:rPr>
        <w:t>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www.torgi.gov.ru, направляется Победителю электронного аукциона или иным лицам, с которыми в соответствии с пунктами 11, 12 и 13 статьи 39.13 Земельного кодекса Российской Федерации заключается договор аренды земельного участка, подписанный проект договора аренды земельного участка (Приложение № 2).</w:t>
      </w:r>
    </w:p>
    <w:p w:rsidR="00F3564D" w:rsidRP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>Договор аренды земельного участка заключается в установленном законодательством порядке в течение 30 (тридцати) дней со дня направления проекта договора аренды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www.torgi.gov.ru. Если договор аренды земельного участка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Договор аренды земельного участка заключается с </w:t>
      </w:r>
      <w:r w:rsidR="002D1C22">
        <w:rPr>
          <w:rFonts w:ascii="Liberation Sans" w:hAnsi="Liberation Sans" w:cs="Liberation Sans"/>
          <w:sz w:val="22"/>
          <w:szCs w:val="22"/>
          <w:lang w:val="ru-RU"/>
        </w:rPr>
        <w:t>Администрацией Шатровского муниципального округа Курганской</w:t>
      </w: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 области.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F3564D" w:rsidRDefault="00F3564D" w:rsidP="00F3564D">
      <w:pPr>
        <w:ind w:firstLine="720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781482" w:rsidRPr="008C2B6E" w:rsidRDefault="00423B71" w:rsidP="00F3564D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b/>
          <w:sz w:val="22"/>
          <w:szCs w:val="22"/>
          <w:lang w:val="ru-RU"/>
        </w:rPr>
        <w:t xml:space="preserve">11. </w:t>
      </w: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Особые условия</w:t>
      </w:r>
    </w:p>
    <w:p w:rsidR="00781482" w:rsidRDefault="00781482">
      <w:pPr>
        <w:pStyle w:val="affe"/>
        <w:tabs>
          <w:tab w:val="left" w:pos="0"/>
          <w:tab w:val="left" w:pos="284"/>
        </w:tabs>
        <w:spacing w:after="0"/>
        <w:ind w:left="0" w:firstLine="709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781482" w:rsidRDefault="00781482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и с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3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F9657F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4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3111BF" w:rsidRPr="003111BF" w:rsidRDefault="00D872D4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№1 </w:t>
      </w:r>
      <w:r w:rsidR="003111BF"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(полное наименование юридического лица, подающего заявку, ИНН, ОГРН, место регистрации)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 и паспортные данные физического лица, подающего заявку)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DB6550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DB6550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отчество, должность)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 на основании _______________________________________________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площадью ___________________________ кв.метров,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из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(его уполномоченного представителя) _____________________ М.П. «_____»___________________20___г.</w:t>
      </w:r>
    </w:p>
    <w:p w:rsidR="003111BF" w:rsidRPr="00DB6550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№2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D872D4" w:rsidRPr="0050470D" w:rsidRDefault="00D872D4" w:rsidP="00D872D4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872D4" w:rsidRPr="00DC72A0" w:rsidRDefault="00D872D4" w:rsidP="00D872D4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872D4" w:rsidRPr="0050470D" w:rsidRDefault="00D872D4" w:rsidP="00D872D4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202</w:t>
      </w:r>
      <w:r w:rsidR="00CC1E51">
        <w:rPr>
          <w:rFonts w:ascii="PT Astra Serif" w:hAnsi="PT Astra Serif"/>
        </w:rPr>
        <w:t>5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 w:rsidR="00F9657F"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="00F9657F" w:rsidRPr="00F9657F">
        <w:rPr>
          <w:rFonts w:ascii="PT Astra Serif" w:hAnsi="PT Astra Serif"/>
        </w:rPr>
        <w:t>Главы Шатровского муниципального округа Курганской 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 w:rsidR="00F9657F">
        <w:rPr>
          <w:rFonts w:ascii="PT Astra Serif" w:hAnsi="PT Astra Serif"/>
          <w:u w:val="single"/>
        </w:rPr>
        <w:t xml:space="preserve"> </w:t>
      </w:r>
    </w:p>
    <w:p w:rsidR="00D872D4" w:rsidRPr="0050470D" w:rsidRDefault="00D872D4" w:rsidP="00DC72A0">
      <w:pPr>
        <w:pStyle w:val="aff0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«</w:t>
      </w:r>
      <w:r w:rsidR="00F9657F" w:rsidRPr="00F9657F">
        <w:rPr>
          <w:rFonts w:ascii="PT Astra Serif" w:hAnsi="PT Astra Serif"/>
        </w:rPr>
        <w:t>О проведении электронного аукциона</w:t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872D4" w:rsidRDefault="00D872D4" w:rsidP="00DC72A0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C72A0" w:rsidRPr="00DC72A0" w:rsidRDefault="00DC72A0" w:rsidP="00DC72A0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872D4" w:rsidRPr="0050470D" w:rsidRDefault="0023730D" w:rsidP="00D872D4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0D71" id="Line 4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D872D4" w:rsidRPr="0050470D">
        <w:rPr>
          <w:rFonts w:ascii="PT Astra Serif" w:hAnsi="PT Astra Serif"/>
          <w:b/>
        </w:rPr>
        <w:t>45</w:t>
      </w:r>
      <w:r w:rsidR="00D872D4" w:rsidRPr="0050470D">
        <w:rPr>
          <w:rFonts w:ascii="PT Astra Serif" w:hAnsi="PT Astra Serif"/>
          <w:b/>
          <w:u w:val="single"/>
        </w:rPr>
        <w:tab/>
      </w:r>
      <w:r w:rsidR="00D872D4" w:rsidRPr="0050470D">
        <w:rPr>
          <w:rFonts w:ascii="PT Astra Serif" w:hAnsi="PT Astra Serif"/>
        </w:rPr>
        <w:t>площадью</w:t>
      </w:r>
      <w:r w:rsidR="00D872D4" w:rsidRPr="0050470D">
        <w:rPr>
          <w:rFonts w:ascii="PT Astra Serif" w:hAnsi="PT Astra Serif"/>
        </w:rPr>
        <w:tab/>
        <w:t>кв.</w:t>
      </w:r>
      <w:r w:rsidR="00D872D4" w:rsidRPr="0050470D">
        <w:rPr>
          <w:rFonts w:ascii="PT Astra Serif" w:hAnsi="PT Astra Serif"/>
          <w:spacing w:val="54"/>
        </w:rPr>
        <w:t xml:space="preserve"> </w:t>
      </w:r>
      <w:r w:rsidR="00D872D4" w:rsidRPr="0050470D">
        <w:rPr>
          <w:rFonts w:ascii="PT Astra Serif" w:hAnsi="PT Astra Serif"/>
        </w:rPr>
        <w:t>м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границах,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указанных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выписке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из</w:t>
      </w:r>
      <w:r w:rsidR="00D872D4" w:rsidRPr="0050470D">
        <w:rPr>
          <w:rFonts w:ascii="PT Astra Serif" w:hAnsi="PT Astra Serif"/>
          <w:spacing w:val="51"/>
        </w:rPr>
        <w:t xml:space="preserve"> </w:t>
      </w:r>
      <w:r w:rsidR="00D872D4" w:rsidRPr="0050470D">
        <w:rPr>
          <w:rFonts w:ascii="PT Astra Serif" w:hAnsi="PT Astra Serif"/>
        </w:rPr>
        <w:t>Единого</w:t>
      </w:r>
    </w:p>
    <w:p w:rsidR="00D872D4" w:rsidRPr="0050470D" w:rsidRDefault="00D872D4" w:rsidP="00D872D4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872D4" w:rsidRPr="0050470D" w:rsidRDefault="00D872D4" w:rsidP="00D872D4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872D4" w:rsidRPr="0050470D" w:rsidRDefault="0023730D" w:rsidP="00D872D4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8890" t="254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EB452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872D4" w:rsidRPr="0050470D" w:rsidRDefault="00D872D4" w:rsidP="00D872D4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  <w:t>Договору,</w:t>
      </w:r>
      <w:r w:rsidRPr="0050470D">
        <w:rPr>
          <w:rFonts w:ascii="PT Astra Serif" w:hAnsi="PT Astra Serif"/>
        </w:rPr>
        <w:tab/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872D4" w:rsidRDefault="00D872D4" w:rsidP="00DC72A0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C72A0" w:rsidRPr="00DC72A0" w:rsidRDefault="00DC72A0" w:rsidP="00DC72A0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 w:rsidR="00F9657F">
        <w:rPr>
          <w:rFonts w:ascii="PT Astra Serif" w:hAnsi="PT Astra Serif"/>
        </w:rPr>
        <w:t xml:space="preserve"> 5</w:t>
      </w:r>
      <w:r w:rsidR="00F9657F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872D4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C72A0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F9657F" w:rsidRDefault="00F9657F" w:rsidP="00D872D4">
      <w:pPr>
        <w:pStyle w:val="aff0"/>
        <w:spacing w:before="1"/>
        <w:rPr>
          <w:rFonts w:ascii="PT Astra Serif" w:hAnsi="PT Astra Serif"/>
        </w:rPr>
      </w:pPr>
    </w:p>
    <w:p w:rsidR="00DC72A0" w:rsidRPr="0050470D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872D4" w:rsidRPr="0050470D" w:rsidRDefault="00D872D4" w:rsidP="00D872D4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872D4" w:rsidRPr="0050470D" w:rsidRDefault="00D872D4" w:rsidP="00D872D4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872D4" w:rsidRPr="0050470D" w:rsidRDefault="00D872D4" w:rsidP="00D872D4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872D4" w:rsidRPr="0050470D" w:rsidRDefault="00D872D4" w:rsidP="00D872D4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872D4" w:rsidRDefault="00D872D4" w:rsidP="00D872D4">
      <w:pPr>
        <w:pStyle w:val="aff0"/>
        <w:rPr>
          <w:rFonts w:ascii="PT Astra Serif" w:hAnsi="PT Astra Serif"/>
        </w:rPr>
      </w:pPr>
    </w:p>
    <w:p w:rsidR="00D872D4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872D4" w:rsidRPr="0050470D" w:rsidRDefault="00D872D4" w:rsidP="00D872D4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872D4" w:rsidRPr="0050470D" w:rsidRDefault="00D872D4" w:rsidP="00D872D4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не внесении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872D4" w:rsidRPr="0050470D" w:rsidRDefault="00D872D4" w:rsidP="00D872D4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культуртехнические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spacing w:before="1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872D4" w:rsidRPr="00D872D4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</w:t>
      </w:r>
      <w:r w:rsidR="0023730D"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872D4" w:rsidRPr="00DC72A0" w:rsidRDefault="00D872D4" w:rsidP="00D872D4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АДРЕСА  И  РЕКВИЗИТЫ  СТОРОН</w:t>
      </w:r>
    </w:p>
    <w:p w:rsidR="00D872D4" w:rsidRPr="0050470D" w:rsidRDefault="00D872D4" w:rsidP="00D872D4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872D4" w:rsidRPr="0050470D" w:rsidTr="00C503B9">
        <w:tc>
          <w:tcPr>
            <w:tcW w:w="4361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72D4" w:rsidRPr="00D637EA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872D4" w:rsidRPr="0050470D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72A0" w:rsidRDefault="00DC72A0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D872D4" w:rsidRPr="00DC72A0" w:rsidRDefault="00D872D4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t>АКТ</w:t>
      </w:r>
    </w:p>
    <w:p w:rsidR="00D872D4" w:rsidRPr="00DC72A0" w:rsidRDefault="00D872D4" w:rsidP="00DC72A0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872D4" w:rsidRPr="0050470D" w:rsidRDefault="00D872D4" w:rsidP="00D872D4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872D4" w:rsidRPr="0050470D" w:rsidRDefault="00D872D4" w:rsidP="00D872D4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  <w:t>м,</w:t>
      </w:r>
      <w:r w:rsidRPr="0050470D">
        <w:rPr>
          <w:rFonts w:ascii="PT Astra Serif" w:hAnsi="PT Astra Serif"/>
        </w:rPr>
        <w:tab/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872D4" w:rsidRPr="0050470D" w:rsidRDefault="00D872D4" w:rsidP="00D872D4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872D4" w:rsidRPr="006B1FE7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(подпись)</w:t>
      </w: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781482" w:rsidRDefault="00781482" w:rsidP="00D872D4">
      <w:pPr>
        <w:jc w:val="right"/>
      </w:pPr>
    </w:p>
    <w:sectPr w:rsidR="00781482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CF" w:rsidRDefault="00AB69CF">
      <w:r>
        <w:separator/>
      </w:r>
    </w:p>
  </w:endnote>
  <w:endnote w:type="continuationSeparator" w:id="0">
    <w:p w:rsidR="00AB69CF" w:rsidRDefault="00AB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CF" w:rsidRDefault="00AB69CF">
      <w:r>
        <w:separator/>
      </w:r>
    </w:p>
  </w:footnote>
  <w:footnote w:type="continuationSeparator" w:id="0">
    <w:p w:rsidR="00AB69CF" w:rsidRDefault="00AB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2"/>
    <w:rsid w:val="0006535B"/>
    <w:rsid w:val="001945FC"/>
    <w:rsid w:val="0023730D"/>
    <w:rsid w:val="002D1C22"/>
    <w:rsid w:val="003111BF"/>
    <w:rsid w:val="00324381"/>
    <w:rsid w:val="00353439"/>
    <w:rsid w:val="00366D4D"/>
    <w:rsid w:val="0037606B"/>
    <w:rsid w:val="00423B71"/>
    <w:rsid w:val="005454D6"/>
    <w:rsid w:val="005D002F"/>
    <w:rsid w:val="00652AAB"/>
    <w:rsid w:val="006C41D7"/>
    <w:rsid w:val="006C771A"/>
    <w:rsid w:val="00781482"/>
    <w:rsid w:val="008647D1"/>
    <w:rsid w:val="008C2B6E"/>
    <w:rsid w:val="00AB69CF"/>
    <w:rsid w:val="00B32888"/>
    <w:rsid w:val="00BD2351"/>
    <w:rsid w:val="00C503B9"/>
    <w:rsid w:val="00CC1E51"/>
    <w:rsid w:val="00CF1E25"/>
    <w:rsid w:val="00D637EA"/>
    <w:rsid w:val="00D872D4"/>
    <w:rsid w:val="00DB6550"/>
    <w:rsid w:val="00DC72A0"/>
    <w:rsid w:val="00F3564D"/>
    <w:rsid w:val="00F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dizo.kurganobl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://www.lot-onlinr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s://shatrov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55B6-A756-40BC-AEF2-22D5C845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6558</Words>
  <Characters>37384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43855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5</cp:revision>
  <dcterms:created xsi:type="dcterms:W3CDTF">2025-02-07T13:30:00Z</dcterms:created>
  <dcterms:modified xsi:type="dcterms:W3CDTF">2025-02-11T06:56:00Z</dcterms:modified>
</cp:coreProperties>
</file>