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391" w:rsidRPr="005F4391" w:rsidRDefault="005F4391" w:rsidP="005F4391">
      <w:pPr>
        <w:suppressAutoHyphens/>
        <w:autoSpaceDE w:val="0"/>
        <w:autoSpaceDN w:val="0"/>
        <w:ind w:left="360"/>
        <w:jc w:val="center"/>
        <w:textAlignment w:val="baseline"/>
        <w:rPr>
          <w:rFonts w:ascii="PT Astra Serif" w:hAnsi="PT Astra Serif"/>
          <w:b/>
        </w:rPr>
      </w:pPr>
      <w:r w:rsidRPr="005F4391">
        <w:rPr>
          <w:rFonts w:ascii="PT Astra Serif" w:hAnsi="PT Astra Serif"/>
          <w:b/>
        </w:rPr>
        <w:t>Извещение об аукционе в электронной форме</w:t>
      </w:r>
    </w:p>
    <w:p w:rsidR="005F4391" w:rsidRDefault="005F4391" w:rsidP="005F4391">
      <w:pPr>
        <w:suppressAutoHyphens/>
        <w:autoSpaceDE w:val="0"/>
        <w:autoSpaceDN w:val="0"/>
        <w:ind w:left="360"/>
        <w:jc w:val="center"/>
        <w:textAlignment w:val="baseline"/>
        <w:rPr>
          <w:rFonts w:ascii="PT Astra Serif" w:hAnsi="PT Astra Serif"/>
          <w:b/>
        </w:rPr>
      </w:pPr>
      <w:r w:rsidRPr="005F4391">
        <w:rPr>
          <w:rFonts w:ascii="PT Astra Serif" w:hAnsi="PT Astra Serif"/>
          <w:b/>
        </w:rPr>
        <w:t>на право заключения договоров аренды муниципального имущества</w:t>
      </w:r>
    </w:p>
    <w:p w:rsidR="000B772D" w:rsidRDefault="000B772D" w:rsidP="005F4391">
      <w:pPr>
        <w:suppressAutoHyphens/>
        <w:autoSpaceDE w:val="0"/>
        <w:autoSpaceDN w:val="0"/>
        <w:ind w:left="360"/>
        <w:jc w:val="center"/>
        <w:textAlignment w:val="baseline"/>
        <w:rPr>
          <w:rFonts w:ascii="PT Astra Serif" w:hAnsi="PT Astra Serif"/>
          <w:b/>
          <w:bCs/>
          <w:kern w:val="3"/>
          <w:sz w:val="22"/>
          <w:szCs w:val="22"/>
        </w:rPr>
      </w:pPr>
      <w:bookmarkStart w:id="0" w:name="_GoBack"/>
      <w:bookmarkEnd w:id="0"/>
    </w:p>
    <w:p w:rsidR="005F4391" w:rsidRPr="00620D6C" w:rsidRDefault="005F4391" w:rsidP="005F4391">
      <w:pPr>
        <w:ind w:firstLine="720"/>
        <w:jc w:val="both"/>
        <w:rPr>
          <w:rFonts w:ascii="PT Astra Serif" w:hAnsi="PT Astra Serif"/>
        </w:rPr>
      </w:pPr>
      <w:bookmarkStart w:id="1" w:name="_Toc329250213"/>
      <w:r w:rsidRPr="00620D6C">
        <w:rPr>
          <w:rFonts w:ascii="PT Astra Serif" w:hAnsi="PT Astra Serif"/>
          <w:color w:val="000000"/>
        </w:rPr>
        <w:t xml:space="preserve">1.1 </w:t>
      </w:r>
      <w:r w:rsidRPr="00563C28">
        <w:rPr>
          <w:rFonts w:ascii="PT Astra Serif" w:hAnsi="PT Astra Serif"/>
          <w:color w:val="000000"/>
        </w:rPr>
        <w:t>Настоящая аукционная документация подготовлена в соответствии с Федеральным законом № 135-ФЗ «О защите конкуренции», Гражданским кодексом Российской Федерации и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Российской Федерации от 21.03.2023г. № 147/23 (далее – Порядок), приказом Казначейства России 02.12.2021 № 38н «Об утверждении Регламента государственной информационной системы «Официальный сайт Российской Федерации в информационно-телекоммуникационной сети «Ин</w:t>
      </w:r>
      <w:r>
        <w:rPr>
          <w:rFonts w:ascii="PT Astra Serif" w:hAnsi="PT Astra Serif"/>
          <w:color w:val="000000"/>
        </w:rPr>
        <w:t>тернет» www.torgi.gov.ru»</w:t>
      </w:r>
      <w:r w:rsidRPr="00620D6C">
        <w:rPr>
          <w:rFonts w:ascii="PT Astra Serif" w:hAnsi="PT Astra Serif"/>
        </w:rPr>
        <w:t>, и иными нормативно-правовыми актами, регулирующими порядок организации проведения аукциона на право заключения договора аренды муниципального имущества.</w:t>
      </w:r>
    </w:p>
    <w:p w:rsidR="005F4391" w:rsidRPr="00620D6C" w:rsidRDefault="005F4391" w:rsidP="005F4391">
      <w:pPr>
        <w:tabs>
          <w:tab w:val="left" w:pos="830"/>
        </w:tabs>
        <w:suppressAutoHyphens/>
        <w:autoSpaceDE w:val="0"/>
        <w:autoSpaceDN w:val="0"/>
        <w:spacing w:line="100" w:lineRule="atLeast"/>
        <w:jc w:val="both"/>
        <w:textAlignment w:val="baseline"/>
        <w:rPr>
          <w:rFonts w:ascii="PT Astra Serif" w:eastAsia="Calibri" w:hAnsi="PT Astra Serif"/>
          <w:lang w:eastAsia="en-US"/>
        </w:rPr>
      </w:pPr>
      <w:r>
        <w:rPr>
          <w:rFonts w:ascii="PT Astra Serif" w:hAnsi="PT Astra Serif"/>
          <w:b/>
          <w:kern w:val="3"/>
        </w:rPr>
        <w:tab/>
      </w:r>
      <w:r w:rsidRPr="00620D6C">
        <w:rPr>
          <w:rFonts w:ascii="PT Astra Serif" w:eastAsia="Calibri" w:hAnsi="PT Astra Serif"/>
          <w:lang w:eastAsia="en-US"/>
        </w:rPr>
        <w:t xml:space="preserve">1.2. Наименование органа, принявшего решение о проведении аукциона, Продавец (в части заключения договора аренды по результатам проведения аукциона): Администрация Шатровского муниципального округа Курганской области. (далее – Продавец), </w:t>
      </w:r>
    </w:p>
    <w:p w:rsidR="005F4391" w:rsidRPr="00620D6C" w:rsidRDefault="005F4391" w:rsidP="005F4391">
      <w:pPr>
        <w:tabs>
          <w:tab w:val="left" w:pos="830"/>
        </w:tabs>
        <w:suppressAutoHyphens/>
        <w:autoSpaceDE w:val="0"/>
        <w:autoSpaceDN w:val="0"/>
        <w:spacing w:line="100" w:lineRule="atLeast"/>
        <w:jc w:val="both"/>
        <w:textAlignment w:val="baseline"/>
        <w:rPr>
          <w:rFonts w:ascii="PT Astra Serif" w:eastAsia="Calibri" w:hAnsi="PT Astra Serif"/>
          <w:lang w:eastAsia="en-US"/>
        </w:rPr>
      </w:pPr>
      <w:r>
        <w:rPr>
          <w:rFonts w:ascii="PT Astra Serif" w:eastAsia="Calibri" w:hAnsi="PT Astra Serif"/>
          <w:lang w:eastAsia="en-US"/>
        </w:rPr>
        <w:tab/>
      </w:r>
      <w:r w:rsidRPr="00620D6C">
        <w:rPr>
          <w:rFonts w:ascii="PT Astra Serif" w:eastAsia="Calibri" w:hAnsi="PT Astra Serif"/>
          <w:lang w:eastAsia="en-US"/>
        </w:rPr>
        <w:t xml:space="preserve">Место нахождения организатора аукциона: Курганская область, Шатровский район, с. Шатрово, ул. Федосеева, д. 53. </w:t>
      </w:r>
    </w:p>
    <w:p w:rsidR="005F4391" w:rsidRPr="00620D6C" w:rsidRDefault="005F4391" w:rsidP="005F4391">
      <w:pPr>
        <w:tabs>
          <w:tab w:val="left" w:pos="830"/>
        </w:tabs>
        <w:suppressAutoHyphens/>
        <w:autoSpaceDE w:val="0"/>
        <w:autoSpaceDN w:val="0"/>
        <w:spacing w:line="100" w:lineRule="atLeast"/>
        <w:jc w:val="both"/>
        <w:textAlignment w:val="baseline"/>
        <w:rPr>
          <w:rFonts w:ascii="PT Astra Serif" w:eastAsia="Calibri" w:hAnsi="PT Astra Serif"/>
          <w:lang w:eastAsia="en-US"/>
        </w:rPr>
      </w:pPr>
      <w:r>
        <w:rPr>
          <w:rFonts w:ascii="PT Astra Serif" w:eastAsia="Calibri" w:hAnsi="PT Astra Serif"/>
          <w:lang w:eastAsia="en-US"/>
        </w:rPr>
        <w:tab/>
      </w:r>
      <w:r w:rsidRPr="00620D6C">
        <w:rPr>
          <w:rFonts w:ascii="PT Astra Serif" w:eastAsia="Calibri" w:hAnsi="PT Astra Serif"/>
          <w:lang w:eastAsia="en-US"/>
        </w:rPr>
        <w:t xml:space="preserve">Почтовый адрес: 641960, Курганская область, Шатровский район, с. Шатрово, ул. Федосеева, д. 53, Администрация Шатровского района. </w:t>
      </w:r>
    </w:p>
    <w:p w:rsidR="005F4391" w:rsidRPr="00620D6C" w:rsidRDefault="005F4391" w:rsidP="005F4391">
      <w:pPr>
        <w:tabs>
          <w:tab w:val="left" w:pos="830"/>
        </w:tabs>
        <w:suppressAutoHyphens/>
        <w:autoSpaceDE w:val="0"/>
        <w:autoSpaceDN w:val="0"/>
        <w:spacing w:line="100" w:lineRule="atLeast"/>
        <w:jc w:val="both"/>
        <w:textAlignment w:val="baseline"/>
        <w:rPr>
          <w:rFonts w:ascii="PT Astra Serif" w:eastAsia="Calibri" w:hAnsi="PT Astra Serif"/>
          <w:lang w:eastAsia="en-US"/>
        </w:rPr>
      </w:pPr>
      <w:r>
        <w:rPr>
          <w:rFonts w:ascii="PT Astra Serif" w:eastAsia="Calibri" w:hAnsi="PT Astra Serif"/>
          <w:lang w:eastAsia="en-US"/>
        </w:rPr>
        <w:tab/>
      </w:r>
      <w:r w:rsidRPr="00620D6C">
        <w:rPr>
          <w:rFonts w:ascii="PT Astra Serif" w:eastAsia="Calibri" w:hAnsi="PT Astra Serif"/>
          <w:lang w:eastAsia="en-US"/>
        </w:rPr>
        <w:t xml:space="preserve">Контактные телефоны: 8(35257) 9-13-68, 9-22-72. Адрес электронной почты: </w:t>
      </w:r>
      <w:hyperlink r:id="rId5" w:history="1">
        <w:r w:rsidRPr="00620D6C">
          <w:rPr>
            <w:rStyle w:val="a5"/>
            <w:rFonts w:ascii="PT Astra Serif" w:eastAsia="Calibri" w:hAnsi="PT Astra Serif"/>
            <w:lang w:eastAsia="en-US"/>
          </w:rPr>
          <w:t>45t02202@kurganobl.ru</w:t>
        </w:r>
      </w:hyperlink>
      <w:r w:rsidRPr="00620D6C">
        <w:rPr>
          <w:rFonts w:ascii="PT Astra Serif" w:eastAsia="Calibri" w:hAnsi="PT Astra Serif"/>
          <w:lang w:eastAsia="en-US"/>
        </w:rPr>
        <w:t>.</w:t>
      </w:r>
    </w:p>
    <w:p w:rsidR="005F4391" w:rsidRPr="00620D6C" w:rsidRDefault="005F4391" w:rsidP="005F4391">
      <w:pPr>
        <w:tabs>
          <w:tab w:val="left" w:pos="830"/>
        </w:tabs>
        <w:suppressAutoHyphens/>
        <w:autoSpaceDE w:val="0"/>
        <w:autoSpaceDN w:val="0"/>
        <w:spacing w:line="100" w:lineRule="atLeast"/>
        <w:jc w:val="both"/>
        <w:textAlignment w:val="baseline"/>
        <w:rPr>
          <w:rFonts w:ascii="PT Astra Serif" w:eastAsia="Calibri" w:hAnsi="PT Astra Serif"/>
          <w:lang w:eastAsia="en-US"/>
        </w:rPr>
      </w:pPr>
      <w:r>
        <w:rPr>
          <w:rFonts w:ascii="PT Astra Serif" w:eastAsia="Calibri" w:hAnsi="PT Astra Serif"/>
          <w:lang w:eastAsia="en-US"/>
        </w:rPr>
        <w:tab/>
      </w:r>
      <w:r w:rsidRPr="00620D6C">
        <w:rPr>
          <w:rFonts w:ascii="PT Astra Serif" w:eastAsia="Calibri" w:hAnsi="PT Astra Serif"/>
          <w:lang w:eastAsia="en-US"/>
        </w:rPr>
        <w:t xml:space="preserve">Аукцион проводится в электронной форме на электронной торговой площадке Акционерного общества «Единая электронная торговая площадка» (www.roseltorg.ru) в сети Интернет (далее – Оператор). </w:t>
      </w:r>
    </w:p>
    <w:p w:rsidR="005F4391" w:rsidRPr="00620D6C" w:rsidRDefault="005F4391" w:rsidP="005F4391">
      <w:pPr>
        <w:tabs>
          <w:tab w:val="left" w:pos="830"/>
        </w:tabs>
        <w:suppressAutoHyphens/>
        <w:autoSpaceDE w:val="0"/>
        <w:autoSpaceDN w:val="0"/>
        <w:spacing w:line="100" w:lineRule="atLeast"/>
        <w:jc w:val="both"/>
        <w:textAlignment w:val="baseline"/>
        <w:rPr>
          <w:rFonts w:ascii="PT Astra Serif" w:eastAsia="Calibri" w:hAnsi="PT Astra Serif"/>
          <w:lang w:eastAsia="en-US"/>
        </w:rPr>
      </w:pPr>
      <w:r>
        <w:rPr>
          <w:rFonts w:ascii="PT Astra Serif" w:eastAsia="Calibri" w:hAnsi="PT Astra Serif"/>
          <w:lang w:eastAsia="en-US"/>
        </w:rPr>
        <w:tab/>
      </w:r>
      <w:r w:rsidRPr="00620D6C">
        <w:rPr>
          <w:rFonts w:ascii="PT Astra Serif" w:eastAsia="Calibri" w:hAnsi="PT Astra Serif"/>
          <w:lang w:eastAsia="en-US"/>
        </w:rPr>
        <w:t xml:space="preserve">Адрес: 115114, город Москва, улица </w:t>
      </w:r>
      <w:proofErr w:type="spellStart"/>
      <w:r w:rsidRPr="00620D6C">
        <w:rPr>
          <w:rFonts w:ascii="PT Astra Serif" w:eastAsia="Calibri" w:hAnsi="PT Astra Serif"/>
          <w:lang w:eastAsia="en-US"/>
        </w:rPr>
        <w:t>Кожевническая</w:t>
      </w:r>
      <w:proofErr w:type="spellEnd"/>
      <w:r w:rsidRPr="00620D6C">
        <w:rPr>
          <w:rFonts w:ascii="PT Astra Serif" w:eastAsia="Calibri" w:hAnsi="PT Astra Serif"/>
          <w:lang w:eastAsia="en-US"/>
        </w:rPr>
        <w:t>, дом 14, строение 1</w:t>
      </w:r>
    </w:p>
    <w:p w:rsidR="005F4391" w:rsidRPr="00620D6C" w:rsidRDefault="005F4391" w:rsidP="005F4391">
      <w:pPr>
        <w:tabs>
          <w:tab w:val="left" w:pos="830"/>
        </w:tabs>
        <w:suppressAutoHyphens/>
        <w:autoSpaceDE w:val="0"/>
        <w:autoSpaceDN w:val="0"/>
        <w:spacing w:line="100" w:lineRule="atLeast"/>
        <w:jc w:val="both"/>
        <w:textAlignment w:val="baseline"/>
        <w:rPr>
          <w:rFonts w:ascii="PT Astra Serif" w:eastAsia="Calibri" w:hAnsi="PT Astra Serif"/>
          <w:lang w:eastAsia="en-US"/>
        </w:rPr>
      </w:pPr>
      <w:r>
        <w:rPr>
          <w:rFonts w:ascii="PT Astra Serif" w:eastAsia="Calibri" w:hAnsi="PT Astra Serif"/>
          <w:lang w:eastAsia="en-US"/>
        </w:rPr>
        <w:tab/>
      </w:r>
      <w:r w:rsidRPr="00620D6C">
        <w:rPr>
          <w:rFonts w:ascii="PT Astra Serif" w:eastAsia="Calibri" w:hAnsi="PT Astra Serif"/>
          <w:lang w:eastAsia="en-US"/>
        </w:rPr>
        <w:t>Сайт: https://178fz.roseltorg,ru</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 xml:space="preserve">1.3. Объекты имущества, находящиеся в муниципальной собственности Шатровского муниципального округа Курганской области, выставляемые на открытый аукцион в электронной форме на право заключения договора аренды: </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 xml:space="preserve">Лот № 1: </w:t>
      </w:r>
      <w:r w:rsidRPr="00F864AC">
        <w:rPr>
          <w:rFonts w:ascii="PT Astra Serif" w:eastAsia="Calibri" w:hAnsi="PT Astra Serif"/>
          <w:lang w:eastAsia="en-US"/>
        </w:rPr>
        <w:t xml:space="preserve">нежилое помещение (кабинет) </w:t>
      </w:r>
      <w:r w:rsidRPr="00975FCB">
        <w:rPr>
          <w:rFonts w:ascii="PT Astra Serif" w:eastAsia="Calibri" w:hAnsi="PT Astra Serif"/>
          <w:lang w:eastAsia="en-US"/>
        </w:rPr>
        <w:t>нежилое помещение № 15 общей площадью 14,8 кв. м., на 2 этаже административного здания, литер Б, расположенного по адресу: Курганская область, Шатровский район, с. Шатрово, ул. Федосеева, 53</w:t>
      </w:r>
      <w:r w:rsidRPr="00620D6C">
        <w:rPr>
          <w:rFonts w:ascii="PT Astra Serif" w:eastAsia="Calibri" w:hAnsi="PT Astra Serif"/>
          <w:lang w:eastAsia="en-US"/>
        </w:rPr>
        <w:t>.</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 xml:space="preserve">Технические характеристики объекта (Лот №1): нежилое помещение в здании, назначение: нежилое, этажность - 2. Здание – кирпичное, фундамент – железобетон ленточный, стены и перегородки – кирпичные, перекрытия – железобетонные. Состояние помещения – хорошее. </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Целевое назначение – офис.</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 xml:space="preserve">1.4. Предмет: право заключения договора аренды муниципального имущества Шатровского муниципального округа Курганской области. </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 xml:space="preserve">1.5. Критерий определения победителя: наибольший предложенный размер арендной платы в месяц. </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 xml:space="preserve">1.6. Срок действия договора аренды: 11 месяцев. </w:t>
      </w:r>
    </w:p>
    <w:p w:rsidR="005F4391" w:rsidRPr="000D172F"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 xml:space="preserve">1.7.  </w:t>
      </w:r>
      <w:r w:rsidRPr="00155213">
        <w:rPr>
          <w:rFonts w:ascii="PT Astra Serif" w:eastAsia="Calibri" w:hAnsi="PT Astra Serif"/>
          <w:b/>
          <w:lang w:eastAsia="en-US"/>
        </w:rPr>
        <w:t xml:space="preserve">Задаток для участия в аукционе Размер задатка – 10 процентов начальной цены, что составляет </w:t>
      </w:r>
      <w:r w:rsidRPr="00975FCB">
        <w:rPr>
          <w:rFonts w:ascii="PT Astra Serif" w:eastAsia="Calibri" w:hAnsi="PT Astra Serif"/>
          <w:b/>
          <w:lang w:eastAsia="en-US"/>
        </w:rPr>
        <w:t>399</w:t>
      </w:r>
      <w:r w:rsidRPr="00155213">
        <w:rPr>
          <w:rFonts w:ascii="PT Astra Serif" w:eastAsia="Calibri" w:hAnsi="PT Astra Serif"/>
          <w:b/>
          <w:lang w:eastAsia="en-US"/>
        </w:rPr>
        <w:t xml:space="preserve"> (</w:t>
      </w:r>
      <w:r>
        <w:rPr>
          <w:rFonts w:ascii="PT Astra Serif" w:eastAsia="Calibri" w:hAnsi="PT Astra Serif"/>
          <w:b/>
          <w:lang w:eastAsia="en-US"/>
        </w:rPr>
        <w:t>триста девяносто девять</w:t>
      </w:r>
      <w:r w:rsidRPr="00155213">
        <w:rPr>
          <w:rFonts w:ascii="PT Astra Serif" w:eastAsia="Calibri" w:hAnsi="PT Astra Serif"/>
          <w:b/>
          <w:lang w:eastAsia="en-US"/>
        </w:rPr>
        <w:t xml:space="preserve">) рублей </w:t>
      </w:r>
      <w:r>
        <w:rPr>
          <w:rFonts w:ascii="PT Astra Serif" w:eastAsia="Calibri" w:hAnsi="PT Astra Serif"/>
          <w:b/>
          <w:lang w:eastAsia="en-US"/>
        </w:rPr>
        <w:t>6</w:t>
      </w:r>
      <w:r w:rsidRPr="00155213">
        <w:rPr>
          <w:rFonts w:ascii="PT Astra Serif" w:eastAsia="Calibri" w:hAnsi="PT Astra Serif"/>
          <w:b/>
          <w:lang w:eastAsia="en-US"/>
        </w:rPr>
        <w:t>0 коп.</w:t>
      </w:r>
      <w:r w:rsidRPr="000D172F">
        <w:t xml:space="preserve"> </w:t>
      </w:r>
      <w:r w:rsidRPr="000D172F">
        <w:rPr>
          <w:rFonts w:ascii="PT Astra Serif" w:eastAsia="Calibri" w:hAnsi="PT Astra Serif"/>
          <w:lang w:eastAsia="en-US"/>
        </w:rPr>
        <w:t>Задаток вносится в валюте российской Федерации на счет Оператора торговой площ</w:t>
      </w:r>
      <w:r>
        <w:rPr>
          <w:rFonts w:ascii="PT Astra Serif" w:eastAsia="Calibri" w:hAnsi="PT Astra Serif"/>
          <w:lang w:eastAsia="en-US"/>
        </w:rPr>
        <w:t>адки.</w:t>
      </w:r>
    </w:p>
    <w:p w:rsidR="005F4391" w:rsidRPr="000D172F" w:rsidRDefault="005F4391" w:rsidP="005F4391">
      <w:pPr>
        <w:autoSpaceDN w:val="0"/>
        <w:ind w:firstLine="708"/>
        <w:jc w:val="both"/>
        <w:rPr>
          <w:rFonts w:ascii="PT Astra Serif" w:eastAsia="Calibri" w:hAnsi="PT Astra Serif"/>
          <w:lang w:eastAsia="en-US"/>
        </w:rPr>
      </w:pPr>
      <w:r w:rsidRPr="000D172F">
        <w:rPr>
          <w:rFonts w:ascii="PT Astra Serif" w:eastAsia="Calibri" w:hAnsi="PT Astra Serif"/>
          <w:lang w:eastAsia="en-US"/>
        </w:rPr>
        <w:t>Назначение платежа: задаток за участие в аукционе на право заключения договора аренды муниципального имущества.</w:t>
      </w:r>
    </w:p>
    <w:p w:rsidR="005F4391" w:rsidRPr="00620D6C" w:rsidRDefault="005F4391" w:rsidP="005F4391">
      <w:pPr>
        <w:autoSpaceDN w:val="0"/>
        <w:ind w:firstLine="708"/>
        <w:jc w:val="both"/>
        <w:rPr>
          <w:rFonts w:ascii="PT Astra Serif" w:eastAsia="Calibri" w:hAnsi="PT Astra Serif"/>
          <w:lang w:eastAsia="en-US"/>
        </w:rPr>
      </w:pPr>
      <w:r w:rsidRPr="000D172F">
        <w:rPr>
          <w:rFonts w:ascii="PT Astra Serif" w:eastAsia="Calibri" w:hAnsi="PT Astra Serif"/>
          <w:lang w:eastAsia="en-US"/>
        </w:rPr>
        <w:t>Задаток вносится единым платежом.</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 xml:space="preserve">1.8. 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 техническое состояние муниципального имущества, права на которые передаются по договору </w:t>
      </w:r>
      <w:r w:rsidRPr="00620D6C">
        <w:rPr>
          <w:rFonts w:ascii="PT Astra Serif" w:eastAsia="Calibri" w:hAnsi="PT Astra Serif"/>
          <w:lang w:eastAsia="en-US"/>
        </w:rPr>
        <w:lastRenderedPageBreak/>
        <w:t>аренды, на момент окончания срока действия договора должно быть не хуже технического состояния на момент заключения договора аренды и пригодным для дальнейшего использования. Стоимость неотделимых улучшений арендованного имущества, произведенных Арендатором, возмещению не подлежит.</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 xml:space="preserve">1.9. </w:t>
      </w:r>
      <w:r w:rsidRPr="00155213">
        <w:rPr>
          <w:rFonts w:ascii="PT Astra Serif" w:eastAsia="Calibri" w:hAnsi="PT Astra Serif"/>
          <w:b/>
          <w:lang w:eastAsia="en-US"/>
        </w:rPr>
        <w:t xml:space="preserve">Начальная (минимальная) цена договора аренды в размере ежемесячного платежа за право пользования указанным помещением – </w:t>
      </w:r>
      <w:r w:rsidRPr="00975FCB">
        <w:rPr>
          <w:rFonts w:ascii="PT Astra Serif" w:eastAsia="Calibri" w:hAnsi="PT Astra Serif"/>
          <w:b/>
          <w:lang w:eastAsia="en-US"/>
        </w:rPr>
        <w:t>3996 (три тысячи девятьсот девяносто шесть) рублей 00 копеек</w:t>
      </w:r>
      <w:r w:rsidRPr="00155213">
        <w:rPr>
          <w:rFonts w:ascii="PT Astra Serif" w:eastAsia="Calibri" w:hAnsi="PT Astra Serif"/>
          <w:b/>
          <w:lang w:eastAsia="en-US"/>
        </w:rPr>
        <w:t xml:space="preserve"> в месяц, без учета НДС</w:t>
      </w:r>
      <w:r w:rsidRPr="00620D6C">
        <w:rPr>
          <w:rFonts w:ascii="PT Astra Serif" w:eastAsia="Calibri" w:hAnsi="PT Astra Serif"/>
          <w:lang w:eastAsia="en-US"/>
        </w:rPr>
        <w:t>. Арендная плата установлена без учета коммунальных, эксплуатационных, административно-хозяйственных и других затрат, связанных с содержанием имущества.</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1.10. Оплата по договору производится один раз в месяц не позднее последнего числа текущего месяца, путем перечисления денежных средств (без НДС) на расчетный счет арендодателя. Расчеты по НДС производятся арендатором в соответствии с действующим налоговым законодательством.</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1.11. Цена заключенного договора (арендная плата) пересматривается не чаще одного раза в год с учетом изменения индекса потребительских цен (коэффициента инфляции) и не может быть пересмотрена сторонами в сторону уменьшения.</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1.12. Величина повышения начального (минимального) размера арендной платы в месяц («шаг аукциона») (5%):</w:t>
      </w:r>
    </w:p>
    <w:p w:rsidR="005F4391" w:rsidRPr="001C0BF5" w:rsidRDefault="005F4391" w:rsidP="005F4391">
      <w:pPr>
        <w:autoSpaceDN w:val="0"/>
        <w:ind w:firstLine="708"/>
        <w:jc w:val="both"/>
        <w:rPr>
          <w:rFonts w:ascii="PT Astra Serif" w:eastAsia="Calibri" w:hAnsi="PT Astra Serif"/>
          <w:b/>
          <w:lang w:eastAsia="en-US"/>
        </w:rPr>
      </w:pPr>
      <w:r w:rsidRPr="00C83337">
        <w:rPr>
          <w:rFonts w:ascii="PT Astra Serif" w:eastAsia="Calibri" w:hAnsi="PT Astra Serif"/>
          <w:b/>
          <w:lang w:eastAsia="en-US"/>
        </w:rPr>
        <w:t>Шаг аукциона</w:t>
      </w:r>
      <w:r w:rsidRPr="00620D6C">
        <w:rPr>
          <w:rFonts w:ascii="PT Astra Serif" w:eastAsia="Calibri" w:hAnsi="PT Astra Serif"/>
          <w:lang w:eastAsia="en-US"/>
        </w:rPr>
        <w:t xml:space="preserve"> – 5% от начальной цены составляет </w:t>
      </w:r>
      <w:r>
        <w:rPr>
          <w:rFonts w:ascii="PT Astra Serif" w:eastAsia="Calibri" w:hAnsi="PT Astra Serif"/>
          <w:b/>
          <w:lang w:eastAsia="en-US"/>
        </w:rPr>
        <w:t>199</w:t>
      </w:r>
      <w:r w:rsidRPr="00155213">
        <w:rPr>
          <w:rFonts w:ascii="PT Astra Serif" w:eastAsia="Calibri" w:hAnsi="PT Astra Serif"/>
          <w:b/>
          <w:lang w:eastAsia="en-US"/>
        </w:rPr>
        <w:t xml:space="preserve"> (</w:t>
      </w:r>
      <w:r>
        <w:rPr>
          <w:rFonts w:ascii="PT Astra Serif" w:eastAsia="Calibri" w:hAnsi="PT Astra Serif"/>
          <w:b/>
          <w:lang w:eastAsia="en-US"/>
        </w:rPr>
        <w:t>сто девяносто девять</w:t>
      </w:r>
      <w:r w:rsidRPr="00155213">
        <w:rPr>
          <w:rFonts w:ascii="PT Astra Serif" w:eastAsia="Calibri" w:hAnsi="PT Astra Serif"/>
          <w:b/>
          <w:lang w:eastAsia="en-US"/>
        </w:rPr>
        <w:t xml:space="preserve">) рублей </w:t>
      </w:r>
      <w:r>
        <w:rPr>
          <w:rFonts w:ascii="PT Astra Serif" w:eastAsia="Calibri" w:hAnsi="PT Astra Serif"/>
          <w:b/>
          <w:lang w:eastAsia="en-US"/>
        </w:rPr>
        <w:t>80</w:t>
      </w:r>
      <w:r w:rsidRPr="00155213">
        <w:rPr>
          <w:rFonts w:ascii="PT Astra Serif" w:eastAsia="Calibri" w:hAnsi="PT Astra Serif"/>
          <w:b/>
          <w:lang w:eastAsia="en-US"/>
        </w:rPr>
        <w:t xml:space="preserve"> копеек</w:t>
      </w:r>
      <w:r w:rsidRPr="001C0BF5">
        <w:rPr>
          <w:rFonts w:ascii="PT Astra Serif" w:eastAsia="Calibri" w:hAnsi="PT Astra Serif"/>
          <w:b/>
          <w:lang w:eastAsia="en-US"/>
        </w:rPr>
        <w:t>.</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 xml:space="preserve">1.13. </w:t>
      </w:r>
      <w:r w:rsidRPr="00C83337">
        <w:rPr>
          <w:rFonts w:ascii="PT Astra Serif" w:eastAsia="Calibri" w:hAnsi="PT Astra Serif"/>
          <w:lang w:eastAsia="en-US"/>
        </w:rPr>
        <w:t>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w:t>
      </w:r>
    </w:p>
    <w:p w:rsidR="005F4391"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 xml:space="preserve">1.14. </w:t>
      </w:r>
      <w:r w:rsidRPr="00C83337">
        <w:rPr>
          <w:rFonts w:ascii="PT Astra Serif" w:eastAsia="Calibri" w:hAnsi="PT Astra Serif"/>
          <w:lang w:eastAsia="en-US"/>
        </w:rPr>
        <w:t>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r w:rsidRPr="00620D6C">
        <w:rPr>
          <w:rFonts w:ascii="PT Astra Serif" w:eastAsia="Calibri" w:hAnsi="PT Astra Serif"/>
          <w:lang w:eastAsia="en-US"/>
        </w:rPr>
        <w:t xml:space="preserve">. </w:t>
      </w:r>
    </w:p>
    <w:p w:rsidR="005F4391" w:rsidRPr="00620D6C" w:rsidRDefault="005F4391" w:rsidP="005F4391">
      <w:pPr>
        <w:autoSpaceDN w:val="0"/>
        <w:ind w:firstLine="708"/>
        <w:jc w:val="both"/>
        <w:rPr>
          <w:rFonts w:ascii="PT Astra Serif" w:eastAsia="Calibri" w:hAnsi="PT Astra Serif"/>
          <w:lang w:eastAsia="en-US"/>
        </w:rPr>
      </w:pPr>
      <w:r w:rsidRPr="00D75701">
        <w:rPr>
          <w:rFonts w:ascii="PT Astra Serif" w:eastAsia="Calibri" w:hAnsi="PT Astra Serif"/>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w:t>
      </w:r>
      <w:r w:rsidRPr="00D75701">
        <w:rPr>
          <w:rFonts w:ascii="PT Astra Serif" w:eastAsia="Calibri" w:hAnsi="PT Astra Serif"/>
          <w:lang w:eastAsia="en-US"/>
        </w:rPr>
        <w:lastRenderedPageBreak/>
        <w:t>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1.15. Условия аукциона, порядок и условия заключения договора с участником аукциона являются публичной офертой, а заявка на участие в аукционе является акцептом оферты в соответствии со статьей 438 Гражданского кодекса Российской Федерации.</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 xml:space="preserve">2. Основные термины и определения. </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Для целей настоящего аукциона применяются следующие основные термины и определения:</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Арендодатель – Администрация Шатровского муниципального округа Курганской области.</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Аукцион - открытый аукцион в электронной форме на право заключения договора аренды на объект имущества, находящегося в муниципальной собственности Шатровского муниципального округа Курганской области, проведение которого обеспечивается Оператором электронной площадки на сайте информационно-телекоммуникационной сети «Интернет».</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Аукционная комиссия по проведению аукциона — комиссия по проведению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владения или пользования в отношении муниципального имущества Шатровского муниципального округа Курганской области.</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Аккредитация - предоставление Оператором Продавцу/Заявителю права участия в процессе размещения процедур и работы в закрытой части АС Оператора в соответствии с положениями Оператора.</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Автоматизированная система (АС Оператора) - аппаратно-программный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Документация об аукционе в электронной форме - комплект документов, утвержденный Продавцом,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Единственный участник - лицо, подавшее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 в электронной форме.</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Закрытая часть АС Оператора - часть электронной площадки, доступная только зарегистрированным (аккредитованным) пользователям, содержащая личные кабинеты аккредитованных Продавцов/Заявителей, размещенная в сети Интернет по адресу https://178fz.roseltorg.ru.</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Заявка на участие в аукционе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 в электронной форме.</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Личный кабинет (ЛК) - часть электронной площадки, доступная только зарегистрированным (аккредитованным) пользователям Продавца/Заявителя.</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Оператор электронной площадки (Оператор) - Акционерное общество «Единая электронная торговая площадка» (АО «ЕЭТП»),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процедур по организации аренды государственного имущества в электронной форме.</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Открытая часть АС Оператора - общедоступная часть электронной площадки, не требующая предварительной регистрации (аккредитации) для работы с ней, расположенная по адресу в сети Интернет http://www.roseltorg.ru/.</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Предмет аукциона - право заключения договора аренды на объект муниципального имущества Шатровского муниципального округа Курганской области.</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lastRenderedPageBreak/>
        <w:t>Победитель аукциона в электронной форме - участник аукциона в электронной форме, предложивший наиболее высокий размер арендной платы в месяц.</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Собственник имущества – Шатровский муниципальный округ Курганской области.</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Сайт Оператора - сайт Оператора (включая все страницы), расположенный в сети «Интернет» по адресу http://www.roseltorg.ru/.</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Участник аукциона в электронной форме - заявитель, признанный участником аукциона в электронной форме.</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Участник, сделавший предпоследнее предложение о цене договора -участник аукциона в электронной форме, сделавший предпоследнее предложение о размере арендной платы в месяц после победителя.</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Электронный документ - документ, в котором информация представлена в электронно-цифровой форме, подписанный электронной подписью, в том числе сканированные версии бумажных документов, подписанные электронной подписью.</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Электронный журнал аукциона - совокупность автоматически сгенерированных в АС Оператора документов и экранных форм, которые содержат информацию о количестве, наименовании Участников аукциона, о ценовых предложениях, сделанных Участниками аукциона и о времени их подачи.</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Электронная торговая площадка (электронная площадка) - аппаратно-программный комплекс, который обеспечивает проведение процедур в электронной форме на сайте в сети «Интернет» по адресу https://178fz.roseltorg.ru.</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3. Порядок аккредитации (регистрации) на электронной площадке</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3.1. Для обеспечения доступа к участию в аукционе в электронной форме Заявителям необходимо пройти процедуру аккредитации (регистрации) на электронной площадке.</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3.2. Аккредитация (регистрация) на электронной площадке осуществляется без взимания платы.</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3.3. Аккредитация (регистрация) на электронной площадке проводится в соответствии с Регламентом Оператора электронной площадки.</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4. Порядок подачи заявок на участие в аукционе в электронной форме (с инструкцией по заполнению заявки на участие в аукционе в форме электронного документа)</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 xml:space="preserve">4.1. Заявка подается путем заполнения ее электронной формы, размещенной в открытой части АС Оператора с приложением электронных образов документов, подписанные </w:t>
      </w:r>
      <w:r w:rsidRPr="0071168D">
        <w:rPr>
          <w:rFonts w:ascii="PT Astra Serif" w:eastAsia="Calibri" w:hAnsi="PT Astra Serif"/>
          <w:lang w:eastAsia="en-US"/>
        </w:rPr>
        <w:t xml:space="preserve">усиленной квалифицированной подписью </w:t>
      </w:r>
      <w:r>
        <w:rPr>
          <w:rFonts w:ascii="PT Astra Serif" w:eastAsia="Calibri" w:hAnsi="PT Astra Serif"/>
          <w:lang w:eastAsia="en-US"/>
        </w:rPr>
        <w:t>лица</w:t>
      </w:r>
      <w:r w:rsidRPr="00620D6C">
        <w:rPr>
          <w:rFonts w:ascii="PT Astra Serif" w:eastAsia="Calibri" w:hAnsi="PT Astra Serif"/>
          <w:lang w:eastAsia="en-US"/>
        </w:rPr>
        <w:t>, имеющего право действовать от имени заявителя:</w:t>
      </w:r>
    </w:p>
    <w:p w:rsidR="005F4391"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4.1.1.</w:t>
      </w:r>
      <w:r w:rsidRPr="0071168D">
        <w:t xml:space="preserve"> </w:t>
      </w:r>
      <w:r w:rsidRPr="0071168D">
        <w:rPr>
          <w:rFonts w:ascii="PT Astra Serif" w:eastAsia="Calibri" w:hAnsi="PT Astra Serif"/>
          <w:lang w:eastAsia="en-US"/>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r>
        <w:rPr>
          <w:rFonts w:ascii="PT Astra Serif" w:eastAsia="Calibri" w:hAnsi="PT Astra Serif"/>
          <w:lang w:eastAsia="en-US"/>
        </w:rPr>
        <w:t xml:space="preserve"> </w:t>
      </w:r>
      <w:r w:rsidRPr="00620D6C">
        <w:rPr>
          <w:rFonts w:ascii="PT Astra Serif" w:eastAsia="Calibri" w:hAnsi="PT Astra Serif"/>
          <w:lang w:eastAsia="en-US"/>
        </w:rPr>
        <w:t>(</w:t>
      </w:r>
      <w:r>
        <w:rPr>
          <w:rFonts w:ascii="PT Astra Serif" w:eastAsia="Calibri" w:hAnsi="PT Astra Serif"/>
          <w:lang w:eastAsia="en-US"/>
        </w:rPr>
        <w:t>П</w:t>
      </w:r>
      <w:r w:rsidRPr="00620D6C">
        <w:rPr>
          <w:rFonts w:ascii="PT Astra Serif" w:eastAsia="Calibri" w:hAnsi="PT Astra Serif"/>
          <w:lang w:eastAsia="en-US"/>
        </w:rPr>
        <w:t>риложение 1 к наст</w:t>
      </w:r>
      <w:r>
        <w:rPr>
          <w:rFonts w:ascii="PT Astra Serif" w:eastAsia="Calibri" w:hAnsi="PT Astra Serif"/>
          <w:lang w:eastAsia="en-US"/>
        </w:rPr>
        <w:t xml:space="preserve">оящей документации об аукционе). </w:t>
      </w:r>
      <w:r w:rsidRPr="00620D6C">
        <w:rPr>
          <w:rFonts w:ascii="PT Astra Serif" w:eastAsia="Calibri" w:hAnsi="PT Astra Serif"/>
          <w:lang w:eastAsia="en-US"/>
        </w:rPr>
        <w:t xml:space="preserve">Заявка на участие в аукционе по форме, утвержденной настоящей документацией об аукционе подписанная </w:t>
      </w:r>
      <w:r w:rsidRPr="0071168D">
        <w:rPr>
          <w:rFonts w:ascii="PT Astra Serif" w:eastAsia="Calibri" w:hAnsi="PT Astra Serif"/>
          <w:lang w:eastAsia="en-US"/>
        </w:rPr>
        <w:t>усиленной квалифицированной подписью лица</w:t>
      </w:r>
      <w:r w:rsidRPr="00620D6C">
        <w:rPr>
          <w:rFonts w:ascii="PT Astra Serif" w:eastAsia="Calibri" w:hAnsi="PT Astra Serif"/>
          <w:lang w:eastAsia="en-US"/>
        </w:rPr>
        <w:t xml:space="preserve">, имеющего право действовать от имени заявителя. </w:t>
      </w:r>
    </w:p>
    <w:p w:rsidR="005F4391" w:rsidRPr="0071168D" w:rsidRDefault="005F4391" w:rsidP="005F4391">
      <w:pPr>
        <w:autoSpaceDN w:val="0"/>
        <w:ind w:firstLine="708"/>
        <w:jc w:val="both"/>
        <w:rPr>
          <w:rFonts w:ascii="PT Astra Serif" w:eastAsia="Calibri" w:hAnsi="PT Astra Serif"/>
          <w:lang w:eastAsia="en-US"/>
        </w:rPr>
      </w:pPr>
      <w:r w:rsidRPr="0071168D">
        <w:rPr>
          <w:rFonts w:ascii="PT Astra Serif" w:eastAsia="Calibri" w:hAnsi="PT Astra Serif"/>
          <w:lang w:eastAsia="en-US"/>
        </w:rPr>
        <w:t xml:space="preserve">Заявка должна быть подготовлена по форме согласно Приложению № </w:t>
      </w:r>
      <w:r>
        <w:rPr>
          <w:rFonts w:ascii="PT Astra Serif" w:eastAsia="Calibri" w:hAnsi="PT Astra Serif"/>
          <w:lang w:eastAsia="en-US"/>
        </w:rPr>
        <w:t>1</w:t>
      </w:r>
      <w:r w:rsidRPr="0071168D">
        <w:rPr>
          <w:rFonts w:ascii="PT Astra Serif" w:eastAsia="Calibri" w:hAnsi="PT Astra Serif"/>
          <w:lang w:eastAsia="en-US"/>
        </w:rPr>
        <w:t>, к настоящей документации об аукционе, и содержать сведения и документы о заявителе, подавшем такую заявку:</w:t>
      </w:r>
    </w:p>
    <w:p w:rsidR="005F4391" w:rsidRPr="0071168D" w:rsidRDefault="005F4391" w:rsidP="005F4391">
      <w:pPr>
        <w:autoSpaceDN w:val="0"/>
        <w:ind w:firstLine="708"/>
        <w:jc w:val="both"/>
        <w:rPr>
          <w:rFonts w:ascii="PT Astra Serif" w:eastAsia="Calibri" w:hAnsi="PT Astra Serif"/>
          <w:lang w:eastAsia="en-US"/>
        </w:rPr>
      </w:pPr>
      <w:r w:rsidRPr="0071168D">
        <w:rPr>
          <w:rFonts w:ascii="PT Astra Serif" w:eastAsia="Calibri" w:hAnsi="PT Astra Serif"/>
          <w:lang w:eastAsia="en-US"/>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5F4391" w:rsidRPr="0071168D" w:rsidRDefault="005F4391" w:rsidP="005F4391">
      <w:pPr>
        <w:autoSpaceDN w:val="0"/>
        <w:ind w:firstLine="708"/>
        <w:jc w:val="both"/>
        <w:rPr>
          <w:rFonts w:ascii="PT Astra Serif" w:eastAsia="Calibri" w:hAnsi="PT Astra Serif"/>
          <w:lang w:eastAsia="en-US"/>
        </w:rPr>
      </w:pPr>
      <w:r w:rsidRPr="0071168D">
        <w:rPr>
          <w:rFonts w:ascii="PT Astra Serif" w:eastAsia="Calibri" w:hAnsi="PT Astra Serif"/>
          <w:lang w:eastAsia="en-US"/>
        </w:rPr>
        <w:lastRenderedPageBreak/>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rsidR="005F4391" w:rsidRPr="0071168D" w:rsidRDefault="005F4391" w:rsidP="005F4391">
      <w:pPr>
        <w:autoSpaceDN w:val="0"/>
        <w:ind w:firstLine="708"/>
        <w:jc w:val="both"/>
        <w:rPr>
          <w:rFonts w:ascii="PT Astra Serif" w:eastAsia="Calibri" w:hAnsi="PT Astra Serif"/>
          <w:lang w:eastAsia="en-US"/>
        </w:rPr>
      </w:pPr>
      <w:r w:rsidRPr="0071168D">
        <w:rPr>
          <w:rFonts w:ascii="PT Astra Serif" w:eastAsia="Calibri" w:hAnsi="PT Astra Serif"/>
          <w:lang w:eastAsia="en-US"/>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5F4391" w:rsidRPr="0071168D" w:rsidRDefault="005F4391" w:rsidP="005F4391">
      <w:pPr>
        <w:autoSpaceDN w:val="0"/>
        <w:ind w:firstLine="708"/>
        <w:jc w:val="both"/>
        <w:rPr>
          <w:rFonts w:ascii="PT Astra Serif" w:eastAsia="Calibri" w:hAnsi="PT Astra Serif"/>
          <w:lang w:eastAsia="en-US"/>
        </w:rPr>
      </w:pPr>
      <w:r w:rsidRPr="0071168D">
        <w:rPr>
          <w:rFonts w:ascii="PT Astra Serif" w:eastAsia="Calibri" w:hAnsi="PT Astra Serif"/>
          <w:lang w:eastAsia="en-US"/>
        </w:rPr>
        <w:t xml:space="preserve">4) </w:t>
      </w:r>
      <w:proofErr w:type="gramStart"/>
      <w:r w:rsidRPr="0071168D">
        <w:rPr>
          <w:rFonts w:ascii="PT Astra Serif" w:eastAsia="Calibri" w:hAnsi="PT Astra Serif"/>
          <w:lang w:eastAsia="en-US"/>
        </w:rPr>
        <w:t>надлежащим образом</w:t>
      </w:r>
      <w:proofErr w:type="gramEnd"/>
      <w:r w:rsidRPr="0071168D">
        <w:rPr>
          <w:rFonts w:ascii="PT Astra Serif" w:eastAsia="Calibri" w:hAnsi="PT Astra Serif"/>
          <w:lang w:eastAsia="en-US"/>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5F4391" w:rsidRPr="0071168D" w:rsidRDefault="005F4391" w:rsidP="005F4391">
      <w:pPr>
        <w:autoSpaceDN w:val="0"/>
        <w:ind w:firstLine="708"/>
        <w:jc w:val="both"/>
        <w:rPr>
          <w:rFonts w:ascii="PT Astra Serif" w:eastAsia="Calibri" w:hAnsi="PT Astra Serif"/>
          <w:lang w:eastAsia="en-US"/>
        </w:rPr>
      </w:pPr>
      <w:r w:rsidRPr="0071168D">
        <w:rPr>
          <w:rFonts w:ascii="PT Astra Serif" w:eastAsia="Calibri" w:hAnsi="PT Astra Serif"/>
          <w:lang w:eastAsia="en-US"/>
        </w:rPr>
        <w:t xml:space="preserve">5) </w:t>
      </w:r>
      <w:proofErr w:type="gramStart"/>
      <w:r w:rsidRPr="0071168D">
        <w:rPr>
          <w:rFonts w:ascii="PT Astra Serif" w:eastAsia="Calibri" w:hAnsi="PT Astra Serif"/>
          <w:lang w:eastAsia="en-US"/>
        </w:rPr>
        <w:t>надлежащим образом</w:t>
      </w:r>
      <w:proofErr w:type="gramEnd"/>
      <w:r w:rsidRPr="0071168D">
        <w:rPr>
          <w:rFonts w:ascii="PT Astra Serif" w:eastAsia="Calibri" w:hAnsi="PT Astra Serif"/>
          <w:lang w:eastAsia="en-US"/>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5F4391" w:rsidRPr="0071168D" w:rsidRDefault="005F4391" w:rsidP="005F4391">
      <w:pPr>
        <w:autoSpaceDN w:val="0"/>
        <w:ind w:firstLine="708"/>
        <w:jc w:val="both"/>
        <w:rPr>
          <w:rFonts w:ascii="PT Astra Serif" w:eastAsia="Calibri" w:hAnsi="PT Astra Serif"/>
          <w:lang w:eastAsia="en-US"/>
        </w:rPr>
      </w:pPr>
      <w:r w:rsidRPr="0071168D">
        <w:rPr>
          <w:rFonts w:ascii="PT Astra Serif" w:eastAsia="Calibri" w:hAnsi="PT Astra Serif"/>
          <w:lang w:eastAsia="en-US"/>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F4391" w:rsidRPr="0071168D" w:rsidRDefault="005F4391" w:rsidP="005F4391">
      <w:pPr>
        <w:autoSpaceDN w:val="0"/>
        <w:ind w:firstLine="708"/>
        <w:jc w:val="both"/>
        <w:rPr>
          <w:rFonts w:ascii="PT Astra Serif" w:eastAsia="Calibri" w:hAnsi="PT Astra Serif"/>
          <w:lang w:eastAsia="en-US"/>
        </w:rPr>
      </w:pPr>
      <w:r w:rsidRPr="0071168D">
        <w:rPr>
          <w:rFonts w:ascii="PT Astra Serif" w:eastAsia="Calibri" w:hAnsi="PT Astra Serif"/>
          <w:lang w:eastAsia="en-US"/>
        </w:rPr>
        <w:t>7) копии учредительных документов заявителя (для юридических лиц);</w:t>
      </w:r>
    </w:p>
    <w:p w:rsidR="005F4391" w:rsidRPr="0071168D" w:rsidRDefault="005F4391" w:rsidP="005F4391">
      <w:pPr>
        <w:autoSpaceDN w:val="0"/>
        <w:ind w:firstLine="708"/>
        <w:jc w:val="both"/>
        <w:rPr>
          <w:rFonts w:ascii="PT Astra Serif" w:eastAsia="Calibri" w:hAnsi="PT Astra Serif"/>
          <w:lang w:eastAsia="en-US"/>
        </w:rPr>
      </w:pPr>
      <w:r w:rsidRPr="0071168D">
        <w:rPr>
          <w:rFonts w:ascii="PT Astra Serif" w:eastAsia="Calibri" w:hAnsi="PT Astra Serif"/>
          <w:lang w:eastAsia="en-US"/>
        </w:rPr>
        <w:t>8)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F4391" w:rsidRPr="0071168D" w:rsidRDefault="005F4391" w:rsidP="005F4391">
      <w:pPr>
        <w:autoSpaceDN w:val="0"/>
        <w:ind w:firstLine="708"/>
        <w:jc w:val="both"/>
        <w:rPr>
          <w:rFonts w:ascii="PT Astra Serif" w:eastAsia="Calibri" w:hAnsi="PT Astra Serif"/>
          <w:lang w:eastAsia="en-US"/>
        </w:rPr>
      </w:pPr>
      <w:r w:rsidRPr="0071168D">
        <w:rPr>
          <w:rFonts w:ascii="PT Astra Serif" w:eastAsia="Calibri" w:hAnsi="PT Astra Serif"/>
          <w:lang w:eastAsia="en-US"/>
        </w:rPr>
        <w:t>9)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5F4391" w:rsidRDefault="005F4391" w:rsidP="005F4391">
      <w:pPr>
        <w:autoSpaceDN w:val="0"/>
        <w:ind w:firstLine="708"/>
        <w:jc w:val="both"/>
        <w:rPr>
          <w:rFonts w:ascii="PT Astra Serif" w:eastAsia="Calibri" w:hAnsi="PT Astra Serif"/>
          <w:lang w:eastAsia="en-US"/>
        </w:rPr>
      </w:pPr>
      <w:r w:rsidRPr="0071168D">
        <w:rPr>
          <w:rFonts w:ascii="PT Astra Serif" w:eastAsia="Calibri" w:hAnsi="PT Astra Serif"/>
          <w:lang w:eastAsia="en-US"/>
        </w:rPr>
        <w:t>10) при проведении аукциона в соответствии с Постановлением № 739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5F4391" w:rsidRPr="0071168D" w:rsidRDefault="005F4391" w:rsidP="005F4391">
      <w:pPr>
        <w:autoSpaceDN w:val="0"/>
        <w:ind w:firstLine="708"/>
        <w:jc w:val="both"/>
        <w:rPr>
          <w:rFonts w:ascii="PT Astra Serif" w:eastAsia="Calibri" w:hAnsi="PT Astra Serif"/>
          <w:lang w:eastAsia="en-US"/>
        </w:rPr>
      </w:pPr>
      <w:r w:rsidRPr="000D172F">
        <w:rPr>
          <w:rFonts w:ascii="PT Astra Serif" w:eastAsia="Calibri" w:hAnsi="PT Astra Serif"/>
          <w:lang w:eastAsia="en-US"/>
        </w:rPr>
        <w:t>11) документы или копии документов, подтверждающие внесение задатка.</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4.1.</w:t>
      </w:r>
      <w:r>
        <w:rPr>
          <w:rFonts w:ascii="PT Astra Serif" w:eastAsia="Calibri" w:hAnsi="PT Astra Serif"/>
          <w:lang w:eastAsia="en-US"/>
        </w:rPr>
        <w:t>2</w:t>
      </w:r>
      <w:r w:rsidRPr="00620D6C">
        <w:rPr>
          <w:rFonts w:ascii="PT Astra Serif" w:eastAsia="Calibri" w:hAnsi="PT Astra Serif"/>
          <w:lang w:eastAsia="en-US"/>
        </w:rPr>
        <w:t xml:space="preserve">. Заявление об отсутствии решения о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sidRPr="00620D6C">
        <w:rPr>
          <w:rFonts w:ascii="PT Astra Serif" w:eastAsia="Calibri" w:hAnsi="PT Astra Serif"/>
          <w:lang w:eastAsia="en-US"/>
        </w:rPr>
        <w:lastRenderedPageBreak/>
        <w:t>Кодексом Российской Федерации об административных правонарушениях, по форме утвержденной настоящей документацией об аукционе (приложение 2 к настоящей документации об аукционе).</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 xml:space="preserve">4.2. Инструкция по заполнению заявки на участие в аукционе в форме электронного документа. </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Заявка и все документы, связанные с этой заявкой, должны составляться на русском языке и однозначно обеспечивать восприятие их содержания.</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4.3. Подача заявки на участие в аукционе является акцептом оферты в соответствии со ст.438 Гражданского кодекса Российской Федерации.</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4.4. Заявитель вправе подать только одну заявку в отношении каждого предмета аукциона (лота).</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4.5. Заявки подаются на электронную площадку, начиная с даты начала приема заявок до времени и даты окончания приема заявок, указанных в настоящей документации об аукционе.</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4.6. При приеме заявок от заявителей Оператор обеспечивает конфиденциальность данных о заявителях, за исключением случая направления электронных документов Продавцу, регистрацию заявок и прилагаемых к ним документов в журнале приема заявок.</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4.7.</w:t>
      </w:r>
      <w:r w:rsidRPr="00620D6C">
        <w:rPr>
          <w:rFonts w:ascii="PT Astra Serif" w:eastAsia="Calibri" w:hAnsi="PT Astra Serif"/>
          <w:lang w:eastAsia="en-US"/>
        </w:rPr>
        <w:tab/>
        <w:t>В течение одного часа со времени поступления заявки Оператор сообщает заявителю о ее поступлении путем направления уведомления в ЛК.</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4.8. Заявитель вправе отозвать заявку путем направления уведомления об отзыве заявки на электронную площадку в любое время до установленных даты и времени начала рассмотрения заявок на участие в аукционе.</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4.9. В случае отзыва заявителем заявки в установленном порядке, уведомление об отзыве заявки вместе с заявкой в течение одного часа поступает в ЛК Продавца, о чем заявителю направляется соответствующее уведомление.</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4.10.</w:t>
      </w:r>
      <w:r w:rsidRPr="00620D6C">
        <w:rPr>
          <w:rFonts w:ascii="PT Astra Serif" w:eastAsia="Calibri" w:hAnsi="PT Astra Serif"/>
          <w:lang w:eastAsia="en-US"/>
        </w:rPr>
        <w:tab/>
        <w:t xml:space="preserve">Изменение заявки допускается только путем подачи Заявителем новой заявки в установленные в настоящей документации об аукционе сроки, при этом первоначальная заявка должна быть отозвана. </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5. Сроки, время подачи заявок и проведения аукциона в электронной форме (указанное в настоящей документации об аукционе время – местное)</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 xml:space="preserve">5.1. </w:t>
      </w:r>
      <w:r w:rsidRPr="00F27A2A">
        <w:rPr>
          <w:rFonts w:ascii="PT Astra Serif" w:eastAsia="Calibri" w:hAnsi="PT Astra Serif"/>
          <w:b/>
          <w:lang w:eastAsia="en-US"/>
        </w:rPr>
        <w:t>Начало приема</w:t>
      </w:r>
      <w:r>
        <w:rPr>
          <w:rFonts w:ascii="PT Astra Serif" w:eastAsia="Calibri" w:hAnsi="PT Astra Serif"/>
          <w:b/>
          <w:lang w:eastAsia="en-US"/>
        </w:rPr>
        <w:t xml:space="preserve"> заявок на участие в аукционе: 26</w:t>
      </w:r>
      <w:r w:rsidRPr="00F27A2A">
        <w:rPr>
          <w:rFonts w:ascii="PT Astra Serif" w:eastAsia="Calibri" w:hAnsi="PT Astra Serif"/>
          <w:b/>
          <w:lang w:eastAsia="en-US"/>
        </w:rPr>
        <w:t xml:space="preserve"> </w:t>
      </w:r>
      <w:r>
        <w:rPr>
          <w:rFonts w:ascii="PT Astra Serif" w:eastAsia="Calibri" w:hAnsi="PT Astra Serif"/>
          <w:b/>
          <w:lang w:eastAsia="en-US"/>
        </w:rPr>
        <w:t>марта</w:t>
      </w:r>
      <w:r w:rsidRPr="00F27A2A">
        <w:rPr>
          <w:rFonts w:ascii="PT Astra Serif" w:eastAsia="Calibri" w:hAnsi="PT Astra Serif"/>
          <w:b/>
          <w:lang w:eastAsia="en-US"/>
        </w:rPr>
        <w:t xml:space="preserve"> 202</w:t>
      </w:r>
      <w:r>
        <w:rPr>
          <w:rFonts w:ascii="PT Astra Serif" w:eastAsia="Calibri" w:hAnsi="PT Astra Serif"/>
          <w:b/>
          <w:lang w:eastAsia="en-US"/>
        </w:rPr>
        <w:t>5</w:t>
      </w:r>
      <w:r w:rsidRPr="00F27A2A">
        <w:rPr>
          <w:rFonts w:ascii="PT Astra Serif" w:eastAsia="Calibri" w:hAnsi="PT Astra Serif"/>
          <w:b/>
          <w:lang w:eastAsia="en-US"/>
        </w:rPr>
        <w:t xml:space="preserve"> года в 8 часов 00 минут.</w:t>
      </w:r>
    </w:p>
    <w:p w:rsidR="005F4391" w:rsidRPr="00F27A2A" w:rsidRDefault="005F4391" w:rsidP="005F4391">
      <w:pPr>
        <w:autoSpaceDN w:val="0"/>
        <w:ind w:firstLine="708"/>
        <w:jc w:val="both"/>
        <w:rPr>
          <w:rFonts w:ascii="PT Astra Serif" w:eastAsia="Calibri" w:hAnsi="PT Astra Serif"/>
          <w:b/>
          <w:lang w:eastAsia="en-US"/>
        </w:rPr>
      </w:pPr>
      <w:r w:rsidRPr="00620D6C">
        <w:rPr>
          <w:rFonts w:ascii="PT Astra Serif" w:eastAsia="Calibri" w:hAnsi="PT Astra Serif"/>
          <w:lang w:eastAsia="en-US"/>
        </w:rPr>
        <w:t xml:space="preserve">5.2. </w:t>
      </w:r>
      <w:r w:rsidRPr="00F27A2A">
        <w:rPr>
          <w:rFonts w:ascii="PT Astra Serif" w:eastAsia="Calibri" w:hAnsi="PT Astra Serif"/>
          <w:b/>
          <w:lang w:eastAsia="en-US"/>
        </w:rPr>
        <w:t xml:space="preserve">Окончание приема заявок на участие в аукционе: </w:t>
      </w:r>
      <w:r>
        <w:rPr>
          <w:rFonts w:ascii="PT Astra Serif" w:eastAsia="Calibri" w:hAnsi="PT Astra Serif"/>
          <w:b/>
          <w:lang w:eastAsia="en-US"/>
        </w:rPr>
        <w:t>16</w:t>
      </w:r>
      <w:r w:rsidRPr="00F27A2A">
        <w:rPr>
          <w:rFonts w:ascii="PT Astra Serif" w:eastAsia="Calibri" w:hAnsi="PT Astra Serif"/>
          <w:b/>
          <w:lang w:eastAsia="en-US"/>
        </w:rPr>
        <w:t xml:space="preserve"> </w:t>
      </w:r>
      <w:r>
        <w:rPr>
          <w:rFonts w:ascii="PT Astra Serif" w:eastAsia="Calibri" w:hAnsi="PT Astra Serif"/>
          <w:b/>
          <w:lang w:eastAsia="en-US"/>
        </w:rPr>
        <w:t>апреля</w:t>
      </w:r>
      <w:r w:rsidRPr="00F27A2A">
        <w:rPr>
          <w:rFonts w:ascii="PT Astra Serif" w:eastAsia="Calibri" w:hAnsi="PT Astra Serif"/>
          <w:b/>
          <w:lang w:eastAsia="en-US"/>
        </w:rPr>
        <w:t xml:space="preserve"> 202</w:t>
      </w:r>
      <w:r>
        <w:rPr>
          <w:rFonts w:ascii="PT Astra Serif" w:eastAsia="Calibri" w:hAnsi="PT Astra Serif"/>
          <w:b/>
          <w:lang w:eastAsia="en-US"/>
        </w:rPr>
        <w:t>5</w:t>
      </w:r>
      <w:r w:rsidRPr="00F27A2A">
        <w:rPr>
          <w:rFonts w:ascii="PT Astra Serif" w:eastAsia="Calibri" w:hAnsi="PT Astra Serif"/>
          <w:b/>
          <w:lang w:eastAsia="en-US"/>
        </w:rPr>
        <w:t xml:space="preserve"> года в 16 часов 00 минут</w:t>
      </w:r>
      <w:r>
        <w:rPr>
          <w:rFonts w:ascii="PT Astra Serif" w:eastAsia="Calibri" w:hAnsi="PT Astra Serif"/>
          <w:b/>
          <w:lang w:eastAsia="en-US"/>
        </w:rPr>
        <w:t>.</w:t>
      </w:r>
    </w:p>
    <w:p w:rsidR="005F4391" w:rsidRPr="00F27A2A" w:rsidRDefault="005F4391" w:rsidP="005F4391">
      <w:pPr>
        <w:autoSpaceDN w:val="0"/>
        <w:ind w:firstLine="708"/>
        <w:jc w:val="both"/>
        <w:rPr>
          <w:rFonts w:ascii="PT Astra Serif" w:eastAsia="Calibri" w:hAnsi="PT Astra Serif"/>
          <w:b/>
          <w:lang w:eastAsia="en-US"/>
        </w:rPr>
      </w:pPr>
      <w:r w:rsidRPr="00620D6C">
        <w:rPr>
          <w:rFonts w:ascii="PT Astra Serif" w:eastAsia="Calibri" w:hAnsi="PT Astra Serif"/>
          <w:lang w:eastAsia="en-US"/>
        </w:rPr>
        <w:t xml:space="preserve">5.3. </w:t>
      </w:r>
      <w:r w:rsidRPr="00F27A2A">
        <w:rPr>
          <w:rFonts w:ascii="PT Astra Serif" w:eastAsia="Calibri" w:hAnsi="PT Astra Serif"/>
          <w:b/>
          <w:lang w:eastAsia="en-US"/>
        </w:rPr>
        <w:t>Рассмотрение заявок на участие в аукционе (дата, время): 1</w:t>
      </w:r>
      <w:r>
        <w:rPr>
          <w:rFonts w:ascii="PT Astra Serif" w:eastAsia="Calibri" w:hAnsi="PT Astra Serif"/>
          <w:b/>
          <w:lang w:eastAsia="en-US"/>
        </w:rPr>
        <w:t>7 апреля</w:t>
      </w:r>
      <w:r w:rsidRPr="00F27A2A">
        <w:rPr>
          <w:rFonts w:ascii="PT Astra Serif" w:eastAsia="Calibri" w:hAnsi="PT Astra Serif"/>
          <w:b/>
          <w:lang w:eastAsia="en-US"/>
        </w:rPr>
        <w:t xml:space="preserve"> 202</w:t>
      </w:r>
      <w:r>
        <w:rPr>
          <w:rFonts w:ascii="PT Astra Serif" w:eastAsia="Calibri" w:hAnsi="PT Astra Serif"/>
          <w:b/>
          <w:lang w:eastAsia="en-US"/>
        </w:rPr>
        <w:t>5</w:t>
      </w:r>
      <w:r w:rsidRPr="00F27A2A">
        <w:rPr>
          <w:rFonts w:ascii="PT Astra Serif" w:eastAsia="Calibri" w:hAnsi="PT Astra Serif"/>
          <w:b/>
          <w:lang w:eastAsia="en-US"/>
        </w:rPr>
        <w:t xml:space="preserve"> года в 10 часов 00 минут.</w:t>
      </w:r>
    </w:p>
    <w:p w:rsidR="005F4391" w:rsidRPr="00F27A2A" w:rsidRDefault="005F4391" w:rsidP="005F4391">
      <w:pPr>
        <w:autoSpaceDN w:val="0"/>
        <w:ind w:firstLine="708"/>
        <w:jc w:val="both"/>
        <w:rPr>
          <w:rFonts w:ascii="PT Astra Serif" w:eastAsia="Calibri" w:hAnsi="PT Astra Serif"/>
          <w:b/>
          <w:lang w:eastAsia="en-US"/>
        </w:rPr>
      </w:pPr>
      <w:r w:rsidRPr="00620D6C">
        <w:rPr>
          <w:rFonts w:ascii="PT Astra Serif" w:eastAsia="Calibri" w:hAnsi="PT Astra Serif"/>
          <w:lang w:eastAsia="en-US"/>
        </w:rPr>
        <w:t xml:space="preserve">5.4. </w:t>
      </w:r>
      <w:r w:rsidRPr="00F27A2A">
        <w:rPr>
          <w:rFonts w:ascii="PT Astra Serif" w:eastAsia="Calibri" w:hAnsi="PT Astra Serif"/>
          <w:b/>
          <w:lang w:eastAsia="en-US"/>
        </w:rPr>
        <w:t xml:space="preserve">Проведение аукциона (дата и время начала приема предложений от участников аукциона): </w:t>
      </w:r>
      <w:r>
        <w:rPr>
          <w:rFonts w:ascii="PT Astra Serif" w:eastAsia="Calibri" w:hAnsi="PT Astra Serif"/>
          <w:b/>
          <w:lang w:eastAsia="en-US"/>
        </w:rPr>
        <w:t>18 апреля</w:t>
      </w:r>
      <w:r w:rsidRPr="00F27A2A">
        <w:rPr>
          <w:rFonts w:ascii="PT Astra Serif" w:eastAsia="Calibri" w:hAnsi="PT Astra Serif"/>
          <w:b/>
          <w:lang w:eastAsia="en-US"/>
        </w:rPr>
        <w:t xml:space="preserve"> 202</w:t>
      </w:r>
      <w:r>
        <w:rPr>
          <w:rFonts w:ascii="PT Astra Serif" w:eastAsia="Calibri" w:hAnsi="PT Astra Serif"/>
          <w:b/>
          <w:lang w:eastAsia="en-US"/>
        </w:rPr>
        <w:t>5</w:t>
      </w:r>
      <w:r w:rsidRPr="00F27A2A">
        <w:rPr>
          <w:rFonts w:ascii="PT Astra Serif" w:eastAsia="Calibri" w:hAnsi="PT Astra Serif"/>
          <w:b/>
          <w:lang w:eastAsia="en-US"/>
        </w:rPr>
        <w:t xml:space="preserve"> года в 10 часов 00 минут.</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6. Требования к участникам аукциона в электронной форме</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6.1. Участником аукциона может являться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6.2. Участники аукциона должны соответствовать требованиям, установленным законодательством РФ к таким участникам, а именно:</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не проведение ликвидации участника аукциона - юридического лица и отсутствие решения арбитражного суда о признании участника аукциона -юридического лица, индивидуального предпринимателя банкротом и об открытии конкурсного производства;</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lastRenderedPageBreak/>
        <w:t>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7. Порядок ознакомления с документацией об аукционе в электронной форме и осмотр имущества</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 xml:space="preserve">7.1. Документация об аукционе в электронной форме размещается на официальном сайте Российской Федерации для размещения информации о проведение торгов </w:t>
      </w:r>
      <w:hyperlink r:id="rId6" w:history="1">
        <w:r w:rsidRPr="00620D6C">
          <w:rPr>
            <w:rFonts w:ascii="PT Astra Serif" w:eastAsia="Calibri" w:hAnsi="PT Astra Serif"/>
            <w:lang w:eastAsia="en-US"/>
          </w:rPr>
          <w:t>www.torgi.gov.ru</w:t>
        </w:r>
      </w:hyperlink>
      <w:r w:rsidRPr="00620D6C">
        <w:rPr>
          <w:rFonts w:ascii="PT Astra Serif" w:eastAsia="Calibri" w:hAnsi="PT Astra Serif"/>
          <w:lang w:eastAsia="en-US"/>
        </w:rPr>
        <w:t xml:space="preserve"> одновременно с размещением извещения о проведении аукциона. Документация об аукционе доступна для ознакомления без взимания платы.</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 xml:space="preserve">7.2. После размещения на официальном сайте извещения о проведении аукциона, Продавец на основании заявления любого заинтересованного лица, поданного в письменной форме, в том числе в форме электронного документа, в течении двух рабочих дней с даты получения соответствующего заявления предоставляет такому лицу документацию об аукционе в письменной форме или в форме электронного документа. Документация об аукционе предоставляется по мету расположения продавца. </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 xml:space="preserve">В заявлении о предоставлении документации об аукционе должен быть указан способ направления документации об аукционе и адрес, по которому должна быть направлена документация об аукционе. </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7.3.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документации об аукционе (приложение 3 к настоящей документации об аукционе). Такой запрос в режиме реального времени направляется в ЛК Продавца для рассмотрения при условии, что запрос поступил не позднее, чем за три рабочих дня до даты окончания срока подачи заявок на участие в аукционе.</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В течение одного рабочего дня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заинтересованного лица, от которого поступил запрос.</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 xml:space="preserve">В течение одного дня с даты размещения в открытом доступе разъяснения с указанием предмета запроса такое разъяснение должно быть размещено Продавцом на официальном сайте торгов </w:t>
      </w:r>
      <w:hyperlink r:id="rId7" w:history="1">
        <w:r w:rsidRPr="00620D6C">
          <w:rPr>
            <w:rFonts w:ascii="PT Astra Serif" w:eastAsia="Calibri" w:hAnsi="PT Astra Serif"/>
            <w:lang w:eastAsia="en-US"/>
          </w:rPr>
          <w:t>www.torgi.gov.ru</w:t>
        </w:r>
      </w:hyperlink>
      <w:r w:rsidRPr="00620D6C">
        <w:rPr>
          <w:rFonts w:ascii="PT Astra Serif" w:eastAsia="Calibri" w:hAnsi="PT Astra Serif"/>
          <w:lang w:eastAsia="en-US"/>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7.4.</w:t>
      </w:r>
      <w:r w:rsidRPr="00620D6C">
        <w:rPr>
          <w:rFonts w:ascii="PT Astra Serif" w:eastAsia="Calibri" w:hAnsi="PT Astra Serif"/>
          <w:lang w:eastAsia="en-US"/>
        </w:rPr>
        <w:tab/>
        <w:t xml:space="preserve">Осмотр объекта недвижимого имущества, указанного в пункте 1.3 настоящей документации об аукционе, обеспечивает Продавец в соответствии с графиком проведения осмотра имущества, указанным в приложении 4 к настоящей документации об аукционе. </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 xml:space="preserve">Проведение осмотра осуществляется не реже, чем через каждые пять рабочих дней с даты размещения на официальном сайте Российской Федерации для размещения информации о проведении торгов </w:t>
      </w:r>
      <w:hyperlink r:id="rId8" w:history="1">
        <w:r w:rsidRPr="00620D6C">
          <w:rPr>
            <w:rFonts w:ascii="PT Astra Serif" w:eastAsia="Calibri" w:hAnsi="PT Astra Serif"/>
            <w:lang w:eastAsia="en-US"/>
          </w:rPr>
          <w:t>www.torgi.gov.ru</w:t>
        </w:r>
      </w:hyperlink>
      <w:r w:rsidRPr="00620D6C">
        <w:rPr>
          <w:rFonts w:ascii="PT Astra Serif" w:eastAsia="Calibri" w:hAnsi="PT Astra Serif"/>
          <w:lang w:eastAsia="en-US"/>
        </w:rPr>
        <w:t xml:space="preserve"> и на электронной площадке извещения о проведении аукциона и документации об аукционе, но не позднее, чем за 2 (два) рабочих дня до даты окончания подачи заявок на участие в аукционе.</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Для осмотра с учетом установленных сроков, лицо, желающее осмотреть объект недвижимого имущества, направляет Продавцу запрос по форме (приложение 5 к настоящей документации об аукционе).</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7.5.</w:t>
      </w:r>
      <w:r w:rsidRPr="00620D6C">
        <w:rPr>
          <w:rFonts w:ascii="PT Astra Serif" w:eastAsia="Calibri" w:hAnsi="PT Astra Serif"/>
          <w:lang w:eastAsia="en-US"/>
        </w:rPr>
        <w:tab/>
        <w:t xml:space="preserve">Документооборот между заявителями, участниками аукциона,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отправителя, за исключением договора аренды, который заключается в простой письменной форме. </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Продавца либо Оператора и отправитель несет ответственность за подлинность и достоверность таких документов и сведений.</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8. Условия допуска к участию в аукционе</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8.1. Заявитель не допускается аукционной комиссией к участию в аукционе в случаях:</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lastRenderedPageBreak/>
        <w:t>1) Непредставления документов, определенных пунктом 4.1 настоящей документации об аукционе, либо наличия в таких документах недостоверных сведений;</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2) Несоответствия требованиям, указанным в разделе 6 настоящей документации об аукционе;</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3) Несоответствия заявки на участие в аукционе в электронной форме требованиям документации об аукционе;</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5) Наличие решения о приостановлении деятельности заявителя в порядке, предусмотренном Кодексом РФ об административных правонарушениях, на день рассмотрения заявки на участие в аукционе.</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8.2. Отказ в допуске к участию в аукционе по иным основаниям, кроме случаев, указанных в пункте 8.1 настоящей документации об аукционе, не допускается.</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 xml:space="preserve">8.3.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4.1 настоящей документации об аукционе,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в электронной форме от участия в аукционе в электронной форме подлежит размещению на официальном сайте торгов </w:t>
      </w:r>
      <w:hyperlink r:id="rId9" w:history="1">
        <w:r w:rsidRPr="00620D6C">
          <w:rPr>
            <w:rFonts w:ascii="PT Astra Serif" w:eastAsia="Calibri" w:hAnsi="PT Astra Serif"/>
            <w:lang w:eastAsia="en-US"/>
          </w:rPr>
          <w:t>www.torgi.gov.ru</w:t>
        </w:r>
      </w:hyperlink>
      <w:r w:rsidRPr="00620D6C">
        <w:rPr>
          <w:rFonts w:ascii="PT Astra Serif" w:eastAsia="Calibri" w:hAnsi="PT Astra Serif"/>
          <w:lang w:eastAsia="en-US"/>
        </w:rPr>
        <w:t xml:space="preserve">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9. Порядок работы аукционной комиссии по проведению аукциона на право заключения договора аренды на объект муниципальной собственности Шатровского муниципального округа Курганской области</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9.1. Аукционная комиссия создается Продавцом.</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Аукционная комиссия осуществляет рассмотрение заявок на участие в аукционе в электронной форме, принимает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документации об аукционе.</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9.2. Оператор через ЛК Продавца обеспечивает доступ Продавца к поданным заявителями заявкам и документам, а также к журналу приема заявок.</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9.3. Аукционная комиссия рассматривает заявки на предмет соответствия требованиям, установленным документацией об аукционе в электронной форме, и соответствия заявителей требованиям, предъявляемым к участникам аукциона.</w:t>
      </w:r>
    </w:p>
    <w:p w:rsidR="005F4391" w:rsidRDefault="005F4391" w:rsidP="005F4391">
      <w:pPr>
        <w:autoSpaceDN w:val="0"/>
        <w:ind w:firstLine="708"/>
        <w:jc w:val="both"/>
        <w:rPr>
          <w:rFonts w:ascii="PT Astra Serif" w:eastAsia="Calibri" w:hAnsi="PT Astra Serif"/>
          <w:lang w:eastAsia="en-US"/>
        </w:rPr>
      </w:pPr>
      <w:r w:rsidRPr="009A3BBE">
        <w:rPr>
          <w:rFonts w:ascii="PT Astra Serif" w:eastAsia="Calibri" w:hAnsi="PT Astra Serif"/>
          <w:lang w:eastAsia="en-US"/>
        </w:rPr>
        <w:t>Срок рассмотрения заявок на участие в аукционе не может превышать двух дней с даты окончания срока подачи заявок</w:t>
      </w:r>
      <w:r w:rsidRPr="00620D6C">
        <w:rPr>
          <w:rFonts w:ascii="PT Astra Serif" w:eastAsia="Calibri" w:hAnsi="PT Astra Serif"/>
          <w:lang w:eastAsia="en-US"/>
        </w:rPr>
        <w:t>.</w:t>
      </w:r>
    </w:p>
    <w:p w:rsidR="005F4391" w:rsidRPr="00620D6C" w:rsidRDefault="005F4391" w:rsidP="005F4391">
      <w:pPr>
        <w:autoSpaceDN w:val="0"/>
        <w:ind w:firstLine="708"/>
        <w:jc w:val="both"/>
        <w:rPr>
          <w:rFonts w:ascii="PT Astra Serif" w:eastAsia="Calibri" w:hAnsi="PT Astra Serif"/>
          <w:lang w:eastAsia="en-US"/>
        </w:rPr>
      </w:pPr>
      <w:r w:rsidRPr="009A3BBE">
        <w:rPr>
          <w:rFonts w:ascii="PT Astra Serif" w:eastAsia="Calibri" w:hAnsi="PT Astra Serif"/>
          <w:lang w:eastAsia="en-US"/>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5F4391"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На основании результатов рассмотрения заявок, аукционной комиссией принимаются решения о допуске к участию в аукционе в электронной форме заявителя и о признании заявителя участником аукциона или об отказе заявителю в допуске к участию в аукционе, которые оформляются протоколом рассмотрения заявок на участие в аукционе.</w:t>
      </w:r>
    </w:p>
    <w:p w:rsidR="005F4391" w:rsidRPr="004E697E" w:rsidRDefault="005F4391" w:rsidP="005F4391">
      <w:pPr>
        <w:autoSpaceDN w:val="0"/>
        <w:ind w:firstLine="708"/>
        <w:jc w:val="both"/>
        <w:rPr>
          <w:rFonts w:ascii="PT Astra Serif" w:eastAsia="Calibri" w:hAnsi="PT Astra Serif"/>
          <w:lang w:eastAsia="en-US"/>
        </w:rPr>
      </w:pPr>
      <w:r w:rsidRPr="004E697E">
        <w:rPr>
          <w:rFonts w:ascii="PT Astra Serif" w:eastAsia="Calibri" w:hAnsi="PT Astra Serif"/>
          <w:lang w:eastAsia="en-US"/>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5F4391" w:rsidRPr="00620D6C" w:rsidRDefault="005F4391" w:rsidP="005F4391">
      <w:pPr>
        <w:autoSpaceDN w:val="0"/>
        <w:ind w:firstLine="708"/>
        <w:jc w:val="both"/>
        <w:rPr>
          <w:rFonts w:ascii="PT Astra Serif" w:eastAsia="Calibri" w:hAnsi="PT Astra Serif"/>
          <w:lang w:eastAsia="en-US"/>
        </w:rPr>
      </w:pPr>
      <w:r w:rsidRPr="004E697E">
        <w:rPr>
          <w:rFonts w:ascii="PT Astra Serif" w:eastAsia="Calibri" w:hAnsi="PT Astra Serif"/>
          <w:lang w:eastAsia="en-US"/>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5F4391"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lastRenderedPageBreak/>
        <w:t xml:space="preserve">9.4. </w:t>
      </w:r>
      <w:r w:rsidRPr="004E697E">
        <w:rPr>
          <w:rFonts w:ascii="PT Astra Serif" w:eastAsia="Calibri" w:hAnsi="PT Astra Serif"/>
          <w:lang w:eastAsia="en-US"/>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5F4391" w:rsidRDefault="005F4391" w:rsidP="005F4391">
      <w:pPr>
        <w:autoSpaceDN w:val="0"/>
        <w:ind w:firstLine="708"/>
        <w:jc w:val="both"/>
        <w:rPr>
          <w:rFonts w:ascii="PT Astra Serif" w:eastAsia="Calibri" w:hAnsi="PT Astra Serif"/>
          <w:lang w:eastAsia="en-US"/>
        </w:rPr>
      </w:pPr>
      <w:r w:rsidRPr="004E697E">
        <w:rPr>
          <w:rFonts w:ascii="PT Astra Serif" w:eastAsia="Calibri" w:hAnsi="PT Astra Serif"/>
          <w:lang w:eastAsia="en-US"/>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5F4391" w:rsidRPr="004E697E" w:rsidRDefault="005F4391" w:rsidP="005F4391">
      <w:pPr>
        <w:autoSpaceDN w:val="0"/>
        <w:ind w:firstLine="708"/>
        <w:jc w:val="both"/>
        <w:rPr>
          <w:rFonts w:ascii="PT Astra Serif" w:eastAsia="Calibri" w:hAnsi="PT Astra Serif"/>
          <w:lang w:eastAsia="en-US"/>
        </w:rPr>
      </w:pPr>
      <w:r w:rsidRPr="004E697E">
        <w:rPr>
          <w:rFonts w:ascii="PT Astra Serif" w:eastAsia="Calibri" w:hAnsi="PT Astra Serif"/>
          <w:lang w:eastAsia="en-US"/>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5F4391" w:rsidRPr="00620D6C" w:rsidRDefault="005F4391" w:rsidP="005F4391">
      <w:pPr>
        <w:autoSpaceDN w:val="0"/>
        <w:ind w:firstLine="708"/>
        <w:jc w:val="both"/>
        <w:rPr>
          <w:rFonts w:ascii="PT Astra Serif" w:eastAsia="Calibri" w:hAnsi="PT Astra Serif"/>
          <w:lang w:eastAsia="en-US"/>
        </w:rPr>
      </w:pPr>
      <w:r>
        <w:rPr>
          <w:rFonts w:ascii="PT Astra Serif" w:eastAsia="Calibri" w:hAnsi="PT Astra Serif"/>
          <w:lang w:eastAsia="en-US"/>
        </w:rPr>
        <w:t xml:space="preserve">9.5 </w:t>
      </w:r>
      <w:r w:rsidRPr="004E697E">
        <w:rPr>
          <w:rFonts w:ascii="PT Astra Serif" w:eastAsia="Calibri" w:hAnsi="PT Astra Serif"/>
          <w:lang w:eastAsia="en-US"/>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9.6. Заявителям направляются уведомления о принятых аукционной комиссией решениях не позднее дня, следующего за днем подписания протокола рассмотрения заявок на участие в аукционе.</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10. Порядок проведения аукциона в электронной форме</w:t>
      </w:r>
    </w:p>
    <w:p w:rsidR="005F4391" w:rsidRPr="00C900C5" w:rsidRDefault="005F4391" w:rsidP="005F4391">
      <w:pPr>
        <w:autoSpaceDN w:val="0"/>
        <w:ind w:firstLine="708"/>
        <w:jc w:val="both"/>
        <w:rPr>
          <w:rFonts w:ascii="PT Astra Serif" w:eastAsia="Calibri" w:hAnsi="PT Astra Serif"/>
          <w:iCs/>
          <w:lang w:eastAsia="en-US"/>
        </w:rPr>
      </w:pPr>
      <w:r>
        <w:rPr>
          <w:rFonts w:ascii="PT Astra Serif" w:eastAsia="Calibri" w:hAnsi="PT Astra Serif"/>
          <w:iCs/>
          <w:lang w:eastAsia="en-US"/>
        </w:rPr>
        <w:t>10.1</w:t>
      </w:r>
      <w:r w:rsidRPr="00C900C5">
        <w:rPr>
          <w:rFonts w:ascii="PT Astra Serif" w:eastAsia="Calibri" w:hAnsi="PT Astra Serif"/>
          <w:iCs/>
          <w:lang w:eastAsia="en-US"/>
        </w:rPr>
        <w:t>. В аукционе могут участвовать только заявители, признанные участниками аукциона.</w:t>
      </w:r>
    </w:p>
    <w:p w:rsidR="005F4391" w:rsidRPr="00C900C5" w:rsidRDefault="005F4391" w:rsidP="005F4391">
      <w:pPr>
        <w:autoSpaceDN w:val="0"/>
        <w:ind w:firstLine="708"/>
        <w:jc w:val="both"/>
        <w:rPr>
          <w:rFonts w:ascii="PT Astra Serif" w:eastAsia="Calibri" w:hAnsi="PT Astra Serif"/>
          <w:iCs/>
          <w:lang w:eastAsia="en-US"/>
        </w:rPr>
      </w:pPr>
      <w:r>
        <w:rPr>
          <w:rFonts w:ascii="PT Astra Serif" w:eastAsia="Calibri" w:hAnsi="PT Astra Serif"/>
          <w:iCs/>
          <w:lang w:eastAsia="en-US"/>
        </w:rPr>
        <w:t>10.2</w:t>
      </w:r>
      <w:r w:rsidRPr="00C900C5">
        <w:rPr>
          <w:rFonts w:ascii="PT Astra Serif" w:eastAsia="Calibri" w:hAnsi="PT Astra Serif"/>
          <w:iCs/>
          <w:lang w:eastAsia="en-US"/>
        </w:rPr>
        <w:t>. Аукцион проводится не позднее одного рабочего дня со дня размещения на официальном сайте информации, предусмотренной пунктом 117 настоящего Порядка,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5F4391" w:rsidRPr="00C900C5" w:rsidRDefault="005F4391" w:rsidP="005F4391">
      <w:pPr>
        <w:autoSpaceDN w:val="0"/>
        <w:ind w:firstLine="708"/>
        <w:jc w:val="both"/>
        <w:rPr>
          <w:rFonts w:ascii="PT Astra Serif" w:eastAsia="Calibri" w:hAnsi="PT Astra Serif"/>
          <w:iCs/>
          <w:lang w:eastAsia="en-US"/>
        </w:rPr>
      </w:pPr>
      <w:r>
        <w:rPr>
          <w:rFonts w:ascii="PT Astra Serif" w:eastAsia="Calibri" w:hAnsi="PT Astra Serif"/>
          <w:iCs/>
          <w:lang w:eastAsia="en-US"/>
        </w:rPr>
        <w:t>10.3</w:t>
      </w:r>
      <w:r w:rsidRPr="00C900C5">
        <w:rPr>
          <w:rFonts w:ascii="PT Astra Serif" w:eastAsia="Calibri" w:hAnsi="PT Astra Serif"/>
          <w:iCs/>
          <w:lang w:eastAsia="en-US"/>
        </w:rPr>
        <w:t>.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5F4391" w:rsidRPr="00C900C5" w:rsidRDefault="005F4391" w:rsidP="005F4391">
      <w:pPr>
        <w:autoSpaceDN w:val="0"/>
        <w:ind w:firstLine="708"/>
        <w:jc w:val="both"/>
        <w:rPr>
          <w:rFonts w:ascii="PT Astra Serif" w:eastAsia="Calibri" w:hAnsi="PT Astra Serif"/>
          <w:iCs/>
          <w:lang w:eastAsia="en-US"/>
        </w:rPr>
      </w:pPr>
      <w:r>
        <w:rPr>
          <w:rFonts w:ascii="PT Astra Serif" w:eastAsia="Calibri" w:hAnsi="PT Astra Serif"/>
          <w:iCs/>
          <w:lang w:eastAsia="en-US"/>
        </w:rPr>
        <w:t>10.4</w:t>
      </w:r>
      <w:r w:rsidRPr="00C900C5">
        <w:rPr>
          <w:rFonts w:ascii="PT Astra Serif" w:eastAsia="Calibri" w:hAnsi="PT Astra Serif"/>
          <w:iCs/>
          <w:lang w:eastAsia="en-US"/>
        </w:rPr>
        <w:t>.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5F4391" w:rsidRPr="00C900C5" w:rsidRDefault="005F4391" w:rsidP="005F4391">
      <w:pPr>
        <w:autoSpaceDN w:val="0"/>
        <w:ind w:firstLine="708"/>
        <w:jc w:val="both"/>
        <w:rPr>
          <w:rFonts w:ascii="PT Astra Serif" w:eastAsia="Calibri" w:hAnsi="PT Astra Serif"/>
          <w:iCs/>
          <w:lang w:eastAsia="en-US"/>
        </w:rPr>
      </w:pPr>
      <w:r w:rsidRPr="00C900C5">
        <w:rPr>
          <w:rFonts w:ascii="PT Astra Serif" w:eastAsia="Calibri" w:hAnsi="PT Astra Serif"/>
          <w:iCs/>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5F4391" w:rsidRPr="00C900C5" w:rsidRDefault="005F4391" w:rsidP="005F4391">
      <w:pPr>
        <w:autoSpaceDN w:val="0"/>
        <w:ind w:firstLine="708"/>
        <w:jc w:val="both"/>
        <w:rPr>
          <w:rFonts w:ascii="PT Astra Serif" w:eastAsia="Calibri" w:hAnsi="PT Astra Serif"/>
          <w:iCs/>
          <w:lang w:eastAsia="en-US"/>
        </w:rPr>
      </w:pPr>
      <w:r>
        <w:rPr>
          <w:rFonts w:ascii="PT Astra Serif" w:eastAsia="Calibri" w:hAnsi="PT Astra Serif"/>
          <w:iCs/>
          <w:lang w:eastAsia="en-US"/>
        </w:rPr>
        <w:t>10.5</w:t>
      </w:r>
      <w:r w:rsidRPr="00C900C5">
        <w:rPr>
          <w:rFonts w:ascii="PT Astra Serif" w:eastAsia="Calibri" w:hAnsi="PT Astra Serif"/>
          <w:iCs/>
          <w:lang w:eastAsia="en-US"/>
        </w:rPr>
        <w:t>.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5F4391" w:rsidRPr="00C900C5" w:rsidRDefault="005F4391" w:rsidP="005F4391">
      <w:pPr>
        <w:autoSpaceDN w:val="0"/>
        <w:ind w:firstLine="708"/>
        <w:jc w:val="both"/>
        <w:rPr>
          <w:rFonts w:ascii="PT Astra Serif" w:eastAsia="Calibri" w:hAnsi="PT Astra Serif"/>
          <w:iCs/>
          <w:lang w:eastAsia="en-US"/>
        </w:rPr>
      </w:pPr>
      <w:r>
        <w:rPr>
          <w:rFonts w:ascii="PT Astra Serif" w:eastAsia="Calibri" w:hAnsi="PT Astra Serif"/>
          <w:iCs/>
          <w:lang w:eastAsia="en-US"/>
        </w:rPr>
        <w:t>10.6</w:t>
      </w:r>
      <w:r w:rsidRPr="00C900C5">
        <w:rPr>
          <w:rFonts w:ascii="PT Astra Serif" w:eastAsia="Calibri" w:hAnsi="PT Astra Serif"/>
          <w:iCs/>
          <w:lang w:eastAsia="en-US"/>
        </w:rPr>
        <w:t>. Победителем аукциона признается лицо, предложившее наиболее высокую цену договора.</w:t>
      </w:r>
    </w:p>
    <w:p w:rsidR="005F4391" w:rsidRPr="00C900C5" w:rsidRDefault="005F4391" w:rsidP="005F4391">
      <w:pPr>
        <w:autoSpaceDN w:val="0"/>
        <w:ind w:firstLine="708"/>
        <w:jc w:val="both"/>
        <w:rPr>
          <w:rFonts w:ascii="PT Astra Serif" w:eastAsia="Calibri" w:hAnsi="PT Astra Serif"/>
          <w:iCs/>
          <w:lang w:eastAsia="en-US"/>
        </w:rPr>
      </w:pPr>
      <w:r>
        <w:rPr>
          <w:rFonts w:ascii="PT Astra Serif" w:eastAsia="Calibri" w:hAnsi="PT Astra Serif"/>
          <w:iCs/>
          <w:lang w:eastAsia="en-US"/>
        </w:rPr>
        <w:lastRenderedPageBreak/>
        <w:t>10.7</w:t>
      </w:r>
      <w:r w:rsidRPr="00C900C5">
        <w:rPr>
          <w:rFonts w:ascii="PT Astra Serif" w:eastAsia="Calibri" w:hAnsi="PT Astra Serif"/>
          <w:iCs/>
          <w:lang w:eastAsia="en-US"/>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5F4391" w:rsidRPr="00C900C5" w:rsidRDefault="005F4391" w:rsidP="005F4391">
      <w:pPr>
        <w:autoSpaceDN w:val="0"/>
        <w:ind w:firstLine="708"/>
        <w:jc w:val="both"/>
        <w:rPr>
          <w:rFonts w:ascii="PT Astra Serif" w:eastAsia="Calibri" w:hAnsi="PT Astra Serif"/>
          <w:iCs/>
          <w:lang w:eastAsia="en-US"/>
        </w:rPr>
      </w:pPr>
      <w:r>
        <w:rPr>
          <w:rFonts w:ascii="PT Astra Serif" w:eastAsia="Calibri" w:hAnsi="PT Astra Serif"/>
          <w:iCs/>
          <w:lang w:eastAsia="en-US"/>
        </w:rPr>
        <w:t>10.8</w:t>
      </w:r>
      <w:r w:rsidRPr="00C900C5">
        <w:rPr>
          <w:rFonts w:ascii="PT Astra Serif" w:eastAsia="Calibri" w:hAnsi="PT Astra Serif"/>
          <w:iCs/>
          <w:lang w:eastAsia="en-US"/>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5F4391" w:rsidRPr="00C900C5" w:rsidRDefault="005F4391" w:rsidP="005F4391">
      <w:pPr>
        <w:autoSpaceDN w:val="0"/>
        <w:ind w:firstLine="708"/>
        <w:jc w:val="both"/>
        <w:rPr>
          <w:rFonts w:ascii="PT Astra Serif" w:eastAsia="Calibri" w:hAnsi="PT Astra Serif"/>
          <w:iCs/>
          <w:lang w:eastAsia="en-US"/>
        </w:rPr>
      </w:pPr>
      <w:r w:rsidRPr="00C900C5">
        <w:rPr>
          <w:rFonts w:ascii="PT Astra Serif" w:eastAsia="Calibri" w:hAnsi="PT Astra Serif"/>
          <w:iCs/>
          <w:lang w:eastAsia="en-US"/>
        </w:rPr>
        <w:t>1) дата и время проведения аукциона;</w:t>
      </w:r>
    </w:p>
    <w:p w:rsidR="005F4391" w:rsidRPr="00C900C5" w:rsidRDefault="005F4391" w:rsidP="005F4391">
      <w:pPr>
        <w:autoSpaceDN w:val="0"/>
        <w:ind w:firstLine="708"/>
        <w:jc w:val="both"/>
        <w:rPr>
          <w:rFonts w:ascii="PT Astra Serif" w:eastAsia="Calibri" w:hAnsi="PT Astra Serif"/>
          <w:iCs/>
          <w:lang w:eastAsia="en-US"/>
        </w:rPr>
      </w:pPr>
      <w:r w:rsidRPr="00C900C5">
        <w:rPr>
          <w:rFonts w:ascii="PT Astra Serif" w:eastAsia="Calibri" w:hAnsi="PT Astra Serif"/>
          <w:iCs/>
          <w:lang w:eastAsia="en-US"/>
        </w:rPr>
        <w:t>2) полные наименования (для юридических лиц), фамилии, имена, отчества (при наличии) (для физических лиц) участников аукциона;</w:t>
      </w:r>
    </w:p>
    <w:p w:rsidR="005F4391" w:rsidRPr="00C900C5" w:rsidRDefault="005F4391" w:rsidP="005F4391">
      <w:pPr>
        <w:autoSpaceDN w:val="0"/>
        <w:ind w:firstLine="708"/>
        <w:jc w:val="both"/>
        <w:rPr>
          <w:rFonts w:ascii="PT Astra Serif" w:eastAsia="Calibri" w:hAnsi="PT Astra Serif"/>
          <w:iCs/>
          <w:lang w:eastAsia="en-US"/>
        </w:rPr>
      </w:pPr>
      <w:r w:rsidRPr="00C900C5">
        <w:rPr>
          <w:rFonts w:ascii="PT Astra Serif" w:eastAsia="Calibri" w:hAnsi="PT Astra Serif"/>
          <w:iCs/>
          <w:lang w:eastAsia="en-US"/>
        </w:rPr>
        <w:t>3) начальная (минимальная) цена договора (цена лота), последнее и предпоследнее предложения о цене договора;</w:t>
      </w:r>
    </w:p>
    <w:p w:rsidR="005F4391" w:rsidRPr="00C900C5" w:rsidRDefault="005F4391" w:rsidP="005F4391">
      <w:pPr>
        <w:autoSpaceDN w:val="0"/>
        <w:ind w:firstLine="708"/>
        <w:jc w:val="both"/>
        <w:rPr>
          <w:rFonts w:ascii="PT Astra Serif" w:eastAsia="Calibri" w:hAnsi="PT Astra Serif"/>
          <w:iCs/>
          <w:lang w:eastAsia="en-US"/>
        </w:rPr>
      </w:pPr>
      <w:r w:rsidRPr="00C900C5">
        <w:rPr>
          <w:rFonts w:ascii="PT Astra Serif" w:eastAsia="Calibri" w:hAnsi="PT Astra Serif"/>
          <w:iCs/>
          <w:lang w:eastAsia="en-US"/>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5F4391" w:rsidRPr="00C900C5" w:rsidRDefault="005F4391" w:rsidP="005F4391">
      <w:pPr>
        <w:autoSpaceDN w:val="0"/>
        <w:ind w:firstLine="708"/>
        <w:jc w:val="both"/>
        <w:rPr>
          <w:rFonts w:ascii="PT Astra Serif" w:eastAsia="Calibri" w:hAnsi="PT Astra Serif"/>
          <w:iCs/>
          <w:lang w:eastAsia="en-US"/>
        </w:rPr>
      </w:pPr>
      <w:r>
        <w:rPr>
          <w:rFonts w:ascii="PT Astra Serif" w:eastAsia="Calibri" w:hAnsi="PT Astra Serif"/>
          <w:iCs/>
          <w:lang w:eastAsia="en-US"/>
        </w:rPr>
        <w:t>10.9</w:t>
      </w:r>
      <w:r w:rsidRPr="00C900C5">
        <w:rPr>
          <w:rFonts w:ascii="PT Astra Serif" w:eastAsia="Calibri" w:hAnsi="PT Astra Serif"/>
          <w:iCs/>
          <w:lang w:eastAsia="en-US"/>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5F4391" w:rsidRPr="00C900C5" w:rsidRDefault="005F4391" w:rsidP="005F4391">
      <w:pPr>
        <w:autoSpaceDN w:val="0"/>
        <w:ind w:firstLine="708"/>
        <w:jc w:val="both"/>
        <w:rPr>
          <w:rFonts w:ascii="PT Astra Serif" w:eastAsia="Calibri" w:hAnsi="PT Astra Serif"/>
          <w:iCs/>
          <w:lang w:eastAsia="en-US"/>
        </w:rPr>
      </w:pPr>
      <w:r>
        <w:rPr>
          <w:rFonts w:ascii="PT Astra Serif" w:eastAsia="Calibri" w:hAnsi="PT Astra Serif"/>
          <w:iCs/>
          <w:lang w:eastAsia="en-US"/>
        </w:rPr>
        <w:t>10.10</w:t>
      </w:r>
      <w:r w:rsidRPr="00C900C5">
        <w:rPr>
          <w:rFonts w:ascii="PT Astra Serif" w:eastAsia="Calibri" w:hAnsi="PT Astra Serif"/>
          <w:iCs/>
          <w:lang w:eastAsia="en-US"/>
        </w:rPr>
        <w:t>.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5F4391" w:rsidRPr="00C900C5" w:rsidRDefault="005F4391" w:rsidP="005F4391">
      <w:pPr>
        <w:autoSpaceDN w:val="0"/>
        <w:ind w:firstLine="708"/>
        <w:jc w:val="both"/>
        <w:rPr>
          <w:rFonts w:ascii="PT Astra Serif" w:eastAsia="Calibri" w:hAnsi="PT Astra Serif"/>
          <w:iCs/>
          <w:lang w:eastAsia="en-US"/>
        </w:rPr>
      </w:pPr>
      <w:r>
        <w:rPr>
          <w:rFonts w:ascii="PT Astra Serif" w:eastAsia="Calibri" w:hAnsi="PT Astra Serif"/>
          <w:iCs/>
          <w:lang w:eastAsia="en-US"/>
        </w:rPr>
        <w:t>10.11</w:t>
      </w:r>
      <w:r w:rsidRPr="00C900C5">
        <w:rPr>
          <w:rFonts w:ascii="PT Astra Serif" w:eastAsia="Calibri" w:hAnsi="PT Astra Serif"/>
          <w:iCs/>
          <w:lang w:eastAsia="en-US"/>
        </w:rPr>
        <w:t>.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5F4391" w:rsidRPr="00C900C5" w:rsidRDefault="005F4391" w:rsidP="005F4391">
      <w:pPr>
        <w:autoSpaceDN w:val="0"/>
        <w:ind w:firstLine="708"/>
        <w:jc w:val="both"/>
        <w:rPr>
          <w:rFonts w:ascii="PT Astra Serif" w:eastAsia="Calibri" w:hAnsi="PT Astra Serif"/>
          <w:iCs/>
          <w:lang w:eastAsia="en-US"/>
        </w:rPr>
      </w:pPr>
      <w:r>
        <w:rPr>
          <w:rFonts w:ascii="PT Astra Serif" w:eastAsia="Calibri" w:hAnsi="PT Astra Serif"/>
          <w:iCs/>
          <w:lang w:eastAsia="en-US"/>
        </w:rPr>
        <w:t>10.12</w:t>
      </w:r>
      <w:r w:rsidRPr="00C900C5">
        <w:rPr>
          <w:rFonts w:ascii="PT Astra Serif" w:eastAsia="Calibri" w:hAnsi="PT Astra Serif"/>
          <w:iCs/>
          <w:lang w:eastAsia="en-US"/>
        </w:rPr>
        <w:t>.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5F4391" w:rsidRPr="00C900C5" w:rsidRDefault="005F4391" w:rsidP="005F4391">
      <w:pPr>
        <w:autoSpaceDN w:val="0"/>
        <w:ind w:firstLine="708"/>
        <w:jc w:val="both"/>
        <w:rPr>
          <w:rFonts w:ascii="PT Astra Serif" w:eastAsia="Calibri" w:hAnsi="PT Astra Serif"/>
          <w:iCs/>
          <w:lang w:eastAsia="en-US"/>
        </w:rPr>
      </w:pPr>
      <w:r w:rsidRPr="00C900C5">
        <w:rPr>
          <w:rFonts w:ascii="PT Astra Serif" w:eastAsia="Calibri" w:hAnsi="PT Astra Serif"/>
          <w:iCs/>
          <w:lang w:eastAsia="en-US"/>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5F4391" w:rsidRPr="00C900C5" w:rsidRDefault="005F4391" w:rsidP="005F4391">
      <w:pPr>
        <w:autoSpaceDN w:val="0"/>
        <w:ind w:firstLine="708"/>
        <w:jc w:val="both"/>
        <w:rPr>
          <w:rFonts w:ascii="PT Astra Serif" w:eastAsia="Calibri" w:hAnsi="PT Astra Serif"/>
          <w:iCs/>
          <w:lang w:eastAsia="en-US"/>
        </w:rPr>
      </w:pPr>
      <w:r>
        <w:rPr>
          <w:rFonts w:ascii="PT Astra Serif" w:eastAsia="Calibri" w:hAnsi="PT Astra Serif"/>
          <w:iCs/>
          <w:lang w:eastAsia="en-US"/>
        </w:rPr>
        <w:t>10.</w:t>
      </w:r>
      <w:r w:rsidRPr="00C900C5">
        <w:rPr>
          <w:rFonts w:ascii="PT Astra Serif" w:eastAsia="Calibri" w:hAnsi="PT Astra Serif"/>
          <w:iCs/>
          <w:lang w:eastAsia="en-US"/>
        </w:rPr>
        <w:t>13.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5F4391" w:rsidRDefault="005F4391" w:rsidP="005F4391">
      <w:pPr>
        <w:autoSpaceDN w:val="0"/>
        <w:ind w:firstLine="708"/>
        <w:jc w:val="both"/>
        <w:rPr>
          <w:rFonts w:ascii="PT Astra Serif" w:eastAsia="Calibri" w:hAnsi="PT Astra Serif"/>
          <w:iCs/>
          <w:lang w:eastAsia="en-US"/>
        </w:rPr>
      </w:pPr>
      <w:r>
        <w:rPr>
          <w:rFonts w:ascii="PT Astra Serif" w:eastAsia="Calibri" w:hAnsi="PT Astra Serif"/>
          <w:iCs/>
          <w:lang w:eastAsia="en-US"/>
        </w:rPr>
        <w:t>10.14</w:t>
      </w:r>
      <w:r w:rsidRPr="00C900C5">
        <w:rPr>
          <w:rFonts w:ascii="PT Astra Serif" w:eastAsia="Calibri" w:hAnsi="PT Astra Serif"/>
          <w:iCs/>
          <w:lang w:eastAsia="en-US"/>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11. Условия и сроки подписания договора аренды</w:t>
      </w:r>
    </w:p>
    <w:p w:rsidR="005F4391"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11.1. Победитель аукциона должен подписать проект договора (приложение 6 к настоящей документации об аукционе) в срок, составляющий не менее 10 дней после размещения на официальном сайте торгов протокола аукциона либо протокола рассмотрения заявок на участие в аукционе,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5F4391" w:rsidRPr="00620D6C" w:rsidRDefault="005F4391" w:rsidP="005F4391">
      <w:pPr>
        <w:autoSpaceDN w:val="0"/>
        <w:ind w:firstLine="708"/>
        <w:jc w:val="both"/>
        <w:rPr>
          <w:rFonts w:ascii="PT Astra Serif" w:eastAsia="Calibri" w:hAnsi="PT Astra Serif"/>
          <w:lang w:eastAsia="en-US"/>
        </w:rPr>
      </w:pPr>
      <w:r w:rsidRPr="00274B1A">
        <w:rPr>
          <w:rFonts w:ascii="PT Astra Serif" w:eastAsia="Calibri" w:hAnsi="PT Astra Serif"/>
          <w:lang w:eastAsia="en-US"/>
        </w:rPr>
        <w:lastRenderedPageBreak/>
        <w:t>В случае если победитель аукциона уклоняется от заключения договора, договор заключается с участником аукциона, сделавшим предпоследнее предложение о цене договора (цене лота).</w:t>
      </w:r>
    </w:p>
    <w:p w:rsidR="005F4391" w:rsidRPr="00620D6C" w:rsidRDefault="005F4391" w:rsidP="005F4391">
      <w:pPr>
        <w:autoSpaceDN w:val="0"/>
        <w:ind w:firstLine="708"/>
        <w:jc w:val="both"/>
        <w:rPr>
          <w:rFonts w:ascii="PT Astra Serif" w:eastAsia="Calibri" w:hAnsi="PT Astra Serif"/>
          <w:lang w:eastAsia="en-US"/>
        </w:rPr>
      </w:pPr>
      <w:r w:rsidRPr="00620D6C">
        <w:rPr>
          <w:rFonts w:ascii="PT Astra Serif" w:eastAsia="Calibri" w:hAnsi="PT Astra Serif"/>
          <w:lang w:eastAsia="en-US"/>
        </w:rPr>
        <w:t>11.2.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за исключением условия, предусмотренного пунктом 1.10 настоящей документации.</w:t>
      </w:r>
    </w:p>
    <w:p w:rsidR="005F4391" w:rsidRPr="00620D6C" w:rsidRDefault="005F4391" w:rsidP="005F4391">
      <w:pPr>
        <w:rPr>
          <w:rFonts w:ascii="PT Astra Serif" w:hAnsi="PT Astra Serif"/>
        </w:rPr>
      </w:pPr>
    </w:p>
    <w:p w:rsidR="005F4391" w:rsidRPr="00620D6C"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bookmarkStart w:id="2" w:name="_Ref440090183"/>
      <w:bookmarkStart w:id="3" w:name="_Ref119427310"/>
      <w:bookmarkEnd w:id="1"/>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bookmarkEnd w:id="2"/>
    <w:bookmarkEnd w:id="3"/>
    <w:tbl>
      <w:tblPr>
        <w:tblpPr w:leftFromText="180" w:rightFromText="180" w:vertAnchor="text" w:horzAnchor="margin" w:tblpY="-217"/>
        <w:tblW w:w="9889" w:type="dxa"/>
        <w:tblLook w:val="04A0" w:firstRow="1" w:lastRow="0" w:firstColumn="1" w:lastColumn="0" w:noHBand="0" w:noVBand="1"/>
      </w:tblPr>
      <w:tblGrid>
        <w:gridCol w:w="4219"/>
        <w:gridCol w:w="5670"/>
      </w:tblGrid>
      <w:tr w:rsidR="005F4391" w:rsidRPr="00620D6C" w:rsidTr="00EF27F4">
        <w:tc>
          <w:tcPr>
            <w:tcW w:w="4219" w:type="dxa"/>
            <w:shd w:val="clear" w:color="auto" w:fill="auto"/>
          </w:tcPr>
          <w:p w:rsidR="005F4391" w:rsidRPr="00620D6C" w:rsidRDefault="005F4391" w:rsidP="00EF27F4">
            <w:pPr>
              <w:rPr>
                <w:rFonts w:ascii="PT Astra Serif" w:hAnsi="PT Astra Serif"/>
              </w:rPr>
            </w:pPr>
          </w:p>
          <w:p w:rsidR="005F4391" w:rsidRPr="00620D6C" w:rsidRDefault="005F4391" w:rsidP="00EF27F4">
            <w:pPr>
              <w:rPr>
                <w:rFonts w:ascii="PT Astra Serif" w:hAnsi="PT Astra Serif"/>
              </w:rPr>
            </w:pPr>
          </w:p>
          <w:p w:rsidR="005F4391" w:rsidRPr="00620D6C" w:rsidRDefault="005F4391" w:rsidP="00EF27F4">
            <w:pPr>
              <w:rPr>
                <w:rFonts w:ascii="PT Astra Serif" w:hAnsi="PT Astra Serif"/>
              </w:rPr>
            </w:pPr>
          </w:p>
          <w:p w:rsidR="005F4391" w:rsidRPr="00620D6C" w:rsidRDefault="005F4391" w:rsidP="00EF27F4">
            <w:pPr>
              <w:rPr>
                <w:rFonts w:ascii="PT Astra Serif" w:hAnsi="PT Astra Serif"/>
              </w:rPr>
            </w:pPr>
          </w:p>
        </w:tc>
        <w:tc>
          <w:tcPr>
            <w:tcW w:w="5670" w:type="dxa"/>
            <w:shd w:val="clear" w:color="auto" w:fill="auto"/>
          </w:tcPr>
          <w:p w:rsidR="005F4391" w:rsidRPr="00620D6C" w:rsidRDefault="005F4391" w:rsidP="00EF27F4">
            <w:pPr>
              <w:jc w:val="both"/>
              <w:rPr>
                <w:rFonts w:ascii="PT Astra Serif" w:hAnsi="PT Astra Serif"/>
              </w:rPr>
            </w:pPr>
            <w:r w:rsidRPr="00620D6C">
              <w:rPr>
                <w:rFonts w:ascii="PT Astra Serif" w:hAnsi="PT Astra Serif"/>
              </w:rPr>
              <w:t>Приложение 1 к Документации об аукционе в электронной форме на право заключения договора аренды муниципального имущества</w:t>
            </w:r>
          </w:p>
          <w:p w:rsidR="005F4391" w:rsidRPr="00620D6C" w:rsidRDefault="005F4391" w:rsidP="00EF27F4">
            <w:pPr>
              <w:jc w:val="both"/>
              <w:rPr>
                <w:rFonts w:ascii="PT Astra Serif" w:hAnsi="PT Astra Serif"/>
              </w:rPr>
            </w:pPr>
          </w:p>
        </w:tc>
      </w:tr>
    </w:tbl>
    <w:p w:rsidR="005F4391" w:rsidRPr="00620D6C" w:rsidRDefault="005F4391" w:rsidP="005F4391">
      <w:pPr>
        <w:tabs>
          <w:tab w:val="left" w:pos="-2127"/>
          <w:tab w:val="left" w:pos="567"/>
          <w:tab w:val="left" w:pos="1134"/>
          <w:tab w:val="left" w:pos="7371"/>
        </w:tabs>
        <w:suppressAutoHyphens/>
        <w:autoSpaceDE w:val="0"/>
        <w:autoSpaceDN w:val="0"/>
        <w:jc w:val="center"/>
        <w:textAlignment w:val="baseline"/>
        <w:rPr>
          <w:rFonts w:ascii="PT Astra Serif" w:hAnsi="PT Astra Serif"/>
          <w:b/>
          <w:kern w:val="3"/>
        </w:rPr>
      </w:pPr>
    </w:p>
    <w:tbl>
      <w:tblPr>
        <w:tblW w:w="10791" w:type="dxa"/>
        <w:tblInd w:w="-24" w:type="dxa"/>
        <w:tblLayout w:type="fixed"/>
        <w:tblCellMar>
          <w:left w:w="10" w:type="dxa"/>
          <w:right w:w="10" w:type="dxa"/>
        </w:tblCellMar>
        <w:tblLook w:val="0000" w:firstRow="0" w:lastRow="0" w:firstColumn="0" w:lastColumn="0" w:noHBand="0" w:noVBand="0"/>
      </w:tblPr>
      <w:tblGrid>
        <w:gridCol w:w="5519"/>
        <w:gridCol w:w="5272"/>
      </w:tblGrid>
      <w:tr w:rsidR="005F4391" w:rsidRPr="00620D6C" w:rsidTr="00EF27F4">
        <w:tc>
          <w:tcPr>
            <w:tcW w:w="5519" w:type="dxa"/>
            <w:shd w:val="clear" w:color="auto" w:fill="auto"/>
            <w:tcMar>
              <w:top w:w="0" w:type="dxa"/>
              <w:left w:w="108" w:type="dxa"/>
              <w:bottom w:w="0" w:type="dxa"/>
              <w:right w:w="108" w:type="dxa"/>
            </w:tcMar>
          </w:tcPr>
          <w:p w:rsidR="005F4391" w:rsidRPr="00620D6C" w:rsidRDefault="005F4391" w:rsidP="00EF27F4">
            <w:pPr>
              <w:suppressAutoHyphens/>
              <w:autoSpaceDE w:val="0"/>
              <w:autoSpaceDN w:val="0"/>
              <w:snapToGrid w:val="0"/>
              <w:jc w:val="center"/>
              <w:textAlignment w:val="baseline"/>
              <w:rPr>
                <w:rFonts w:ascii="PT Astra Serif" w:hAnsi="PT Astra Serif"/>
                <w:kern w:val="3"/>
              </w:rPr>
            </w:pPr>
            <w:r w:rsidRPr="00620D6C">
              <w:rPr>
                <w:rFonts w:ascii="PT Astra Serif" w:hAnsi="PT Astra Serif"/>
                <w:kern w:val="3"/>
              </w:rPr>
              <w:t>на бланке организации</w:t>
            </w:r>
          </w:p>
          <w:p w:rsidR="005F4391" w:rsidRPr="00620D6C" w:rsidRDefault="005F4391" w:rsidP="00EF27F4">
            <w:pPr>
              <w:suppressAutoHyphens/>
              <w:autoSpaceDE w:val="0"/>
              <w:autoSpaceDN w:val="0"/>
              <w:jc w:val="center"/>
              <w:textAlignment w:val="baseline"/>
              <w:rPr>
                <w:rFonts w:ascii="PT Astra Serif" w:hAnsi="PT Astra Serif"/>
                <w:kern w:val="3"/>
              </w:rPr>
            </w:pPr>
            <w:r w:rsidRPr="00620D6C">
              <w:rPr>
                <w:rFonts w:ascii="PT Astra Serif" w:hAnsi="PT Astra Serif"/>
                <w:kern w:val="3"/>
              </w:rPr>
              <w:t>дата, исх. номер</w:t>
            </w:r>
          </w:p>
          <w:p w:rsidR="005F4391" w:rsidRPr="00620D6C" w:rsidRDefault="005F4391" w:rsidP="00EF27F4">
            <w:pPr>
              <w:suppressAutoHyphens/>
              <w:autoSpaceDE w:val="0"/>
              <w:autoSpaceDN w:val="0"/>
              <w:textAlignment w:val="baseline"/>
              <w:rPr>
                <w:rFonts w:ascii="PT Astra Serif" w:hAnsi="PT Astra Serif"/>
                <w:kern w:val="3"/>
              </w:rPr>
            </w:pPr>
          </w:p>
        </w:tc>
        <w:tc>
          <w:tcPr>
            <w:tcW w:w="5272" w:type="dxa"/>
            <w:shd w:val="clear" w:color="auto" w:fill="auto"/>
            <w:tcMar>
              <w:top w:w="0" w:type="dxa"/>
              <w:left w:w="108" w:type="dxa"/>
              <w:bottom w:w="0" w:type="dxa"/>
              <w:right w:w="108" w:type="dxa"/>
            </w:tcMar>
          </w:tcPr>
          <w:p w:rsidR="005F4391" w:rsidRPr="00620D6C" w:rsidRDefault="005F4391" w:rsidP="00EF27F4">
            <w:pPr>
              <w:suppressAutoHyphens/>
              <w:autoSpaceDE w:val="0"/>
              <w:autoSpaceDN w:val="0"/>
              <w:textAlignment w:val="baseline"/>
              <w:rPr>
                <w:rFonts w:ascii="PT Astra Serif" w:hAnsi="PT Astra Serif"/>
                <w:kern w:val="3"/>
              </w:rPr>
            </w:pPr>
            <w:r w:rsidRPr="00620D6C">
              <w:rPr>
                <w:rFonts w:ascii="PT Astra Serif" w:hAnsi="PT Astra Serif"/>
                <w:kern w:val="3"/>
              </w:rPr>
              <w:t xml:space="preserve">Главе Шатровского муниципального округа </w:t>
            </w:r>
          </w:p>
          <w:p w:rsidR="005F4391" w:rsidRPr="00620D6C" w:rsidRDefault="005F4391" w:rsidP="00EF27F4">
            <w:pPr>
              <w:suppressAutoHyphens/>
              <w:autoSpaceDE w:val="0"/>
              <w:autoSpaceDN w:val="0"/>
              <w:textAlignment w:val="baseline"/>
              <w:rPr>
                <w:rFonts w:ascii="PT Astra Serif" w:hAnsi="PT Astra Serif"/>
                <w:kern w:val="3"/>
              </w:rPr>
            </w:pPr>
            <w:r w:rsidRPr="00620D6C">
              <w:rPr>
                <w:rFonts w:ascii="PT Astra Serif" w:hAnsi="PT Astra Serif"/>
                <w:kern w:val="3"/>
              </w:rPr>
              <w:t>Л.А. Рассохину</w:t>
            </w:r>
          </w:p>
          <w:p w:rsidR="005F4391" w:rsidRPr="00620D6C" w:rsidRDefault="005F4391" w:rsidP="00EF27F4">
            <w:pPr>
              <w:suppressAutoHyphens/>
              <w:autoSpaceDE w:val="0"/>
              <w:autoSpaceDN w:val="0"/>
              <w:textAlignment w:val="baseline"/>
              <w:rPr>
                <w:rFonts w:ascii="PT Astra Serif" w:hAnsi="PT Astra Serif"/>
                <w:kern w:val="3"/>
              </w:rPr>
            </w:pPr>
          </w:p>
          <w:p w:rsidR="005F4391" w:rsidRPr="00620D6C" w:rsidRDefault="005F4391" w:rsidP="00EF27F4">
            <w:pPr>
              <w:suppressAutoHyphens/>
              <w:autoSpaceDE w:val="0"/>
              <w:autoSpaceDN w:val="0"/>
              <w:textAlignment w:val="baseline"/>
              <w:rPr>
                <w:rFonts w:ascii="PT Astra Serif" w:hAnsi="PT Astra Serif"/>
                <w:kern w:val="3"/>
              </w:rPr>
            </w:pPr>
          </w:p>
          <w:p w:rsidR="005F4391" w:rsidRPr="00620D6C" w:rsidRDefault="005F4391" w:rsidP="00EF27F4">
            <w:pPr>
              <w:suppressAutoHyphens/>
              <w:autoSpaceDE w:val="0"/>
              <w:autoSpaceDN w:val="0"/>
              <w:textAlignment w:val="baseline"/>
              <w:rPr>
                <w:rFonts w:ascii="PT Astra Serif" w:hAnsi="PT Astra Serif"/>
                <w:kern w:val="3"/>
              </w:rPr>
            </w:pPr>
            <w:r w:rsidRPr="00620D6C">
              <w:rPr>
                <w:rFonts w:ascii="PT Astra Serif" w:hAnsi="PT Astra Serif"/>
                <w:kern w:val="3"/>
              </w:rPr>
              <w:t>ул. Федосеева, 53, с. Шатрово, Шатровский район, Курганская область, 641960</w:t>
            </w:r>
          </w:p>
        </w:tc>
      </w:tr>
    </w:tbl>
    <w:p w:rsidR="005F4391" w:rsidRPr="00620D6C" w:rsidRDefault="005F4391" w:rsidP="005F4391">
      <w:pPr>
        <w:keepNext/>
        <w:suppressAutoHyphens/>
        <w:autoSpaceDE w:val="0"/>
        <w:autoSpaceDN w:val="0"/>
        <w:jc w:val="right"/>
        <w:textAlignment w:val="baseline"/>
        <w:outlineLvl w:val="4"/>
        <w:rPr>
          <w:rFonts w:ascii="PT Astra Serif" w:hAnsi="PT Astra Serif"/>
          <w:b/>
          <w:bCs/>
          <w:kern w:val="3"/>
          <w:sz w:val="22"/>
          <w:szCs w:val="22"/>
        </w:rPr>
      </w:pPr>
    </w:p>
    <w:p w:rsidR="005F4391" w:rsidRPr="00620D6C" w:rsidRDefault="005F4391" w:rsidP="005F4391">
      <w:pPr>
        <w:keepNext/>
        <w:suppressAutoHyphens/>
        <w:autoSpaceDE w:val="0"/>
        <w:autoSpaceDN w:val="0"/>
        <w:jc w:val="both"/>
        <w:textAlignment w:val="baseline"/>
        <w:outlineLvl w:val="4"/>
        <w:rPr>
          <w:rFonts w:ascii="PT Astra Serif" w:hAnsi="PT Astra Serif"/>
          <w:b/>
          <w:bCs/>
          <w:kern w:val="3"/>
          <w:sz w:val="22"/>
          <w:szCs w:val="22"/>
        </w:rPr>
      </w:pPr>
    </w:p>
    <w:p w:rsidR="005F4391" w:rsidRPr="00620D6C" w:rsidRDefault="005F4391" w:rsidP="005F4391">
      <w:pPr>
        <w:keepNext/>
        <w:suppressAutoHyphens/>
        <w:autoSpaceDE w:val="0"/>
        <w:autoSpaceDN w:val="0"/>
        <w:jc w:val="center"/>
        <w:textAlignment w:val="baseline"/>
        <w:outlineLvl w:val="4"/>
        <w:rPr>
          <w:rFonts w:ascii="PT Astra Serif" w:hAnsi="PT Astra Serif"/>
          <w:b/>
          <w:bCs/>
          <w:kern w:val="3"/>
        </w:rPr>
      </w:pPr>
      <w:r w:rsidRPr="00620D6C">
        <w:rPr>
          <w:rFonts w:ascii="PT Astra Serif" w:hAnsi="PT Astra Serif"/>
          <w:b/>
          <w:bCs/>
          <w:kern w:val="3"/>
        </w:rPr>
        <w:t>Заявка на участие в аукционе</w:t>
      </w:r>
    </w:p>
    <w:p w:rsidR="005F4391" w:rsidRPr="00620D6C" w:rsidRDefault="005F4391" w:rsidP="005F4391">
      <w:pPr>
        <w:tabs>
          <w:tab w:val="left" w:pos="660"/>
        </w:tabs>
        <w:suppressAutoHyphens/>
        <w:autoSpaceDE w:val="0"/>
        <w:autoSpaceDN w:val="0"/>
        <w:jc w:val="both"/>
        <w:textAlignment w:val="baseline"/>
        <w:rPr>
          <w:rFonts w:ascii="PT Astra Serif" w:hAnsi="PT Astra Serif"/>
          <w:kern w:val="3"/>
          <w:sz w:val="22"/>
          <w:szCs w:val="22"/>
        </w:rPr>
      </w:pPr>
      <w:r w:rsidRPr="00620D6C">
        <w:rPr>
          <w:rFonts w:ascii="PT Astra Serif" w:hAnsi="PT Astra Serif"/>
          <w:kern w:val="3"/>
          <w:sz w:val="22"/>
          <w:szCs w:val="22"/>
        </w:rPr>
        <w:tab/>
      </w:r>
    </w:p>
    <w:p w:rsidR="005F4391" w:rsidRPr="00620D6C" w:rsidRDefault="005F4391" w:rsidP="005F4391">
      <w:pPr>
        <w:tabs>
          <w:tab w:val="left" w:pos="660"/>
        </w:tabs>
        <w:suppressAutoHyphens/>
        <w:autoSpaceDE w:val="0"/>
        <w:autoSpaceDN w:val="0"/>
        <w:jc w:val="both"/>
        <w:textAlignment w:val="baseline"/>
        <w:rPr>
          <w:rFonts w:ascii="PT Astra Serif" w:hAnsi="PT Astra Serif"/>
          <w:kern w:val="3"/>
        </w:rPr>
      </w:pPr>
      <w:r w:rsidRPr="00620D6C">
        <w:rPr>
          <w:rFonts w:ascii="PT Astra Serif" w:hAnsi="PT Astra Serif"/>
          <w:kern w:val="3"/>
        </w:rPr>
        <w:tab/>
        <w:t>1.Изучив:</w:t>
      </w:r>
    </w:p>
    <w:p w:rsidR="005F4391" w:rsidRPr="00620D6C" w:rsidRDefault="005F4391" w:rsidP="005F4391">
      <w:pPr>
        <w:suppressAutoHyphens/>
        <w:autoSpaceDE w:val="0"/>
        <w:autoSpaceDN w:val="0"/>
        <w:jc w:val="both"/>
        <w:textAlignment w:val="baseline"/>
        <w:rPr>
          <w:rFonts w:ascii="PT Astra Serif" w:hAnsi="PT Astra Serif"/>
          <w:kern w:val="3"/>
          <w:sz w:val="20"/>
          <w:szCs w:val="20"/>
        </w:rPr>
      </w:pPr>
      <w:r w:rsidRPr="00620D6C">
        <w:rPr>
          <w:rFonts w:ascii="PT Astra Serif" w:hAnsi="PT Astra Serif"/>
          <w:color w:val="000000"/>
          <w:kern w:val="3"/>
        </w:rPr>
        <w:tab/>
      </w:r>
      <w:r w:rsidRPr="00620D6C">
        <w:rPr>
          <w:rFonts w:ascii="PT Astra Serif" w:hAnsi="PT Astra Serif"/>
          <w:kern w:val="3"/>
        </w:rPr>
        <w:t xml:space="preserve">а) извещение о проведении аукциона на </w:t>
      </w:r>
      <w:r w:rsidRPr="00620D6C">
        <w:rPr>
          <w:rFonts w:ascii="PT Astra Serif" w:hAnsi="PT Astra Serif"/>
          <w:b/>
          <w:bCs/>
          <w:color w:val="000000"/>
          <w:kern w:val="3"/>
        </w:rPr>
        <w:t>п</w:t>
      </w:r>
      <w:r w:rsidRPr="00620D6C">
        <w:rPr>
          <w:rFonts w:ascii="PT Astra Serif" w:hAnsi="PT Astra Serif"/>
          <w:b/>
          <w:color w:val="000000"/>
          <w:kern w:val="3"/>
        </w:rPr>
        <w:t xml:space="preserve">раво заключения договора аренды </w:t>
      </w:r>
      <w:r w:rsidRPr="00620D6C">
        <w:rPr>
          <w:rFonts w:ascii="PT Astra Serif" w:hAnsi="PT Astra Serif"/>
          <w:b/>
          <w:bCs/>
          <w:color w:val="000000"/>
          <w:kern w:val="3"/>
        </w:rPr>
        <w:t>муниципального имущества</w:t>
      </w:r>
      <w:r w:rsidRPr="00620D6C">
        <w:rPr>
          <w:rFonts w:ascii="PT Astra Serif" w:hAnsi="PT Astra Serif"/>
          <w:color w:val="000000"/>
          <w:kern w:val="3"/>
        </w:rPr>
        <w:t xml:space="preserve"> - нежилого </w:t>
      </w:r>
      <w:proofErr w:type="gramStart"/>
      <w:r w:rsidRPr="00620D6C">
        <w:rPr>
          <w:rFonts w:ascii="PT Astra Serif" w:hAnsi="PT Astra Serif"/>
          <w:color w:val="000000"/>
          <w:kern w:val="3"/>
        </w:rPr>
        <w:t>помещения:_</w:t>
      </w:r>
      <w:proofErr w:type="gramEnd"/>
      <w:r w:rsidRPr="00620D6C">
        <w:rPr>
          <w:rFonts w:ascii="PT Astra Serif" w:hAnsi="PT Astra Serif"/>
          <w:color w:val="000000"/>
          <w:kern w:val="3"/>
        </w:rPr>
        <w:t>_____________________________________. Площадь _____________ Адрес: ____________________________________________________</w:t>
      </w:r>
      <w:proofErr w:type="gramStart"/>
      <w:r w:rsidRPr="00620D6C">
        <w:rPr>
          <w:rFonts w:ascii="PT Astra Serif" w:hAnsi="PT Astra Serif"/>
          <w:color w:val="000000"/>
          <w:kern w:val="3"/>
        </w:rPr>
        <w:t>_,</w:t>
      </w:r>
      <w:r w:rsidRPr="00620D6C">
        <w:rPr>
          <w:rFonts w:ascii="PT Astra Serif" w:hAnsi="PT Astra Serif"/>
          <w:kern w:val="3"/>
        </w:rPr>
        <w:t xml:space="preserve">  размещенное</w:t>
      </w:r>
      <w:proofErr w:type="gramEnd"/>
      <w:r w:rsidRPr="00620D6C">
        <w:rPr>
          <w:rFonts w:ascii="PT Astra Serif" w:hAnsi="PT Astra Serif"/>
          <w:kern w:val="3"/>
        </w:rPr>
        <w:t xml:space="preserve"> </w:t>
      </w:r>
      <w:r w:rsidRPr="00620D6C">
        <w:rPr>
          <w:rFonts w:ascii="PT Astra Serif" w:hAnsi="PT Astra Serif"/>
          <w:bCs/>
          <w:color w:val="000000"/>
          <w:kern w:val="3"/>
        </w:rPr>
        <w:t>на официальном сайте Российской Федерации в сети "Интернет" для размещения информации о проведении торгов www.torgi.gov.ru</w:t>
      </w:r>
      <w:r w:rsidRPr="00620D6C">
        <w:rPr>
          <w:rFonts w:ascii="PT Astra Serif" w:hAnsi="PT Astra Serif"/>
          <w:kern w:val="3"/>
        </w:rPr>
        <w:t xml:space="preserve">, официальном </w:t>
      </w:r>
      <w:r w:rsidRPr="00620D6C">
        <w:rPr>
          <w:rFonts w:ascii="PT Astra Serif" w:hAnsi="PT Astra Serif"/>
          <w:color w:val="000000"/>
          <w:kern w:val="3"/>
        </w:rPr>
        <w:t xml:space="preserve">сайте организатора торгов: </w:t>
      </w:r>
      <w:r w:rsidRPr="00620D6C">
        <w:rPr>
          <w:rFonts w:ascii="PT Astra Serif" w:hAnsi="PT Astra Serif"/>
          <w:kern w:val="3"/>
        </w:rPr>
        <w:t>http://old.radmshatrovo.ru</w:t>
      </w:r>
    </w:p>
    <w:p w:rsidR="005F4391" w:rsidRPr="00620D6C" w:rsidRDefault="005F4391" w:rsidP="005F4391">
      <w:pPr>
        <w:suppressAutoHyphens/>
        <w:autoSpaceDE w:val="0"/>
        <w:autoSpaceDN w:val="0"/>
        <w:jc w:val="both"/>
        <w:textAlignment w:val="baseline"/>
        <w:rPr>
          <w:rFonts w:ascii="PT Astra Serif" w:hAnsi="PT Astra Serif"/>
          <w:kern w:val="3"/>
        </w:rPr>
      </w:pPr>
      <w:r w:rsidRPr="00620D6C">
        <w:rPr>
          <w:rFonts w:ascii="PT Astra Serif" w:hAnsi="PT Astra Serif"/>
          <w:kern w:val="3"/>
        </w:rPr>
        <w:tab/>
        <w:t xml:space="preserve">б) документацию об аукционе на право заключения договора аренды имущества </w:t>
      </w:r>
    </w:p>
    <w:p w:rsidR="005F4391" w:rsidRPr="00620D6C" w:rsidRDefault="005F4391" w:rsidP="005F4391">
      <w:pPr>
        <w:suppressAutoHyphens/>
        <w:autoSpaceDE w:val="0"/>
        <w:autoSpaceDN w:val="0"/>
        <w:jc w:val="both"/>
        <w:textAlignment w:val="baseline"/>
        <w:rPr>
          <w:rFonts w:ascii="PT Astra Serif" w:hAnsi="PT Astra Serif"/>
          <w:kern w:val="3"/>
          <w:sz w:val="22"/>
          <w:szCs w:val="22"/>
        </w:rPr>
      </w:pPr>
    </w:p>
    <w:p w:rsidR="005F4391" w:rsidRPr="00620D6C" w:rsidRDefault="005F4391" w:rsidP="005F4391">
      <w:pPr>
        <w:suppressAutoHyphens/>
        <w:autoSpaceDE w:val="0"/>
        <w:autoSpaceDN w:val="0"/>
        <w:ind w:firstLine="708"/>
        <w:jc w:val="center"/>
        <w:textAlignment w:val="baseline"/>
        <w:rPr>
          <w:rFonts w:ascii="PT Astra Serif" w:hAnsi="PT Astra Serif"/>
          <w:b/>
          <w:color w:val="000000"/>
          <w:kern w:val="3"/>
        </w:rPr>
      </w:pPr>
      <w:r w:rsidRPr="00620D6C">
        <w:rPr>
          <w:rFonts w:ascii="PT Astra Serif" w:hAnsi="PT Astra Serif"/>
          <w:b/>
          <w:color w:val="000000"/>
          <w:kern w:val="3"/>
        </w:rPr>
        <w:t>далее юридическое лицо указывает:</w:t>
      </w:r>
    </w:p>
    <w:p w:rsidR="005F4391" w:rsidRPr="00620D6C" w:rsidRDefault="005F4391" w:rsidP="005F4391">
      <w:pPr>
        <w:shd w:val="clear" w:color="auto" w:fill="FFFFFF"/>
        <w:tabs>
          <w:tab w:val="left" w:pos="9355"/>
        </w:tabs>
        <w:suppressAutoHyphens/>
        <w:autoSpaceDE w:val="0"/>
        <w:autoSpaceDN w:val="0"/>
        <w:spacing w:after="142"/>
        <w:jc w:val="center"/>
        <w:textAlignment w:val="baseline"/>
        <w:rPr>
          <w:rFonts w:ascii="PT Astra Serif" w:hAnsi="PT Astra Serif"/>
          <w:color w:val="000000"/>
          <w:kern w:val="3"/>
        </w:rPr>
      </w:pPr>
      <w:r w:rsidRPr="00620D6C">
        <w:rPr>
          <w:rFonts w:ascii="PT Astra Serif" w:hAnsi="PT Astra Serif"/>
          <w:color w:val="000000"/>
          <w:kern w:val="3"/>
        </w:rPr>
        <w:t>__________________________________________________________________________________</w:t>
      </w:r>
    </w:p>
    <w:p w:rsidR="005F4391" w:rsidRPr="00620D6C" w:rsidRDefault="005F4391" w:rsidP="005F4391">
      <w:pPr>
        <w:shd w:val="clear" w:color="auto" w:fill="FFFFFF"/>
        <w:tabs>
          <w:tab w:val="left" w:pos="9355"/>
        </w:tabs>
        <w:suppressAutoHyphens/>
        <w:autoSpaceDE w:val="0"/>
        <w:autoSpaceDN w:val="0"/>
        <w:spacing w:after="142"/>
        <w:jc w:val="center"/>
        <w:textAlignment w:val="baseline"/>
        <w:rPr>
          <w:rFonts w:ascii="PT Astra Serif" w:hAnsi="PT Astra Serif"/>
          <w:kern w:val="3"/>
          <w:sz w:val="20"/>
          <w:szCs w:val="20"/>
        </w:rPr>
      </w:pPr>
      <w:r w:rsidRPr="00620D6C">
        <w:rPr>
          <w:rFonts w:ascii="PT Astra Serif" w:hAnsi="PT Astra Serif"/>
          <w:color w:val="000000"/>
          <w:kern w:val="3"/>
          <w:sz w:val="20"/>
          <w:szCs w:val="20"/>
        </w:rPr>
        <w:t>(</w:t>
      </w:r>
      <w:r w:rsidRPr="00620D6C">
        <w:rPr>
          <w:rFonts w:ascii="PT Astra Serif" w:hAnsi="PT Astra Serif"/>
          <w:iCs/>
          <w:color w:val="000000"/>
          <w:spacing w:val="-7"/>
          <w:kern w:val="3"/>
          <w:sz w:val="20"/>
          <w:szCs w:val="20"/>
        </w:rPr>
        <w:t>фирменное наименование Участника аукциона, организационно-правовая форма)</w:t>
      </w:r>
    </w:p>
    <w:p w:rsidR="005F4391" w:rsidRPr="00620D6C" w:rsidRDefault="005F4391" w:rsidP="005F4391">
      <w:pPr>
        <w:shd w:val="clear" w:color="auto" w:fill="FFFFFF"/>
        <w:tabs>
          <w:tab w:val="left" w:pos="9355"/>
        </w:tabs>
        <w:suppressAutoHyphens/>
        <w:autoSpaceDE w:val="0"/>
        <w:autoSpaceDN w:val="0"/>
        <w:spacing w:after="142"/>
        <w:jc w:val="center"/>
        <w:textAlignment w:val="baseline"/>
        <w:rPr>
          <w:rFonts w:ascii="PT Astra Serif" w:hAnsi="PT Astra Serif"/>
          <w:iCs/>
          <w:color w:val="000000"/>
          <w:spacing w:val="-7"/>
          <w:kern w:val="3"/>
        </w:rPr>
      </w:pPr>
      <w:r w:rsidRPr="00620D6C">
        <w:rPr>
          <w:rFonts w:ascii="PT Astra Serif" w:hAnsi="PT Astra Serif"/>
          <w:iCs/>
          <w:color w:val="000000"/>
          <w:spacing w:val="-7"/>
          <w:kern w:val="3"/>
        </w:rPr>
        <w:t>_______________________________________________________________________________________</w:t>
      </w:r>
    </w:p>
    <w:p w:rsidR="005F4391" w:rsidRPr="00620D6C" w:rsidRDefault="005F4391" w:rsidP="005F4391">
      <w:pPr>
        <w:shd w:val="clear" w:color="auto" w:fill="FFFFFF"/>
        <w:tabs>
          <w:tab w:val="left" w:pos="9355"/>
        </w:tabs>
        <w:suppressAutoHyphens/>
        <w:autoSpaceDE w:val="0"/>
        <w:autoSpaceDN w:val="0"/>
        <w:spacing w:after="142"/>
        <w:textAlignment w:val="baseline"/>
        <w:rPr>
          <w:rFonts w:ascii="PT Astra Serif" w:hAnsi="PT Astra Serif"/>
          <w:color w:val="000000"/>
          <w:spacing w:val="-1"/>
          <w:kern w:val="3"/>
        </w:rPr>
      </w:pPr>
      <w:r w:rsidRPr="00620D6C">
        <w:rPr>
          <w:rFonts w:ascii="PT Astra Serif" w:hAnsi="PT Astra Serif"/>
          <w:color w:val="000000"/>
          <w:spacing w:val="-1"/>
          <w:kern w:val="3"/>
        </w:rPr>
        <w:t>в лице ___________________________________________________________________________________</w:t>
      </w:r>
    </w:p>
    <w:p w:rsidR="005F4391" w:rsidRPr="00620D6C" w:rsidRDefault="005F4391" w:rsidP="005F4391">
      <w:pPr>
        <w:shd w:val="clear" w:color="auto" w:fill="FFFFFF"/>
        <w:tabs>
          <w:tab w:val="left" w:pos="9355"/>
        </w:tabs>
        <w:suppressAutoHyphens/>
        <w:autoSpaceDE w:val="0"/>
        <w:autoSpaceDN w:val="0"/>
        <w:spacing w:after="142"/>
        <w:jc w:val="center"/>
        <w:textAlignment w:val="baseline"/>
        <w:rPr>
          <w:rFonts w:ascii="PT Astra Serif" w:hAnsi="PT Astra Serif"/>
          <w:iCs/>
          <w:color w:val="000000"/>
          <w:spacing w:val="-5"/>
          <w:kern w:val="3"/>
          <w:sz w:val="20"/>
          <w:szCs w:val="20"/>
        </w:rPr>
      </w:pPr>
      <w:r w:rsidRPr="00620D6C">
        <w:rPr>
          <w:rFonts w:ascii="PT Astra Serif" w:hAnsi="PT Astra Serif"/>
          <w:iCs/>
          <w:color w:val="000000"/>
          <w:spacing w:val="-5"/>
          <w:kern w:val="3"/>
          <w:sz w:val="20"/>
          <w:szCs w:val="20"/>
        </w:rPr>
        <w:t>(наименование должности руководителя, Ф.И.О.)</w:t>
      </w:r>
    </w:p>
    <w:p w:rsidR="005F4391" w:rsidRPr="00620D6C" w:rsidRDefault="005F4391" w:rsidP="005F4391">
      <w:pPr>
        <w:shd w:val="clear" w:color="auto" w:fill="FFFFFF"/>
        <w:tabs>
          <w:tab w:val="left" w:pos="9355"/>
        </w:tabs>
        <w:suppressAutoHyphens/>
        <w:autoSpaceDE w:val="0"/>
        <w:autoSpaceDN w:val="0"/>
        <w:spacing w:after="142"/>
        <w:textAlignment w:val="baseline"/>
        <w:rPr>
          <w:rFonts w:ascii="PT Astra Serif" w:hAnsi="PT Astra Serif"/>
          <w:iCs/>
          <w:color w:val="000000"/>
          <w:spacing w:val="-5"/>
          <w:kern w:val="3"/>
        </w:rPr>
      </w:pPr>
      <w:r w:rsidRPr="00620D6C">
        <w:rPr>
          <w:rFonts w:ascii="PT Astra Serif" w:hAnsi="PT Astra Serif"/>
          <w:iCs/>
          <w:color w:val="000000"/>
          <w:spacing w:val="-5"/>
          <w:kern w:val="3"/>
        </w:rPr>
        <w:t>действующего на основании_____________________________________________________________________________</w:t>
      </w:r>
    </w:p>
    <w:p w:rsidR="005F4391" w:rsidRPr="00620D6C" w:rsidRDefault="005F4391" w:rsidP="005F4391">
      <w:pPr>
        <w:shd w:val="clear" w:color="auto" w:fill="FFFFFF"/>
        <w:tabs>
          <w:tab w:val="left" w:pos="720"/>
          <w:tab w:val="left" w:pos="9355"/>
        </w:tabs>
        <w:suppressAutoHyphens/>
        <w:autoSpaceDE w:val="0"/>
        <w:autoSpaceDN w:val="0"/>
        <w:spacing w:after="142"/>
        <w:ind w:firstLine="360"/>
        <w:jc w:val="center"/>
        <w:textAlignment w:val="baseline"/>
        <w:rPr>
          <w:rFonts w:ascii="PT Astra Serif" w:hAnsi="PT Astra Serif"/>
          <w:b/>
          <w:color w:val="000000"/>
          <w:kern w:val="3"/>
        </w:rPr>
      </w:pPr>
      <w:r w:rsidRPr="00620D6C">
        <w:rPr>
          <w:rFonts w:ascii="PT Astra Serif" w:hAnsi="PT Astra Serif"/>
          <w:b/>
          <w:color w:val="000000"/>
          <w:kern w:val="3"/>
        </w:rPr>
        <w:tab/>
        <w:t>далее физическое лицо указывает:</w:t>
      </w:r>
    </w:p>
    <w:p w:rsidR="005F4391" w:rsidRPr="00620D6C" w:rsidRDefault="005F4391" w:rsidP="005F4391">
      <w:pPr>
        <w:tabs>
          <w:tab w:val="left" w:pos="9355"/>
        </w:tabs>
        <w:suppressAutoHyphens/>
        <w:autoSpaceDE w:val="0"/>
        <w:autoSpaceDN w:val="0"/>
        <w:spacing w:after="142"/>
        <w:textAlignment w:val="baseline"/>
        <w:rPr>
          <w:rFonts w:ascii="PT Astra Serif" w:hAnsi="PT Astra Serif"/>
          <w:color w:val="000000"/>
          <w:kern w:val="3"/>
        </w:rPr>
      </w:pPr>
      <w:r w:rsidRPr="00620D6C">
        <w:rPr>
          <w:rFonts w:ascii="PT Astra Serif" w:hAnsi="PT Astra Serif"/>
          <w:color w:val="000000"/>
          <w:kern w:val="3"/>
        </w:rPr>
        <w:t>я, нижеподписавшийся __________________________________________________________________________________</w:t>
      </w:r>
    </w:p>
    <w:p w:rsidR="005F4391" w:rsidRPr="00620D6C" w:rsidRDefault="005F4391" w:rsidP="005F4391">
      <w:pPr>
        <w:tabs>
          <w:tab w:val="left" w:pos="9355"/>
        </w:tabs>
        <w:suppressAutoHyphens/>
        <w:autoSpaceDE w:val="0"/>
        <w:autoSpaceDN w:val="0"/>
        <w:spacing w:after="142"/>
        <w:jc w:val="center"/>
        <w:textAlignment w:val="baseline"/>
        <w:rPr>
          <w:rFonts w:ascii="PT Astra Serif" w:hAnsi="PT Astra Serif"/>
          <w:color w:val="000000"/>
          <w:kern w:val="3"/>
          <w:sz w:val="20"/>
          <w:szCs w:val="20"/>
        </w:rPr>
      </w:pPr>
      <w:r w:rsidRPr="00620D6C">
        <w:rPr>
          <w:rFonts w:ascii="PT Astra Serif" w:hAnsi="PT Astra Serif"/>
          <w:color w:val="000000"/>
          <w:kern w:val="3"/>
          <w:sz w:val="20"/>
          <w:szCs w:val="20"/>
        </w:rPr>
        <w:t>(Ф.И.О., паспортные данные)</w:t>
      </w:r>
    </w:p>
    <w:p w:rsidR="005F4391" w:rsidRPr="00620D6C" w:rsidRDefault="005F4391" w:rsidP="005F4391">
      <w:pPr>
        <w:tabs>
          <w:tab w:val="left" w:pos="9355"/>
        </w:tabs>
        <w:suppressAutoHyphens/>
        <w:autoSpaceDE w:val="0"/>
        <w:autoSpaceDN w:val="0"/>
        <w:spacing w:after="142"/>
        <w:jc w:val="center"/>
        <w:textAlignment w:val="baseline"/>
        <w:rPr>
          <w:rFonts w:ascii="PT Astra Serif" w:hAnsi="PT Astra Serif"/>
          <w:color w:val="000000"/>
          <w:kern w:val="3"/>
        </w:rPr>
      </w:pPr>
      <w:r w:rsidRPr="00620D6C">
        <w:rPr>
          <w:rFonts w:ascii="PT Astra Serif" w:hAnsi="PT Astra Serif"/>
          <w:color w:val="000000"/>
          <w:kern w:val="3"/>
        </w:rPr>
        <w:t>__________________________________________________________________________________</w:t>
      </w:r>
    </w:p>
    <w:p w:rsidR="005F4391" w:rsidRPr="00620D6C" w:rsidRDefault="005F4391" w:rsidP="005F4391">
      <w:pPr>
        <w:suppressAutoHyphens/>
        <w:autoSpaceDE w:val="0"/>
        <w:autoSpaceDN w:val="0"/>
        <w:jc w:val="both"/>
        <w:textAlignment w:val="baseline"/>
        <w:rPr>
          <w:rFonts w:ascii="PT Astra Serif" w:hAnsi="PT Astra Serif"/>
          <w:kern w:val="3"/>
        </w:rPr>
      </w:pPr>
      <w:r w:rsidRPr="00620D6C">
        <w:rPr>
          <w:rFonts w:ascii="PT Astra Serif" w:hAnsi="PT Astra Serif"/>
          <w:kern w:val="3"/>
        </w:rPr>
        <w:t>(в случае, если заявка от имени физического лица подается его представителем, далее указывается: __________________________________________________________________________________, действующего на основании __________________________________________________________),</w:t>
      </w:r>
    </w:p>
    <w:p w:rsidR="005F4391" w:rsidRPr="00620D6C" w:rsidRDefault="005F4391" w:rsidP="005F4391">
      <w:pPr>
        <w:suppressAutoHyphens/>
        <w:autoSpaceDE w:val="0"/>
        <w:autoSpaceDN w:val="0"/>
        <w:jc w:val="both"/>
        <w:textAlignment w:val="baseline"/>
        <w:rPr>
          <w:rFonts w:ascii="PT Astra Serif" w:hAnsi="PT Astra Serif"/>
          <w:kern w:val="3"/>
          <w:sz w:val="20"/>
          <w:szCs w:val="20"/>
        </w:rPr>
      </w:pPr>
      <w:r w:rsidRPr="00620D6C">
        <w:rPr>
          <w:rFonts w:ascii="PT Astra Serif" w:hAnsi="PT Astra Serif"/>
          <w:color w:val="000000"/>
          <w:spacing w:val="1"/>
          <w:kern w:val="3"/>
        </w:rPr>
        <w:t>подачей настоящей заявки сообщаю о согласии участвовать в аукционе</w:t>
      </w:r>
      <w:r w:rsidRPr="00620D6C">
        <w:rPr>
          <w:rFonts w:ascii="PT Astra Serif" w:hAnsi="PT Astra Serif"/>
          <w:color w:val="000000"/>
          <w:kern w:val="3"/>
        </w:rPr>
        <w:t xml:space="preserve"> на условиях, изложенных в документации на право заключения договора аренды.</w:t>
      </w:r>
    </w:p>
    <w:p w:rsidR="005F4391" w:rsidRPr="00620D6C" w:rsidRDefault="005F4391" w:rsidP="005F4391">
      <w:pPr>
        <w:suppressAutoHyphens/>
        <w:autoSpaceDE w:val="0"/>
        <w:autoSpaceDN w:val="0"/>
        <w:ind w:firstLine="720"/>
        <w:jc w:val="both"/>
        <w:textAlignment w:val="baseline"/>
        <w:rPr>
          <w:rFonts w:ascii="PT Astra Serif" w:hAnsi="PT Astra Serif"/>
          <w:kern w:val="3"/>
        </w:rPr>
      </w:pPr>
      <w:r w:rsidRPr="00620D6C">
        <w:rPr>
          <w:rFonts w:ascii="PT Astra Serif" w:hAnsi="PT Astra Serif"/>
          <w:kern w:val="3"/>
        </w:rPr>
        <w:t>2. Настоящей заявкой подтверждаю, что наши интересы на процедуре проведения аукциона на право заключения договора аренды будет представлять __________________________________________________________________________________</w:t>
      </w:r>
    </w:p>
    <w:p w:rsidR="005F4391" w:rsidRPr="00620D6C" w:rsidRDefault="005F4391" w:rsidP="005F4391">
      <w:pPr>
        <w:tabs>
          <w:tab w:val="left" w:pos="690"/>
        </w:tabs>
        <w:suppressAutoHyphens/>
        <w:autoSpaceDE w:val="0"/>
        <w:autoSpaceDN w:val="0"/>
        <w:jc w:val="center"/>
        <w:textAlignment w:val="baseline"/>
        <w:rPr>
          <w:rFonts w:ascii="PT Astra Serif" w:hAnsi="PT Astra Serif"/>
          <w:kern w:val="3"/>
          <w:sz w:val="20"/>
          <w:szCs w:val="20"/>
        </w:rPr>
      </w:pPr>
      <w:r w:rsidRPr="00620D6C">
        <w:rPr>
          <w:rFonts w:ascii="PT Astra Serif" w:hAnsi="PT Astra Serif"/>
          <w:kern w:val="3"/>
          <w:sz w:val="20"/>
          <w:szCs w:val="20"/>
        </w:rPr>
        <w:t xml:space="preserve"> (Ф.И.О., должность, документ, подтверждающий полномочия)</w:t>
      </w:r>
    </w:p>
    <w:p w:rsidR="005F4391" w:rsidRPr="00620D6C" w:rsidRDefault="005F4391" w:rsidP="005F4391">
      <w:pPr>
        <w:suppressAutoHyphens/>
        <w:autoSpaceDE w:val="0"/>
        <w:autoSpaceDN w:val="0"/>
        <w:jc w:val="both"/>
        <w:textAlignment w:val="baseline"/>
        <w:rPr>
          <w:rFonts w:ascii="PT Astra Serif" w:hAnsi="PT Astra Serif"/>
          <w:kern w:val="3"/>
        </w:rPr>
      </w:pPr>
      <w:r w:rsidRPr="00620D6C">
        <w:rPr>
          <w:rFonts w:ascii="PT Astra Serif" w:hAnsi="PT Astra Serif"/>
          <w:kern w:val="3"/>
        </w:rPr>
        <w:t>который (</w:t>
      </w:r>
      <w:proofErr w:type="spellStart"/>
      <w:r w:rsidRPr="00620D6C">
        <w:rPr>
          <w:rFonts w:ascii="PT Astra Serif" w:hAnsi="PT Astra Serif"/>
          <w:kern w:val="3"/>
        </w:rPr>
        <w:t>ая</w:t>
      </w:r>
      <w:proofErr w:type="spellEnd"/>
      <w:r w:rsidRPr="00620D6C">
        <w:rPr>
          <w:rFonts w:ascii="PT Astra Serif" w:hAnsi="PT Astra Serif"/>
          <w:kern w:val="3"/>
        </w:rPr>
        <w:t>) наделен (а) всеми необходимыми для этого полномочиями.</w:t>
      </w:r>
    </w:p>
    <w:p w:rsidR="005F4391" w:rsidRPr="00620D6C" w:rsidRDefault="005F4391" w:rsidP="005F4391">
      <w:pPr>
        <w:shd w:val="clear" w:color="auto" w:fill="FFFFFF"/>
        <w:suppressAutoHyphens/>
        <w:autoSpaceDE w:val="0"/>
        <w:autoSpaceDN w:val="0"/>
        <w:jc w:val="both"/>
        <w:textAlignment w:val="baseline"/>
        <w:rPr>
          <w:rFonts w:ascii="PT Astra Serif" w:hAnsi="PT Astra Serif"/>
          <w:kern w:val="3"/>
          <w:sz w:val="20"/>
          <w:szCs w:val="20"/>
        </w:rPr>
      </w:pPr>
      <w:r w:rsidRPr="00620D6C">
        <w:rPr>
          <w:rFonts w:ascii="PT Astra Serif" w:hAnsi="PT Astra Serif"/>
          <w:kern w:val="3"/>
          <w:sz w:val="22"/>
          <w:szCs w:val="22"/>
        </w:rPr>
        <w:lastRenderedPageBreak/>
        <w:tab/>
      </w:r>
      <w:r w:rsidRPr="00620D6C">
        <w:rPr>
          <w:rFonts w:ascii="PT Astra Serif" w:hAnsi="PT Astra Serif"/>
          <w:kern w:val="3"/>
        </w:rPr>
        <w:t>3. Мы</w:t>
      </w:r>
      <w:r w:rsidRPr="00620D6C">
        <w:rPr>
          <w:rFonts w:ascii="PT Astra Serif" w:hAnsi="PT Astra Serif"/>
          <w:b/>
          <w:kern w:val="3"/>
        </w:rPr>
        <w:t xml:space="preserve"> </w:t>
      </w:r>
      <w:r w:rsidRPr="00620D6C">
        <w:rPr>
          <w:rFonts w:ascii="PT Astra Serif" w:hAnsi="PT Astra Serif"/>
          <w:color w:val="000000"/>
          <w:spacing w:val="2"/>
          <w:kern w:val="3"/>
        </w:rPr>
        <w:t>ознакомлены с материалами, содержащимися в документации об аукционе, проекте договора на сдачу в аренду имущества, являющегося муниципальной собственностью.</w:t>
      </w:r>
    </w:p>
    <w:p w:rsidR="005F4391" w:rsidRPr="00620D6C" w:rsidRDefault="005F4391" w:rsidP="005F4391">
      <w:pPr>
        <w:shd w:val="clear" w:color="auto" w:fill="FFFFFF"/>
        <w:suppressAutoHyphens/>
        <w:autoSpaceDE w:val="0"/>
        <w:autoSpaceDN w:val="0"/>
        <w:jc w:val="both"/>
        <w:textAlignment w:val="baseline"/>
        <w:rPr>
          <w:rFonts w:ascii="PT Astra Serif" w:hAnsi="PT Astra Serif"/>
          <w:kern w:val="3"/>
          <w:sz w:val="20"/>
          <w:szCs w:val="20"/>
        </w:rPr>
      </w:pPr>
      <w:r w:rsidRPr="00620D6C">
        <w:rPr>
          <w:rFonts w:ascii="PT Astra Serif" w:hAnsi="PT Astra Serif"/>
          <w:color w:val="000000"/>
          <w:spacing w:val="2"/>
          <w:kern w:val="3"/>
          <w:sz w:val="22"/>
          <w:szCs w:val="22"/>
        </w:rPr>
        <w:tab/>
      </w:r>
      <w:r w:rsidRPr="00620D6C">
        <w:rPr>
          <w:rFonts w:ascii="PT Astra Serif" w:hAnsi="PT Astra Serif"/>
          <w:color w:val="000000"/>
          <w:spacing w:val="2"/>
          <w:kern w:val="3"/>
        </w:rPr>
        <w:t>4</w:t>
      </w:r>
      <w:r w:rsidRPr="00620D6C">
        <w:rPr>
          <w:rFonts w:ascii="PT Astra Serif" w:hAnsi="PT Astra Serif"/>
          <w:kern w:val="3"/>
        </w:rPr>
        <w:t>. 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5F4391" w:rsidRPr="00620D6C" w:rsidRDefault="005F4391" w:rsidP="005F4391">
      <w:pPr>
        <w:suppressAutoHyphens/>
        <w:autoSpaceDE w:val="0"/>
        <w:autoSpaceDN w:val="0"/>
        <w:jc w:val="both"/>
        <w:textAlignment w:val="baseline"/>
        <w:rPr>
          <w:rFonts w:ascii="PT Astra Serif" w:hAnsi="PT Astra Serif"/>
          <w:kern w:val="3"/>
          <w:sz w:val="20"/>
          <w:szCs w:val="20"/>
        </w:rPr>
      </w:pPr>
      <w:r w:rsidRPr="00620D6C">
        <w:rPr>
          <w:rFonts w:ascii="PT Astra Serif" w:hAnsi="PT Astra Serif"/>
          <w:kern w:val="3"/>
          <w:sz w:val="22"/>
          <w:szCs w:val="22"/>
        </w:rPr>
        <w:tab/>
      </w:r>
      <w:r w:rsidRPr="00620D6C">
        <w:rPr>
          <w:rFonts w:ascii="PT Astra Serif" w:hAnsi="PT Astra Serif"/>
          <w:kern w:val="3"/>
        </w:rPr>
        <w:t>5. В случае, признания нашей организации Победителем аукциона, мы берем на себя обязательства подписать договор с Администрацией Шатровского муниципального округа Курганской области на сдачу в аренду имущества, являющегося муниципальной собственностью в соответствии с требованиями документации об аукционе.</w:t>
      </w:r>
    </w:p>
    <w:p w:rsidR="005F4391" w:rsidRPr="00620D6C" w:rsidRDefault="005F4391" w:rsidP="005F4391">
      <w:pPr>
        <w:suppressAutoHyphens/>
        <w:autoSpaceDE w:val="0"/>
        <w:autoSpaceDN w:val="0"/>
        <w:spacing w:after="113"/>
        <w:jc w:val="both"/>
        <w:textAlignment w:val="baseline"/>
        <w:rPr>
          <w:rFonts w:ascii="PT Astra Serif" w:hAnsi="PT Astra Serif"/>
          <w:kern w:val="3"/>
          <w:sz w:val="28"/>
          <w:szCs w:val="28"/>
        </w:rPr>
      </w:pPr>
      <w:r w:rsidRPr="00620D6C">
        <w:rPr>
          <w:rFonts w:ascii="PT Astra Serif" w:hAnsi="PT Astra Serif"/>
          <w:kern w:val="3"/>
          <w:sz w:val="22"/>
          <w:szCs w:val="22"/>
        </w:rPr>
        <w:tab/>
      </w:r>
      <w:r w:rsidRPr="00620D6C">
        <w:rPr>
          <w:rFonts w:ascii="PT Astra Serif" w:hAnsi="PT Astra Serif"/>
          <w:kern w:val="3"/>
        </w:rPr>
        <w:t xml:space="preserve">6. Сообщаем, что для оперативного уведомления нас по вопросам организационного характера и взаимодействия с Администрацией Шатровского муниципального округа Курганской области нами определен(а)_____________________________________________________________ </w:t>
      </w:r>
    </w:p>
    <w:p w:rsidR="005F4391" w:rsidRPr="00620D6C" w:rsidRDefault="005F4391" w:rsidP="005F4391">
      <w:pPr>
        <w:suppressAutoHyphens/>
        <w:autoSpaceDE w:val="0"/>
        <w:autoSpaceDN w:val="0"/>
        <w:spacing w:after="113"/>
        <w:jc w:val="center"/>
        <w:textAlignment w:val="baseline"/>
        <w:rPr>
          <w:rFonts w:ascii="PT Astra Serif" w:hAnsi="PT Astra Serif"/>
          <w:kern w:val="3"/>
          <w:sz w:val="28"/>
          <w:szCs w:val="28"/>
        </w:rPr>
      </w:pPr>
      <w:r w:rsidRPr="00620D6C">
        <w:rPr>
          <w:rFonts w:ascii="PT Astra Serif" w:hAnsi="PT Astra Serif"/>
          <w:kern w:val="3"/>
          <w:sz w:val="20"/>
          <w:szCs w:val="20"/>
        </w:rPr>
        <w:t xml:space="preserve"> (</w:t>
      </w:r>
      <w:r w:rsidRPr="00620D6C">
        <w:rPr>
          <w:rFonts w:ascii="PT Astra Serif" w:hAnsi="PT Astra Serif"/>
          <w:iCs/>
          <w:kern w:val="3"/>
          <w:sz w:val="20"/>
          <w:szCs w:val="20"/>
        </w:rPr>
        <w:t>Ф.И.О.</w:t>
      </w:r>
      <w:r w:rsidRPr="00620D6C">
        <w:rPr>
          <w:rFonts w:ascii="PT Astra Serif" w:hAnsi="PT Astra Serif"/>
          <w:kern w:val="3"/>
          <w:sz w:val="20"/>
          <w:szCs w:val="20"/>
        </w:rPr>
        <w:t xml:space="preserve">, </w:t>
      </w:r>
      <w:r w:rsidRPr="00620D6C">
        <w:rPr>
          <w:rFonts w:ascii="PT Astra Serif" w:hAnsi="PT Astra Serif"/>
          <w:iCs/>
          <w:kern w:val="3"/>
          <w:sz w:val="20"/>
          <w:szCs w:val="20"/>
        </w:rPr>
        <w:t>контактная информация указанного лица</w:t>
      </w:r>
      <w:r w:rsidRPr="00620D6C">
        <w:rPr>
          <w:rFonts w:ascii="PT Astra Serif" w:hAnsi="PT Astra Serif"/>
          <w:kern w:val="3"/>
          <w:sz w:val="20"/>
          <w:szCs w:val="20"/>
        </w:rPr>
        <w:t>)</w:t>
      </w:r>
    </w:p>
    <w:p w:rsidR="005F4391" w:rsidRPr="00620D6C" w:rsidRDefault="005F4391" w:rsidP="005F4391">
      <w:pPr>
        <w:suppressAutoHyphens/>
        <w:autoSpaceDE w:val="0"/>
        <w:autoSpaceDN w:val="0"/>
        <w:spacing w:before="120"/>
        <w:ind w:firstLine="709"/>
        <w:jc w:val="both"/>
        <w:textAlignment w:val="baseline"/>
        <w:rPr>
          <w:rFonts w:ascii="PT Astra Serif" w:hAnsi="PT Astra Serif"/>
          <w:kern w:val="3"/>
        </w:rPr>
      </w:pPr>
      <w:r w:rsidRPr="00620D6C">
        <w:rPr>
          <w:rFonts w:ascii="PT Astra Serif" w:hAnsi="PT Astra Serif"/>
          <w:kern w:val="3"/>
        </w:rPr>
        <w:t>Все сведения об аукционе просим сообщать указанному лицу.</w:t>
      </w:r>
    </w:p>
    <w:p w:rsidR="005F4391" w:rsidRPr="00620D6C" w:rsidRDefault="005F4391" w:rsidP="005F4391">
      <w:pPr>
        <w:suppressAutoHyphens/>
        <w:autoSpaceDE w:val="0"/>
        <w:autoSpaceDN w:val="0"/>
        <w:spacing w:before="119" w:after="113"/>
        <w:textAlignment w:val="baseline"/>
        <w:rPr>
          <w:rFonts w:ascii="PT Astra Serif" w:hAnsi="PT Astra Serif"/>
          <w:kern w:val="3"/>
          <w:sz w:val="20"/>
          <w:szCs w:val="20"/>
        </w:rPr>
      </w:pPr>
      <w:r w:rsidRPr="00620D6C">
        <w:rPr>
          <w:rFonts w:ascii="PT Astra Serif" w:hAnsi="PT Astra Serif"/>
          <w:kern w:val="3"/>
          <w:sz w:val="22"/>
          <w:szCs w:val="22"/>
        </w:rPr>
        <w:tab/>
      </w:r>
      <w:r w:rsidRPr="00620D6C">
        <w:rPr>
          <w:rFonts w:ascii="PT Astra Serif" w:hAnsi="PT Astra Serif"/>
          <w:kern w:val="3"/>
        </w:rPr>
        <w:t xml:space="preserve">7. Юридический и фактический адреса (место жительство): _____________________________________________________________________________________ __________________________________________________________________________, телефон _____________, факс _____________, банковские </w:t>
      </w:r>
      <w:proofErr w:type="gramStart"/>
      <w:r w:rsidRPr="00620D6C">
        <w:rPr>
          <w:rFonts w:ascii="PT Astra Serif" w:hAnsi="PT Astra Serif"/>
          <w:kern w:val="3"/>
        </w:rPr>
        <w:t>реквизиты:_</w:t>
      </w:r>
      <w:proofErr w:type="gramEnd"/>
      <w:r w:rsidRPr="00620D6C">
        <w:rPr>
          <w:rFonts w:ascii="PT Astra Serif" w:hAnsi="PT Astra Serif"/>
          <w:kern w:val="3"/>
        </w:rPr>
        <w:t>_______________________________</w:t>
      </w:r>
    </w:p>
    <w:p w:rsidR="005F4391" w:rsidRPr="00620D6C" w:rsidRDefault="005F4391" w:rsidP="005F4391">
      <w:pPr>
        <w:suppressAutoHyphens/>
        <w:autoSpaceDE w:val="0"/>
        <w:autoSpaceDN w:val="0"/>
        <w:spacing w:before="119" w:after="113"/>
        <w:textAlignment w:val="baseline"/>
        <w:rPr>
          <w:rFonts w:ascii="PT Astra Serif" w:hAnsi="PT Astra Serif"/>
          <w:kern w:val="3"/>
        </w:rPr>
      </w:pPr>
      <w:r w:rsidRPr="00620D6C">
        <w:rPr>
          <w:rFonts w:ascii="PT Astra Serif" w:hAnsi="PT Astra Serif"/>
          <w:kern w:val="3"/>
        </w:rPr>
        <w:t>__________________________________________________________________________________</w:t>
      </w:r>
    </w:p>
    <w:p w:rsidR="005F4391" w:rsidRPr="00620D6C" w:rsidRDefault="005F4391" w:rsidP="005F4391">
      <w:pPr>
        <w:suppressAutoHyphens/>
        <w:autoSpaceDE w:val="0"/>
        <w:autoSpaceDN w:val="0"/>
        <w:jc w:val="both"/>
        <w:textAlignment w:val="baseline"/>
        <w:rPr>
          <w:rFonts w:ascii="PT Astra Serif" w:hAnsi="PT Astra Serif"/>
          <w:kern w:val="3"/>
        </w:rPr>
      </w:pPr>
      <w:r w:rsidRPr="00620D6C">
        <w:rPr>
          <w:rFonts w:ascii="PT Astra Serif" w:hAnsi="PT Astra Serif"/>
          <w:kern w:val="3"/>
        </w:rPr>
        <w:tab/>
        <w:t>8. Корреспонденцию в наш адрес просим направлять по адресу:</w:t>
      </w:r>
    </w:p>
    <w:p w:rsidR="005F4391" w:rsidRPr="00620D6C" w:rsidRDefault="005F4391" w:rsidP="005F4391">
      <w:pPr>
        <w:suppressAutoHyphens/>
        <w:autoSpaceDE w:val="0"/>
        <w:autoSpaceDN w:val="0"/>
        <w:jc w:val="both"/>
        <w:textAlignment w:val="baseline"/>
        <w:rPr>
          <w:rFonts w:ascii="PT Astra Serif" w:hAnsi="PT Astra Serif"/>
          <w:kern w:val="3"/>
        </w:rPr>
      </w:pPr>
      <w:r w:rsidRPr="00620D6C">
        <w:rPr>
          <w:rFonts w:ascii="PT Astra Serif" w:hAnsi="PT Astra Serif"/>
          <w:kern w:val="3"/>
        </w:rPr>
        <w:t>__________________________________________________________________________________</w:t>
      </w:r>
    </w:p>
    <w:p w:rsidR="005F4391" w:rsidRPr="00620D6C" w:rsidRDefault="005F4391" w:rsidP="005F4391">
      <w:pPr>
        <w:suppressAutoHyphens/>
        <w:autoSpaceDE w:val="0"/>
        <w:autoSpaceDN w:val="0"/>
        <w:jc w:val="both"/>
        <w:textAlignment w:val="baseline"/>
        <w:rPr>
          <w:rFonts w:ascii="PT Astra Serif" w:hAnsi="PT Astra Serif"/>
          <w:kern w:val="3"/>
        </w:rPr>
      </w:pPr>
      <w:r w:rsidRPr="00620D6C">
        <w:rPr>
          <w:rFonts w:ascii="PT Astra Serif" w:hAnsi="PT Astra Serif"/>
          <w:kern w:val="3"/>
        </w:rPr>
        <w:tab/>
      </w:r>
    </w:p>
    <w:p w:rsidR="005F4391" w:rsidRPr="00620D6C" w:rsidRDefault="005F4391" w:rsidP="005F4391">
      <w:pPr>
        <w:suppressAutoHyphens/>
        <w:autoSpaceDE w:val="0"/>
        <w:autoSpaceDN w:val="0"/>
        <w:jc w:val="both"/>
        <w:textAlignment w:val="baseline"/>
        <w:rPr>
          <w:rFonts w:ascii="PT Astra Serif" w:hAnsi="PT Astra Serif"/>
          <w:kern w:val="3"/>
        </w:rPr>
      </w:pPr>
      <w:r w:rsidRPr="00620D6C">
        <w:rPr>
          <w:rFonts w:ascii="PT Astra Serif" w:hAnsi="PT Astra Serif"/>
          <w:kern w:val="3"/>
        </w:rPr>
        <w:tab/>
        <w:t xml:space="preserve">9. К настоящей заявке прилагаются документы согласно </w:t>
      </w:r>
      <w:proofErr w:type="gramStart"/>
      <w:r w:rsidRPr="00620D6C">
        <w:rPr>
          <w:rFonts w:ascii="PT Astra Serif" w:hAnsi="PT Astra Serif"/>
          <w:kern w:val="3"/>
        </w:rPr>
        <w:t>описи</w:t>
      </w:r>
      <w:proofErr w:type="gramEnd"/>
      <w:r w:rsidRPr="00620D6C">
        <w:rPr>
          <w:rFonts w:ascii="PT Astra Serif" w:hAnsi="PT Astra Serif"/>
          <w:kern w:val="3"/>
        </w:rPr>
        <w:t xml:space="preserve"> на _____стр.</w:t>
      </w:r>
    </w:p>
    <w:p w:rsidR="005F4391" w:rsidRPr="00620D6C" w:rsidRDefault="005F4391" w:rsidP="005F4391">
      <w:pPr>
        <w:suppressAutoHyphens/>
        <w:autoSpaceDE w:val="0"/>
        <w:autoSpaceDN w:val="0"/>
        <w:ind w:firstLine="709"/>
        <w:jc w:val="both"/>
        <w:textAlignment w:val="baseline"/>
        <w:rPr>
          <w:rFonts w:ascii="PT Astra Serif" w:hAnsi="PT Astra Serif"/>
          <w:kern w:val="3"/>
        </w:rPr>
      </w:pPr>
    </w:p>
    <w:p w:rsidR="005F4391" w:rsidRPr="00620D6C" w:rsidRDefault="005F4391" w:rsidP="005F4391">
      <w:pPr>
        <w:suppressAutoHyphens/>
        <w:autoSpaceDE w:val="0"/>
        <w:autoSpaceDN w:val="0"/>
        <w:ind w:firstLine="709"/>
        <w:jc w:val="both"/>
        <w:textAlignment w:val="baseline"/>
        <w:rPr>
          <w:rFonts w:ascii="PT Astra Serif" w:hAnsi="PT Astra Serif"/>
          <w:kern w:val="3"/>
        </w:rPr>
      </w:pPr>
    </w:p>
    <w:p w:rsidR="005F4391" w:rsidRPr="00620D6C" w:rsidRDefault="005F4391" w:rsidP="005F4391">
      <w:pPr>
        <w:suppressAutoHyphens/>
        <w:autoSpaceDE w:val="0"/>
        <w:autoSpaceDN w:val="0"/>
        <w:textAlignment w:val="baseline"/>
        <w:rPr>
          <w:rFonts w:ascii="PT Astra Serif" w:hAnsi="PT Astra Serif"/>
          <w:kern w:val="3"/>
        </w:rPr>
      </w:pPr>
      <w:r w:rsidRPr="00620D6C">
        <w:rPr>
          <w:rFonts w:ascii="PT Astra Serif" w:hAnsi="PT Astra Serif"/>
          <w:kern w:val="3"/>
        </w:rPr>
        <w:t>Заявитель</w:t>
      </w:r>
    </w:p>
    <w:p w:rsidR="005F4391" w:rsidRPr="00620D6C" w:rsidRDefault="005F4391" w:rsidP="005F4391">
      <w:pPr>
        <w:suppressAutoHyphens/>
        <w:autoSpaceDE w:val="0"/>
        <w:autoSpaceDN w:val="0"/>
        <w:textAlignment w:val="baseline"/>
        <w:rPr>
          <w:rFonts w:ascii="PT Astra Serif" w:hAnsi="PT Astra Serif"/>
          <w:kern w:val="3"/>
        </w:rPr>
      </w:pPr>
      <w:r w:rsidRPr="00620D6C">
        <w:rPr>
          <w:rFonts w:ascii="PT Astra Serif" w:hAnsi="PT Astra Serif"/>
          <w:kern w:val="3"/>
        </w:rPr>
        <w:t xml:space="preserve">(уполномоченный представитель) _____________________________   </w:t>
      </w:r>
      <w:proofErr w:type="gramStart"/>
      <w:r w:rsidRPr="00620D6C">
        <w:rPr>
          <w:rFonts w:ascii="PT Astra Serif" w:hAnsi="PT Astra Serif"/>
          <w:kern w:val="3"/>
        </w:rPr>
        <w:t xml:space="preserve">   (</w:t>
      </w:r>
      <w:proofErr w:type="gramEnd"/>
      <w:r w:rsidRPr="00620D6C">
        <w:rPr>
          <w:rFonts w:ascii="PT Astra Serif" w:hAnsi="PT Astra Serif"/>
          <w:kern w:val="3"/>
        </w:rPr>
        <w:t>____________________)</w:t>
      </w:r>
    </w:p>
    <w:p w:rsidR="005F4391" w:rsidRPr="00620D6C" w:rsidRDefault="005F4391" w:rsidP="005F4391">
      <w:pPr>
        <w:suppressAutoHyphens/>
        <w:autoSpaceDE w:val="0"/>
        <w:autoSpaceDN w:val="0"/>
        <w:ind w:left="3540"/>
        <w:textAlignment w:val="baseline"/>
        <w:rPr>
          <w:rFonts w:ascii="PT Astra Serif" w:hAnsi="PT Astra Serif"/>
          <w:kern w:val="3"/>
        </w:rPr>
      </w:pPr>
      <w:r w:rsidRPr="00620D6C">
        <w:rPr>
          <w:rFonts w:ascii="PT Astra Serif" w:hAnsi="PT Astra Serif"/>
          <w:kern w:val="3"/>
          <w:sz w:val="22"/>
          <w:szCs w:val="22"/>
          <w:vertAlign w:val="superscript"/>
        </w:rPr>
        <w:t xml:space="preserve">                             (</w:t>
      </w:r>
      <w:proofErr w:type="gramStart"/>
      <w:r w:rsidRPr="00620D6C">
        <w:rPr>
          <w:rFonts w:ascii="PT Astra Serif" w:hAnsi="PT Astra Serif"/>
          <w:kern w:val="3"/>
          <w:sz w:val="22"/>
          <w:szCs w:val="22"/>
          <w:vertAlign w:val="superscript"/>
        </w:rPr>
        <w:t xml:space="preserve">подпись)   </w:t>
      </w:r>
      <w:proofErr w:type="gramEnd"/>
      <w:r w:rsidRPr="00620D6C">
        <w:rPr>
          <w:rFonts w:ascii="PT Astra Serif" w:hAnsi="PT Astra Serif"/>
          <w:kern w:val="3"/>
          <w:sz w:val="22"/>
          <w:szCs w:val="22"/>
          <w:vertAlign w:val="superscript"/>
        </w:rPr>
        <w:t xml:space="preserve">                                                                               (ФИО)                                                                                            </w:t>
      </w:r>
      <w:r w:rsidRPr="00620D6C">
        <w:rPr>
          <w:rFonts w:ascii="PT Astra Serif" w:hAnsi="PT Astra Serif"/>
          <w:kern w:val="3"/>
        </w:rPr>
        <w:t>м. п.</w:t>
      </w: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tbl>
      <w:tblPr>
        <w:tblpPr w:leftFromText="180" w:rightFromText="180" w:vertAnchor="text" w:horzAnchor="margin" w:tblpY="-217"/>
        <w:tblW w:w="10087" w:type="dxa"/>
        <w:tblLook w:val="04A0" w:firstRow="1" w:lastRow="0" w:firstColumn="1" w:lastColumn="0" w:noHBand="0" w:noVBand="1"/>
      </w:tblPr>
      <w:tblGrid>
        <w:gridCol w:w="4111"/>
        <w:gridCol w:w="5976"/>
      </w:tblGrid>
      <w:tr w:rsidR="005F4391" w:rsidRPr="00620D6C" w:rsidTr="00EF27F4">
        <w:trPr>
          <w:trHeight w:val="1609"/>
        </w:trPr>
        <w:tc>
          <w:tcPr>
            <w:tcW w:w="4111" w:type="dxa"/>
            <w:shd w:val="clear" w:color="auto" w:fill="auto"/>
          </w:tcPr>
          <w:p w:rsidR="005F4391" w:rsidRPr="00620D6C" w:rsidRDefault="005F4391" w:rsidP="00EF27F4">
            <w:pPr>
              <w:rPr>
                <w:rFonts w:ascii="PT Astra Serif" w:hAnsi="PT Astra Serif"/>
              </w:rPr>
            </w:pPr>
          </w:p>
          <w:p w:rsidR="005F4391" w:rsidRPr="00620D6C" w:rsidRDefault="005F4391" w:rsidP="00EF27F4">
            <w:pPr>
              <w:rPr>
                <w:rFonts w:ascii="PT Astra Serif" w:hAnsi="PT Astra Serif"/>
              </w:rPr>
            </w:pPr>
          </w:p>
          <w:p w:rsidR="005F4391" w:rsidRPr="00620D6C" w:rsidRDefault="005F4391" w:rsidP="00EF27F4">
            <w:pPr>
              <w:rPr>
                <w:rFonts w:ascii="PT Astra Serif" w:hAnsi="PT Astra Serif"/>
              </w:rPr>
            </w:pPr>
          </w:p>
          <w:p w:rsidR="005F4391" w:rsidRPr="00620D6C" w:rsidRDefault="005F4391" w:rsidP="00EF27F4">
            <w:pPr>
              <w:rPr>
                <w:rFonts w:ascii="PT Astra Serif" w:hAnsi="PT Astra Serif"/>
              </w:rPr>
            </w:pPr>
          </w:p>
        </w:tc>
        <w:tc>
          <w:tcPr>
            <w:tcW w:w="5976" w:type="dxa"/>
            <w:shd w:val="clear" w:color="auto" w:fill="auto"/>
          </w:tcPr>
          <w:p w:rsidR="005F4391" w:rsidRPr="00620D6C" w:rsidRDefault="005F4391" w:rsidP="00EF27F4">
            <w:pPr>
              <w:jc w:val="both"/>
              <w:rPr>
                <w:rFonts w:ascii="PT Astra Serif" w:hAnsi="PT Astra Serif"/>
              </w:rPr>
            </w:pPr>
            <w:r w:rsidRPr="00620D6C">
              <w:rPr>
                <w:rFonts w:ascii="PT Astra Serif" w:hAnsi="PT Astra Serif"/>
              </w:rPr>
              <w:t xml:space="preserve">Приложение 2 к Документации об аукционе в электронной форме на право заключения договора аренды муниципального имущества </w:t>
            </w:r>
          </w:p>
          <w:p w:rsidR="005F4391" w:rsidRPr="00620D6C" w:rsidRDefault="005F4391" w:rsidP="00EF27F4">
            <w:pPr>
              <w:rPr>
                <w:rFonts w:ascii="PT Astra Serif" w:hAnsi="PT Astra Serif"/>
              </w:rPr>
            </w:pPr>
          </w:p>
          <w:p w:rsidR="005F4391" w:rsidRPr="00620D6C" w:rsidRDefault="005F4391" w:rsidP="00EF27F4">
            <w:pPr>
              <w:jc w:val="both"/>
              <w:rPr>
                <w:rStyle w:val="FontStyle12"/>
                <w:rFonts w:ascii="PT Astra Serif" w:hAnsi="PT Astra Serif"/>
                <w:b w:val="0"/>
                <w:sz w:val="22"/>
                <w:szCs w:val="22"/>
              </w:rPr>
            </w:pPr>
            <w:r w:rsidRPr="00620D6C">
              <w:rPr>
                <w:rStyle w:val="FontStyle12"/>
                <w:rFonts w:ascii="PT Astra Serif" w:hAnsi="PT Astra Serif"/>
                <w:sz w:val="22"/>
                <w:szCs w:val="22"/>
              </w:rPr>
              <w:t>в Администрацию Шатровского муниципального округа Курганской области</w:t>
            </w:r>
          </w:p>
          <w:p w:rsidR="005F4391" w:rsidRPr="00620D6C" w:rsidRDefault="005F4391" w:rsidP="00EF27F4">
            <w:pPr>
              <w:jc w:val="both"/>
              <w:rPr>
                <w:rStyle w:val="FontStyle12"/>
                <w:rFonts w:ascii="PT Astra Serif" w:hAnsi="PT Astra Serif"/>
                <w:b w:val="0"/>
              </w:rPr>
            </w:pPr>
            <w:r w:rsidRPr="00620D6C">
              <w:rPr>
                <w:rStyle w:val="FontStyle12"/>
                <w:rFonts w:ascii="PT Astra Serif" w:hAnsi="PT Astra Serif"/>
                <w:sz w:val="22"/>
                <w:szCs w:val="22"/>
              </w:rPr>
              <w:t>от ______________________________________</w:t>
            </w:r>
          </w:p>
          <w:p w:rsidR="005F4391" w:rsidRPr="00620D6C" w:rsidRDefault="005F4391" w:rsidP="00EF27F4">
            <w:pPr>
              <w:jc w:val="both"/>
              <w:rPr>
                <w:rStyle w:val="FontStyle12"/>
                <w:rFonts w:ascii="PT Astra Serif" w:hAnsi="PT Astra Serif"/>
                <w:b w:val="0"/>
              </w:rPr>
            </w:pPr>
            <w:r w:rsidRPr="00620D6C">
              <w:rPr>
                <w:rStyle w:val="FontStyle12"/>
                <w:rFonts w:ascii="PT Astra Serif" w:hAnsi="PT Astra Serif"/>
              </w:rPr>
              <w:t>_________________________________________</w:t>
            </w:r>
          </w:p>
          <w:p w:rsidR="005F4391" w:rsidRPr="00620D6C" w:rsidRDefault="005F4391" w:rsidP="00EF27F4">
            <w:pPr>
              <w:jc w:val="both"/>
              <w:rPr>
                <w:rStyle w:val="FontStyle12"/>
                <w:rFonts w:ascii="PT Astra Serif" w:hAnsi="PT Astra Serif"/>
                <w:b w:val="0"/>
              </w:rPr>
            </w:pPr>
            <w:r w:rsidRPr="00620D6C">
              <w:rPr>
                <w:rStyle w:val="FontStyle12"/>
                <w:rFonts w:ascii="PT Astra Serif" w:hAnsi="PT Astra Serif"/>
              </w:rPr>
              <w:tab/>
            </w:r>
          </w:p>
          <w:p w:rsidR="005F4391" w:rsidRPr="00620D6C" w:rsidRDefault="005F4391" w:rsidP="00EF27F4">
            <w:pPr>
              <w:jc w:val="both"/>
              <w:rPr>
                <w:rStyle w:val="FontStyle11"/>
                <w:rFonts w:ascii="PT Astra Serif" w:hAnsi="PT Astra Serif"/>
                <w:b w:val="0"/>
              </w:rPr>
            </w:pPr>
            <w:r w:rsidRPr="00620D6C">
              <w:rPr>
                <w:rStyle w:val="FontStyle11"/>
                <w:rFonts w:ascii="PT Astra Serif" w:hAnsi="PT Astra Serif"/>
              </w:rPr>
              <w:t>Ф.И.О. физического лица или Ф.И.О. директора (или представителя организации)</w:t>
            </w:r>
          </w:p>
          <w:p w:rsidR="005F4391" w:rsidRPr="00620D6C" w:rsidRDefault="005F4391" w:rsidP="00EF27F4">
            <w:pPr>
              <w:jc w:val="both"/>
              <w:rPr>
                <w:rStyle w:val="FontStyle11"/>
                <w:rFonts w:ascii="PT Astra Serif" w:hAnsi="PT Astra Serif"/>
                <w:b w:val="0"/>
              </w:rPr>
            </w:pPr>
          </w:p>
          <w:p w:rsidR="005F4391" w:rsidRPr="00620D6C" w:rsidRDefault="005F4391" w:rsidP="00EF27F4">
            <w:pPr>
              <w:jc w:val="both"/>
              <w:rPr>
                <w:rFonts w:ascii="PT Astra Serif" w:hAnsi="PT Astra Serif"/>
              </w:rPr>
            </w:pPr>
            <w:r w:rsidRPr="00620D6C">
              <w:rPr>
                <w:rFonts w:ascii="PT Astra Serif" w:hAnsi="PT Astra Serif"/>
              </w:rPr>
              <w:t>________________________________________________</w:t>
            </w:r>
          </w:p>
          <w:p w:rsidR="005F4391" w:rsidRPr="00620D6C" w:rsidRDefault="005F4391" w:rsidP="00EF27F4">
            <w:pPr>
              <w:jc w:val="both"/>
              <w:rPr>
                <w:rStyle w:val="FontStyle11"/>
                <w:rFonts w:ascii="PT Astra Serif" w:hAnsi="PT Astra Serif"/>
                <w:b w:val="0"/>
              </w:rPr>
            </w:pPr>
            <w:r w:rsidRPr="00620D6C">
              <w:rPr>
                <w:rStyle w:val="FontStyle11"/>
                <w:rFonts w:ascii="PT Astra Serif" w:hAnsi="PT Astra Serif"/>
              </w:rPr>
              <w:t>(название организации)</w:t>
            </w:r>
          </w:p>
          <w:p w:rsidR="005F4391" w:rsidRPr="00620D6C" w:rsidRDefault="005F4391" w:rsidP="00EF27F4">
            <w:pPr>
              <w:rPr>
                <w:rFonts w:ascii="PT Astra Serif" w:hAnsi="PT Astra Serif"/>
              </w:rPr>
            </w:pPr>
          </w:p>
        </w:tc>
      </w:tr>
    </w:tbl>
    <w:p w:rsidR="005F4391" w:rsidRPr="00620D6C" w:rsidRDefault="005F4391" w:rsidP="005F4391">
      <w:pPr>
        <w:jc w:val="both"/>
        <w:rPr>
          <w:rStyle w:val="FontStyle12"/>
          <w:rFonts w:ascii="PT Astra Serif" w:hAnsi="PT Astra Serif"/>
          <w:b w:val="0"/>
        </w:rPr>
      </w:pPr>
    </w:p>
    <w:p w:rsidR="005F4391" w:rsidRPr="00620D6C" w:rsidRDefault="005F4391" w:rsidP="005F4391">
      <w:pPr>
        <w:jc w:val="both"/>
        <w:rPr>
          <w:rStyle w:val="FontStyle12"/>
          <w:rFonts w:ascii="PT Astra Serif" w:hAnsi="PT Astra Serif"/>
          <w:b w:val="0"/>
        </w:rPr>
      </w:pPr>
    </w:p>
    <w:p w:rsidR="005F4391" w:rsidRPr="00620D6C" w:rsidRDefault="005F4391" w:rsidP="005F4391">
      <w:pPr>
        <w:jc w:val="both"/>
        <w:rPr>
          <w:rStyle w:val="FontStyle12"/>
          <w:rFonts w:ascii="PT Astra Serif" w:hAnsi="PT Astra Serif"/>
          <w:b w:val="0"/>
        </w:rPr>
      </w:pPr>
    </w:p>
    <w:p w:rsidR="005F4391" w:rsidRPr="00620D6C" w:rsidRDefault="005F4391" w:rsidP="005F4391">
      <w:pPr>
        <w:jc w:val="both"/>
        <w:rPr>
          <w:rStyle w:val="FontStyle12"/>
          <w:rFonts w:ascii="PT Astra Serif" w:hAnsi="PT Astra Serif"/>
          <w:b w:val="0"/>
        </w:rPr>
      </w:pPr>
      <w:r w:rsidRPr="00620D6C">
        <w:rPr>
          <w:rStyle w:val="FontStyle12"/>
          <w:rFonts w:ascii="PT Astra Serif" w:hAnsi="PT Astra Serif"/>
        </w:rPr>
        <w:t>Настоящим письмом уведомляю, что в отношении</w:t>
      </w:r>
    </w:p>
    <w:p w:rsidR="005F4391" w:rsidRPr="00620D6C" w:rsidRDefault="005F4391" w:rsidP="005F4391">
      <w:pPr>
        <w:jc w:val="both"/>
        <w:rPr>
          <w:rStyle w:val="FontStyle12"/>
          <w:rFonts w:ascii="PT Astra Serif" w:hAnsi="PT Astra Serif"/>
          <w:b w:val="0"/>
        </w:rPr>
      </w:pPr>
    </w:p>
    <w:p w:rsidR="005F4391" w:rsidRPr="00620D6C" w:rsidRDefault="005F4391" w:rsidP="005F4391">
      <w:pPr>
        <w:jc w:val="both"/>
        <w:rPr>
          <w:rFonts w:ascii="PT Astra Serif" w:hAnsi="PT Astra Serif"/>
        </w:rPr>
      </w:pPr>
      <w:r w:rsidRPr="00620D6C">
        <w:rPr>
          <w:rFonts w:ascii="PT Astra Serif" w:hAnsi="PT Astra Serif"/>
        </w:rPr>
        <w:t>_____________________________________________________________________________</w:t>
      </w:r>
    </w:p>
    <w:p w:rsidR="005F4391" w:rsidRPr="00620D6C" w:rsidRDefault="005F4391" w:rsidP="005F4391">
      <w:pPr>
        <w:jc w:val="both"/>
        <w:rPr>
          <w:rStyle w:val="FontStyle11"/>
          <w:rFonts w:ascii="PT Astra Serif" w:hAnsi="PT Astra Serif"/>
          <w:b w:val="0"/>
        </w:rPr>
      </w:pPr>
      <w:proofErr w:type="gramStart"/>
      <w:r w:rsidRPr="00620D6C">
        <w:rPr>
          <w:rStyle w:val="FontStyle11"/>
          <w:rFonts w:ascii="PT Astra Serif" w:hAnsi="PT Astra Serif"/>
        </w:rPr>
        <w:t>( наименование</w:t>
      </w:r>
      <w:proofErr w:type="gramEnd"/>
      <w:r w:rsidRPr="00620D6C">
        <w:rPr>
          <w:rStyle w:val="FontStyle11"/>
          <w:rFonts w:ascii="PT Astra Serif" w:hAnsi="PT Astra Serif"/>
        </w:rPr>
        <w:t xml:space="preserve"> юридического лица, индивидуального предпринимателя) </w:t>
      </w:r>
    </w:p>
    <w:p w:rsidR="005F4391" w:rsidRPr="00620D6C" w:rsidRDefault="005F4391" w:rsidP="005F4391">
      <w:pPr>
        <w:jc w:val="both"/>
        <w:rPr>
          <w:rStyle w:val="FontStyle11"/>
          <w:rFonts w:ascii="PT Astra Serif" w:hAnsi="PT Astra Serif"/>
          <w:b w:val="0"/>
        </w:rPr>
      </w:pPr>
    </w:p>
    <w:p w:rsidR="005F4391" w:rsidRPr="00620D6C" w:rsidRDefault="005F4391" w:rsidP="005F4391">
      <w:pPr>
        <w:jc w:val="both"/>
        <w:rPr>
          <w:rStyle w:val="FontStyle12"/>
          <w:rFonts w:ascii="PT Astra Serif" w:hAnsi="PT Astra Serif"/>
          <w:b w:val="0"/>
        </w:rPr>
      </w:pPr>
      <w:r w:rsidRPr="00620D6C">
        <w:rPr>
          <w:rStyle w:val="FontStyle12"/>
          <w:rFonts w:ascii="PT Astra Serif" w:hAnsi="PT Astra Serif"/>
        </w:rPr>
        <w:t>- не проводится процедура ликвидации;</w:t>
      </w:r>
    </w:p>
    <w:p w:rsidR="005F4391" w:rsidRPr="00620D6C" w:rsidRDefault="005F4391" w:rsidP="005F4391">
      <w:pPr>
        <w:jc w:val="both"/>
        <w:rPr>
          <w:rFonts w:ascii="PT Astra Serif" w:hAnsi="PT Astra Serif"/>
        </w:rPr>
      </w:pPr>
    </w:p>
    <w:p w:rsidR="005F4391" w:rsidRPr="00620D6C" w:rsidRDefault="005F4391" w:rsidP="005F4391">
      <w:pPr>
        <w:jc w:val="both"/>
        <w:rPr>
          <w:rStyle w:val="FontStyle12"/>
          <w:rFonts w:ascii="PT Astra Serif" w:hAnsi="PT Astra Serif"/>
          <w:b w:val="0"/>
        </w:rPr>
      </w:pPr>
      <w:r w:rsidRPr="00620D6C">
        <w:rPr>
          <w:rStyle w:val="FontStyle12"/>
          <w:rFonts w:ascii="PT Astra Serif" w:hAnsi="PT Astra Serif"/>
        </w:rPr>
        <w:t>-отсутствует решение арбитражного суда о признании банкротом и об открытии конкурсного производства;</w:t>
      </w:r>
    </w:p>
    <w:p w:rsidR="005F4391" w:rsidRPr="00620D6C" w:rsidRDefault="005F4391" w:rsidP="005F4391">
      <w:pPr>
        <w:jc w:val="both"/>
        <w:rPr>
          <w:rFonts w:ascii="PT Astra Serif" w:hAnsi="PT Astra Serif"/>
        </w:rPr>
      </w:pPr>
    </w:p>
    <w:p w:rsidR="005F4391" w:rsidRPr="00620D6C" w:rsidRDefault="005F4391" w:rsidP="005F4391">
      <w:pPr>
        <w:jc w:val="both"/>
        <w:rPr>
          <w:rStyle w:val="FontStyle12"/>
          <w:rFonts w:ascii="PT Astra Serif" w:hAnsi="PT Astra Serif"/>
          <w:b w:val="0"/>
        </w:rPr>
      </w:pPr>
      <w:r w:rsidRPr="00620D6C">
        <w:rPr>
          <w:rStyle w:val="FontStyle12"/>
          <w:rFonts w:ascii="PT Astra Serif" w:hAnsi="PT Astra Serif"/>
        </w:rPr>
        <w:t>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5F4391" w:rsidRPr="00620D6C" w:rsidRDefault="005F4391" w:rsidP="005F4391">
      <w:pPr>
        <w:jc w:val="both"/>
        <w:rPr>
          <w:rFonts w:ascii="PT Astra Serif" w:hAnsi="PT Astra Serif"/>
        </w:rPr>
      </w:pPr>
    </w:p>
    <w:p w:rsidR="005F4391" w:rsidRPr="00620D6C" w:rsidRDefault="005F4391" w:rsidP="005F4391">
      <w:pPr>
        <w:jc w:val="both"/>
        <w:rPr>
          <w:rFonts w:ascii="PT Astra Serif" w:hAnsi="PT Astra Serif"/>
        </w:rPr>
      </w:pPr>
    </w:p>
    <w:p w:rsidR="005F4391" w:rsidRPr="00620D6C" w:rsidRDefault="005F4391" w:rsidP="005F4391">
      <w:pPr>
        <w:jc w:val="both"/>
        <w:rPr>
          <w:rFonts w:ascii="PT Astra Serif" w:hAnsi="PT Astra Serif"/>
        </w:rPr>
      </w:pPr>
    </w:p>
    <w:p w:rsidR="005F4391" w:rsidRPr="00620D6C" w:rsidRDefault="005F4391" w:rsidP="005F4391">
      <w:pPr>
        <w:jc w:val="both"/>
        <w:rPr>
          <w:rStyle w:val="FontStyle12"/>
          <w:rFonts w:ascii="PT Astra Serif" w:hAnsi="PT Astra Serif"/>
          <w:b w:val="0"/>
        </w:rPr>
      </w:pPr>
      <w:r w:rsidRPr="00620D6C">
        <w:rPr>
          <w:rStyle w:val="FontStyle12"/>
          <w:rFonts w:ascii="PT Astra Serif" w:hAnsi="PT Astra Serif"/>
        </w:rPr>
        <w:t xml:space="preserve">      Дата                                      __________________/________________/</w:t>
      </w:r>
      <w:r w:rsidRPr="00620D6C">
        <w:rPr>
          <w:rStyle w:val="FontStyle12"/>
          <w:rFonts w:ascii="PT Astra Serif" w:hAnsi="PT Astra Serif"/>
        </w:rPr>
        <w:tab/>
        <w:t xml:space="preserve"> </w:t>
      </w:r>
    </w:p>
    <w:p w:rsidR="005F4391" w:rsidRPr="00620D6C" w:rsidRDefault="005F4391" w:rsidP="005F4391">
      <w:pPr>
        <w:jc w:val="both"/>
        <w:rPr>
          <w:rFonts w:ascii="PT Astra Serif" w:hAnsi="PT Astra Serif"/>
        </w:rPr>
      </w:pPr>
      <w:r w:rsidRPr="00620D6C">
        <w:rPr>
          <w:rFonts w:ascii="PT Astra Serif" w:hAnsi="PT Astra Serif"/>
        </w:rPr>
        <w:t xml:space="preserve"> </w:t>
      </w: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Default="005F4391" w:rsidP="005F4391">
      <w:pPr>
        <w:rPr>
          <w:rFonts w:ascii="PT Astra Serif" w:hAnsi="PT Astra Serif"/>
        </w:rPr>
      </w:pPr>
    </w:p>
    <w:p w:rsidR="005F4391" w:rsidRDefault="005F4391" w:rsidP="005F4391">
      <w:pPr>
        <w:rPr>
          <w:rFonts w:ascii="PT Astra Serif" w:hAnsi="PT Astra Serif"/>
        </w:rPr>
      </w:pPr>
    </w:p>
    <w:p w:rsidR="005F4391" w:rsidRDefault="005F4391" w:rsidP="005F4391">
      <w:pPr>
        <w:rPr>
          <w:rFonts w:ascii="PT Astra Serif" w:hAnsi="PT Astra Serif"/>
        </w:rPr>
      </w:pPr>
    </w:p>
    <w:p w:rsidR="005F4391" w:rsidRDefault="005F4391" w:rsidP="005F4391">
      <w:pPr>
        <w:rPr>
          <w:rFonts w:ascii="PT Astra Serif" w:hAnsi="PT Astra Serif"/>
        </w:rPr>
      </w:pPr>
    </w:p>
    <w:p w:rsidR="005F4391" w:rsidRDefault="005F4391" w:rsidP="005F4391">
      <w:pPr>
        <w:rPr>
          <w:rFonts w:ascii="PT Astra Serif" w:hAnsi="PT Astra Serif"/>
        </w:rPr>
      </w:pPr>
    </w:p>
    <w:p w:rsidR="005F4391" w:rsidRDefault="005F4391" w:rsidP="005F4391">
      <w:pPr>
        <w:rPr>
          <w:rFonts w:ascii="PT Astra Serif" w:hAnsi="PT Astra Serif"/>
        </w:rPr>
      </w:pPr>
    </w:p>
    <w:p w:rsidR="005F4391"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tbl>
      <w:tblPr>
        <w:tblpPr w:leftFromText="180" w:rightFromText="180" w:vertAnchor="text" w:horzAnchor="margin" w:tblpXSpec="right" w:tblpY="-262"/>
        <w:tblW w:w="5976" w:type="dxa"/>
        <w:tblLook w:val="04A0" w:firstRow="1" w:lastRow="0" w:firstColumn="1" w:lastColumn="0" w:noHBand="0" w:noVBand="1"/>
      </w:tblPr>
      <w:tblGrid>
        <w:gridCol w:w="5976"/>
      </w:tblGrid>
      <w:tr w:rsidR="005F4391" w:rsidRPr="00620D6C" w:rsidTr="00EF27F4">
        <w:trPr>
          <w:trHeight w:val="821"/>
        </w:trPr>
        <w:tc>
          <w:tcPr>
            <w:tcW w:w="5976" w:type="dxa"/>
            <w:shd w:val="clear" w:color="auto" w:fill="auto"/>
          </w:tcPr>
          <w:p w:rsidR="005F4391" w:rsidRPr="00620D6C" w:rsidRDefault="005F4391" w:rsidP="00EF27F4">
            <w:pPr>
              <w:jc w:val="both"/>
              <w:rPr>
                <w:rFonts w:ascii="PT Astra Serif" w:hAnsi="PT Astra Serif"/>
              </w:rPr>
            </w:pPr>
            <w:r w:rsidRPr="00620D6C">
              <w:rPr>
                <w:rFonts w:ascii="PT Astra Serif" w:hAnsi="PT Astra Serif"/>
              </w:rPr>
              <w:lastRenderedPageBreak/>
              <w:t>Приложение 3 к Документации об аукционе в электронной форме на право заключения договора аренды муниципального имущества</w:t>
            </w:r>
          </w:p>
          <w:p w:rsidR="005F4391" w:rsidRPr="00620D6C" w:rsidRDefault="005F4391" w:rsidP="00EF27F4">
            <w:pPr>
              <w:rPr>
                <w:rFonts w:ascii="PT Astra Serif" w:hAnsi="PT Astra Serif"/>
              </w:rPr>
            </w:pPr>
          </w:p>
          <w:p w:rsidR="005F4391" w:rsidRPr="00620D6C" w:rsidRDefault="005F4391" w:rsidP="00EF27F4">
            <w:pPr>
              <w:rPr>
                <w:rFonts w:ascii="PT Astra Serif" w:hAnsi="PT Astra Serif"/>
              </w:rPr>
            </w:pPr>
          </w:p>
          <w:p w:rsidR="005F4391" w:rsidRPr="00620D6C" w:rsidRDefault="005F4391" w:rsidP="00EF27F4">
            <w:pPr>
              <w:jc w:val="both"/>
              <w:rPr>
                <w:rStyle w:val="FontStyle12"/>
                <w:rFonts w:ascii="PT Astra Serif" w:hAnsi="PT Astra Serif"/>
                <w:b w:val="0"/>
                <w:sz w:val="22"/>
                <w:szCs w:val="22"/>
              </w:rPr>
            </w:pPr>
            <w:r w:rsidRPr="00620D6C">
              <w:rPr>
                <w:rStyle w:val="FontStyle12"/>
                <w:rFonts w:ascii="PT Astra Serif" w:hAnsi="PT Astra Serif"/>
                <w:sz w:val="22"/>
                <w:szCs w:val="22"/>
              </w:rPr>
              <w:t>в Администрацию Шатровского муниципального округа Курганской области</w:t>
            </w:r>
          </w:p>
          <w:p w:rsidR="005F4391" w:rsidRPr="00620D6C" w:rsidRDefault="005F4391" w:rsidP="00EF27F4">
            <w:pPr>
              <w:jc w:val="both"/>
              <w:rPr>
                <w:rStyle w:val="FontStyle12"/>
                <w:rFonts w:ascii="PT Astra Serif" w:hAnsi="PT Astra Serif"/>
                <w:b w:val="0"/>
                <w:sz w:val="22"/>
                <w:szCs w:val="22"/>
              </w:rPr>
            </w:pPr>
            <w:r w:rsidRPr="00620D6C">
              <w:rPr>
                <w:rStyle w:val="FontStyle12"/>
                <w:rFonts w:ascii="PT Astra Serif" w:hAnsi="PT Astra Serif"/>
                <w:sz w:val="22"/>
                <w:szCs w:val="22"/>
              </w:rPr>
              <w:t>от ______________________________________</w:t>
            </w:r>
          </w:p>
          <w:p w:rsidR="005F4391" w:rsidRPr="00620D6C" w:rsidRDefault="005F4391" w:rsidP="00EF27F4">
            <w:pPr>
              <w:jc w:val="both"/>
              <w:rPr>
                <w:rStyle w:val="FontStyle12"/>
                <w:rFonts w:ascii="PT Astra Serif" w:hAnsi="PT Astra Serif"/>
                <w:b w:val="0"/>
                <w:sz w:val="22"/>
                <w:szCs w:val="22"/>
              </w:rPr>
            </w:pPr>
            <w:r w:rsidRPr="00620D6C">
              <w:rPr>
                <w:rStyle w:val="FontStyle12"/>
                <w:rFonts w:ascii="PT Astra Serif" w:hAnsi="PT Astra Serif"/>
                <w:sz w:val="22"/>
                <w:szCs w:val="22"/>
              </w:rPr>
              <w:t>_________________________________________</w:t>
            </w:r>
          </w:p>
          <w:p w:rsidR="005F4391" w:rsidRPr="00620D6C" w:rsidRDefault="005F4391" w:rsidP="00EF27F4">
            <w:pPr>
              <w:jc w:val="both"/>
              <w:rPr>
                <w:rStyle w:val="FontStyle12"/>
                <w:rFonts w:ascii="PT Astra Serif" w:hAnsi="PT Astra Serif"/>
                <w:b w:val="0"/>
              </w:rPr>
            </w:pPr>
            <w:r w:rsidRPr="00620D6C">
              <w:rPr>
                <w:rStyle w:val="FontStyle12"/>
                <w:rFonts w:ascii="PT Astra Serif" w:hAnsi="PT Astra Serif"/>
              </w:rPr>
              <w:tab/>
            </w:r>
          </w:p>
          <w:p w:rsidR="005F4391" w:rsidRPr="00620D6C" w:rsidRDefault="005F4391" w:rsidP="00EF27F4">
            <w:pPr>
              <w:jc w:val="both"/>
              <w:rPr>
                <w:rStyle w:val="FontStyle11"/>
                <w:rFonts w:ascii="PT Astra Serif" w:hAnsi="PT Astra Serif"/>
                <w:b w:val="0"/>
              </w:rPr>
            </w:pPr>
            <w:r w:rsidRPr="00620D6C">
              <w:rPr>
                <w:rStyle w:val="FontStyle11"/>
                <w:rFonts w:ascii="PT Astra Serif" w:hAnsi="PT Astra Serif"/>
              </w:rPr>
              <w:t>Ф.И.О. физического лица или Ф.И.О. директора (или представителя организации)</w:t>
            </w:r>
          </w:p>
          <w:p w:rsidR="005F4391" w:rsidRPr="00620D6C" w:rsidRDefault="005F4391" w:rsidP="00EF27F4">
            <w:pPr>
              <w:jc w:val="both"/>
              <w:rPr>
                <w:rFonts w:ascii="PT Astra Serif" w:hAnsi="PT Astra Serif"/>
              </w:rPr>
            </w:pPr>
            <w:r w:rsidRPr="00620D6C">
              <w:rPr>
                <w:rFonts w:ascii="PT Astra Serif" w:hAnsi="PT Astra Serif"/>
              </w:rPr>
              <w:t>________________________________________________</w:t>
            </w:r>
          </w:p>
          <w:p w:rsidR="005F4391" w:rsidRPr="00620D6C" w:rsidRDefault="005F4391" w:rsidP="00EF27F4">
            <w:pPr>
              <w:jc w:val="both"/>
              <w:rPr>
                <w:rStyle w:val="FontStyle11"/>
                <w:rFonts w:ascii="PT Astra Serif" w:hAnsi="PT Astra Serif"/>
                <w:b w:val="0"/>
              </w:rPr>
            </w:pPr>
            <w:r w:rsidRPr="00620D6C">
              <w:rPr>
                <w:rStyle w:val="FontStyle11"/>
                <w:rFonts w:ascii="PT Astra Serif" w:hAnsi="PT Astra Serif"/>
              </w:rPr>
              <w:t>(название организации)</w:t>
            </w:r>
          </w:p>
          <w:p w:rsidR="005F4391" w:rsidRPr="00620D6C" w:rsidRDefault="005F4391" w:rsidP="00EF27F4">
            <w:pPr>
              <w:rPr>
                <w:rFonts w:ascii="PT Astra Serif" w:hAnsi="PT Astra Serif"/>
              </w:rPr>
            </w:pPr>
          </w:p>
        </w:tc>
      </w:tr>
    </w:tbl>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jc w:val="center"/>
        <w:rPr>
          <w:rStyle w:val="FontStyle11"/>
          <w:rFonts w:ascii="PT Astra Serif" w:hAnsi="PT Astra Serif"/>
        </w:rPr>
      </w:pPr>
      <w:r w:rsidRPr="00620D6C">
        <w:rPr>
          <w:rStyle w:val="FontStyle11"/>
          <w:rFonts w:ascii="PT Astra Serif" w:hAnsi="PT Astra Serif"/>
        </w:rPr>
        <w:t>Запрос на разъяснение документации об аукционе</w:t>
      </w:r>
    </w:p>
    <w:p w:rsidR="005F4391" w:rsidRPr="00620D6C" w:rsidRDefault="005F4391" w:rsidP="005F4391">
      <w:pPr>
        <w:rPr>
          <w:rFonts w:ascii="PT Astra Serif" w:hAnsi="PT Astra Serif"/>
        </w:rPr>
      </w:pPr>
    </w:p>
    <w:p w:rsidR="005F4391" w:rsidRPr="00620D6C" w:rsidRDefault="005F4391" w:rsidP="005F4391">
      <w:pPr>
        <w:ind w:firstLine="708"/>
        <w:jc w:val="both"/>
        <w:rPr>
          <w:rStyle w:val="FontStyle13"/>
          <w:rFonts w:ascii="PT Astra Serif" w:hAnsi="PT Astra Serif"/>
        </w:rPr>
      </w:pPr>
      <w:proofErr w:type="gramStart"/>
      <w:r w:rsidRPr="00620D6C">
        <w:rPr>
          <w:rStyle w:val="FontStyle13"/>
          <w:rFonts w:ascii="PT Astra Serif" w:hAnsi="PT Astra Serif"/>
        </w:rPr>
        <w:t>Прошу  Вас</w:t>
      </w:r>
      <w:proofErr w:type="gramEnd"/>
      <w:r w:rsidRPr="00620D6C">
        <w:rPr>
          <w:rStyle w:val="FontStyle13"/>
          <w:rFonts w:ascii="PT Astra Serif" w:hAnsi="PT Astra Serif"/>
        </w:rPr>
        <w:t xml:space="preserve">  разъяснить  следующие  положения  документации  об  аукционе, утвержденной распоряжением Администрации Шатровского муниципального округа Курганской области №</w:t>
      </w:r>
      <w:r w:rsidRPr="00620D6C">
        <w:rPr>
          <w:rStyle w:val="FontStyle13"/>
          <w:rFonts w:ascii="PT Astra Serif" w:hAnsi="PT Astra Serif"/>
        </w:rPr>
        <w:tab/>
        <w:t>от «</w:t>
      </w:r>
      <w:r w:rsidRPr="00620D6C">
        <w:rPr>
          <w:rStyle w:val="FontStyle13"/>
          <w:rFonts w:ascii="PT Astra Serif" w:hAnsi="PT Astra Serif"/>
        </w:rPr>
        <w:tab/>
        <w:t>»</w:t>
      </w:r>
      <w:r w:rsidRPr="00620D6C">
        <w:rPr>
          <w:rStyle w:val="FontStyle13"/>
          <w:rFonts w:ascii="PT Astra Serif" w:hAnsi="PT Astra Serif"/>
        </w:rPr>
        <w:tab/>
        <w:t xml:space="preserve"> 2023 года на право заключения договора аренды муниципального имущества Шатровского муниципального округа Курганской области.</w:t>
      </w:r>
    </w:p>
    <w:p w:rsidR="005F4391" w:rsidRPr="00620D6C" w:rsidRDefault="005F4391" w:rsidP="005F4391">
      <w:pPr>
        <w:autoSpaceDN w:val="0"/>
        <w:ind w:firstLine="708"/>
        <w:jc w:val="both"/>
        <w:rPr>
          <w:rFonts w:ascii="PT Astra Serif" w:eastAsia="Arial" w:hAnsi="PT Astra Serif"/>
          <w:kern w:val="3"/>
        </w:rPr>
      </w:pPr>
      <w:r w:rsidRPr="00620D6C">
        <w:rPr>
          <w:rFonts w:ascii="PT Astra Serif" w:hAnsi="PT Astra Serif"/>
        </w:rPr>
        <w:t xml:space="preserve">- </w:t>
      </w:r>
      <w:r w:rsidRPr="00F864AC">
        <w:rPr>
          <w:rFonts w:ascii="PT Astra Serif" w:hAnsi="PT Astra Serif"/>
        </w:rPr>
        <w:t xml:space="preserve">Лот № 1: </w:t>
      </w:r>
      <w:r w:rsidRPr="00CD7B77">
        <w:rPr>
          <w:rFonts w:ascii="PT Astra Serif" w:hAnsi="PT Astra Serif"/>
        </w:rPr>
        <w:t>нежилое помещение № 15 общей площадью 14,8 кв. м., на 2 этаже административного здания, литер Б, расположенного по адресу: Курганская область, Шатровский район, с. Шатрово, ул. Федосеева, 53</w:t>
      </w:r>
      <w:r w:rsidRPr="00620D6C">
        <w:rPr>
          <w:rFonts w:ascii="PT Astra Serif" w:eastAsia="Arial" w:hAnsi="PT Astra Serif"/>
          <w:kern w:val="3"/>
        </w:rPr>
        <w:t>;</w:t>
      </w:r>
    </w:p>
    <w:tbl>
      <w:tblPr>
        <w:tblW w:w="9888" w:type="dxa"/>
        <w:tblInd w:w="40" w:type="dxa"/>
        <w:tblLayout w:type="fixed"/>
        <w:tblCellMar>
          <w:left w:w="40" w:type="dxa"/>
          <w:right w:w="40" w:type="dxa"/>
        </w:tblCellMar>
        <w:tblLook w:val="0000" w:firstRow="0" w:lastRow="0" w:firstColumn="0" w:lastColumn="0" w:noHBand="0" w:noVBand="0"/>
      </w:tblPr>
      <w:tblGrid>
        <w:gridCol w:w="566"/>
        <w:gridCol w:w="4320"/>
        <w:gridCol w:w="5002"/>
      </w:tblGrid>
      <w:tr w:rsidR="005F4391" w:rsidRPr="00620D6C" w:rsidTr="00EF27F4">
        <w:tc>
          <w:tcPr>
            <w:tcW w:w="566" w:type="dxa"/>
            <w:tcBorders>
              <w:top w:val="single" w:sz="6" w:space="0" w:color="auto"/>
              <w:left w:val="single" w:sz="6" w:space="0" w:color="auto"/>
              <w:bottom w:val="single" w:sz="6" w:space="0" w:color="auto"/>
              <w:right w:val="single" w:sz="6" w:space="0" w:color="auto"/>
            </w:tcBorders>
          </w:tcPr>
          <w:p w:rsidR="005F4391" w:rsidRPr="00620D6C" w:rsidRDefault="005F4391" w:rsidP="00EF27F4">
            <w:pPr>
              <w:jc w:val="both"/>
              <w:rPr>
                <w:rStyle w:val="FontStyle14"/>
                <w:rFonts w:ascii="PT Astra Serif" w:hAnsi="PT Astra Serif"/>
                <w:i w:val="0"/>
              </w:rPr>
            </w:pPr>
            <w:r w:rsidRPr="00620D6C">
              <w:rPr>
                <w:rStyle w:val="FontStyle14"/>
                <w:rFonts w:ascii="PT Astra Serif" w:hAnsi="PT Astra Serif"/>
              </w:rPr>
              <w:t>№ п/п</w:t>
            </w:r>
          </w:p>
        </w:tc>
        <w:tc>
          <w:tcPr>
            <w:tcW w:w="4320" w:type="dxa"/>
            <w:tcBorders>
              <w:top w:val="single" w:sz="6" w:space="0" w:color="auto"/>
              <w:left w:val="single" w:sz="6" w:space="0" w:color="auto"/>
              <w:bottom w:val="single" w:sz="6" w:space="0" w:color="auto"/>
              <w:right w:val="single" w:sz="6" w:space="0" w:color="auto"/>
            </w:tcBorders>
          </w:tcPr>
          <w:p w:rsidR="005F4391" w:rsidRPr="00620D6C" w:rsidRDefault="005F4391" w:rsidP="00EF27F4">
            <w:pPr>
              <w:jc w:val="both"/>
              <w:rPr>
                <w:rStyle w:val="FontStyle14"/>
                <w:rFonts w:ascii="PT Astra Serif" w:hAnsi="PT Astra Serif"/>
                <w:i w:val="0"/>
              </w:rPr>
            </w:pPr>
            <w:r w:rsidRPr="00620D6C">
              <w:rPr>
                <w:rStyle w:val="FontStyle14"/>
                <w:rFonts w:ascii="PT Astra Serif" w:hAnsi="PT Astra Serif"/>
              </w:rPr>
              <w:t>Ссылка на пункт документации об аукционе, положения которого следует разъяснить</w:t>
            </w:r>
          </w:p>
        </w:tc>
        <w:tc>
          <w:tcPr>
            <w:tcW w:w="5002" w:type="dxa"/>
            <w:tcBorders>
              <w:top w:val="single" w:sz="6" w:space="0" w:color="auto"/>
              <w:left w:val="single" w:sz="6" w:space="0" w:color="auto"/>
              <w:bottom w:val="single" w:sz="6" w:space="0" w:color="auto"/>
              <w:right w:val="single" w:sz="6" w:space="0" w:color="auto"/>
            </w:tcBorders>
          </w:tcPr>
          <w:p w:rsidR="005F4391" w:rsidRPr="00620D6C" w:rsidRDefault="005F4391" w:rsidP="00EF27F4">
            <w:pPr>
              <w:jc w:val="both"/>
              <w:rPr>
                <w:rStyle w:val="FontStyle14"/>
                <w:rFonts w:ascii="PT Astra Serif" w:hAnsi="PT Astra Serif"/>
                <w:i w:val="0"/>
              </w:rPr>
            </w:pPr>
            <w:r w:rsidRPr="00620D6C">
              <w:rPr>
                <w:rStyle w:val="FontStyle14"/>
                <w:rFonts w:ascii="PT Astra Serif" w:hAnsi="PT Astra Serif"/>
              </w:rPr>
              <w:t>Содержание запроса на разъяснение положений документации об аукционе</w:t>
            </w:r>
          </w:p>
        </w:tc>
      </w:tr>
      <w:tr w:rsidR="005F4391" w:rsidRPr="00620D6C" w:rsidTr="00EF27F4">
        <w:tc>
          <w:tcPr>
            <w:tcW w:w="566" w:type="dxa"/>
            <w:tcBorders>
              <w:top w:val="single" w:sz="6" w:space="0" w:color="auto"/>
              <w:left w:val="single" w:sz="6" w:space="0" w:color="auto"/>
              <w:bottom w:val="single" w:sz="6" w:space="0" w:color="auto"/>
              <w:right w:val="single" w:sz="6" w:space="0" w:color="auto"/>
            </w:tcBorders>
          </w:tcPr>
          <w:p w:rsidR="005F4391" w:rsidRPr="00620D6C" w:rsidRDefault="005F4391" w:rsidP="00EF27F4">
            <w:pPr>
              <w:jc w:val="both"/>
              <w:rPr>
                <w:rFonts w:ascii="PT Astra Serif" w:hAnsi="PT Astra Serif"/>
              </w:rPr>
            </w:pPr>
          </w:p>
        </w:tc>
        <w:tc>
          <w:tcPr>
            <w:tcW w:w="4320" w:type="dxa"/>
            <w:tcBorders>
              <w:top w:val="single" w:sz="6" w:space="0" w:color="auto"/>
              <w:left w:val="single" w:sz="6" w:space="0" w:color="auto"/>
              <w:bottom w:val="single" w:sz="6" w:space="0" w:color="auto"/>
              <w:right w:val="single" w:sz="6" w:space="0" w:color="auto"/>
            </w:tcBorders>
          </w:tcPr>
          <w:p w:rsidR="005F4391" w:rsidRPr="00620D6C" w:rsidRDefault="005F4391" w:rsidP="00EF27F4">
            <w:pPr>
              <w:jc w:val="both"/>
              <w:rPr>
                <w:rFonts w:ascii="PT Astra Serif" w:hAnsi="PT Astra Serif"/>
              </w:rPr>
            </w:pPr>
          </w:p>
        </w:tc>
        <w:tc>
          <w:tcPr>
            <w:tcW w:w="5002" w:type="dxa"/>
            <w:tcBorders>
              <w:top w:val="single" w:sz="6" w:space="0" w:color="auto"/>
              <w:left w:val="single" w:sz="6" w:space="0" w:color="auto"/>
              <w:bottom w:val="single" w:sz="6" w:space="0" w:color="auto"/>
              <w:right w:val="single" w:sz="6" w:space="0" w:color="auto"/>
            </w:tcBorders>
          </w:tcPr>
          <w:p w:rsidR="005F4391" w:rsidRPr="00620D6C" w:rsidRDefault="005F4391" w:rsidP="00EF27F4">
            <w:pPr>
              <w:jc w:val="both"/>
              <w:rPr>
                <w:rFonts w:ascii="PT Astra Serif" w:hAnsi="PT Astra Serif"/>
              </w:rPr>
            </w:pPr>
          </w:p>
        </w:tc>
      </w:tr>
      <w:tr w:rsidR="005F4391" w:rsidRPr="00620D6C" w:rsidTr="00EF27F4">
        <w:tc>
          <w:tcPr>
            <w:tcW w:w="566" w:type="dxa"/>
            <w:tcBorders>
              <w:top w:val="single" w:sz="6" w:space="0" w:color="auto"/>
              <w:left w:val="single" w:sz="6" w:space="0" w:color="auto"/>
              <w:bottom w:val="single" w:sz="6" w:space="0" w:color="auto"/>
              <w:right w:val="single" w:sz="6" w:space="0" w:color="auto"/>
            </w:tcBorders>
          </w:tcPr>
          <w:p w:rsidR="005F4391" w:rsidRPr="00620D6C" w:rsidRDefault="005F4391" w:rsidP="00EF27F4">
            <w:pPr>
              <w:jc w:val="both"/>
              <w:rPr>
                <w:rFonts w:ascii="PT Astra Serif" w:hAnsi="PT Astra Serif"/>
              </w:rPr>
            </w:pPr>
          </w:p>
        </w:tc>
        <w:tc>
          <w:tcPr>
            <w:tcW w:w="4320" w:type="dxa"/>
            <w:tcBorders>
              <w:top w:val="single" w:sz="6" w:space="0" w:color="auto"/>
              <w:left w:val="single" w:sz="6" w:space="0" w:color="auto"/>
              <w:bottom w:val="single" w:sz="6" w:space="0" w:color="auto"/>
              <w:right w:val="single" w:sz="6" w:space="0" w:color="auto"/>
            </w:tcBorders>
          </w:tcPr>
          <w:p w:rsidR="005F4391" w:rsidRPr="00620D6C" w:rsidRDefault="005F4391" w:rsidP="00EF27F4">
            <w:pPr>
              <w:jc w:val="both"/>
              <w:rPr>
                <w:rFonts w:ascii="PT Astra Serif" w:hAnsi="PT Astra Serif"/>
              </w:rPr>
            </w:pPr>
          </w:p>
        </w:tc>
        <w:tc>
          <w:tcPr>
            <w:tcW w:w="5002" w:type="dxa"/>
            <w:tcBorders>
              <w:top w:val="single" w:sz="6" w:space="0" w:color="auto"/>
              <w:left w:val="single" w:sz="6" w:space="0" w:color="auto"/>
              <w:bottom w:val="single" w:sz="6" w:space="0" w:color="auto"/>
              <w:right w:val="single" w:sz="6" w:space="0" w:color="auto"/>
            </w:tcBorders>
          </w:tcPr>
          <w:p w:rsidR="005F4391" w:rsidRPr="00620D6C" w:rsidRDefault="005F4391" w:rsidP="00EF27F4">
            <w:pPr>
              <w:jc w:val="both"/>
              <w:rPr>
                <w:rFonts w:ascii="PT Astra Serif" w:hAnsi="PT Astra Serif"/>
              </w:rPr>
            </w:pPr>
          </w:p>
        </w:tc>
      </w:tr>
      <w:tr w:rsidR="005F4391" w:rsidRPr="00620D6C" w:rsidTr="00EF27F4">
        <w:tc>
          <w:tcPr>
            <w:tcW w:w="566" w:type="dxa"/>
            <w:tcBorders>
              <w:top w:val="single" w:sz="6" w:space="0" w:color="auto"/>
              <w:left w:val="single" w:sz="6" w:space="0" w:color="auto"/>
              <w:bottom w:val="single" w:sz="6" w:space="0" w:color="auto"/>
              <w:right w:val="single" w:sz="6" w:space="0" w:color="auto"/>
            </w:tcBorders>
          </w:tcPr>
          <w:p w:rsidR="005F4391" w:rsidRPr="00620D6C" w:rsidRDefault="005F4391" w:rsidP="00EF27F4">
            <w:pPr>
              <w:jc w:val="both"/>
              <w:rPr>
                <w:rFonts w:ascii="PT Astra Serif" w:hAnsi="PT Astra Serif"/>
              </w:rPr>
            </w:pPr>
          </w:p>
        </w:tc>
        <w:tc>
          <w:tcPr>
            <w:tcW w:w="4320" w:type="dxa"/>
            <w:tcBorders>
              <w:top w:val="single" w:sz="6" w:space="0" w:color="auto"/>
              <w:left w:val="single" w:sz="6" w:space="0" w:color="auto"/>
              <w:bottom w:val="single" w:sz="6" w:space="0" w:color="auto"/>
              <w:right w:val="single" w:sz="6" w:space="0" w:color="auto"/>
            </w:tcBorders>
          </w:tcPr>
          <w:p w:rsidR="005F4391" w:rsidRPr="00620D6C" w:rsidRDefault="005F4391" w:rsidP="00EF27F4">
            <w:pPr>
              <w:jc w:val="both"/>
              <w:rPr>
                <w:rFonts w:ascii="PT Astra Serif" w:hAnsi="PT Astra Serif"/>
              </w:rPr>
            </w:pPr>
          </w:p>
        </w:tc>
        <w:tc>
          <w:tcPr>
            <w:tcW w:w="5002" w:type="dxa"/>
            <w:tcBorders>
              <w:top w:val="single" w:sz="6" w:space="0" w:color="auto"/>
              <w:left w:val="single" w:sz="6" w:space="0" w:color="auto"/>
              <w:bottom w:val="single" w:sz="6" w:space="0" w:color="auto"/>
              <w:right w:val="single" w:sz="6" w:space="0" w:color="auto"/>
            </w:tcBorders>
          </w:tcPr>
          <w:p w:rsidR="005F4391" w:rsidRPr="00620D6C" w:rsidRDefault="005F4391" w:rsidP="00EF27F4">
            <w:pPr>
              <w:jc w:val="both"/>
              <w:rPr>
                <w:rFonts w:ascii="PT Astra Serif" w:hAnsi="PT Astra Serif"/>
              </w:rPr>
            </w:pPr>
          </w:p>
        </w:tc>
      </w:tr>
    </w:tbl>
    <w:p w:rsidR="005F4391" w:rsidRPr="00620D6C" w:rsidRDefault="005F4391" w:rsidP="005F4391">
      <w:pPr>
        <w:jc w:val="both"/>
        <w:rPr>
          <w:rStyle w:val="FontStyle13"/>
          <w:rFonts w:ascii="PT Astra Serif" w:hAnsi="PT Astra Serif"/>
        </w:rPr>
      </w:pPr>
      <w:r w:rsidRPr="00620D6C">
        <w:rPr>
          <w:rStyle w:val="FontStyle13"/>
          <w:rFonts w:ascii="PT Astra Serif" w:hAnsi="PT Astra Serif"/>
        </w:rPr>
        <w:t>Ответ на запрос прошу направить:</w:t>
      </w:r>
    </w:p>
    <w:p w:rsidR="005F4391" w:rsidRPr="00620D6C" w:rsidRDefault="005F4391" w:rsidP="005F4391">
      <w:pPr>
        <w:jc w:val="both"/>
        <w:rPr>
          <w:rFonts w:ascii="PT Astra Serif" w:hAnsi="PT Astra Serif"/>
        </w:rPr>
      </w:pPr>
      <w:r w:rsidRPr="00620D6C">
        <w:rPr>
          <w:rFonts w:ascii="PT Astra Serif" w:hAnsi="PT Astra Serif"/>
        </w:rPr>
        <w:t>__________________________________________________________________________________________________________________________________________________________</w:t>
      </w:r>
    </w:p>
    <w:p w:rsidR="005F4391" w:rsidRDefault="005F4391" w:rsidP="005F4391">
      <w:pPr>
        <w:jc w:val="both"/>
        <w:rPr>
          <w:rStyle w:val="FontStyle12"/>
          <w:rFonts w:ascii="PT Astra Serif" w:hAnsi="PT Astra Serif"/>
          <w:b w:val="0"/>
        </w:rPr>
      </w:pPr>
      <w:r w:rsidRPr="00620D6C">
        <w:rPr>
          <w:rStyle w:val="FontStyle12"/>
          <w:rFonts w:ascii="PT Astra Serif" w:hAnsi="PT Astra Serif"/>
        </w:rPr>
        <w:t>(наименование организации, почтовый адрес)</w:t>
      </w:r>
    </w:p>
    <w:p w:rsidR="005F4391" w:rsidRPr="00620D6C" w:rsidRDefault="005F4391" w:rsidP="005F4391">
      <w:pPr>
        <w:jc w:val="both"/>
        <w:rPr>
          <w:rStyle w:val="FontStyle12"/>
          <w:rFonts w:ascii="PT Astra Serif" w:hAnsi="PT Astra Serif"/>
          <w:b w:val="0"/>
        </w:rPr>
      </w:pPr>
    </w:p>
    <w:p w:rsidR="005F4391" w:rsidRDefault="005F4391" w:rsidP="005F4391">
      <w:pPr>
        <w:jc w:val="both"/>
        <w:rPr>
          <w:rStyle w:val="FontStyle13"/>
          <w:rFonts w:ascii="PT Astra Serif" w:hAnsi="PT Astra Serif"/>
        </w:rPr>
      </w:pPr>
      <w:r w:rsidRPr="00620D6C">
        <w:rPr>
          <w:rStyle w:val="FontStyle13"/>
          <w:rFonts w:ascii="PT Astra Serif" w:hAnsi="PT Astra Serif"/>
        </w:rPr>
        <w:t xml:space="preserve">С </w:t>
      </w:r>
      <w:proofErr w:type="gramStart"/>
      <w:r w:rsidRPr="00620D6C">
        <w:rPr>
          <w:rStyle w:val="FontStyle13"/>
          <w:rFonts w:ascii="PT Astra Serif" w:hAnsi="PT Astra Serif"/>
        </w:rPr>
        <w:t xml:space="preserve">уважением,   </w:t>
      </w:r>
      <w:proofErr w:type="gramEnd"/>
      <w:r w:rsidRPr="00620D6C">
        <w:rPr>
          <w:rStyle w:val="FontStyle13"/>
          <w:rFonts w:ascii="PT Astra Serif" w:hAnsi="PT Astra Serif"/>
        </w:rPr>
        <w:t xml:space="preserve">                 _____________________ /___________________ /</w:t>
      </w:r>
    </w:p>
    <w:p w:rsidR="005F4391" w:rsidRDefault="005F4391" w:rsidP="005F4391">
      <w:pPr>
        <w:jc w:val="both"/>
        <w:rPr>
          <w:rStyle w:val="FontStyle13"/>
          <w:rFonts w:ascii="PT Astra Serif" w:hAnsi="PT Astra Serif"/>
        </w:rPr>
      </w:pPr>
    </w:p>
    <w:p w:rsidR="005F4391" w:rsidRDefault="005F4391" w:rsidP="005F4391">
      <w:pPr>
        <w:jc w:val="both"/>
        <w:rPr>
          <w:rStyle w:val="FontStyle13"/>
          <w:rFonts w:ascii="PT Astra Serif" w:hAnsi="PT Astra Serif"/>
        </w:rPr>
      </w:pPr>
    </w:p>
    <w:p w:rsidR="005F4391" w:rsidRDefault="005F4391" w:rsidP="005F4391">
      <w:pPr>
        <w:jc w:val="both"/>
        <w:rPr>
          <w:rStyle w:val="FontStyle13"/>
          <w:rFonts w:ascii="PT Astra Serif" w:hAnsi="PT Astra Serif"/>
        </w:rPr>
      </w:pPr>
    </w:p>
    <w:p w:rsidR="005F4391" w:rsidRDefault="005F4391" w:rsidP="005F4391">
      <w:pPr>
        <w:jc w:val="both"/>
        <w:rPr>
          <w:rStyle w:val="FontStyle13"/>
          <w:rFonts w:ascii="PT Astra Serif" w:hAnsi="PT Astra Serif"/>
        </w:rPr>
      </w:pPr>
    </w:p>
    <w:p w:rsidR="005F4391" w:rsidRDefault="005F4391" w:rsidP="005F4391">
      <w:pPr>
        <w:jc w:val="both"/>
        <w:rPr>
          <w:rStyle w:val="FontStyle13"/>
          <w:rFonts w:ascii="PT Astra Serif" w:hAnsi="PT Astra Serif"/>
        </w:rPr>
      </w:pPr>
    </w:p>
    <w:p w:rsidR="005F4391" w:rsidRDefault="005F4391" w:rsidP="005F4391">
      <w:pPr>
        <w:jc w:val="both"/>
        <w:rPr>
          <w:rStyle w:val="FontStyle13"/>
          <w:rFonts w:ascii="PT Astra Serif" w:hAnsi="PT Astra Serif"/>
        </w:rPr>
      </w:pPr>
    </w:p>
    <w:p w:rsidR="005F4391" w:rsidRPr="00620D6C" w:rsidRDefault="005F4391" w:rsidP="005F4391">
      <w:pPr>
        <w:jc w:val="both"/>
        <w:rPr>
          <w:rFonts w:ascii="PT Astra Serif" w:hAnsi="PT Astra Serif"/>
        </w:rPr>
      </w:pPr>
    </w:p>
    <w:tbl>
      <w:tblPr>
        <w:tblpPr w:leftFromText="180" w:rightFromText="180" w:vertAnchor="text" w:horzAnchor="margin" w:tblpXSpec="right" w:tblpY="-262"/>
        <w:tblW w:w="5976" w:type="dxa"/>
        <w:tblLook w:val="04A0" w:firstRow="1" w:lastRow="0" w:firstColumn="1" w:lastColumn="0" w:noHBand="0" w:noVBand="1"/>
      </w:tblPr>
      <w:tblGrid>
        <w:gridCol w:w="5976"/>
      </w:tblGrid>
      <w:tr w:rsidR="005F4391" w:rsidRPr="00620D6C" w:rsidTr="00EF27F4">
        <w:trPr>
          <w:trHeight w:val="821"/>
        </w:trPr>
        <w:tc>
          <w:tcPr>
            <w:tcW w:w="5976" w:type="dxa"/>
            <w:shd w:val="clear" w:color="auto" w:fill="auto"/>
          </w:tcPr>
          <w:p w:rsidR="005F4391" w:rsidRPr="00620D6C" w:rsidRDefault="005F4391" w:rsidP="00EF27F4">
            <w:pPr>
              <w:jc w:val="both"/>
              <w:rPr>
                <w:rFonts w:ascii="PT Astra Serif" w:hAnsi="PT Astra Serif"/>
              </w:rPr>
            </w:pPr>
            <w:r w:rsidRPr="00620D6C">
              <w:rPr>
                <w:rFonts w:ascii="PT Astra Serif" w:hAnsi="PT Astra Serif"/>
              </w:rPr>
              <w:lastRenderedPageBreak/>
              <w:t>Приложение 4 к Документации об аукционе в электронной форме на право заключения договора аренды муниципального имущества</w:t>
            </w:r>
          </w:p>
          <w:p w:rsidR="005F4391" w:rsidRPr="00620D6C" w:rsidRDefault="005F4391" w:rsidP="00EF27F4">
            <w:pPr>
              <w:rPr>
                <w:rFonts w:ascii="PT Astra Serif" w:hAnsi="PT Astra Serif"/>
              </w:rPr>
            </w:pPr>
          </w:p>
          <w:p w:rsidR="005F4391" w:rsidRPr="00620D6C" w:rsidRDefault="005F4391" w:rsidP="00EF27F4">
            <w:pPr>
              <w:rPr>
                <w:rFonts w:ascii="PT Astra Serif" w:hAnsi="PT Astra Serif"/>
              </w:rPr>
            </w:pPr>
          </w:p>
          <w:p w:rsidR="005F4391" w:rsidRPr="00620D6C" w:rsidRDefault="005F4391" w:rsidP="00EF27F4">
            <w:pPr>
              <w:jc w:val="both"/>
              <w:rPr>
                <w:rStyle w:val="FontStyle12"/>
                <w:rFonts w:ascii="PT Astra Serif" w:hAnsi="PT Astra Serif"/>
                <w:b w:val="0"/>
                <w:sz w:val="22"/>
                <w:szCs w:val="22"/>
              </w:rPr>
            </w:pPr>
            <w:r w:rsidRPr="00620D6C">
              <w:rPr>
                <w:rStyle w:val="FontStyle12"/>
                <w:rFonts w:ascii="PT Astra Serif" w:hAnsi="PT Astra Serif"/>
                <w:sz w:val="22"/>
                <w:szCs w:val="22"/>
              </w:rPr>
              <w:t xml:space="preserve">в Администрацию Шатровского муниципального округа Курганской области </w:t>
            </w:r>
          </w:p>
          <w:p w:rsidR="005F4391" w:rsidRPr="00620D6C" w:rsidRDefault="005F4391" w:rsidP="00EF27F4">
            <w:pPr>
              <w:jc w:val="both"/>
              <w:rPr>
                <w:rStyle w:val="FontStyle12"/>
                <w:rFonts w:ascii="PT Astra Serif" w:hAnsi="PT Astra Serif"/>
                <w:b w:val="0"/>
                <w:sz w:val="22"/>
                <w:szCs w:val="22"/>
              </w:rPr>
            </w:pPr>
            <w:r w:rsidRPr="00620D6C">
              <w:rPr>
                <w:rStyle w:val="FontStyle12"/>
                <w:rFonts w:ascii="PT Astra Serif" w:hAnsi="PT Astra Serif"/>
                <w:sz w:val="22"/>
                <w:szCs w:val="22"/>
              </w:rPr>
              <w:t>от _________________________________</w:t>
            </w:r>
          </w:p>
          <w:p w:rsidR="005F4391" w:rsidRPr="00620D6C" w:rsidRDefault="005F4391" w:rsidP="00EF27F4">
            <w:pPr>
              <w:jc w:val="both"/>
              <w:rPr>
                <w:rStyle w:val="FontStyle12"/>
                <w:rFonts w:ascii="PT Astra Serif" w:hAnsi="PT Astra Serif"/>
                <w:b w:val="0"/>
                <w:sz w:val="22"/>
                <w:szCs w:val="22"/>
              </w:rPr>
            </w:pPr>
            <w:r w:rsidRPr="00620D6C">
              <w:rPr>
                <w:rStyle w:val="FontStyle12"/>
                <w:rFonts w:ascii="PT Astra Serif" w:hAnsi="PT Astra Serif"/>
                <w:sz w:val="22"/>
                <w:szCs w:val="22"/>
              </w:rPr>
              <w:t>_________________________________________</w:t>
            </w:r>
          </w:p>
          <w:p w:rsidR="005F4391" w:rsidRPr="00620D6C" w:rsidRDefault="005F4391" w:rsidP="00EF27F4">
            <w:pPr>
              <w:jc w:val="both"/>
              <w:rPr>
                <w:rStyle w:val="FontStyle12"/>
                <w:rFonts w:ascii="PT Astra Serif" w:hAnsi="PT Astra Serif"/>
                <w:b w:val="0"/>
              </w:rPr>
            </w:pPr>
            <w:r w:rsidRPr="00620D6C">
              <w:rPr>
                <w:rStyle w:val="FontStyle12"/>
                <w:rFonts w:ascii="PT Astra Serif" w:hAnsi="PT Astra Serif"/>
              </w:rPr>
              <w:tab/>
            </w:r>
          </w:p>
          <w:p w:rsidR="005F4391" w:rsidRPr="00620D6C" w:rsidRDefault="005F4391" w:rsidP="00EF27F4">
            <w:pPr>
              <w:jc w:val="both"/>
              <w:rPr>
                <w:rStyle w:val="FontStyle11"/>
                <w:rFonts w:ascii="PT Astra Serif" w:hAnsi="PT Astra Serif"/>
                <w:b w:val="0"/>
              </w:rPr>
            </w:pPr>
            <w:r w:rsidRPr="00620D6C">
              <w:rPr>
                <w:rStyle w:val="FontStyle11"/>
                <w:rFonts w:ascii="PT Astra Serif" w:hAnsi="PT Astra Serif"/>
              </w:rPr>
              <w:t>Ф.И.О. физического лица или Ф.И.О. директора (или представителя организации)</w:t>
            </w:r>
          </w:p>
          <w:p w:rsidR="005F4391" w:rsidRPr="00620D6C" w:rsidRDefault="005F4391" w:rsidP="00EF27F4">
            <w:pPr>
              <w:jc w:val="both"/>
              <w:rPr>
                <w:rStyle w:val="FontStyle11"/>
                <w:rFonts w:ascii="PT Astra Serif" w:hAnsi="PT Astra Serif"/>
                <w:b w:val="0"/>
              </w:rPr>
            </w:pPr>
          </w:p>
          <w:p w:rsidR="005F4391" w:rsidRPr="00620D6C" w:rsidRDefault="005F4391" w:rsidP="00EF27F4">
            <w:pPr>
              <w:jc w:val="both"/>
              <w:rPr>
                <w:rFonts w:ascii="PT Astra Serif" w:hAnsi="PT Astra Serif"/>
              </w:rPr>
            </w:pPr>
            <w:r w:rsidRPr="00620D6C">
              <w:rPr>
                <w:rFonts w:ascii="PT Astra Serif" w:hAnsi="PT Astra Serif"/>
              </w:rPr>
              <w:t>________________________________________________</w:t>
            </w:r>
          </w:p>
          <w:p w:rsidR="005F4391" w:rsidRPr="00620D6C" w:rsidRDefault="005F4391" w:rsidP="00EF27F4">
            <w:pPr>
              <w:jc w:val="both"/>
              <w:rPr>
                <w:rStyle w:val="FontStyle11"/>
                <w:rFonts w:ascii="PT Astra Serif" w:hAnsi="PT Astra Serif"/>
                <w:b w:val="0"/>
              </w:rPr>
            </w:pPr>
            <w:r w:rsidRPr="00620D6C">
              <w:rPr>
                <w:rStyle w:val="FontStyle11"/>
                <w:rFonts w:ascii="PT Astra Serif" w:hAnsi="PT Astra Serif"/>
              </w:rPr>
              <w:t>(название организации)</w:t>
            </w:r>
          </w:p>
          <w:p w:rsidR="005F4391" w:rsidRPr="00620D6C" w:rsidRDefault="005F4391" w:rsidP="00EF27F4">
            <w:pPr>
              <w:rPr>
                <w:rFonts w:ascii="PT Astra Serif" w:hAnsi="PT Astra Serif"/>
              </w:rPr>
            </w:pPr>
          </w:p>
        </w:tc>
      </w:tr>
    </w:tbl>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jc w:val="center"/>
        <w:rPr>
          <w:rStyle w:val="FontStyle11"/>
          <w:rFonts w:ascii="PT Astra Serif" w:hAnsi="PT Astra Serif"/>
        </w:rPr>
      </w:pPr>
      <w:r w:rsidRPr="00620D6C">
        <w:rPr>
          <w:rStyle w:val="FontStyle11"/>
          <w:rFonts w:ascii="PT Astra Serif" w:hAnsi="PT Astra Serif"/>
        </w:rPr>
        <w:t>График проведения осмотра имущества</w:t>
      </w:r>
    </w:p>
    <w:p w:rsidR="005F4391" w:rsidRPr="00620D6C" w:rsidRDefault="005F4391" w:rsidP="005F4391">
      <w:pPr>
        <w:jc w:val="both"/>
        <w:rPr>
          <w:rFonts w:ascii="PT Astra Serif" w:hAnsi="PT Astra Serif"/>
        </w:rPr>
      </w:pPr>
    </w:p>
    <w:p w:rsidR="005F4391" w:rsidRPr="00B01912" w:rsidRDefault="005F4391" w:rsidP="005F4391">
      <w:pPr>
        <w:ind w:firstLine="708"/>
        <w:jc w:val="both"/>
        <w:rPr>
          <w:rStyle w:val="FontStyle12"/>
          <w:rFonts w:ascii="PT Astra Serif" w:hAnsi="PT Astra Serif"/>
          <w:b w:val="0"/>
        </w:rPr>
      </w:pPr>
      <w:r w:rsidRPr="00B01912">
        <w:rPr>
          <w:rStyle w:val="FontStyle12"/>
          <w:rFonts w:ascii="PT Astra Serif" w:hAnsi="PT Astra Serif"/>
          <w:b w:val="0"/>
        </w:rPr>
        <w:t xml:space="preserve">Осмотр имущества, находящегося в муниципальной собственности Шатровского муниципального округа Курганской области, входящего в состав муниципальной казны Шатровского муниципального округа Курганской области, выставляемого на открытый аукцион в электронной форме на право </w:t>
      </w:r>
      <w:proofErr w:type="gramStart"/>
      <w:r w:rsidRPr="00B01912">
        <w:rPr>
          <w:rStyle w:val="FontStyle12"/>
          <w:rFonts w:ascii="PT Astra Serif" w:hAnsi="PT Astra Serif"/>
          <w:b w:val="0"/>
        </w:rPr>
        <w:t>заключения договора аренды</w:t>
      </w:r>
      <w:proofErr w:type="gramEnd"/>
      <w:r w:rsidRPr="00B01912">
        <w:rPr>
          <w:rStyle w:val="FontStyle12"/>
          <w:rFonts w:ascii="PT Astra Serif" w:hAnsi="PT Astra Serif"/>
          <w:b w:val="0"/>
        </w:rPr>
        <w:t xml:space="preserve"> производится с </w:t>
      </w:r>
      <w:r w:rsidRPr="00B01912">
        <w:rPr>
          <w:rStyle w:val="FontStyle12"/>
          <w:rFonts w:ascii="PT Astra Serif" w:hAnsi="PT Astra Serif"/>
          <w:b w:val="0"/>
          <w:spacing w:val="-20"/>
        </w:rPr>
        <w:t>10</w:t>
      </w:r>
      <w:r w:rsidRPr="00B01912">
        <w:rPr>
          <w:rStyle w:val="FontStyle12"/>
          <w:rFonts w:ascii="PT Astra Serif" w:hAnsi="PT Astra Serif"/>
          <w:b w:val="0"/>
        </w:rPr>
        <w:t xml:space="preserve"> час. 00 мин. до </w:t>
      </w:r>
      <w:r w:rsidRPr="00B01912">
        <w:rPr>
          <w:rStyle w:val="FontStyle12"/>
          <w:rFonts w:ascii="PT Astra Serif" w:hAnsi="PT Astra Serif"/>
          <w:b w:val="0"/>
          <w:spacing w:val="-20"/>
        </w:rPr>
        <w:t>12</w:t>
      </w:r>
      <w:r w:rsidRPr="00B01912">
        <w:rPr>
          <w:rStyle w:val="FontStyle12"/>
          <w:rFonts w:ascii="PT Astra Serif" w:hAnsi="PT Astra Serif"/>
          <w:b w:val="0"/>
        </w:rPr>
        <w:t xml:space="preserve"> час. 00 мин. по местному времени каждые вторник и четверг с даты размещения на официальном сайте Российской Федерации для размещения информации о проведении торгов </w:t>
      </w:r>
      <w:hyperlink r:id="rId10" w:history="1">
        <w:r w:rsidRPr="00B01912">
          <w:rPr>
            <w:rStyle w:val="FontStyle12"/>
            <w:rFonts w:ascii="PT Astra Serif" w:hAnsi="PT Astra Serif"/>
            <w:b w:val="0"/>
            <w:u w:val="single"/>
            <w:lang w:val="en-US"/>
          </w:rPr>
          <w:t>www</w:t>
        </w:r>
        <w:r w:rsidRPr="00B01912">
          <w:rPr>
            <w:rStyle w:val="FontStyle12"/>
            <w:rFonts w:ascii="PT Astra Serif" w:hAnsi="PT Astra Serif"/>
            <w:b w:val="0"/>
            <w:u w:val="single"/>
          </w:rPr>
          <w:t>.</w:t>
        </w:r>
        <w:proofErr w:type="spellStart"/>
        <w:r w:rsidRPr="00B01912">
          <w:rPr>
            <w:rStyle w:val="FontStyle12"/>
            <w:rFonts w:ascii="PT Astra Serif" w:hAnsi="PT Astra Serif"/>
            <w:b w:val="0"/>
            <w:u w:val="single"/>
            <w:lang w:val="en-US"/>
          </w:rPr>
          <w:t>torgi</w:t>
        </w:r>
        <w:proofErr w:type="spellEnd"/>
        <w:r w:rsidRPr="00B01912">
          <w:rPr>
            <w:rStyle w:val="FontStyle12"/>
            <w:rFonts w:ascii="PT Astra Serif" w:hAnsi="PT Astra Serif"/>
            <w:b w:val="0"/>
            <w:u w:val="single"/>
          </w:rPr>
          <w:t>.</w:t>
        </w:r>
        <w:proofErr w:type="spellStart"/>
        <w:r w:rsidRPr="00B01912">
          <w:rPr>
            <w:rStyle w:val="FontStyle12"/>
            <w:rFonts w:ascii="PT Astra Serif" w:hAnsi="PT Astra Serif"/>
            <w:b w:val="0"/>
            <w:u w:val="single"/>
            <w:lang w:val="en-US"/>
          </w:rPr>
          <w:t>gov</w:t>
        </w:r>
        <w:proofErr w:type="spellEnd"/>
        <w:r w:rsidRPr="00B01912">
          <w:rPr>
            <w:rStyle w:val="FontStyle12"/>
            <w:rFonts w:ascii="PT Astra Serif" w:hAnsi="PT Astra Serif"/>
            <w:b w:val="0"/>
            <w:u w:val="single"/>
          </w:rPr>
          <w:t>.</w:t>
        </w:r>
        <w:proofErr w:type="spellStart"/>
        <w:r w:rsidRPr="00B01912">
          <w:rPr>
            <w:rStyle w:val="FontStyle12"/>
            <w:rFonts w:ascii="PT Astra Serif" w:hAnsi="PT Astra Serif"/>
            <w:b w:val="0"/>
            <w:u w:val="single"/>
            <w:lang w:val="en-US"/>
          </w:rPr>
          <w:t>ru</w:t>
        </w:r>
        <w:proofErr w:type="spellEnd"/>
      </w:hyperlink>
      <w:r w:rsidRPr="00B01912">
        <w:rPr>
          <w:rStyle w:val="FontStyle12"/>
          <w:rFonts w:ascii="PT Astra Serif" w:hAnsi="PT Astra Serif"/>
          <w:b w:val="0"/>
        </w:rPr>
        <w:t xml:space="preserve"> и на электронной площадке извещения о проведении аукциона и документации об аукционе, на основании заявлений лиц, заинтересованных в участии в аукционе.</w:t>
      </w:r>
    </w:p>
    <w:p w:rsidR="005F4391" w:rsidRPr="00620D6C" w:rsidRDefault="005F4391" w:rsidP="005F4391">
      <w:pPr>
        <w:jc w:val="both"/>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Default="005F4391" w:rsidP="005F4391">
      <w:pPr>
        <w:rPr>
          <w:rFonts w:ascii="PT Astra Serif" w:hAnsi="PT Astra Serif"/>
        </w:rPr>
      </w:pPr>
    </w:p>
    <w:p w:rsidR="005F4391"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tbl>
      <w:tblPr>
        <w:tblpPr w:leftFromText="180" w:rightFromText="180" w:vertAnchor="text" w:horzAnchor="margin" w:tblpXSpec="right" w:tblpY="-262"/>
        <w:tblW w:w="5976" w:type="dxa"/>
        <w:tblLook w:val="04A0" w:firstRow="1" w:lastRow="0" w:firstColumn="1" w:lastColumn="0" w:noHBand="0" w:noVBand="1"/>
      </w:tblPr>
      <w:tblGrid>
        <w:gridCol w:w="5976"/>
      </w:tblGrid>
      <w:tr w:rsidR="005F4391" w:rsidRPr="00620D6C" w:rsidTr="00EF27F4">
        <w:trPr>
          <w:trHeight w:val="821"/>
        </w:trPr>
        <w:tc>
          <w:tcPr>
            <w:tcW w:w="5976" w:type="dxa"/>
            <w:shd w:val="clear" w:color="auto" w:fill="auto"/>
          </w:tcPr>
          <w:p w:rsidR="005F4391" w:rsidRPr="00620D6C" w:rsidRDefault="005F4391" w:rsidP="00EF27F4">
            <w:pPr>
              <w:jc w:val="both"/>
              <w:rPr>
                <w:rFonts w:ascii="PT Astra Serif" w:hAnsi="PT Astra Serif"/>
              </w:rPr>
            </w:pPr>
            <w:r w:rsidRPr="00620D6C">
              <w:rPr>
                <w:rFonts w:ascii="PT Astra Serif" w:hAnsi="PT Astra Serif"/>
              </w:rPr>
              <w:t>Приложение 5 к Документации об аукционе в электронной форме на право заключения договора аренды муниципального имущества</w:t>
            </w:r>
          </w:p>
          <w:p w:rsidR="005F4391" w:rsidRPr="00620D6C" w:rsidRDefault="005F4391" w:rsidP="00EF27F4">
            <w:pPr>
              <w:rPr>
                <w:rFonts w:ascii="PT Astra Serif" w:hAnsi="PT Astra Serif"/>
              </w:rPr>
            </w:pPr>
          </w:p>
          <w:p w:rsidR="005F4391" w:rsidRPr="00620D6C" w:rsidRDefault="005F4391" w:rsidP="00EF27F4">
            <w:pPr>
              <w:rPr>
                <w:rFonts w:ascii="PT Astra Serif" w:hAnsi="PT Astra Serif"/>
              </w:rPr>
            </w:pPr>
          </w:p>
          <w:p w:rsidR="005F4391" w:rsidRPr="00620D6C" w:rsidRDefault="005F4391" w:rsidP="00EF27F4">
            <w:pPr>
              <w:jc w:val="both"/>
              <w:rPr>
                <w:rStyle w:val="FontStyle12"/>
                <w:rFonts w:ascii="PT Astra Serif" w:hAnsi="PT Astra Serif"/>
                <w:b w:val="0"/>
                <w:sz w:val="22"/>
                <w:szCs w:val="22"/>
              </w:rPr>
            </w:pPr>
            <w:r w:rsidRPr="00620D6C">
              <w:rPr>
                <w:rStyle w:val="FontStyle12"/>
                <w:rFonts w:ascii="PT Astra Serif" w:hAnsi="PT Astra Serif"/>
                <w:sz w:val="22"/>
                <w:szCs w:val="22"/>
              </w:rPr>
              <w:t xml:space="preserve">в Администрацию Шатровского муниципального округа Курганской области </w:t>
            </w:r>
          </w:p>
          <w:p w:rsidR="005F4391" w:rsidRPr="00620D6C" w:rsidRDefault="005F4391" w:rsidP="00EF27F4">
            <w:pPr>
              <w:jc w:val="both"/>
              <w:rPr>
                <w:rStyle w:val="FontStyle12"/>
                <w:rFonts w:ascii="PT Astra Serif" w:hAnsi="PT Astra Serif"/>
                <w:b w:val="0"/>
              </w:rPr>
            </w:pPr>
            <w:r w:rsidRPr="00620D6C">
              <w:rPr>
                <w:rStyle w:val="FontStyle12"/>
                <w:rFonts w:ascii="PT Astra Serif" w:hAnsi="PT Astra Serif"/>
              </w:rPr>
              <w:t>от ______________________________________</w:t>
            </w:r>
          </w:p>
          <w:p w:rsidR="005F4391" w:rsidRPr="00620D6C" w:rsidRDefault="005F4391" w:rsidP="00EF27F4">
            <w:pPr>
              <w:jc w:val="both"/>
              <w:rPr>
                <w:rStyle w:val="FontStyle12"/>
                <w:rFonts w:ascii="PT Astra Serif" w:hAnsi="PT Astra Serif"/>
                <w:b w:val="0"/>
              </w:rPr>
            </w:pPr>
            <w:r w:rsidRPr="00620D6C">
              <w:rPr>
                <w:rStyle w:val="FontStyle12"/>
                <w:rFonts w:ascii="PT Astra Serif" w:hAnsi="PT Astra Serif"/>
              </w:rPr>
              <w:t>_________________________________________</w:t>
            </w:r>
          </w:p>
          <w:p w:rsidR="005F4391" w:rsidRPr="00620D6C" w:rsidRDefault="005F4391" w:rsidP="00EF27F4">
            <w:pPr>
              <w:jc w:val="both"/>
              <w:rPr>
                <w:rStyle w:val="FontStyle12"/>
                <w:rFonts w:ascii="PT Astra Serif" w:hAnsi="PT Astra Serif"/>
                <w:b w:val="0"/>
              </w:rPr>
            </w:pPr>
            <w:r w:rsidRPr="00620D6C">
              <w:rPr>
                <w:rStyle w:val="FontStyle12"/>
                <w:rFonts w:ascii="PT Astra Serif" w:hAnsi="PT Astra Serif"/>
              </w:rPr>
              <w:tab/>
            </w:r>
          </w:p>
          <w:p w:rsidR="005F4391" w:rsidRPr="00620D6C" w:rsidRDefault="005F4391" w:rsidP="00EF27F4">
            <w:pPr>
              <w:jc w:val="both"/>
              <w:rPr>
                <w:rStyle w:val="FontStyle11"/>
                <w:rFonts w:ascii="PT Astra Serif" w:hAnsi="PT Astra Serif"/>
                <w:b w:val="0"/>
              </w:rPr>
            </w:pPr>
            <w:r w:rsidRPr="00620D6C">
              <w:rPr>
                <w:rStyle w:val="FontStyle11"/>
                <w:rFonts w:ascii="PT Astra Serif" w:hAnsi="PT Astra Serif"/>
              </w:rPr>
              <w:t>Ф.И.О. физического лица или Ф.И.О. директора (или представителя организации)</w:t>
            </w:r>
          </w:p>
          <w:p w:rsidR="005F4391" w:rsidRPr="00620D6C" w:rsidRDefault="005F4391" w:rsidP="00EF27F4">
            <w:pPr>
              <w:jc w:val="both"/>
              <w:rPr>
                <w:rStyle w:val="FontStyle11"/>
                <w:rFonts w:ascii="PT Astra Serif" w:hAnsi="PT Astra Serif"/>
                <w:b w:val="0"/>
              </w:rPr>
            </w:pPr>
          </w:p>
          <w:p w:rsidR="005F4391" w:rsidRPr="00620D6C" w:rsidRDefault="005F4391" w:rsidP="00EF27F4">
            <w:pPr>
              <w:jc w:val="both"/>
              <w:rPr>
                <w:rFonts w:ascii="PT Astra Serif" w:hAnsi="PT Astra Serif"/>
              </w:rPr>
            </w:pPr>
            <w:r w:rsidRPr="00620D6C">
              <w:rPr>
                <w:rFonts w:ascii="PT Astra Serif" w:hAnsi="PT Astra Serif"/>
              </w:rPr>
              <w:t>________________________________________________</w:t>
            </w:r>
          </w:p>
          <w:p w:rsidR="005F4391" w:rsidRPr="00620D6C" w:rsidRDefault="005F4391" w:rsidP="00EF27F4">
            <w:pPr>
              <w:jc w:val="both"/>
              <w:rPr>
                <w:rStyle w:val="FontStyle11"/>
                <w:rFonts w:ascii="PT Astra Serif" w:hAnsi="PT Astra Serif"/>
                <w:b w:val="0"/>
              </w:rPr>
            </w:pPr>
            <w:r w:rsidRPr="00620D6C">
              <w:rPr>
                <w:rStyle w:val="FontStyle11"/>
                <w:rFonts w:ascii="PT Astra Serif" w:hAnsi="PT Astra Serif"/>
              </w:rPr>
              <w:t>(название организации)</w:t>
            </w:r>
          </w:p>
          <w:p w:rsidR="005F4391" w:rsidRPr="00620D6C" w:rsidRDefault="005F4391" w:rsidP="00EF27F4">
            <w:pPr>
              <w:rPr>
                <w:rFonts w:ascii="PT Astra Serif" w:hAnsi="PT Astra Serif"/>
              </w:rPr>
            </w:pPr>
          </w:p>
        </w:tc>
      </w:tr>
    </w:tbl>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ind w:firstLine="708"/>
        <w:jc w:val="both"/>
        <w:rPr>
          <w:rStyle w:val="FontStyle12"/>
          <w:rFonts w:ascii="PT Astra Serif" w:hAnsi="PT Astra Serif"/>
          <w:b w:val="0"/>
          <w:sz w:val="22"/>
          <w:szCs w:val="22"/>
        </w:rPr>
      </w:pPr>
      <w:r w:rsidRPr="00620D6C">
        <w:rPr>
          <w:rStyle w:val="FontStyle12"/>
          <w:rFonts w:ascii="PT Astra Serif" w:hAnsi="PT Astra Serif"/>
          <w:sz w:val="22"/>
          <w:szCs w:val="22"/>
        </w:rPr>
        <w:t>Прошу организовать осмотр имущества, находящегося в муниципальной собственности Шатровского муниципального округа Курганской области, выставляемого на открытый аукцион в электронной форме на право заключения договора аренды:</w:t>
      </w:r>
    </w:p>
    <w:p w:rsidR="005F4391" w:rsidRPr="00620D6C" w:rsidRDefault="005F4391" w:rsidP="005F4391">
      <w:pPr>
        <w:rPr>
          <w:rFonts w:ascii="PT Astra Serif" w:hAnsi="PT Astra Serif"/>
        </w:rPr>
      </w:pPr>
    </w:p>
    <w:p w:rsidR="005F4391" w:rsidRPr="00620D6C" w:rsidRDefault="005F4391" w:rsidP="005F4391">
      <w:pPr>
        <w:jc w:val="both"/>
        <w:rPr>
          <w:rFonts w:ascii="PT Astra Serif" w:hAnsi="PT Astra Serif"/>
        </w:rPr>
      </w:pPr>
      <w:r w:rsidRPr="00620D6C">
        <w:rPr>
          <w:rFonts w:ascii="PT Astra Serif" w:hAnsi="PT Astra Serif"/>
        </w:rPr>
        <w:t xml:space="preserve">- </w:t>
      </w:r>
      <w:r w:rsidRPr="00F864AC">
        <w:rPr>
          <w:rFonts w:ascii="PT Astra Serif" w:hAnsi="PT Astra Serif"/>
        </w:rPr>
        <w:t xml:space="preserve">Лот № 1: </w:t>
      </w:r>
      <w:r w:rsidRPr="00CD7B77">
        <w:rPr>
          <w:rFonts w:ascii="PT Astra Serif" w:hAnsi="PT Astra Serif"/>
        </w:rPr>
        <w:t>нежилое помещение № 15 общей площадью 14,8 кв. м., на 2 этаже административного здания, литер Б, расположенного по адресу: Курганская область, Шатровский район, с. Шатрово, ул. Федосеева, 53</w:t>
      </w:r>
      <w:r w:rsidRPr="00620D6C">
        <w:rPr>
          <w:rFonts w:ascii="PT Astra Serif" w:hAnsi="PT Astra Serif"/>
        </w:rPr>
        <w:t>;</w:t>
      </w: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Style w:val="FontStyle12"/>
          <w:rFonts w:ascii="PT Astra Serif" w:hAnsi="PT Astra Serif"/>
          <w:b w:val="0"/>
        </w:rPr>
      </w:pPr>
      <w:r w:rsidRPr="00620D6C">
        <w:rPr>
          <w:rStyle w:val="FontStyle12"/>
          <w:rFonts w:ascii="PT Astra Serif" w:hAnsi="PT Astra Serif"/>
        </w:rPr>
        <w:t xml:space="preserve">Подпись </w:t>
      </w:r>
      <w:r w:rsidRPr="00620D6C">
        <w:rPr>
          <w:rStyle w:val="FontStyle12"/>
          <w:rFonts w:ascii="PT Astra Serif" w:hAnsi="PT Astra Serif"/>
        </w:rPr>
        <w:tab/>
        <w:t>Ф.И.О.  ______________ /_____________________ /</w:t>
      </w: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rPr>
          <w:rStyle w:val="FontStyle12"/>
          <w:rFonts w:ascii="PT Astra Serif" w:hAnsi="PT Astra Serif"/>
          <w:b w:val="0"/>
        </w:rPr>
      </w:pPr>
      <w:r w:rsidRPr="00620D6C">
        <w:rPr>
          <w:rStyle w:val="FontStyle12"/>
          <w:rFonts w:ascii="PT Astra Serif" w:hAnsi="PT Astra Serif"/>
        </w:rPr>
        <w:t xml:space="preserve">Контактные телефоны и адрес электронной почты (обязательно указать </w:t>
      </w:r>
      <w:r w:rsidRPr="00620D6C">
        <w:rPr>
          <w:rFonts w:ascii="PT Astra Serif" w:hAnsi="PT Astra Serif"/>
        </w:rPr>
        <w:t>действующие контактные телефоны и адрес электронной почты).</w:t>
      </w:r>
    </w:p>
    <w:p w:rsidR="005F4391" w:rsidRPr="00620D6C" w:rsidRDefault="005F4391" w:rsidP="005F4391">
      <w:pPr>
        <w:rPr>
          <w:rFonts w:ascii="PT Astra Serif" w:hAnsi="PT Astra Serif"/>
        </w:rPr>
      </w:pPr>
    </w:p>
    <w:p w:rsidR="005F4391" w:rsidRPr="00620D6C" w:rsidRDefault="005F4391" w:rsidP="005F4391">
      <w:pPr>
        <w:rPr>
          <w:rFonts w:ascii="PT Astra Serif" w:hAnsi="PT Astra Serif"/>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tbl>
      <w:tblPr>
        <w:tblpPr w:leftFromText="180" w:rightFromText="180" w:vertAnchor="text" w:horzAnchor="margin" w:tblpXSpec="right" w:tblpY="-262"/>
        <w:tblW w:w="6345" w:type="dxa"/>
        <w:tblLook w:val="04A0" w:firstRow="1" w:lastRow="0" w:firstColumn="1" w:lastColumn="0" w:noHBand="0" w:noVBand="1"/>
      </w:tblPr>
      <w:tblGrid>
        <w:gridCol w:w="6345"/>
      </w:tblGrid>
      <w:tr w:rsidR="005F4391" w:rsidRPr="00620D6C" w:rsidTr="00EF27F4">
        <w:trPr>
          <w:trHeight w:val="821"/>
        </w:trPr>
        <w:tc>
          <w:tcPr>
            <w:tcW w:w="6345" w:type="dxa"/>
            <w:shd w:val="clear" w:color="auto" w:fill="auto"/>
          </w:tcPr>
          <w:p w:rsidR="005F4391" w:rsidRPr="00620D6C" w:rsidRDefault="005F4391" w:rsidP="00EF27F4">
            <w:pPr>
              <w:jc w:val="both"/>
              <w:rPr>
                <w:rFonts w:ascii="PT Astra Serif" w:hAnsi="PT Astra Serif"/>
              </w:rPr>
            </w:pPr>
            <w:r w:rsidRPr="00620D6C">
              <w:rPr>
                <w:rFonts w:ascii="PT Astra Serif" w:hAnsi="PT Astra Serif"/>
              </w:rPr>
              <w:t>Приложение 5 к Документации об аукционе в электронной форме на право заключения договора аренды муниципального имущества</w:t>
            </w:r>
          </w:p>
          <w:p w:rsidR="005F4391" w:rsidRPr="00620D6C" w:rsidRDefault="005F4391" w:rsidP="00EF27F4">
            <w:pPr>
              <w:jc w:val="both"/>
              <w:rPr>
                <w:rStyle w:val="FontStyle12"/>
                <w:rFonts w:ascii="PT Astra Serif" w:hAnsi="PT Astra Serif"/>
                <w:b w:val="0"/>
                <w:sz w:val="22"/>
                <w:szCs w:val="22"/>
              </w:rPr>
            </w:pPr>
          </w:p>
          <w:p w:rsidR="005F4391" w:rsidRPr="00620D6C" w:rsidRDefault="005F4391" w:rsidP="00EF27F4">
            <w:pPr>
              <w:jc w:val="both"/>
              <w:rPr>
                <w:rStyle w:val="FontStyle12"/>
                <w:rFonts w:ascii="PT Astra Serif" w:hAnsi="PT Astra Serif"/>
                <w:b w:val="0"/>
                <w:sz w:val="22"/>
                <w:szCs w:val="22"/>
              </w:rPr>
            </w:pPr>
            <w:r w:rsidRPr="00620D6C">
              <w:rPr>
                <w:rStyle w:val="FontStyle12"/>
                <w:rFonts w:ascii="PT Astra Serif" w:hAnsi="PT Astra Serif"/>
                <w:sz w:val="22"/>
                <w:szCs w:val="22"/>
              </w:rPr>
              <w:t xml:space="preserve">в Администрацию Шатровского муниципального округа Курганской области </w:t>
            </w:r>
          </w:p>
          <w:p w:rsidR="005F4391" w:rsidRPr="00620D6C" w:rsidRDefault="005F4391" w:rsidP="00EF27F4">
            <w:pPr>
              <w:jc w:val="both"/>
              <w:rPr>
                <w:rStyle w:val="FontStyle12"/>
                <w:rFonts w:ascii="PT Astra Serif" w:hAnsi="PT Astra Serif"/>
                <w:b w:val="0"/>
              </w:rPr>
            </w:pPr>
            <w:r w:rsidRPr="00620D6C">
              <w:rPr>
                <w:rStyle w:val="FontStyle12"/>
                <w:rFonts w:ascii="PT Astra Serif" w:hAnsi="PT Astra Serif"/>
              </w:rPr>
              <w:t>от ______________________________________</w:t>
            </w:r>
          </w:p>
          <w:p w:rsidR="005F4391" w:rsidRPr="00620D6C" w:rsidRDefault="005F4391" w:rsidP="00EF27F4">
            <w:pPr>
              <w:jc w:val="both"/>
              <w:rPr>
                <w:rStyle w:val="FontStyle11"/>
                <w:rFonts w:ascii="PT Astra Serif" w:hAnsi="PT Astra Serif"/>
                <w:b w:val="0"/>
              </w:rPr>
            </w:pPr>
            <w:r w:rsidRPr="00620D6C">
              <w:rPr>
                <w:rStyle w:val="FontStyle11"/>
                <w:rFonts w:ascii="PT Astra Serif" w:hAnsi="PT Astra Serif"/>
              </w:rPr>
              <w:t>Ф.И.О. физического лица или Ф.И.О. директора (или представителя организации)</w:t>
            </w:r>
          </w:p>
          <w:p w:rsidR="005F4391" w:rsidRPr="00620D6C" w:rsidRDefault="005F4391" w:rsidP="00EF27F4">
            <w:pPr>
              <w:jc w:val="both"/>
              <w:rPr>
                <w:rFonts w:ascii="PT Astra Serif" w:hAnsi="PT Astra Serif"/>
              </w:rPr>
            </w:pPr>
            <w:r w:rsidRPr="00620D6C">
              <w:rPr>
                <w:rFonts w:ascii="PT Astra Serif" w:hAnsi="PT Astra Serif"/>
              </w:rPr>
              <w:t>________________________________________________</w:t>
            </w:r>
          </w:p>
          <w:p w:rsidR="005F4391" w:rsidRPr="00620D6C" w:rsidRDefault="005F4391" w:rsidP="00EF27F4">
            <w:pPr>
              <w:jc w:val="both"/>
              <w:rPr>
                <w:rStyle w:val="FontStyle11"/>
                <w:rFonts w:ascii="PT Astra Serif" w:hAnsi="PT Astra Serif"/>
                <w:b w:val="0"/>
              </w:rPr>
            </w:pPr>
            <w:r w:rsidRPr="00620D6C">
              <w:rPr>
                <w:rStyle w:val="FontStyle11"/>
                <w:rFonts w:ascii="PT Astra Serif" w:hAnsi="PT Astra Serif"/>
              </w:rPr>
              <w:t>(название организации)</w:t>
            </w:r>
          </w:p>
          <w:p w:rsidR="005F4391" w:rsidRPr="00620D6C" w:rsidRDefault="005F4391" w:rsidP="00EF27F4">
            <w:pPr>
              <w:rPr>
                <w:rFonts w:ascii="PT Astra Serif" w:hAnsi="PT Astra Serif"/>
              </w:rPr>
            </w:pPr>
          </w:p>
        </w:tc>
      </w:tr>
    </w:tbl>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Pr="00620D6C" w:rsidRDefault="005F4391" w:rsidP="005F4391">
      <w:pPr>
        <w:tabs>
          <w:tab w:val="left" w:pos="-2127"/>
          <w:tab w:val="left" w:pos="567"/>
          <w:tab w:val="left" w:pos="1134"/>
          <w:tab w:val="left" w:pos="7371"/>
        </w:tabs>
        <w:suppressAutoHyphens/>
        <w:autoSpaceDE w:val="0"/>
        <w:autoSpaceDN w:val="0"/>
        <w:jc w:val="right"/>
        <w:textAlignment w:val="baseline"/>
        <w:rPr>
          <w:rFonts w:ascii="PT Astra Serif" w:hAnsi="PT Astra Serif"/>
          <w:b/>
          <w:kern w:val="3"/>
        </w:rPr>
      </w:pPr>
    </w:p>
    <w:p w:rsidR="005F4391" w:rsidRPr="00620D6C" w:rsidRDefault="005F4391" w:rsidP="005F4391">
      <w:pPr>
        <w:autoSpaceDN w:val="0"/>
        <w:jc w:val="center"/>
        <w:rPr>
          <w:rFonts w:ascii="PT Astra Serif" w:hAnsi="PT Astra Serif"/>
          <w:b/>
        </w:rPr>
      </w:pPr>
    </w:p>
    <w:p w:rsidR="005F4391" w:rsidRPr="00620D6C" w:rsidRDefault="005F4391" w:rsidP="005F4391">
      <w:pPr>
        <w:suppressAutoHyphens/>
        <w:autoSpaceDE w:val="0"/>
        <w:autoSpaceDN w:val="0"/>
        <w:jc w:val="right"/>
        <w:textAlignment w:val="baseline"/>
        <w:rPr>
          <w:rFonts w:ascii="PT Astra Serif" w:hAnsi="PT Astra Serif"/>
          <w:b/>
          <w:kern w:val="3"/>
          <w:u w:val="single"/>
        </w:rPr>
      </w:pPr>
    </w:p>
    <w:p w:rsidR="005F4391" w:rsidRPr="00620D6C" w:rsidRDefault="005F4391" w:rsidP="005F4391">
      <w:pPr>
        <w:suppressAutoHyphens/>
        <w:autoSpaceDE w:val="0"/>
        <w:autoSpaceDN w:val="0"/>
        <w:jc w:val="right"/>
        <w:textAlignment w:val="baseline"/>
        <w:rPr>
          <w:rFonts w:ascii="PT Astra Serif" w:hAnsi="PT Astra Serif"/>
          <w:b/>
          <w:kern w:val="3"/>
          <w:u w:val="single"/>
        </w:rPr>
      </w:pPr>
    </w:p>
    <w:p w:rsidR="005F4391" w:rsidRPr="00620D6C" w:rsidRDefault="005F4391" w:rsidP="005F4391">
      <w:pPr>
        <w:suppressAutoHyphens/>
        <w:autoSpaceDE w:val="0"/>
        <w:autoSpaceDN w:val="0"/>
        <w:jc w:val="right"/>
        <w:textAlignment w:val="baseline"/>
        <w:rPr>
          <w:rFonts w:ascii="PT Astra Serif" w:hAnsi="PT Astra Serif"/>
          <w:b/>
          <w:kern w:val="3"/>
          <w:u w:val="single"/>
        </w:rPr>
      </w:pPr>
      <w:r w:rsidRPr="00620D6C">
        <w:rPr>
          <w:rFonts w:ascii="PT Astra Serif" w:hAnsi="PT Astra Serif"/>
          <w:b/>
          <w:kern w:val="3"/>
          <w:u w:val="single"/>
        </w:rPr>
        <w:t>ПРОЕКТ</w:t>
      </w:r>
    </w:p>
    <w:p w:rsidR="005F4391" w:rsidRPr="00620D6C" w:rsidRDefault="005F4391" w:rsidP="005F4391">
      <w:pPr>
        <w:autoSpaceDN w:val="0"/>
        <w:jc w:val="center"/>
        <w:rPr>
          <w:rFonts w:ascii="PT Astra Serif" w:hAnsi="PT Astra Serif"/>
          <w:b/>
        </w:rPr>
      </w:pPr>
    </w:p>
    <w:p w:rsidR="005F4391" w:rsidRPr="00620D6C" w:rsidRDefault="005F4391" w:rsidP="005F4391">
      <w:pPr>
        <w:autoSpaceDN w:val="0"/>
        <w:jc w:val="center"/>
        <w:rPr>
          <w:rFonts w:ascii="PT Astra Serif" w:hAnsi="PT Astra Serif"/>
          <w:b/>
        </w:rPr>
      </w:pPr>
      <w:r w:rsidRPr="00620D6C">
        <w:rPr>
          <w:rFonts w:ascii="PT Astra Serif" w:hAnsi="PT Astra Serif"/>
          <w:b/>
        </w:rPr>
        <w:t>ДОГОВОР №</w:t>
      </w:r>
    </w:p>
    <w:p w:rsidR="005F4391" w:rsidRPr="00620D6C" w:rsidRDefault="005F4391" w:rsidP="005F4391">
      <w:pPr>
        <w:autoSpaceDN w:val="0"/>
        <w:jc w:val="center"/>
        <w:rPr>
          <w:rFonts w:ascii="PT Astra Serif" w:hAnsi="PT Astra Serif"/>
          <w:b/>
        </w:rPr>
      </w:pPr>
      <w:r w:rsidRPr="00620D6C">
        <w:rPr>
          <w:rFonts w:ascii="PT Astra Serif" w:hAnsi="PT Astra Serif"/>
          <w:b/>
        </w:rPr>
        <w:t>аренды муниципального имущества</w:t>
      </w:r>
    </w:p>
    <w:p w:rsidR="005F4391" w:rsidRPr="00620D6C" w:rsidRDefault="005F4391" w:rsidP="005F4391">
      <w:pPr>
        <w:autoSpaceDN w:val="0"/>
        <w:jc w:val="center"/>
        <w:rPr>
          <w:rFonts w:ascii="PT Astra Serif" w:hAnsi="PT Astra Serif"/>
          <w:b/>
        </w:rPr>
      </w:pPr>
      <w:r w:rsidRPr="00620D6C">
        <w:rPr>
          <w:rFonts w:ascii="PT Astra Serif" w:hAnsi="PT Astra Serif"/>
          <w:b/>
        </w:rPr>
        <w:t xml:space="preserve">Шатровского </w:t>
      </w:r>
      <w:r>
        <w:rPr>
          <w:rFonts w:ascii="PT Astra Serif" w:hAnsi="PT Astra Serif"/>
          <w:b/>
        </w:rPr>
        <w:t>муниципального округа Курганской области</w:t>
      </w:r>
    </w:p>
    <w:p w:rsidR="005F4391" w:rsidRPr="00620D6C" w:rsidRDefault="005F4391" w:rsidP="005F4391">
      <w:pPr>
        <w:autoSpaceDN w:val="0"/>
        <w:rPr>
          <w:rFonts w:ascii="PT Astra Serif" w:hAnsi="PT Astra Serif"/>
          <w:b/>
        </w:rPr>
      </w:pPr>
    </w:p>
    <w:p w:rsidR="005F4391" w:rsidRPr="00620D6C" w:rsidRDefault="005F4391" w:rsidP="005F4391">
      <w:pPr>
        <w:autoSpaceDN w:val="0"/>
        <w:rPr>
          <w:rFonts w:ascii="PT Astra Serif" w:hAnsi="PT Astra Serif"/>
        </w:rPr>
      </w:pPr>
      <w:r w:rsidRPr="00620D6C">
        <w:rPr>
          <w:rFonts w:ascii="PT Astra Serif" w:hAnsi="PT Astra Serif"/>
        </w:rPr>
        <w:t>с. Шатрово</w:t>
      </w:r>
      <w:r w:rsidRPr="00620D6C">
        <w:rPr>
          <w:rFonts w:ascii="PT Astra Serif" w:hAnsi="PT Astra Serif"/>
        </w:rPr>
        <w:tab/>
      </w:r>
      <w:r w:rsidRPr="00620D6C">
        <w:rPr>
          <w:rFonts w:ascii="PT Astra Serif" w:hAnsi="PT Astra Serif"/>
        </w:rPr>
        <w:tab/>
      </w:r>
      <w:r w:rsidRPr="00620D6C">
        <w:rPr>
          <w:rFonts w:ascii="PT Astra Serif" w:hAnsi="PT Astra Serif"/>
        </w:rPr>
        <w:tab/>
      </w:r>
      <w:r w:rsidRPr="00620D6C">
        <w:rPr>
          <w:rFonts w:ascii="PT Astra Serif" w:hAnsi="PT Astra Serif"/>
        </w:rPr>
        <w:tab/>
      </w:r>
      <w:r w:rsidRPr="00620D6C">
        <w:rPr>
          <w:rFonts w:ascii="PT Astra Serif" w:hAnsi="PT Astra Serif"/>
        </w:rPr>
        <w:tab/>
      </w:r>
      <w:r w:rsidRPr="00620D6C">
        <w:rPr>
          <w:rFonts w:ascii="PT Astra Serif" w:hAnsi="PT Astra Serif"/>
        </w:rPr>
        <w:tab/>
      </w:r>
      <w:r w:rsidRPr="00620D6C">
        <w:rPr>
          <w:rFonts w:ascii="PT Astra Serif" w:hAnsi="PT Astra Serif"/>
        </w:rPr>
        <w:tab/>
      </w:r>
      <w:r w:rsidRPr="00620D6C">
        <w:rPr>
          <w:rFonts w:ascii="PT Astra Serif" w:hAnsi="PT Astra Serif"/>
        </w:rPr>
        <w:tab/>
        <w:t xml:space="preserve">      </w:t>
      </w:r>
      <w:proofErr w:type="gramStart"/>
      <w:r w:rsidRPr="00620D6C">
        <w:rPr>
          <w:rFonts w:ascii="PT Astra Serif" w:hAnsi="PT Astra Serif"/>
        </w:rPr>
        <w:t xml:space="preserve">   «</w:t>
      </w:r>
      <w:proofErr w:type="gramEnd"/>
      <w:r w:rsidRPr="00620D6C">
        <w:rPr>
          <w:rFonts w:ascii="PT Astra Serif" w:hAnsi="PT Astra Serif"/>
        </w:rPr>
        <w:t>___» _________ 202</w:t>
      </w:r>
      <w:r>
        <w:rPr>
          <w:rFonts w:ascii="PT Astra Serif" w:hAnsi="PT Astra Serif"/>
        </w:rPr>
        <w:t>5</w:t>
      </w:r>
      <w:r w:rsidRPr="00620D6C">
        <w:rPr>
          <w:rFonts w:ascii="PT Astra Serif" w:hAnsi="PT Astra Serif"/>
        </w:rPr>
        <w:t xml:space="preserve"> года</w:t>
      </w:r>
    </w:p>
    <w:p w:rsidR="005F4391" w:rsidRPr="00620D6C" w:rsidRDefault="005F4391" w:rsidP="005F4391">
      <w:pPr>
        <w:autoSpaceDN w:val="0"/>
        <w:rPr>
          <w:rFonts w:ascii="PT Astra Serif" w:hAnsi="PT Astra Serif"/>
        </w:rPr>
      </w:pPr>
    </w:p>
    <w:p w:rsidR="005F4391" w:rsidRPr="00620D6C" w:rsidRDefault="005F4391" w:rsidP="005F4391">
      <w:pPr>
        <w:autoSpaceDN w:val="0"/>
        <w:ind w:firstLine="720"/>
        <w:jc w:val="both"/>
        <w:rPr>
          <w:rFonts w:ascii="PT Astra Serif" w:eastAsia="Arial" w:hAnsi="PT Astra Serif"/>
          <w:kern w:val="3"/>
          <w:szCs w:val="20"/>
        </w:rPr>
      </w:pPr>
      <w:r w:rsidRPr="00620D6C">
        <w:rPr>
          <w:rFonts w:ascii="PT Astra Serif" w:hAnsi="PT Astra Serif"/>
          <w:color w:val="000000"/>
          <w:spacing w:val="8"/>
        </w:rPr>
        <w:t>Администрация Шатровского муниципального округа Курганской области в лице Главы Шатровского муниципального округа Курганской области Рассохина Леонида Александровича, действующего на основании Устава Шатровского муниципального округа Курганской области</w:t>
      </w:r>
      <w:r w:rsidRPr="00620D6C">
        <w:rPr>
          <w:rFonts w:ascii="PT Astra Serif" w:hAnsi="PT Astra Serif"/>
          <w:color w:val="000000"/>
        </w:rPr>
        <w:t xml:space="preserve">, именуемое в дальнейшем «Арендодатель», с одной стороны, и </w:t>
      </w:r>
      <w:r w:rsidRPr="00620D6C">
        <w:rPr>
          <w:rFonts w:ascii="PT Astra Serif" w:hAnsi="PT Astra Serif"/>
          <w:color w:val="000000"/>
        </w:rPr>
        <w:lastRenderedPageBreak/>
        <w:t xml:space="preserve">ХХХХХХХХХХХХХХХ в лице ХХХХХХХХХХХХХХХ действующего на основании ХХХХХХХХХХХХХХХ, именуемый в дальнейшем «Арендатор», с другой стороны, в соответствии с Федеральным законом от 26 июля 2006 г. № 135-ФЗ «О защите конкуренции (со ст. 17.1), </w:t>
      </w:r>
      <w:r w:rsidRPr="00F27A2A">
        <w:rPr>
          <w:rFonts w:ascii="PT Astra Serif" w:hAnsi="PT Astra Serif"/>
          <w:color w:val="000000"/>
        </w:rPr>
        <w:t>Приказ</w:t>
      </w:r>
      <w:r>
        <w:rPr>
          <w:rFonts w:ascii="PT Astra Serif" w:hAnsi="PT Astra Serif"/>
          <w:color w:val="000000"/>
        </w:rPr>
        <w:t>ом</w:t>
      </w:r>
      <w:r w:rsidRPr="00F27A2A">
        <w:rPr>
          <w:rFonts w:ascii="PT Astra Serif" w:hAnsi="PT Astra Serif"/>
          <w:color w:val="000000"/>
        </w:rPr>
        <w:t xml:space="preserve"> ФАС России от 21.03.2023 N 147/23</w:t>
      </w:r>
      <w:r>
        <w:rPr>
          <w:rFonts w:ascii="PT Astra Serif" w:hAnsi="PT Astra Serif"/>
          <w:color w:val="000000"/>
        </w:rPr>
        <w:t xml:space="preserve"> «</w:t>
      </w:r>
      <w:r w:rsidRPr="00F27A2A">
        <w:rPr>
          <w:rFonts w:ascii="PT Astra Serif" w:hAnsi="PT Astra Serif"/>
          <w:color w:val="00000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PT Astra Serif" w:hAnsi="PT Astra Serif"/>
          <w:color w:val="000000"/>
        </w:rPr>
        <w:t>»</w:t>
      </w:r>
      <w:r w:rsidRPr="00620D6C">
        <w:rPr>
          <w:rFonts w:ascii="PT Astra Serif" w:hAnsi="PT Astra Serif"/>
        </w:rPr>
        <w:t xml:space="preserve"> </w:t>
      </w:r>
      <w:r w:rsidRPr="00620D6C">
        <w:rPr>
          <w:rFonts w:ascii="PT Astra Serif" w:hAnsi="PT Astra Serif"/>
          <w:color w:val="000000"/>
        </w:rPr>
        <w:t>заключили договор о нижеследующем:</w:t>
      </w:r>
    </w:p>
    <w:p w:rsidR="005F4391" w:rsidRPr="00620D6C" w:rsidRDefault="005F4391" w:rsidP="005F4391">
      <w:pPr>
        <w:autoSpaceDN w:val="0"/>
        <w:ind w:firstLine="708"/>
        <w:jc w:val="both"/>
        <w:rPr>
          <w:rFonts w:ascii="PT Astra Serif" w:hAnsi="PT Astra Serif"/>
          <w:color w:val="000000"/>
          <w:sz w:val="22"/>
          <w:szCs w:val="22"/>
        </w:rPr>
      </w:pPr>
    </w:p>
    <w:p w:rsidR="005F4391" w:rsidRPr="00620D6C" w:rsidRDefault="005F4391" w:rsidP="005F4391">
      <w:pPr>
        <w:widowControl w:val="0"/>
        <w:numPr>
          <w:ilvl w:val="0"/>
          <w:numId w:val="1"/>
        </w:numPr>
        <w:suppressAutoHyphens/>
        <w:autoSpaceDE w:val="0"/>
        <w:autoSpaceDN w:val="0"/>
        <w:spacing w:line="300" w:lineRule="auto"/>
        <w:jc w:val="both"/>
        <w:textAlignment w:val="baseline"/>
        <w:rPr>
          <w:rFonts w:ascii="PT Astra Serif" w:hAnsi="PT Astra Serif"/>
          <w:b/>
          <w:bCs/>
          <w:kern w:val="3"/>
        </w:rPr>
      </w:pPr>
      <w:r w:rsidRPr="00620D6C">
        <w:rPr>
          <w:rFonts w:ascii="PT Astra Serif" w:hAnsi="PT Astra Serif"/>
          <w:b/>
          <w:bCs/>
          <w:kern w:val="3"/>
        </w:rPr>
        <w:t>Общие условия</w:t>
      </w:r>
    </w:p>
    <w:p w:rsidR="005F4391" w:rsidRPr="00620D6C" w:rsidRDefault="005F4391" w:rsidP="005F4391">
      <w:pPr>
        <w:autoSpaceDN w:val="0"/>
        <w:ind w:firstLine="708"/>
        <w:jc w:val="both"/>
        <w:rPr>
          <w:rFonts w:ascii="PT Astra Serif" w:eastAsia="Arial" w:hAnsi="PT Astra Serif"/>
          <w:kern w:val="3"/>
          <w:szCs w:val="20"/>
        </w:rPr>
      </w:pPr>
      <w:r w:rsidRPr="00620D6C">
        <w:rPr>
          <w:rFonts w:ascii="PT Astra Serif" w:hAnsi="PT Astra Serif"/>
        </w:rPr>
        <w:t>1.1</w:t>
      </w:r>
      <w:r w:rsidRPr="00620D6C">
        <w:rPr>
          <w:rFonts w:ascii="PT Astra Serif" w:hAnsi="PT Astra Serif"/>
          <w:b/>
        </w:rPr>
        <w:t xml:space="preserve"> Арендодатель </w:t>
      </w:r>
      <w:r w:rsidRPr="00620D6C">
        <w:rPr>
          <w:rFonts w:ascii="PT Astra Serif" w:hAnsi="PT Astra Serif"/>
        </w:rPr>
        <w:t xml:space="preserve">передает, а </w:t>
      </w:r>
      <w:r w:rsidRPr="00620D6C">
        <w:rPr>
          <w:rFonts w:ascii="PT Astra Serif" w:hAnsi="PT Astra Serif"/>
          <w:b/>
        </w:rPr>
        <w:t xml:space="preserve">Арендатор </w:t>
      </w:r>
      <w:r w:rsidRPr="00620D6C">
        <w:rPr>
          <w:rFonts w:ascii="PT Astra Serif" w:hAnsi="PT Astra Serif"/>
        </w:rPr>
        <w:t xml:space="preserve">принимает в аренду </w:t>
      </w:r>
      <w:r w:rsidRPr="00CD7B77">
        <w:rPr>
          <w:rFonts w:ascii="PT Astra Serif" w:hAnsi="PT Astra Serif"/>
        </w:rPr>
        <w:t>нежилое помещение № 15 общей площадью 14,8 кв. м., на 2 этаже административного здания, литер Б, расположенного по адресу: Курганская область, Шатровский район, с. Шатрово, ул. Федосеева, 53</w:t>
      </w:r>
      <w:r w:rsidRPr="00F27A2A">
        <w:rPr>
          <w:rFonts w:ascii="PT Astra Serif" w:hAnsi="PT Astra Serif"/>
        </w:rPr>
        <w:t>.</w:t>
      </w:r>
    </w:p>
    <w:p w:rsidR="005F4391" w:rsidRPr="00620D6C" w:rsidRDefault="005F4391" w:rsidP="005F4391">
      <w:pPr>
        <w:autoSpaceDN w:val="0"/>
        <w:ind w:firstLine="708"/>
        <w:jc w:val="both"/>
        <w:rPr>
          <w:rFonts w:ascii="PT Astra Serif" w:hAnsi="PT Astra Serif"/>
        </w:rPr>
      </w:pPr>
      <w:r w:rsidRPr="00620D6C">
        <w:rPr>
          <w:rFonts w:ascii="PT Astra Serif" w:hAnsi="PT Astra Serif"/>
        </w:rPr>
        <w:t>1.2. Имущество передаётся в аренду для использования под офис.</w:t>
      </w:r>
    </w:p>
    <w:p w:rsidR="005F4391" w:rsidRPr="00620D6C" w:rsidRDefault="005F4391" w:rsidP="005F4391">
      <w:pPr>
        <w:widowControl w:val="0"/>
        <w:autoSpaceDE w:val="0"/>
        <w:autoSpaceDN w:val="0"/>
        <w:ind w:firstLine="708"/>
        <w:jc w:val="both"/>
        <w:rPr>
          <w:rFonts w:ascii="PT Astra Serif" w:eastAsia="Arial" w:hAnsi="PT Astra Serif"/>
          <w:kern w:val="3"/>
          <w:szCs w:val="20"/>
        </w:rPr>
      </w:pPr>
      <w:r w:rsidRPr="00620D6C">
        <w:rPr>
          <w:rFonts w:ascii="PT Astra Serif" w:hAnsi="PT Astra Serif"/>
        </w:rPr>
        <w:t>1.3.</w:t>
      </w:r>
      <w:r w:rsidRPr="00620D6C">
        <w:rPr>
          <w:rFonts w:ascii="PT Astra Serif" w:hAnsi="PT Astra Serif"/>
          <w:color w:val="000000"/>
        </w:rPr>
        <w:t xml:space="preserve"> Имущество </w:t>
      </w:r>
      <w:r w:rsidRPr="00620D6C">
        <w:rPr>
          <w:rFonts w:ascii="PT Astra Serif" w:hAnsi="PT Astra Serif"/>
          <w:color w:val="00000A"/>
        </w:rPr>
        <w:t>не является предметом залога, под арестом не состоит, не является предметом спора, не продан и свободен от любых прав третьих лиц.</w:t>
      </w:r>
    </w:p>
    <w:p w:rsidR="005F4391" w:rsidRPr="00620D6C" w:rsidRDefault="005F4391" w:rsidP="005F4391">
      <w:pPr>
        <w:tabs>
          <w:tab w:val="left" w:pos="0"/>
        </w:tabs>
        <w:autoSpaceDN w:val="0"/>
        <w:spacing w:line="240" w:lineRule="exact"/>
        <w:ind w:firstLine="709"/>
        <w:jc w:val="both"/>
        <w:rPr>
          <w:rFonts w:ascii="PT Astra Serif" w:hAnsi="PT Astra Serif"/>
          <w:color w:val="00000A"/>
        </w:rPr>
      </w:pPr>
      <w:r w:rsidRPr="00620D6C">
        <w:rPr>
          <w:rFonts w:ascii="PT Astra Serif" w:hAnsi="PT Astra Serif"/>
          <w:color w:val="00000A"/>
        </w:rPr>
        <w:t>1.4. Договор заключен сроком на 11 месяцев с момента подписания акта приема-передачи помещения.</w:t>
      </w:r>
    </w:p>
    <w:p w:rsidR="005F4391" w:rsidRPr="00620D6C" w:rsidRDefault="005F4391" w:rsidP="005F4391">
      <w:pPr>
        <w:tabs>
          <w:tab w:val="left" w:pos="0"/>
        </w:tabs>
        <w:autoSpaceDN w:val="0"/>
        <w:spacing w:line="240" w:lineRule="exact"/>
        <w:ind w:firstLine="709"/>
        <w:jc w:val="both"/>
        <w:rPr>
          <w:rFonts w:ascii="PT Astra Serif" w:eastAsia="Arial" w:hAnsi="PT Astra Serif"/>
          <w:kern w:val="3"/>
          <w:szCs w:val="20"/>
        </w:rPr>
      </w:pPr>
      <w:r w:rsidRPr="00620D6C">
        <w:rPr>
          <w:rFonts w:ascii="PT Astra Serif" w:hAnsi="PT Astra Serif"/>
          <w:color w:val="00000A"/>
        </w:rPr>
        <w:t>1.5. Арендуемое помещение,</w:t>
      </w:r>
      <w:r w:rsidRPr="00620D6C">
        <w:rPr>
          <w:rFonts w:ascii="PT Astra Serif" w:hAnsi="PT Astra Serif"/>
          <w:b/>
          <w:bCs/>
          <w:color w:val="00000A"/>
        </w:rPr>
        <w:t xml:space="preserve"> </w:t>
      </w:r>
      <w:r w:rsidRPr="00620D6C">
        <w:rPr>
          <w:rFonts w:ascii="PT Astra Serif" w:hAnsi="PT Astra Serif"/>
          <w:color w:val="00000A"/>
        </w:rPr>
        <w:t>передается во временное владение и пользование, что не влечет передачу права собственности на него.</w:t>
      </w:r>
    </w:p>
    <w:p w:rsidR="005F4391" w:rsidRPr="00620D6C" w:rsidRDefault="005F4391" w:rsidP="005F4391">
      <w:pPr>
        <w:tabs>
          <w:tab w:val="left" w:pos="0"/>
        </w:tabs>
        <w:autoSpaceDN w:val="0"/>
        <w:spacing w:line="240" w:lineRule="exact"/>
        <w:ind w:firstLine="709"/>
        <w:jc w:val="both"/>
        <w:rPr>
          <w:rFonts w:ascii="PT Astra Serif" w:eastAsia="Arial" w:hAnsi="PT Astra Serif"/>
          <w:kern w:val="3"/>
          <w:szCs w:val="20"/>
        </w:rPr>
      </w:pPr>
      <w:r w:rsidRPr="00620D6C">
        <w:rPr>
          <w:rFonts w:ascii="PT Astra Serif" w:hAnsi="PT Astra Serif"/>
          <w:color w:val="00000A"/>
        </w:rPr>
        <w:t>1.6. Переход права собственности (хозяйственного ведения, оперативного управления) на сданное в аренду помещение к другому лицу не является основанием для расторжения договора аренды.</w:t>
      </w:r>
    </w:p>
    <w:p w:rsidR="005F4391" w:rsidRPr="00620D6C" w:rsidRDefault="005F4391" w:rsidP="005F4391">
      <w:pPr>
        <w:tabs>
          <w:tab w:val="left" w:pos="0"/>
        </w:tabs>
        <w:autoSpaceDN w:val="0"/>
        <w:spacing w:line="240" w:lineRule="exact"/>
        <w:ind w:firstLine="709"/>
        <w:jc w:val="both"/>
        <w:rPr>
          <w:rFonts w:ascii="PT Astra Serif" w:eastAsia="Arial" w:hAnsi="PT Astra Serif"/>
          <w:kern w:val="3"/>
          <w:szCs w:val="20"/>
        </w:rPr>
      </w:pPr>
      <w:r w:rsidRPr="00620D6C">
        <w:rPr>
          <w:rFonts w:ascii="PT Astra Serif" w:hAnsi="PT Astra Serif"/>
          <w:color w:val="00000A"/>
        </w:rPr>
        <w:t>1.7. Неотделимые улучшения арендуемого помещения производятся Арендатором только с письменного разрешения Арендодателя. Стоимость таких улучшений не возмещается по окончании срока действия договора аренды.</w:t>
      </w:r>
    </w:p>
    <w:p w:rsidR="005F4391" w:rsidRPr="00620D6C" w:rsidRDefault="005F4391" w:rsidP="005F4391">
      <w:pPr>
        <w:tabs>
          <w:tab w:val="left" w:pos="0"/>
        </w:tabs>
        <w:autoSpaceDN w:val="0"/>
        <w:spacing w:line="240" w:lineRule="exact"/>
        <w:ind w:firstLine="709"/>
        <w:jc w:val="both"/>
        <w:rPr>
          <w:rFonts w:ascii="PT Astra Serif" w:hAnsi="PT Astra Serif"/>
          <w:color w:val="00000A"/>
        </w:rPr>
      </w:pPr>
      <w:r w:rsidRPr="00620D6C">
        <w:rPr>
          <w:rFonts w:ascii="PT Astra Serif" w:hAnsi="PT Astra Serif"/>
          <w:color w:val="00000A"/>
        </w:rPr>
        <w:t>1.8. По окончании договора аренды Арендатор обязан вернуть Арендодателю помещения в удовлетворительном состоянии, с учетом нормального износа и всех произведенных улучшений помещений, не отделимых без вреда для помещений.</w:t>
      </w:r>
    </w:p>
    <w:p w:rsidR="005F4391" w:rsidRPr="00620D6C" w:rsidRDefault="005F4391" w:rsidP="005F4391">
      <w:pPr>
        <w:tabs>
          <w:tab w:val="left" w:pos="0"/>
        </w:tabs>
        <w:autoSpaceDN w:val="0"/>
        <w:spacing w:line="240" w:lineRule="exact"/>
        <w:ind w:firstLine="709"/>
        <w:jc w:val="both"/>
        <w:rPr>
          <w:rFonts w:ascii="PT Astra Serif" w:eastAsia="Arial" w:hAnsi="PT Astra Serif"/>
          <w:kern w:val="3"/>
          <w:szCs w:val="20"/>
        </w:rPr>
      </w:pPr>
      <w:r w:rsidRPr="00620D6C">
        <w:rPr>
          <w:rFonts w:ascii="PT Astra Serif" w:hAnsi="PT Astra Serif"/>
          <w:color w:val="00000A"/>
        </w:rPr>
        <w:t xml:space="preserve">1.9. Если состояние возвращаемого помещения по окончании договора хуже предусмотренного </w:t>
      </w:r>
      <w:proofErr w:type="gramStart"/>
      <w:r w:rsidRPr="00620D6C">
        <w:rPr>
          <w:rFonts w:ascii="PT Astra Serif" w:hAnsi="PT Astra Serif"/>
          <w:color w:val="00000A"/>
        </w:rPr>
        <w:t>п.1.8.,</w:t>
      </w:r>
      <w:proofErr w:type="gramEnd"/>
      <w:r w:rsidRPr="00620D6C">
        <w:rPr>
          <w:rFonts w:ascii="PT Astra Serif" w:hAnsi="PT Astra Serif"/>
          <w:color w:val="00000A"/>
        </w:rPr>
        <w:t xml:space="preserve"> то Арендатор возмещает Арендодателю причиненный ущерб в соответствии с действующим законодательством Российской Федерации.</w:t>
      </w:r>
    </w:p>
    <w:p w:rsidR="005F4391" w:rsidRPr="00620D6C" w:rsidRDefault="005F4391" w:rsidP="005F4391">
      <w:pPr>
        <w:tabs>
          <w:tab w:val="left" w:pos="0"/>
        </w:tabs>
        <w:autoSpaceDN w:val="0"/>
        <w:spacing w:line="240" w:lineRule="exact"/>
        <w:ind w:firstLine="709"/>
        <w:jc w:val="both"/>
        <w:rPr>
          <w:rFonts w:ascii="PT Astra Serif" w:hAnsi="PT Astra Serif"/>
          <w:color w:val="00000A"/>
        </w:rPr>
      </w:pPr>
      <w:r w:rsidRPr="00620D6C">
        <w:rPr>
          <w:rFonts w:ascii="PT Astra Serif" w:hAnsi="PT Astra Serif"/>
          <w:color w:val="00000A"/>
        </w:rPr>
        <w:t>1.10. Споры, возникающие при исполнении настоящего договора, рассматриваются судами в соответствии с их компетенцией.</w:t>
      </w:r>
    </w:p>
    <w:p w:rsidR="005F4391" w:rsidRPr="00620D6C" w:rsidRDefault="005F4391" w:rsidP="005F4391">
      <w:pPr>
        <w:tabs>
          <w:tab w:val="left" w:pos="0"/>
        </w:tabs>
        <w:autoSpaceDN w:val="0"/>
        <w:spacing w:line="240" w:lineRule="exact"/>
        <w:ind w:firstLine="709"/>
        <w:jc w:val="both"/>
        <w:rPr>
          <w:rFonts w:ascii="PT Astra Serif" w:hAnsi="PT Astra Serif"/>
          <w:color w:val="00000A"/>
        </w:rPr>
      </w:pPr>
    </w:p>
    <w:p w:rsidR="005F4391" w:rsidRPr="00620D6C" w:rsidRDefault="005F4391" w:rsidP="005F4391">
      <w:pPr>
        <w:autoSpaceDN w:val="0"/>
        <w:ind w:firstLine="708"/>
        <w:jc w:val="center"/>
        <w:rPr>
          <w:rFonts w:ascii="PT Astra Serif" w:hAnsi="PT Astra Serif"/>
          <w:b/>
        </w:rPr>
      </w:pPr>
      <w:r w:rsidRPr="00620D6C">
        <w:rPr>
          <w:rFonts w:ascii="PT Astra Serif" w:hAnsi="PT Astra Serif"/>
          <w:b/>
        </w:rPr>
        <w:t>2. Права и обязанности Арендодателя.</w:t>
      </w:r>
    </w:p>
    <w:p w:rsidR="005F4391" w:rsidRPr="00620D6C" w:rsidRDefault="005F4391" w:rsidP="005F4391">
      <w:pPr>
        <w:autoSpaceDN w:val="0"/>
        <w:ind w:firstLine="708"/>
        <w:jc w:val="both"/>
        <w:rPr>
          <w:rFonts w:ascii="PT Astra Serif" w:eastAsia="Arial" w:hAnsi="PT Astra Serif"/>
          <w:kern w:val="3"/>
          <w:szCs w:val="20"/>
        </w:rPr>
      </w:pPr>
      <w:r w:rsidRPr="00620D6C">
        <w:rPr>
          <w:rFonts w:ascii="PT Astra Serif" w:hAnsi="PT Astra Serif"/>
        </w:rPr>
        <w:t xml:space="preserve">2.1. </w:t>
      </w:r>
      <w:r w:rsidRPr="00620D6C">
        <w:rPr>
          <w:rFonts w:ascii="PT Astra Serif" w:hAnsi="PT Astra Serif"/>
          <w:b/>
        </w:rPr>
        <w:t xml:space="preserve">Арендодатель </w:t>
      </w:r>
      <w:r w:rsidRPr="00620D6C">
        <w:rPr>
          <w:rFonts w:ascii="PT Astra Serif" w:hAnsi="PT Astra Serif"/>
        </w:rPr>
        <w:t>имеет право контролировать сохранность и целевое использование сданного в аренду имущества.</w:t>
      </w:r>
    </w:p>
    <w:p w:rsidR="005F4391" w:rsidRPr="00620D6C" w:rsidRDefault="005F4391" w:rsidP="005F4391">
      <w:pPr>
        <w:autoSpaceDN w:val="0"/>
        <w:ind w:firstLine="708"/>
        <w:jc w:val="both"/>
        <w:rPr>
          <w:rFonts w:ascii="PT Astra Serif" w:eastAsia="Arial" w:hAnsi="PT Astra Serif"/>
          <w:kern w:val="3"/>
          <w:szCs w:val="20"/>
        </w:rPr>
      </w:pPr>
      <w:r w:rsidRPr="00620D6C">
        <w:rPr>
          <w:rFonts w:ascii="PT Astra Serif" w:hAnsi="PT Astra Serif"/>
        </w:rPr>
        <w:t xml:space="preserve">2.2. </w:t>
      </w:r>
      <w:r w:rsidRPr="00620D6C">
        <w:rPr>
          <w:rFonts w:ascii="PT Astra Serif" w:hAnsi="PT Astra Serif"/>
          <w:b/>
        </w:rPr>
        <w:t xml:space="preserve">Арендодатель </w:t>
      </w:r>
      <w:r w:rsidRPr="00620D6C">
        <w:rPr>
          <w:rFonts w:ascii="PT Astra Serif" w:hAnsi="PT Astra Serif"/>
        </w:rPr>
        <w:t>имеет право на досрочное расторжение договора в одностороннем порядке в следующих случаях:</w:t>
      </w:r>
    </w:p>
    <w:p w:rsidR="005F4391" w:rsidRPr="00620D6C" w:rsidRDefault="005F4391" w:rsidP="005F4391">
      <w:pPr>
        <w:autoSpaceDN w:val="0"/>
        <w:ind w:firstLine="708"/>
        <w:jc w:val="both"/>
        <w:rPr>
          <w:rFonts w:ascii="PT Astra Serif" w:eastAsia="Arial" w:hAnsi="PT Astra Serif"/>
          <w:kern w:val="3"/>
          <w:szCs w:val="20"/>
        </w:rPr>
      </w:pPr>
      <w:r w:rsidRPr="00620D6C">
        <w:rPr>
          <w:rFonts w:ascii="PT Astra Serif" w:hAnsi="PT Astra Serif"/>
        </w:rPr>
        <w:t xml:space="preserve">1) при использовании </w:t>
      </w:r>
      <w:r w:rsidRPr="00620D6C">
        <w:rPr>
          <w:rFonts w:ascii="PT Astra Serif" w:hAnsi="PT Astra Serif"/>
          <w:b/>
        </w:rPr>
        <w:t xml:space="preserve">Арендатором </w:t>
      </w:r>
      <w:r w:rsidRPr="00620D6C">
        <w:rPr>
          <w:rFonts w:ascii="PT Astra Serif" w:hAnsi="PT Astra Serif"/>
        </w:rPr>
        <w:t>арендованного имущества в целом или его части не по назначению и не в соответствии с договором аренды;</w:t>
      </w:r>
    </w:p>
    <w:p w:rsidR="005F4391" w:rsidRPr="00620D6C" w:rsidRDefault="005F4391" w:rsidP="005F4391">
      <w:pPr>
        <w:autoSpaceDN w:val="0"/>
        <w:ind w:firstLine="708"/>
        <w:jc w:val="both"/>
        <w:rPr>
          <w:rFonts w:ascii="PT Astra Serif" w:eastAsia="Arial" w:hAnsi="PT Astra Serif"/>
          <w:kern w:val="3"/>
          <w:szCs w:val="20"/>
        </w:rPr>
      </w:pPr>
      <w:r w:rsidRPr="00620D6C">
        <w:rPr>
          <w:rFonts w:ascii="PT Astra Serif" w:hAnsi="PT Astra Serif"/>
        </w:rPr>
        <w:t xml:space="preserve">2) при выявлении </w:t>
      </w:r>
      <w:proofErr w:type="gramStart"/>
      <w:r w:rsidRPr="00620D6C">
        <w:rPr>
          <w:rFonts w:ascii="PT Astra Serif" w:hAnsi="PT Astra Serif"/>
        </w:rPr>
        <w:t xml:space="preserve">действий </w:t>
      </w:r>
      <w:r w:rsidRPr="00620D6C">
        <w:rPr>
          <w:rFonts w:ascii="PT Astra Serif" w:hAnsi="PT Astra Serif"/>
          <w:b/>
        </w:rPr>
        <w:t>Арендатора</w:t>
      </w:r>
      <w:proofErr w:type="gramEnd"/>
      <w:r w:rsidRPr="00620D6C">
        <w:rPr>
          <w:rFonts w:ascii="PT Astra Serif" w:hAnsi="PT Astra Serif"/>
          <w:b/>
        </w:rPr>
        <w:t xml:space="preserve"> </w:t>
      </w:r>
      <w:r w:rsidRPr="00620D6C">
        <w:rPr>
          <w:rFonts w:ascii="PT Astra Serif" w:hAnsi="PT Astra Serif"/>
        </w:rPr>
        <w:t>приведших к ухудшению состояния имущества;</w:t>
      </w:r>
    </w:p>
    <w:p w:rsidR="005F4391" w:rsidRPr="00620D6C" w:rsidRDefault="005F4391" w:rsidP="005F4391">
      <w:pPr>
        <w:autoSpaceDN w:val="0"/>
        <w:ind w:firstLine="708"/>
        <w:jc w:val="both"/>
        <w:rPr>
          <w:rFonts w:ascii="PT Astra Serif" w:eastAsia="Arial" w:hAnsi="PT Astra Serif"/>
          <w:kern w:val="3"/>
          <w:szCs w:val="20"/>
        </w:rPr>
      </w:pPr>
      <w:r w:rsidRPr="00620D6C">
        <w:rPr>
          <w:rFonts w:ascii="PT Astra Serif" w:hAnsi="PT Astra Serif"/>
        </w:rPr>
        <w:t xml:space="preserve">3) при </w:t>
      </w:r>
      <w:proofErr w:type="gramStart"/>
      <w:r w:rsidRPr="00620D6C">
        <w:rPr>
          <w:rFonts w:ascii="PT Astra Serif" w:hAnsi="PT Astra Serif"/>
        </w:rPr>
        <w:t>не внесении</w:t>
      </w:r>
      <w:proofErr w:type="gramEnd"/>
      <w:r w:rsidRPr="00620D6C">
        <w:rPr>
          <w:rFonts w:ascii="PT Astra Serif" w:hAnsi="PT Astra Serif"/>
        </w:rPr>
        <w:t xml:space="preserve"> </w:t>
      </w:r>
      <w:r w:rsidRPr="00620D6C">
        <w:rPr>
          <w:rFonts w:ascii="PT Astra Serif" w:hAnsi="PT Astra Serif"/>
          <w:b/>
        </w:rPr>
        <w:t xml:space="preserve">Арендатором </w:t>
      </w:r>
      <w:r w:rsidRPr="00620D6C">
        <w:rPr>
          <w:rFonts w:ascii="PT Astra Serif" w:hAnsi="PT Astra Serif"/>
        </w:rPr>
        <w:t>арендной платы более двух раз подряд по истечении срока платежа установленного в п. 4.2. настоящего договора.</w:t>
      </w:r>
    </w:p>
    <w:p w:rsidR="005F4391" w:rsidRPr="00620D6C" w:rsidRDefault="005F4391" w:rsidP="005F4391">
      <w:pPr>
        <w:autoSpaceDN w:val="0"/>
        <w:ind w:firstLine="708"/>
        <w:jc w:val="both"/>
        <w:rPr>
          <w:rFonts w:ascii="PT Astra Serif" w:eastAsia="Arial" w:hAnsi="PT Astra Serif"/>
          <w:kern w:val="3"/>
          <w:szCs w:val="20"/>
        </w:rPr>
      </w:pPr>
      <w:r w:rsidRPr="00620D6C">
        <w:rPr>
          <w:rFonts w:ascii="PT Astra Serif" w:hAnsi="PT Astra Serif"/>
        </w:rPr>
        <w:t xml:space="preserve">4) </w:t>
      </w:r>
      <w:r w:rsidRPr="00620D6C">
        <w:rPr>
          <w:rFonts w:ascii="PT Astra Serif" w:hAnsi="PT Astra Serif"/>
          <w:b/>
        </w:rPr>
        <w:t>Арендатор</w:t>
      </w:r>
      <w:r w:rsidRPr="00620D6C">
        <w:rPr>
          <w:rFonts w:ascii="PT Astra Serif" w:hAnsi="PT Astra Serif"/>
        </w:rPr>
        <w:t xml:space="preserve"> не производит ремонт, определенный договором аренды.</w:t>
      </w:r>
    </w:p>
    <w:p w:rsidR="005F4391" w:rsidRPr="00620D6C" w:rsidRDefault="005F4391" w:rsidP="005F4391">
      <w:pPr>
        <w:autoSpaceDN w:val="0"/>
        <w:ind w:firstLine="708"/>
        <w:jc w:val="both"/>
        <w:rPr>
          <w:rFonts w:ascii="PT Astra Serif" w:eastAsia="Arial" w:hAnsi="PT Astra Serif"/>
          <w:kern w:val="3"/>
          <w:szCs w:val="20"/>
        </w:rPr>
      </w:pPr>
      <w:r w:rsidRPr="00620D6C">
        <w:rPr>
          <w:rFonts w:ascii="PT Astra Serif" w:hAnsi="PT Astra Serif"/>
        </w:rPr>
        <w:t xml:space="preserve">2.3. </w:t>
      </w:r>
      <w:r w:rsidRPr="00620D6C">
        <w:rPr>
          <w:rFonts w:ascii="PT Astra Serif" w:hAnsi="PT Astra Serif"/>
          <w:b/>
        </w:rPr>
        <w:t xml:space="preserve">Арендодатель </w:t>
      </w:r>
      <w:r w:rsidRPr="00620D6C">
        <w:rPr>
          <w:rFonts w:ascii="PT Astra Serif" w:hAnsi="PT Astra Serif"/>
        </w:rPr>
        <w:t>обязан осуществить незамедлительные меры к приему имущества по акту приема-передачи в случае окончания договора или его досрочного расторжения.</w:t>
      </w:r>
    </w:p>
    <w:p w:rsidR="005F4391" w:rsidRPr="00620D6C" w:rsidRDefault="005F4391" w:rsidP="005F4391">
      <w:pPr>
        <w:autoSpaceDN w:val="0"/>
        <w:ind w:firstLine="708"/>
        <w:jc w:val="both"/>
        <w:rPr>
          <w:rFonts w:ascii="PT Astra Serif" w:eastAsia="Arial" w:hAnsi="PT Astra Serif"/>
          <w:kern w:val="3"/>
          <w:szCs w:val="20"/>
        </w:rPr>
      </w:pPr>
      <w:r w:rsidRPr="00620D6C">
        <w:rPr>
          <w:rFonts w:ascii="PT Astra Serif" w:hAnsi="PT Astra Serif"/>
        </w:rPr>
        <w:t xml:space="preserve">2.4. </w:t>
      </w:r>
      <w:r w:rsidRPr="00620D6C">
        <w:rPr>
          <w:rFonts w:ascii="PT Astra Serif" w:hAnsi="PT Astra Serif"/>
          <w:b/>
        </w:rPr>
        <w:t xml:space="preserve">Арендодатель </w:t>
      </w:r>
      <w:r w:rsidRPr="00620D6C">
        <w:rPr>
          <w:rFonts w:ascii="PT Astra Serif" w:hAnsi="PT Astra Serif"/>
        </w:rPr>
        <w:t xml:space="preserve">обязан в 5 – </w:t>
      </w:r>
      <w:proofErr w:type="spellStart"/>
      <w:r w:rsidRPr="00620D6C">
        <w:rPr>
          <w:rFonts w:ascii="PT Astra Serif" w:hAnsi="PT Astra Serif"/>
        </w:rPr>
        <w:t>дневный</w:t>
      </w:r>
      <w:proofErr w:type="spellEnd"/>
      <w:r w:rsidRPr="00620D6C">
        <w:rPr>
          <w:rFonts w:ascii="PT Astra Serif" w:hAnsi="PT Astra Serif"/>
        </w:rPr>
        <w:t xml:space="preserve"> срок после подписания данного договора предоставить, указанное в договоре имущество, </w:t>
      </w:r>
      <w:r w:rsidRPr="00620D6C">
        <w:rPr>
          <w:rFonts w:ascii="PT Astra Serif" w:hAnsi="PT Astra Serif"/>
          <w:b/>
        </w:rPr>
        <w:t xml:space="preserve">Арендатору </w:t>
      </w:r>
      <w:r w:rsidRPr="00620D6C">
        <w:rPr>
          <w:rFonts w:ascii="PT Astra Serif" w:hAnsi="PT Astra Serif"/>
        </w:rPr>
        <w:t>в соответствии с актом приема-передачи.</w:t>
      </w:r>
    </w:p>
    <w:p w:rsidR="005F4391" w:rsidRPr="00620D6C" w:rsidRDefault="005F4391" w:rsidP="005F4391">
      <w:pPr>
        <w:autoSpaceDN w:val="0"/>
        <w:ind w:firstLine="708"/>
        <w:jc w:val="both"/>
        <w:rPr>
          <w:rFonts w:ascii="PT Astra Serif" w:eastAsia="Arial" w:hAnsi="PT Astra Serif"/>
          <w:kern w:val="3"/>
          <w:szCs w:val="20"/>
        </w:rPr>
      </w:pPr>
      <w:r w:rsidRPr="00620D6C">
        <w:rPr>
          <w:rFonts w:ascii="PT Astra Serif" w:hAnsi="PT Astra Serif"/>
        </w:rPr>
        <w:t>2.5. Акт приема-передачи прилагается к настоящему договору и является его неотъемлемой частью.</w:t>
      </w:r>
    </w:p>
    <w:p w:rsidR="005F4391" w:rsidRPr="00620D6C" w:rsidRDefault="005F4391" w:rsidP="005F4391">
      <w:pPr>
        <w:autoSpaceDN w:val="0"/>
        <w:ind w:firstLine="708"/>
        <w:rPr>
          <w:rFonts w:ascii="PT Astra Serif" w:hAnsi="PT Astra Serif"/>
          <w:sz w:val="22"/>
          <w:szCs w:val="22"/>
        </w:rPr>
      </w:pPr>
    </w:p>
    <w:p w:rsidR="005F4391" w:rsidRPr="00620D6C" w:rsidRDefault="005F4391" w:rsidP="005F4391">
      <w:pPr>
        <w:autoSpaceDN w:val="0"/>
        <w:ind w:firstLine="708"/>
        <w:jc w:val="center"/>
        <w:rPr>
          <w:rFonts w:ascii="PT Astra Serif" w:hAnsi="PT Astra Serif"/>
          <w:b/>
        </w:rPr>
      </w:pPr>
      <w:r w:rsidRPr="00620D6C">
        <w:rPr>
          <w:rFonts w:ascii="PT Astra Serif" w:hAnsi="PT Astra Serif"/>
          <w:b/>
        </w:rPr>
        <w:t>3. Права и обязанности Арендатора.</w:t>
      </w:r>
    </w:p>
    <w:p w:rsidR="005F4391" w:rsidRPr="00620D6C" w:rsidRDefault="005F4391" w:rsidP="005F4391">
      <w:pPr>
        <w:autoSpaceDN w:val="0"/>
        <w:ind w:firstLine="708"/>
        <w:jc w:val="both"/>
        <w:rPr>
          <w:rFonts w:ascii="PT Astra Serif" w:eastAsia="Arial" w:hAnsi="PT Astra Serif"/>
          <w:kern w:val="3"/>
          <w:szCs w:val="20"/>
        </w:rPr>
      </w:pPr>
      <w:r w:rsidRPr="00620D6C">
        <w:rPr>
          <w:rFonts w:ascii="PT Astra Serif" w:hAnsi="PT Astra Serif"/>
        </w:rPr>
        <w:lastRenderedPageBreak/>
        <w:t xml:space="preserve">3.1. </w:t>
      </w:r>
      <w:r w:rsidRPr="00620D6C">
        <w:rPr>
          <w:rFonts w:ascii="PT Astra Serif" w:hAnsi="PT Astra Serif"/>
          <w:b/>
        </w:rPr>
        <w:t xml:space="preserve">Арендатор </w:t>
      </w:r>
      <w:r w:rsidRPr="00620D6C">
        <w:rPr>
          <w:rFonts w:ascii="PT Astra Serif" w:hAnsi="PT Astra Serif"/>
        </w:rPr>
        <w:t xml:space="preserve">имеет право потребовать от </w:t>
      </w:r>
      <w:r w:rsidRPr="00620D6C">
        <w:rPr>
          <w:rFonts w:ascii="PT Astra Serif" w:hAnsi="PT Astra Serif"/>
          <w:b/>
        </w:rPr>
        <w:t xml:space="preserve">Арендодателя </w:t>
      </w:r>
      <w:r w:rsidRPr="00620D6C">
        <w:rPr>
          <w:rFonts w:ascii="PT Astra Serif" w:hAnsi="PT Astra Serif"/>
        </w:rPr>
        <w:t>надлежащего выполнения принятых на себя обязанностей по настоящему договору.</w:t>
      </w:r>
    </w:p>
    <w:p w:rsidR="005F4391" w:rsidRPr="00620D6C" w:rsidRDefault="005F4391" w:rsidP="005F4391">
      <w:pPr>
        <w:autoSpaceDN w:val="0"/>
        <w:ind w:firstLine="708"/>
        <w:jc w:val="both"/>
        <w:rPr>
          <w:rFonts w:ascii="PT Astra Serif" w:hAnsi="PT Astra Serif"/>
        </w:rPr>
      </w:pPr>
      <w:r w:rsidRPr="00620D6C">
        <w:rPr>
          <w:rFonts w:ascii="PT Astra Serif" w:hAnsi="PT Astra Serif"/>
        </w:rPr>
        <w:t>3.2. Беспрепятственно пользоваться предоставленным ему в аренду помещением.</w:t>
      </w:r>
    </w:p>
    <w:p w:rsidR="005F4391" w:rsidRPr="00620D6C" w:rsidRDefault="005F4391" w:rsidP="005F4391">
      <w:pPr>
        <w:autoSpaceDN w:val="0"/>
        <w:ind w:firstLine="708"/>
        <w:jc w:val="both"/>
        <w:rPr>
          <w:rFonts w:ascii="PT Astra Serif" w:eastAsia="Arial" w:hAnsi="PT Astra Serif"/>
          <w:kern w:val="3"/>
          <w:szCs w:val="20"/>
        </w:rPr>
      </w:pPr>
      <w:r w:rsidRPr="00620D6C">
        <w:rPr>
          <w:rFonts w:ascii="PT Astra Serif" w:hAnsi="PT Astra Serif"/>
        </w:rPr>
        <w:t xml:space="preserve">3.3. </w:t>
      </w:r>
      <w:r w:rsidRPr="00620D6C">
        <w:rPr>
          <w:rFonts w:ascii="PT Astra Serif" w:hAnsi="PT Astra Serif"/>
          <w:b/>
        </w:rPr>
        <w:t xml:space="preserve">Арендатор </w:t>
      </w:r>
      <w:r w:rsidRPr="00620D6C">
        <w:rPr>
          <w:rFonts w:ascii="PT Astra Serif" w:hAnsi="PT Astra Serif"/>
        </w:rPr>
        <w:t>обязан использовать предоставленные помещения исключительно в целях, предусмотренных п. 1.2. настоящего договора.</w:t>
      </w:r>
    </w:p>
    <w:p w:rsidR="005F4391" w:rsidRPr="00620D6C" w:rsidRDefault="005F4391" w:rsidP="005F4391">
      <w:pPr>
        <w:shd w:val="clear" w:color="auto" w:fill="FFFFFF"/>
        <w:autoSpaceDN w:val="0"/>
        <w:spacing w:line="274" w:lineRule="exact"/>
        <w:ind w:firstLine="720"/>
        <w:jc w:val="both"/>
        <w:rPr>
          <w:rFonts w:ascii="PT Astra Serif" w:eastAsia="Arial" w:hAnsi="PT Astra Serif"/>
          <w:kern w:val="3"/>
          <w:szCs w:val="20"/>
        </w:rPr>
      </w:pPr>
      <w:r w:rsidRPr="00620D6C">
        <w:rPr>
          <w:rFonts w:ascii="PT Astra Serif" w:hAnsi="PT Astra Serif"/>
        </w:rPr>
        <w:t xml:space="preserve">3.4. Не производить реконструкцию и перепланировку без согласования с </w:t>
      </w:r>
      <w:r w:rsidRPr="00620D6C">
        <w:rPr>
          <w:rFonts w:ascii="PT Astra Serif" w:hAnsi="PT Astra Serif"/>
          <w:b/>
        </w:rPr>
        <w:t>Арендодателем</w:t>
      </w:r>
      <w:r w:rsidRPr="00620D6C">
        <w:rPr>
          <w:rFonts w:ascii="PT Astra Serif" w:hAnsi="PT Astra Serif"/>
        </w:rPr>
        <w:t>.</w:t>
      </w:r>
    </w:p>
    <w:p w:rsidR="005F4391" w:rsidRPr="00620D6C" w:rsidRDefault="005F4391" w:rsidP="005F4391">
      <w:pPr>
        <w:shd w:val="clear" w:color="auto" w:fill="FFFFFF"/>
        <w:autoSpaceDN w:val="0"/>
        <w:spacing w:line="274" w:lineRule="exact"/>
        <w:ind w:firstLine="720"/>
        <w:jc w:val="both"/>
        <w:rPr>
          <w:rFonts w:ascii="PT Astra Serif" w:hAnsi="PT Astra Serif"/>
        </w:rPr>
      </w:pPr>
      <w:r w:rsidRPr="00620D6C">
        <w:rPr>
          <w:rFonts w:ascii="PT Astra Serif" w:hAnsi="PT Astra Serif"/>
        </w:rPr>
        <w:t>3.5.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5F4391" w:rsidRPr="00620D6C" w:rsidRDefault="005F4391" w:rsidP="005F4391">
      <w:pPr>
        <w:autoSpaceDN w:val="0"/>
        <w:ind w:firstLine="708"/>
        <w:jc w:val="both"/>
        <w:rPr>
          <w:rFonts w:ascii="PT Astra Serif" w:hAnsi="PT Astra Serif"/>
        </w:rPr>
      </w:pPr>
      <w:r w:rsidRPr="00620D6C">
        <w:rPr>
          <w:rFonts w:ascii="PT Astra Serif" w:hAnsi="PT Astra Serif"/>
        </w:rPr>
        <w:t>3.6. Своевременно, согласно технических норм, производить за свой счет, текущий ремонт помещения.</w:t>
      </w:r>
    </w:p>
    <w:p w:rsidR="005F4391" w:rsidRPr="00620D6C" w:rsidRDefault="005F4391" w:rsidP="005F4391">
      <w:pPr>
        <w:autoSpaceDN w:val="0"/>
        <w:ind w:firstLine="708"/>
        <w:jc w:val="both"/>
        <w:rPr>
          <w:rFonts w:ascii="PT Astra Serif" w:eastAsia="Arial" w:hAnsi="PT Astra Serif"/>
          <w:kern w:val="3"/>
          <w:szCs w:val="20"/>
        </w:rPr>
      </w:pPr>
      <w:r w:rsidRPr="00620D6C">
        <w:rPr>
          <w:rFonts w:ascii="PT Astra Serif" w:hAnsi="PT Astra Serif"/>
        </w:rPr>
        <w:t>3.7. Содержать арендуемые помещения в исправности и надлежащем санитарном состоянии. Выделять для этих целей необходимые лимиты, фонды, ассигнования. Аналогичные требования предъявляются к содержанию прилегающей территории</w:t>
      </w:r>
    </w:p>
    <w:p w:rsidR="005F4391" w:rsidRPr="00620D6C" w:rsidRDefault="005F4391" w:rsidP="005F4391">
      <w:pPr>
        <w:autoSpaceDN w:val="0"/>
        <w:ind w:firstLine="708"/>
        <w:jc w:val="both"/>
        <w:rPr>
          <w:rFonts w:ascii="PT Astra Serif" w:eastAsia="Arial" w:hAnsi="PT Astra Serif"/>
          <w:kern w:val="3"/>
          <w:szCs w:val="20"/>
        </w:rPr>
      </w:pPr>
      <w:r w:rsidRPr="00620D6C">
        <w:rPr>
          <w:rFonts w:ascii="PT Astra Serif" w:hAnsi="PT Astra Serif"/>
        </w:rPr>
        <w:t xml:space="preserve">3.8. Арендатор не вправе сдавать в залог, в субаренду, или иным образом передавать арендованное </w:t>
      </w:r>
      <w:proofErr w:type="gramStart"/>
      <w:r w:rsidRPr="00620D6C">
        <w:rPr>
          <w:rFonts w:ascii="PT Astra Serif" w:hAnsi="PT Astra Serif"/>
        </w:rPr>
        <w:t>помещение  полностью</w:t>
      </w:r>
      <w:proofErr w:type="gramEnd"/>
      <w:r w:rsidRPr="00620D6C">
        <w:rPr>
          <w:rFonts w:ascii="PT Astra Serif" w:hAnsi="PT Astra Serif"/>
        </w:rPr>
        <w:t xml:space="preserve"> или частично третьим лицам без письменного согласия Арендодателя.</w:t>
      </w:r>
    </w:p>
    <w:p w:rsidR="005F4391" w:rsidRPr="00620D6C" w:rsidRDefault="005F4391" w:rsidP="005F4391">
      <w:pPr>
        <w:autoSpaceDN w:val="0"/>
        <w:ind w:firstLine="708"/>
        <w:jc w:val="both"/>
        <w:rPr>
          <w:rFonts w:ascii="PT Astra Serif" w:eastAsia="Arial" w:hAnsi="PT Astra Serif"/>
          <w:kern w:val="3"/>
          <w:szCs w:val="20"/>
        </w:rPr>
      </w:pPr>
      <w:r w:rsidRPr="00620D6C">
        <w:rPr>
          <w:rFonts w:ascii="PT Astra Serif" w:hAnsi="PT Astra Serif"/>
        </w:rPr>
        <w:t xml:space="preserve">3.9. В случае аварий, происшедших по вине </w:t>
      </w:r>
      <w:r w:rsidRPr="00620D6C">
        <w:rPr>
          <w:rFonts w:ascii="PT Astra Serif" w:hAnsi="PT Astra Serif"/>
          <w:b/>
        </w:rPr>
        <w:t>Арендатора</w:t>
      </w:r>
      <w:r w:rsidRPr="00620D6C">
        <w:rPr>
          <w:rFonts w:ascii="PT Astra Serif" w:hAnsi="PT Astra Serif"/>
        </w:rPr>
        <w:t>, своевременно и безоговорочно принимать меры по устранению их последствий, возмещать затраты на ликвидацию последствий аварий, если они принесли вред другим помещениям здания, где находится арендуемое помещение.</w:t>
      </w:r>
    </w:p>
    <w:p w:rsidR="005F4391" w:rsidRPr="00620D6C" w:rsidRDefault="005F4391" w:rsidP="005F4391">
      <w:pPr>
        <w:autoSpaceDN w:val="0"/>
        <w:ind w:firstLine="708"/>
        <w:jc w:val="both"/>
        <w:rPr>
          <w:rFonts w:ascii="PT Astra Serif" w:eastAsia="Arial" w:hAnsi="PT Astra Serif"/>
          <w:kern w:val="3"/>
          <w:szCs w:val="20"/>
        </w:rPr>
      </w:pPr>
      <w:r w:rsidRPr="00620D6C">
        <w:rPr>
          <w:rFonts w:ascii="PT Astra Serif" w:hAnsi="PT Astra Serif"/>
        </w:rPr>
        <w:t xml:space="preserve">3.10. В случае форс–мажорных обстоятельств </w:t>
      </w:r>
      <w:r w:rsidRPr="00620D6C">
        <w:rPr>
          <w:rFonts w:ascii="PT Astra Serif" w:hAnsi="PT Astra Serif"/>
          <w:b/>
        </w:rPr>
        <w:t xml:space="preserve">Арендатор </w:t>
      </w:r>
      <w:r w:rsidRPr="00620D6C">
        <w:rPr>
          <w:rFonts w:ascii="PT Astra Serif" w:hAnsi="PT Astra Serif"/>
        </w:rPr>
        <w:t xml:space="preserve">обязан известить </w:t>
      </w:r>
      <w:r w:rsidRPr="00620D6C">
        <w:rPr>
          <w:rFonts w:ascii="PT Astra Serif" w:hAnsi="PT Astra Serif"/>
          <w:b/>
        </w:rPr>
        <w:t xml:space="preserve">Арендодателя </w:t>
      </w:r>
      <w:r w:rsidRPr="00620D6C">
        <w:rPr>
          <w:rFonts w:ascii="PT Astra Serif" w:hAnsi="PT Astra Serif"/>
        </w:rPr>
        <w:t>в течение 10 дней со дня наступления форс–мажорных обстоятельств в письменной форме с предоставлением доказательств.</w:t>
      </w:r>
    </w:p>
    <w:p w:rsidR="005F4391" w:rsidRPr="00620D6C" w:rsidRDefault="005F4391" w:rsidP="005F4391">
      <w:pPr>
        <w:autoSpaceDN w:val="0"/>
        <w:ind w:firstLine="708"/>
        <w:jc w:val="both"/>
        <w:rPr>
          <w:rFonts w:ascii="PT Astra Serif" w:eastAsia="Arial" w:hAnsi="PT Astra Serif"/>
          <w:kern w:val="3"/>
          <w:szCs w:val="20"/>
        </w:rPr>
      </w:pPr>
      <w:r w:rsidRPr="00620D6C">
        <w:rPr>
          <w:rFonts w:ascii="PT Astra Serif" w:hAnsi="PT Astra Serif"/>
        </w:rPr>
        <w:t xml:space="preserve">3.11. В сроки не позднее последнего числа текущего месяца, за который вносится оплата, перечислять арендную плату </w:t>
      </w:r>
      <w:proofErr w:type="gramStart"/>
      <w:r w:rsidRPr="00620D6C">
        <w:rPr>
          <w:rFonts w:ascii="PT Astra Serif" w:hAnsi="PT Astra Serif"/>
        </w:rPr>
        <w:t>по реквизитам</w:t>
      </w:r>
      <w:proofErr w:type="gramEnd"/>
      <w:r w:rsidRPr="00620D6C">
        <w:rPr>
          <w:rFonts w:ascii="PT Astra Serif" w:hAnsi="PT Astra Serif"/>
        </w:rPr>
        <w:t xml:space="preserve"> указанным в п. 4.2. настоящего Договора.</w:t>
      </w:r>
    </w:p>
    <w:p w:rsidR="005F4391" w:rsidRPr="00620D6C" w:rsidRDefault="005F4391" w:rsidP="005F4391">
      <w:pPr>
        <w:autoSpaceDN w:val="0"/>
        <w:ind w:firstLine="708"/>
        <w:jc w:val="both"/>
        <w:rPr>
          <w:rFonts w:ascii="PT Astra Serif" w:eastAsia="Arial" w:hAnsi="PT Astra Serif"/>
          <w:kern w:val="3"/>
          <w:szCs w:val="20"/>
        </w:rPr>
      </w:pPr>
      <w:r w:rsidRPr="00620D6C">
        <w:rPr>
          <w:rFonts w:ascii="PT Astra Serif" w:hAnsi="PT Astra Serif"/>
        </w:rPr>
        <w:t xml:space="preserve">3.12. При досрочном расторжении или окончания срока действия договора аренды, при намерении вновь заключить договор, обязан за два месяца письменно уведомить </w:t>
      </w:r>
      <w:r w:rsidRPr="00620D6C">
        <w:rPr>
          <w:rFonts w:ascii="PT Astra Serif" w:hAnsi="PT Astra Serif"/>
          <w:b/>
        </w:rPr>
        <w:t>Арендодателя</w:t>
      </w:r>
      <w:r w:rsidRPr="00620D6C">
        <w:rPr>
          <w:rFonts w:ascii="PT Astra Serif" w:hAnsi="PT Astra Serif"/>
        </w:rPr>
        <w:t>.</w:t>
      </w:r>
    </w:p>
    <w:p w:rsidR="005F4391" w:rsidRPr="00620D6C" w:rsidRDefault="005F4391" w:rsidP="005F4391">
      <w:pPr>
        <w:shd w:val="clear" w:color="auto" w:fill="FFFFFF"/>
        <w:suppressAutoHyphens/>
        <w:autoSpaceDN w:val="0"/>
        <w:ind w:firstLine="665"/>
        <w:jc w:val="both"/>
        <w:rPr>
          <w:rFonts w:ascii="PT Astra Serif" w:eastAsia="Arial" w:hAnsi="PT Astra Serif"/>
          <w:kern w:val="3"/>
          <w:szCs w:val="20"/>
        </w:rPr>
      </w:pPr>
      <w:r w:rsidRPr="00620D6C">
        <w:rPr>
          <w:rFonts w:ascii="PT Astra Serif" w:hAnsi="PT Astra Serif"/>
        </w:rPr>
        <w:t xml:space="preserve">3.13. </w:t>
      </w:r>
      <w:r w:rsidRPr="00620D6C">
        <w:rPr>
          <w:rFonts w:ascii="PT Astra Serif" w:hAnsi="PT Astra Serif"/>
          <w:bCs/>
          <w:color w:val="000000"/>
        </w:rPr>
        <w:t>Арендатор самостоятельно заключает договоры на обслуживание арендуемого имущества (тепло, вода, энергия и др.) и оплачивает коммунальные платежи.</w:t>
      </w:r>
    </w:p>
    <w:p w:rsidR="005F4391" w:rsidRPr="00620D6C" w:rsidRDefault="005F4391" w:rsidP="005F4391">
      <w:pPr>
        <w:autoSpaceDN w:val="0"/>
        <w:ind w:firstLine="708"/>
        <w:jc w:val="both"/>
        <w:rPr>
          <w:rFonts w:ascii="PT Astra Serif" w:eastAsia="Arial" w:hAnsi="PT Astra Serif"/>
          <w:kern w:val="3"/>
          <w:szCs w:val="20"/>
        </w:rPr>
      </w:pPr>
      <w:r w:rsidRPr="00620D6C">
        <w:rPr>
          <w:rFonts w:ascii="PT Astra Serif" w:hAnsi="PT Astra Serif"/>
        </w:rPr>
        <w:t xml:space="preserve">3.14. По окончании срока действия настоящего договора или его досрочного расторжения в срок не более 7 дней возвратить арендованное помещение </w:t>
      </w:r>
      <w:r w:rsidRPr="00620D6C">
        <w:rPr>
          <w:rFonts w:ascii="PT Astra Serif" w:hAnsi="PT Astra Serif"/>
          <w:b/>
        </w:rPr>
        <w:t xml:space="preserve">Арендодателю </w:t>
      </w:r>
      <w:r w:rsidRPr="00620D6C">
        <w:rPr>
          <w:rFonts w:ascii="PT Astra Serif" w:hAnsi="PT Astra Serif"/>
        </w:rPr>
        <w:t xml:space="preserve">в состоянии, соответствующем их амортизационному сроку службы. Передача помещений </w:t>
      </w:r>
      <w:r w:rsidRPr="00620D6C">
        <w:rPr>
          <w:rFonts w:ascii="PT Astra Serif" w:hAnsi="PT Astra Serif"/>
          <w:b/>
        </w:rPr>
        <w:t xml:space="preserve">Арендодателю </w:t>
      </w:r>
      <w:r w:rsidRPr="00620D6C">
        <w:rPr>
          <w:rFonts w:ascii="PT Astra Serif" w:hAnsi="PT Astra Serif"/>
        </w:rPr>
        <w:t>производится по акту приёма-передачи.</w:t>
      </w:r>
    </w:p>
    <w:p w:rsidR="005F4391" w:rsidRPr="00620D6C" w:rsidRDefault="005F4391" w:rsidP="005F4391">
      <w:pPr>
        <w:autoSpaceDN w:val="0"/>
        <w:ind w:firstLine="708"/>
        <w:jc w:val="both"/>
        <w:rPr>
          <w:rFonts w:ascii="PT Astra Serif" w:hAnsi="PT Astra Serif"/>
        </w:rPr>
      </w:pPr>
    </w:p>
    <w:p w:rsidR="005F4391" w:rsidRPr="00620D6C" w:rsidRDefault="005F4391" w:rsidP="005F4391">
      <w:pPr>
        <w:autoSpaceDN w:val="0"/>
        <w:ind w:firstLine="708"/>
        <w:jc w:val="center"/>
        <w:rPr>
          <w:rFonts w:ascii="PT Astra Serif" w:hAnsi="PT Astra Serif"/>
          <w:b/>
        </w:rPr>
      </w:pPr>
      <w:r w:rsidRPr="00620D6C">
        <w:rPr>
          <w:rFonts w:ascii="PT Astra Serif" w:hAnsi="PT Astra Serif"/>
          <w:b/>
        </w:rPr>
        <w:t>4. Арендная плата.</w:t>
      </w:r>
    </w:p>
    <w:p w:rsidR="005F4391" w:rsidRPr="00620D6C" w:rsidRDefault="005F4391" w:rsidP="005F4391">
      <w:pPr>
        <w:autoSpaceDN w:val="0"/>
        <w:ind w:firstLine="708"/>
        <w:jc w:val="both"/>
        <w:rPr>
          <w:rFonts w:ascii="PT Astra Serif" w:eastAsia="Arial" w:hAnsi="PT Astra Serif"/>
          <w:kern w:val="3"/>
          <w:szCs w:val="20"/>
        </w:rPr>
      </w:pPr>
      <w:r w:rsidRPr="00620D6C">
        <w:rPr>
          <w:rFonts w:ascii="PT Astra Serif" w:hAnsi="PT Astra Serif"/>
        </w:rPr>
        <w:t>4.1. Ежемесячная арендная плата составляет ХХХХХХХ рублей, установлена по результатам аукциона (протоко</w:t>
      </w:r>
      <w:r>
        <w:rPr>
          <w:rFonts w:ascii="PT Astra Serif" w:hAnsi="PT Astra Serif"/>
        </w:rPr>
        <w:t>л № _______ от ____________ 2025</w:t>
      </w:r>
      <w:r w:rsidRPr="00620D6C">
        <w:rPr>
          <w:rFonts w:ascii="PT Astra Serif" w:hAnsi="PT Astra Serif"/>
        </w:rPr>
        <w:t xml:space="preserve"> года заседания комиссии по подведению итогов аукциона на право заключения договора аренды объекта недвижимости</w:t>
      </w:r>
    </w:p>
    <w:p w:rsidR="005F4391" w:rsidRPr="00620D6C" w:rsidRDefault="005F4391" w:rsidP="005F4391">
      <w:pPr>
        <w:autoSpaceDN w:val="0"/>
        <w:ind w:firstLine="708"/>
        <w:jc w:val="both"/>
        <w:rPr>
          <w:rFonts w:ascii="PT Astra Serif" w:hAnsi="PT Astra Serif"/>
        </w:rPr>
      </w:pPr>
    </w:p>
    <w:p w:rsidR="005F4391" w:rsidRPr="00620D6C" w:rsidRDefault="005F4391" w:rsidP="005F4391">
      <w:pPr>
        <w:autoSpaceDN w:val="0"/>
        <w:ind w:firstLine="708"/>
        <w:jc w:val="both"/>
        <w:rPr>
          <w:rFonts w:ascii="PT Astra Serif" w:hAnsi="PT Astra Serif"/>
        </w:rPr>
      </w:pPr>
      <w:r w:rsidRPr="00620D6C">
        <w:rPr>
          <w:rFonts w:ascii="PT Astra Serif" w:hAnsi="PT Astra Serif"/>
        </w:rPr>
        <w:t>4.2. Арендная плата вносится «Арендатором» ежемесячно отдельными платежными поручениями (с указанием в назначении платежа даты и Договора аренды) на счет районного бюджета арендную плату в размере ХХХХХХХ руб. (без НДС) не позднее последнего числа текущего месяца. Обязанность Арендатора по внесению арендных платежей считается исполненной с момента поступления денежных средств на расчетный счет получателя платежа УФК по Курганской области (Администрация Шатровского муниципального округа Курганской области л\с 04433D03990) Единый казначейский счет 40102810345370000037 Единый счет бюджета 03100643000000014300 в Отделение Курган // УФК по Курганской области, г. Курган БИК ТОФК 013735150 ОКТМО 37540000; код бюджетной классификации КБК 90111105034140000120 (Доходы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p w:rsidR="005F4391" w:rsidRPr="00620D6C" w:rsidRDefault="005F4391" w:rsidP="005F4391">
      <w:pPr>
        <w:autoSpaceDN w:val="0"/>
        <w:ind w:firstLine="708"/>
        <w:jc w:val="both"/>
        <w:rPr>
          <w:rFonts w:ascii="PT Astra Serif" w:hAnsi="PT Astra Serif"/>
        </w:rPr>
      </w:pPr>
      <w:r w:rsidRPr="00620D6C">
        <w:rPr>
          <w:rFonts w:ascii="PT Astra Serif" w:hAnsi="PT Astra Serif"/>
        </w:rPr>
        <w:lastRenderedPageBreak/>
        <w:t>4.3. Сумма арендной платы не включает в себя плату за электроэнергию и другие услуги, которые оплачиваются в соответствии с фактическими счетами организаций, предоставляющих данные услуги.</w:t>
      </w:r>
    </w:p>
    <w:p w:rsidR="005F4391" w:rsidRPr="00620D6C" w:rsidRDefault="005F4391" w:rsidP="005F4391">
      <w:pPr>
        <w:autoSpaceDN w:val="0"/>
        <w:ind w:firstLine="708"/>
        <w:jc w:val="both"/>
        <w:rPr>
          <w:rFonts w:ascii="PT Astra Serif" w:eastAsia="Arial" w:hAnsi="PT Astra Serif"/>
          <w:kern w:val="3"/>
          <w:szCs w:val="20"/>
        </w:rPr>
      </w:pPr>
      <w:r w:rsidRPr="00620D6C">
        <w:rPr>
          <w:rFonts w:ascii="PT Astra Serif" w:hAnsi="PT Astra Serif"/>
        </w:rPr>
        <w:t>4.4 Исчисление и перечисление НДС в бюджет осуществляется Арендатором самостоятельно в соответствии с пунктом 3 статьи 161 Налогового кодекса Российской Федерации.</w:t>
      </w:r>
    </w:p>
    <w:p w:rsidR="005F4391" w:rsidRPr="00620D6C" w:rsidRDefault="005F4391" w:rsidP="005F4391">
      <w:pPr>
        <w:autoSpaceDN w:val="0"/>
        <w:ind w:firstLine="708"/>
        <w:jc w:val="both"/>
        <w:rPr>
          <w:rFonts w:ascii="PT Astra Serif" w:eastAsia="Arial" w:hAnsi="PT Astra Serif"/>
          <w:kern w:val="3"/>
          <w:szCs w:val="20"/>
        </w:rPr>
      </w:pPr>
      <w:r w:rsidRPr="00620D6C">
        <w:rPr>
          <w:rFonts w:ascii="PT Astra Serif" w:hAnsi="PT Astra Serif"/>
        </w:rPr>
        <w:t>4.5. Арендная плата, установленная п.4.1. настоящего договора пересматривается не чаще одного раза в год с учётом изменения индекса потребительских цен (коэффициента инфляции) Курганской области и не может быть пересмотрена сторонами в сторону уменьшения. Основанием для изменения арендной платы является письменное уведомление, направленное Арендодателем в адрес Арендатора.</w:t>
      </w:r>
    </w:p>
    <w:p w:rsidR="005F4391" w:rsidRPr="00620D6C" w:rsidRDefault="005F4391" w:rsidP="005F4391">
      <w:pPr>
        <w:autoSpaceDN w:val="0"/>
        <w:ind w:firstLine="708"/>
        <w:jc w:val="both"/>
        <w:rPr>
          <w:rFonts w:ascii="PT Astra Serif" w:hAnsi="PT Astra Serif"/>
          <w:sz w:val="22"/>
          <w:szCs w:val="22"/>
        </w:rPr>
      </w:pPr>
    </w:p>
    <w:p w:rsidR="005F4391" w:rsidRPr="00620D6C" w:rsidRDefault="005F4391" w:rsidP="005F4391">
      <w:pPr>
        <w:autoSpaceDN w:val="0"/>
        <w:ind w:firstLine="708"/>
        <w:jc w:val="center"/>
        <w:rPr>
          <w:rFonts w:ascii="PT Astra Serif" w:hAnsi="PT Astra Serif"/>
          <w:b/>
        </w:rPr>
      </w:pPr>
      <w:r w:rsidRPr="00620D6C">
        <w:rPr>
          <w:rFonts w:ascii="PT Astra Serif" w:hAnsi="PT Astra Serif"/>
          <w:b/>
        </w:rPr>
        <w:t>5. Ответственность сторон.</w:t>
      </w:r>
    </w:p>
    <w:p w:rsidR="005F4391" w:rsidRPr="00620D6C" w:rsidRDefault="005F4391" w:rsidP="005F4391">
      <w:pPr>
        <w:widowControl w:val="0"/>
        <w:autoSpaceDE w:val="0"/>
        <w:autoSpaceDN w:val="0"/>
        <w:ind w:firstLine="539"/>
        <w:jc w:val="both"/>
        <w:rPr>
          <w:rFonts w:ascii="PT Astra Serif" w:hAnsi="PT Astra Serif"/>
          <w:szCs w:val="20"/>
        </w:rPr>
      </w:pPr>
      <w:r w:rsidRPr="00620D6C">
        <w:rPr>
          <w:rFonts w:ascii="PT Astra Serif" w:hAnsi="PT Astra Serif"/>
          <w:szCs w:val="20"/>
        </w:rPr>
        <w:t>5.1.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5F4391" w:rsidRPr="00620D6C" w:rsidRDefault="005F4391" w:rsidP="005F4391">
      <w:pPr>
        <w:widowControl w:val="0"/>
        <w:autoSpaceDE w:val="0"/>
        <w:autoSpaceDN w:val="0"/>
        <w:ind w:firstLine="539"/>
        <w:jc w:val="both"/>
        <w:rPr>
          <w:rFonts w:ascii="PT Astra Serif" w:hAnsi="PT Astra Serif"/>
          <w:szCs w:val="20"/>
        </w:rPr>
      </w:pPr>
      <w:r w:rsidRPr="00620D6C">
        <w:rPr>
          <w:rFonts w:ascii="PT Astra Serif" w:hAnsi="PT Astra Serif"/>
          <w:szCs w:val="20"/>
        </w:rPr>
        <w:t xml:space="preserve">5.2. За несвоевременное перечисление арендной платы Арендодатель вправе требовать с Арендатора уплаты неустойки (пеней) в размере одной трехсотой действующей на день уплаты неустойки ключевой ставки Центрального банка Российской Федерации от неоплаченной в срок части цены Договора. </w:t>
      </w:r>
    </w:p>
    <w:p w:rsidR="005F4391" w:rsidRPr="00620D6C" w:rsidRDefault="005F4391" w:rsidP="005F4391">
      <w:pPr>
        <w:widowControl w:val="0"/>
        <w:autoSpaceDE w:val="0"/>
        <w:autoSpaceDN w:val="0"/>
        <w:ind w:firstLine="539"/>
        <w:jc w:val="both"/>
        <w:rPr>
          <w:rFonts w:ascii="PT Astra Serif" w:hAnsi="PT Astra Serif"/>
          <w:szCs w:val="20"/>
        </w:rPr>
      </w:pPr>
      <w:r w:rsidRPr="00620D6C">
        <w:rPr>
          <w:rFonts w:ascii="PT Astra Serif" w:hAnsi="PT Astra Serif"/>
          <w:szCs w:val="20"/>
        </w:rPr>
        <w:t>5.3.</w:t>
      </w:r>
      <w:r w:rsidRPr="00620D6C">
        <w:rPr>
          <w:rFonts w:ascii="PT Astra Serif" w:hAnsi="PT Astra Serif"/>
        </w:rPr>
        <w:t xml:space="preserve"> В случае передачи </w:t>
      </w:r>
      <w:r w:rsidRPr="00620D6C">
        <w:rPr>
          <w:rFonts w:ascii="PT Astra Serif" w:hAnsi="PT Astra Serif"/>
          <w:b/>
        </w:rPr>
        <w:t xml:space="preserve">Арендатором </w:t>
      </w:r>
      <w:r w:rsidRPr="00620D6C">
        <w:rPr>
          <w:rFonts w:ascii="PT Astra Serif" w:hAnsi="PT Astra Serif"/>
        </w:rPr>
        <w:t xml:space="preserve">права аренды в залог, в качестве паевого взноса, в качестве вклада в уставный капитал, либо передачи помещения в субаренду, без письменного разрешения </w:t>
      </w:r>
      <w:r w:rsidRPr="00620D6C">
        <w:rPr>
          <w:rFonts w:ascii="PT Astra Serif" w:hAnsi="PT Astra Serif"/>
          <w:b/>
        </w:rPr>
        <w:t xml:space="preserve">Арендодателя, Арендатор </w:t>
      </w:r>
      <w:r w:rsidRPr="00620D6C">
        <w:rPr>
          <w:rFonts w:ascii="PT Astra Serif" w:hAnsi="PT Astra Serif"/>
        </w:rPr>
        <w:t xml:space="preserve">уплачивает </w:t>
      </w:r>
      <w:r w:rsidRPr="00620D6C">
        <w:rPr>
          <w:rFonts w:ascii="PT Astra Serif" w:hAnsi="PT Astra Serif"/>
          <w:b/>
        </w:rPr>
        <w:t xml:space="preserve">Арендодателю </w:t>
      </w:r>
      <w:r w:rsidRPr="00620D6C">
        <w:rPr>
          <w:rFonts w:ascii="PT Astra Serif" w:hAnsi="PT Astra Serif"/>
        </w:rPr>
        <w:t>штраф в трехкратном размере установленной годовой арендной платы при одновременном расторжении Договора.</w:t>
      </w:r>
    </w:p>
    <w:p w:rsidR="005F4391" w:rsidRPr="00620D6C" w:rsidRDefault="005F4391" w:rsidP="005F4391">
      <w:pPr>
        <w:widowControl w:val="0"/>
        <w:autoSpaceDE w:val="0"/>
        <w:autoSpaceDN w:val="0"/>
        <w:ind w:firstLine="539"/>
        <w:jc w:val="both"/>
        <w:rPr>
          <w:rFonts w:ascii="PT Astra Serif" w:hAnsi="PT Astra Serif"/>
          <w:szCs w:val="20"/>
        </w:rPr>
      </w:pPr>
      <w:r w:rsidRPr="00620D6C">
        <w:rPr>
          <w:rFonts w:ascii="PT Astra Serif" w:hAnsi="PT Astra Serif"/>
          <w:szCs w:val="20"/>
        </w:rPr>
        <w:t>5.4. Уплата неустоек и штрафов не освобождает Сторону, нарушившую Договор, от исполнения обязательств в натуре.</w:t>
      </w:r>
    </w:p>
    <w:p w:rsidR="005F4391" w:rsidRPr="00620D6C" w:rsidRDefault="005F4391" w:rsidP="005F4391">
      <w:pPr>
        <w:widowControl w:val="0"/>
        <w:autoSpaceDE w:val="0"/>
        <w:autoSpaceDN w:val="0"/>
        <w:ind w:firstLine="539"/>
        <w:jc w:val="both"/>
        <w:rPr>
          <w:rFonts w:ascii="PT Astra Serif" w:hAnsi="PT Astra Serif"/>
          <w:szCs w:val="20"/>
        </w:rPr>
      </w:pPr>
      <w:r w:rsidRPr="00620D6C">
        <w:rPr>
          <w:rFonts w:ascii="PT Astra Serif" w:hAnsi="PT Astra Serif"/>
          <w:szCs w:val="20"/>
        </w:rPr>
        <w:t>5.5. Во всех других случаях неисполнения обязательств по Договору Стороны несут ответственность в соответствии с законодательством.</w:t>
      </w:r>
    </w:p>
    <w:p w:rsidR="005F4391" w:rsidRDefault="005F4391" w:rsidP="005F4391">
      <w:pPr>
        <w:autoSpaceDN w:val="0"/>
        <w:ind w:firstLine="708"/>
        <w:jc w:val="center"/>
        <w:rPr>
          <w:rFonts w:ascii="PT Astra Serif" w:hAnsi="PT Astra Serif"/>
          <w:b/>
        </w:rPr>
      </w:pPr>
    </w:p>
    <w:p w:rsidR="005F4391" w:rsidRPr="00620D6C" w:rsidRDefault="005F4391" w:rsidP="005F4391">
      <w:pPr>
        <w:autoSpaceDN w:val="0"/>
        <w:ind w:firstLine="708"/>
        <w:jc w:val="center"/>
        <w:rPr>
          <w:rFonts w:ascii="PT Astra Serif" w:hAnsi="PT Astra Serif"/>
          <w:b/>
        </w:rPr>
      </w:pPr>
      <w:r w:rsidRPr="00620D6C">
        <w:rPr>
          <w:rFonts w:ascii="PT Astra Serif" w:hAnsi="PT Astra Serif"/>
          <w:b/>
        </w:rPr>
        <w:t>6. Форс-мажор</w:t>
      </w:r>
    </w:p>
    <w:p w:rsidR="005F4391" w:rsidRPr="00620D6C" w:rsidRDefault="005F4391" w:rsidP="005F4391">
      <w:pPr>
        <w:autoSpaceDN w:val="0"/>
        <w:ind w:firstLine="708"/>
        <w:jc w:val="both"/>
        <w:rPr>
          <w:rFonts w:ascii="PT Astra Serif" w:eastAsia="Arial" w:hAnsi="PT Astra Serif"/>
          <w:kern w:val="3"/>
          <w:szCs w:val="20"/>
        </w:rPr>
      </w:pPr>
      <w:r w:rsidRPr="00620D6C">
        <w:rPr>
          <w:rFonts w:ascii="PT Astra Serif" w:hAnsi="PT Astra Serif"/>
        </w:rPr>
        <w:t>6.1. Ни одна из сторон настоящего договора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5F4391" w:rsidRPr="00620D6C" w:rsidRDefault="005F4391" w:rsidP="005F4391">
      <w:pPr>
        <w:autoSpaceDN w:val="0"/>
        <w:ind w:firstLine="708"/>
        <w:jc w:val="both"/>
        <w:rPr>
          <w:rFonts w:ascii="PT Astra Serif" w:eastAsia="Arial" w:hAnsi="PT Astra Serif"/>
          <w:kern w:val="3"/>
          <w:szCs w:val="20"/>
        </w:rPr>
      </w:pPr>
      <w:r w:rsidRPr="00620D6C">
        <w:rPr>
          <w:rFonts w:ascii="PT Astra Serif" w:hAnsi="PT Astra Serif"/>
        </w:rPr>
        <w:t>6.2.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5F4391" w:rsidRPr="00620D6C" w:rsidRDefault="005F4391" w:rsidP="005F4391">
      <w:pPr>
        <w:autoSpaceDN w:val="0"/>
        <w:ind w:firstLine="708"/>
        <w:jc w:val="center"/>
        <w:rPr>
          <w:rFonts w:ascii="PT Astra Serif" w:hAnsi="PT Astra Serif"/>
          <w:b/>
        </w:rPr>
      </w:pPr>
    </w:p>
    <w:p w:rsidR="005F4391" w:rsidRPr="00620D6C" w:rsidRDefault="005F4391" w:rsidP="005F4391">
      <w:pPr>
        <w:autoSpaceDN w:val="0"/>
        <w:ind w:firstLine="708"/>
        <w:jc w:val="center"/>
        <w:rPr>
          <w:rFonts w:ascii="PT Astra Serif" w:hAnsi="PT Astra Serif"/>
          <w:b/>
        </w:rPr>
      </w:pPr>
      <w:r w:rsidRPr="00620D6C">
        <w:rPr>
          <w:rFonts w:ascii="PT Astra Serif" w:hAnsi="PT Astra Serif"/>
          <w:b/>
        </w:rPr>
        <w:t>7. Прочие условия</w:t>
      </w:r>
    </w:p>
    <w:p w:rsidR="005F4391" w:rsidRPr="00620D6C" w:rsidRDefault="005F4391" w:rsidP="005F4391">
      <w:pPr>
        <w:autoSpaceDN w:val="0"/>
        <w:ind w:firstLine="708"/>
        <w:jc w:val="both"/>
        <w:rPr>
          <w:rFonts w:ascii="PT Astra Serif" w:eastAsia="Arial" w:hAnsi="PT Astra Serif"/>
          <w:kern w:val="3"/>
          <w:szCs w:val="20"/>
        </w:rPr>
      </w:pPr>
      <w:r w:rsidRPr="00620D6C">
        <w:rPr>
          <w:rFonts w:ascii="PT Astra Serif" w:hAnsi="PT Astra Serif"/>
        </w:rPr>
        <w:t xml:space="preserve">7.1. Помещения, переданные в аренду, не могут быть предметом залога, и на них не может быть обращено взыскание кредиторов </w:t>
      </w:r>
      <w:r w:rsidRPr="00620D6C">
        <w:rPr>
          <w:rFonts w:ascii="PT Astra Serif" w:hAnsi="PT Astra Serif"/>
          <w:b/>
        </w:rPr>
        <w:t>Арендатора.</w:t>
      </w:r>
    </w:p>
    <w:p w:rsidR="005F4391" w:rsidRPr="00620D6C" w:rsidRDefault="005F4391" w:rsidP="005F4391">
      <w:pPr>
        <w:autoSpaceDN w:val="0"/>
        <w:ind w:firstLine="708"/>
        <w:jc w:val="both"/>
        <w:rPr>
          <w:rFonts w:ascii="PT Astra Serif" w:hAnsi="PT Astra Serif"/>
        </w:rPr>
      </w:pPr>
      <w:r w:rsidRPr="00620D6C">
        <w:rPr>
          <w:rFonts w:ascii="PT Astra Serif" w:hAnsi="PT Astra Serif"/>
        </w:rPr>
        <w:t>7.2 Реорганизация, а также перемена собственника арендованных помещений не является основанием для изменения условий или распоряжения настоящего договора.</w:t>
      </w:r>
    </w:p>
    <w:p w:rsidR="005F4391" w:rsidRPr="00620D6C" w:rsidRDefault="005F4391" w:rsidP="005F4391">
      <w:pPr>
        <w:autoSpaceDN w:val="0"/>
        <w:ind w:firstLine="708"/>
        <w:jc w:val="both"/>
        <w:rPr>
          <w:rFonts w:ascii="PT Astra Serif" w:eastAsia="Arial" w:hAnsi="PT Astra Serif"/>
          <w:kern w:val="3"/>
          <w:szCs w:val="20"/>
        </w:rPr>
      </w:pPr>
      <w:r w:rsidRPr="00620D6C">
        <w:rPr>
          <w:rFonts w:ascii="PT Astra Serif" w:hAnsi="PT Astra Serif"/>
        </w:rPr>
        <w:t xml:space="preserve">7.3. Настоящий договор подлежит досрочному расторжению в случае ликвидации и иного вида прекращения деятельности </w:t>
      </w:r>
      <w:r w:rsidRPr="00620D6C">
        <w:rPr>
          <w:rFonts w:ascii="PT Astra Serif" w:hAnsi="PT Astra Serif"/>
          <w:b/>
        </w:rPr>
        <w:t>Арендатора</w:t>
      </w:r>
      <w:r w:rsidRPr="00620D6C">
        <w:rPr>
          <w:rFonts w:ascii="PT Astra Serif" w:hAnsi="PT Astra Serif"/>
        </w:rPr>
        <w:t>.</w:t>
      </w:r>
    </w:p>
    <w:p w:rsidR="005F4391" w:rsidRPr="00620D6C" w:rsidRDefault="005F4391" w:rsidP="005F4391">
      <w:pPr>
        <w:autoSpaceDN w:val="0"/>
        <w:ind w:firstLine="708"/>
        <w:jc w:val="both"/>
        <w:rPr>
          <w:rFonts w:ascii="PT Astra Serif" w:hAnsi="PT Astra Serif"/>
        </w:rPr>
      </w:pPr>
      <w:r w:rsidRPr="00620D6C">
        <w:rPr>
          <w:rFonts w:ascii="PT Astra Serif" w:hAnsi="PT Astra Serif"/>
        </w:rPr>
        <w:t>7.4. Изменения условий договора, оформляются дополнительным соглашением в месячный срок со дня получения одной из сторон предложения об изменении договора.</w:t>
      </w:r>
    </w:p>
    <w:p w:rsidR="005F4391" w:rsidRPr="00620D6C" w:rsidRDefault="005F4391" w:rsidP="005F4391">
      <w:pPr>
        <w:autoSpaceDN w:val="0"/>
        <w:ind w:firstLine="708"/>
        <w:jc w:val="both"/>
        <w:rPr>
          <w:rFonts w:ascii="PT Astra Serif" w:eastAsia="Arial" w:hAnsi="PT Astra Serif"/>
          <w:kern w:val="3"/>
          <w:szCs w:val="20"/>
        </w:rPr>
      </w:pPr>
      <w:r w:rsidRPr="00620D6C">
        <w:rPr>
          <w:rFonts w:ascii="PT Astra Serif" w:hAnsi="PT Astra Serif"/>
        </w:rPr>
        <w:t>7.5. Взаимоотношения сторон, не урегулированные настоящим договором, регламентируются в соответствии с действующим законодательством.</w:t>
      </w:r>
    </w:p>
    <w:p w:rsidR="005F4391" w:rsidRPr="00620D6C" w:rsidRDefault="005F4391" w:rsidP="005F4391">
      <w:pPr>
        <w:autoSpaceDN w:val="0"/>
        <w:ind w:firstLine="708"/>
        <w:jc w:val="both"/>
        <w:rPr>
          <w:rFonts w:ascii="PT Astra Serif" w:hAnsi="PT Astra Serif"/>
          <w:sz w:val="22"/>
          <w:szCs w:val="22"/>
        </w:rPr>
      </w:pPr>
    </w:p>
    <w:p w:rsidR="005F4391" w:rsidRPr="00620D6C" w:rsidRDefault="005F4391" w:rsidP="005F4391">
      <w:pPr>
        <w:autoSpaceDN w:val="0"/>
        <w:ind w:firstLine="708"/>
        <w:jc w:val="center"/>
        <w:rPr>
          <w:rFonts w:ascii="PT Astra Serif" w:hAnsi="PT Astra Serif"/>
          <w:b/>
        </w:rPr>
      </w:pPr>
      <w:r w:rsidRPr="00620D6C">
        <w:rPr>
          <w:rFonts w:ascii="PT Astra Serif" w:hAnsi="PT Astra Serif"/>
          <w:b/>
        </w:rPr>
        <w:t>8. Срок действия договора</w:t>
      </w:r>
    </w:p>
    <w:p w:rsidR="005F4391" w:rsidRPr="00620D6C" w:rsidRDefault="005F4391" w:rsidP="005F4391">
      <w:pPr>
        <w:autoSpaceDN w:val="0"/>
        <w:ind w:firstLine="708"/>
        <w:jc w:val="both"/>
        <w:rPr>
          <w:rFonts w:ascii="PT Astra Serif" w:eastAsia="Arial" w:hAnsi="PT Astra Serif"/>
          <w:kern w:val="3"/>
          <w:szCs w:val="20"/>
        </w:rPr>
      </w:pPr>
      <w:r w:rsidRPr="00620D6C">
        <w:rPr>
          <w:rFonts w:ascii="PT Astra Serif" w:hAnsi="PT Astra Serif"/>
        </w:rPr>
        <w:lastRenderedPageBreak/>
        <w:t>8.1. Настоящий договор вступает в силу с момента подписания и распространяет свое действие на отношения, возникшие с ____________________.</w:t>
      </w:r>
    </w:p>
    <w:p w:rsidR="005F4391" w:rsidRPr="00620D6C" w:rsidRDefault="005F4391" w:rsidP="005F4391">
      <w:pPr>
        <w:autoSpaceDN w:val="0"/>
        <w:ind w:firstLine="708"/>
        <w:jc w:val="both"/>
        <w:rPr>
          <w:rFonts w:ascii="PT Astra Serif" w:eastAsia="Arial" w:hAnsi="PT Astra Serif"/>
          <w:kern w:val="3"/>
          <w:szCs w:val="20"/>
        </w:rPr>
      </w:pPr>
      <w:r w:rsidRPr="00620D6C">
        <w:rPr>
          <w:rFonts w:ascii="PT Astra Serif" w:hAnsi="PT Astra Serif"/>
        </w:rPr>
        <w:t>8.2. Настоящий договор действует по ________________________.</w:t>
      </w:r>
    </w:p>
    <w:p w:rsidR="005F4391" w:rsidRPr="00620D6C" w:rsidRDefault="005F4391" w:rsidP="005F4391">
      <w:pPr>
        <w:autoSpaceDN w:val="0"/>
        <w:ind w:firstLine="708"/>
        <w:jc w:val="both"/>
        <w:rPr>
          <w:rFonts w:ascii="PT Astra Serif" w:eastAsia="Arial" w:hAnsi="PT Astra Serif"/>
          <w:kern w:val="3"/>
          <w:szCs w:val="20"/>
        </w:rPr>
      </w:pPr>
      <w:r w:rsidRPr="00620D6C">
        <w:rPr>
          <w:rFonts w:ascii="PT Astra Serif" w:hAnsi="PT Astra Serif"/>
        </w:rPr>
        <w:t>8.3. Настоящий договор составлен в двух экземплярах, имеющих одинаковую юридическую силу, по одному экземпляру у каждой из сторон.</w:t>
      </w:r>
    </w:p>
    <w:p w:rsidR="005F4391" w:rsidRPr="00620D6C" w:rsidRDefault="005F4391" w:rsidP="005F4391">
      <w:pPr>
        <w:autoSpaceDN w:val="0"/>
        <w:ind w:firstLine="708"/>
        <w:jc w:val="both"/>
        <w:rPr>
          <w:rFonts w:ascii="PT Astra Serif" w:hAnsi="PT Astra Serif"/>
        </w:rPr>
      </w:pPr>
    </w:p>
    <w:p w:rsidR="005F4391" w:rsidRPr="00620D6C" w:rsidRDefault="005F4391" w:rsidP="005F4391">
      <w:pPr>
        <w:autoSpaceDN w:val="0"/>
        <w:ind w:firstLine="708"/>
        <w:jc w:val="center"/>
        <w:rPr>
          <w:rFonts w:ascii="PT Astra Serif" w:hAnsi="PT Astra Serif"/>
          <w:b/>
        </w:rPr>
      </w:pPr>
      <w:r w:rsidRPr="00620D6C">
        <w:rPr>
          <w:rFonts w:ascii="PT Astra Serif" w:hAnsi="PT Astra Serif"/>
          <w:b/>
        </w:rPr>
        <w:t>9. Приложения, являющиеся неотъемлемой частью договора.</w:t>
      </w:r>
    </w:p>
    <w:p w:rsidR="005F4391" w:rsidRPr="00620D6C" w:rsidRDefault="005F4391" w:rsidP="005F4391">
      <w:pPr>
        <w:autoSpaceDN w:val="0"/>
        <w:ind w:firstLine="708"/>
        <w:rPr>
          <w:rFonts w:ascii="PT Astra Serif" w:hAnsi="PT Astra Serif"/>
        </w:rPr>
      </w:pPr>
      <w:r w:rsidRPr="00620D6C">
        <w:rPr>
          <w:rFonts w:ascii="PT Astra Serif" w:hAnsi="PT Astra Serif"/>
        </w:rPr>
        <w:t>9.1. Акт приема – передачи нежилого помещения.</w:t>
      </w:r>
    </w:p>
    <w:p w:rsidR="005F4391" w:rsidRPr="00620D6C" w:rsidRDefault="005F4391" w:rsidP="005F4391">
      <w:pPr>
        <w:autoSpaceDN w:val="0"/>
        <w:ind w:firstLine="708"/>
        <w:rPr>
          <w:rFonts w:ascii="PT Astra Serif" w:hAnsi="PT Astra Serif"/>
        </w:rPr>
      </w:pPr>
    </w:p>
    <w:p w:rsidR="005F4391" w:rsidRPr="00620D6C" w:rsidRDefault="005F4391" w:rsidP="005F4391">
      <w:pPr>
        <w:autoSpaceDN w:val="0"/>
        <w:ind w:firstLine="708"/>
        <w:jc w:val="center"/>
        <w:rPr>
          <w:rFonts w:ascii="PT Astra Serif" w:hAnsi="PT Astra Serif"/>
          <w:b/>
        </w:rPr>
      </w:pPr>
      <w:r w:rsidRPr="00620D6C">
        <w:rPr>
          <w:rFonts w:ascii="PT Astra Serif" w:hAnsi="PT Astra Serif"/>
          <w:b/>
        </w:rPr>
        <w:t>10. Юридические адреса сторон.</w:t>
      </w:r>
    </w:p>
    <w:tbl>
      <w:tblPr>
        <w:tblW w:w="10086" w:type="dxa"/>
        <w:tblCellMar>
          <w:left w:w="10" w:type="dxa"/>
          <w:right w:w="10" w:type="dxa"/>
        </w:tblCellMar>
        <w:tblLook w:val="0000" w:firstRow="0" w:lastRow="0" w:firstColumn="0" w:lastColumn="0" w:noHBand="0" w:noVBand="0"/>
      </w:tblPr>
      <w:tblGrid>
        <w:gridCol w:w="5148"/>
        <w:gridCol w:w="4938"/>
      </w:tblGrid>
      <w:tr w:rsidR="005F4391" w:rsidRPr="00620D6C" w:rsidTr="00EF27F4">
        <w:tc>
          <w:tcPr>
            <w:tcW w:w="5148" w:type="dxa"/>
            <w:shd w:val="clear" w:color="auto" w:fill="auto"/>
            <w:tcMar>
              <w:top w:w="0" w:type="dxa"/>
              <w:left w:w="108" w:type="dxa"/>
              <w:bottom w:w="0" w:type="dxa"/>
              <w:right w:w="108" w:type="dxa"/>
            </w:tcMar>
          </w:tcPr>
          <w:p w:rsidR="005F4391" w:rsidRPr="00620D6C" w:rsidRDefault="005F4391" w:rsidP="00EF27F4">
            <w:pPr>
              <w:autoSpaceDN w:val="0"/>
              <w:rPr>
                <w:rFonts w:ascii="PT Astra Serif" w:hAnsi="PT Astra Serif"/>
                <w:b/>
              </w:rPr>
            </w:pPr>
            <w:r w:rsidRPr="00620D6C">
              <w:rPr>
                <w:rFonts w:ascii="PT Astra Serif" w:hAnsi="PT Astra Serif"/>
                <w:b/>
              </w:rPr>
              <w:t>Арендодатель</w:t>
            </w:r>
          </w:p>
          <w:p w:rsidR="005F4391" w:rsidRPr="00620D6C" w:rsidRDefault="005F4391" w:rsidP="00EF27F4">
            <w:pPr>
              <w:autoSpaceDN w:val="0"/>
              <w:jc w:val="both"/>
              <w:rPr>
                <w:rFonts w:ascii="PT Astra Serif" w:hAnsi="PT Astra Serif"/>
              </w:rPr>
            </w:pPr>
            <w:r w:rsidRPr="00620D6C">
              <w:rPr>
                <w:rFonts w:ascii="PT Astra Serif" w:hAnsi="PT Astra Serif"/>
              </w:rPr>
              <w:t xml:space="preserve">Администрация Шатровского муниципального округа Курганской области </w:t>
            </w:r>
          </w:p>
          <w:p w:rsidR="005F4391" w:rsidRPr="00620D6C" w:rsidRDefault="005F4391" w:rsidP="00EF27F4">
            <w:pPr>
              <w:autoSpaceDN w:val="0"/>
              <w:jc w:val="both"/>
              <w:rPr>
                <w:rFonts w:ascii="PT Astra Serif" w:hAnsi="PT Astra Serif"/>
              </w:rPr>
            </w:pPr>
            <w:r w:rsidRPr="00620D6C">
              <w:rPr>
                <w:rFonts w:ascii="PT Astra Serif" w:hAnsi="PT Astra Serif"/>
              </w:rPr>
              <w:t>Адрес: Россия, 641960, Курганская обл., Шатровский район, с. Шатрово, ул. Федосеева,53</w:t>
            </w:r>
          </w:p>
          <w:p w:rsidR="005F4391" w:rsidRPr="00620D6C" w:rsidRDefault="005F4391" w:rsidP="00EF27F4">
            <w:pPr>
              <w:autoSpaceDN w:val="0"/>
              <w:jc w:val="both"/>
              <w:rPr>
                <w:rFonts w:ascii="PT Astra Serif" w:hAnsi="PT Astra Serif"/>
              </w:rPr>
            </w:pPr>
            <w:r w:rsidRPr="00620D6C">
              <w:rPr>
                <w:rFonts w:ascii="PT Astra Serif" w:hAnsi="PT Astra Serif"/>
              </w:rPr>
              <w:t>л\с 04433D03990</w:t>
            </w:r>
          </w:p>
          <w:p w:rsidR="005F4391" w:rsidRPr="00620D6C" w:rsidRDefault="005F4391" w:rsidP="00EF27F4">
            <w:pPr>
              <w:autoSpaceDN w:val="0"/>
              <w:jc w:val="both"/>
              <w:rPr>
                <w:rFonts w:ascii="PT Astra Serif" w:hAnsi="PT Astra Serif"/>
              </w:rPr>
            </w:pPr>
            <w:r w:rsidRPr="00620D6C">
              <w:rPr>
                <w:rFonts w:ascii="PT Astra Serif" w:hAnsi="PT Astra Serif"/>
              </w:rPr>
              <w:t xml:space="preserve">ИНН </w:t>
            </w:r>
            <w:proofErr w:type="gramStart"/>
            <w:r w:rsidRPr="00620D6C">
              <w:rPr>
                <w:rFonts w:ascii="PT Astra Serif" w:hAnsi="PT Astra Serif"/>
              </w:rPr>
              <w:t>4508010479  КПП</w:t>
            </w:r>
            <w:proofErr w:type="gramEnd"/>
            <w:r w:rsidRPr="00620D6C">
              <w:rPr>
                <w:rFonts w:ascii="PT Astra Serif" w:hAnsi="PT Astra Serif"/>
              </w:rPr>
              <w:t xml:space="preserve"> 450801001,</w:t>
            </w:r>
          </w:p>
          <w:p w:rsidR="005F4391" w:rsidRPr="00620D6C" w:rsidRDefault="005F4391" w:rsidP="00EF27F4">
            <w:pPr>
              <w:autoSpaceDN w:val="0"/>
              <w:jc w:val="both"/>
              <w:rPr>
                <w:rFonts w:ascii="PT Astra Serif" w:hAnsi="PT Astra Serif"/>
              </w:rPr>
            </w:pPr>
            <w:r w:rsidRPr="00620D6C">
              <w:rPr>
                <w:rFonts w:ascii="PT Astra Serif" w:hAnsi="PT Astra Serif"/>
              </w:rPr>
              <w:t xml:space="preserve">Единый казначейский </w:t>
            </w:r>
            <w:proofErr w:type="gramStart"/>
            <w:r w:rsidRPr="00620D6C">
              <w:rPr>
                <w:rFonts w:ascii="PT Astra Serif" w:hAnsi="PT Astra Serif"/>
              </w:rPr>
              <w:t>счет  40102810345370000037</w:t>
            </w:r>
            <w:proofErr w:type="gramEnd"/>
            <w:r w:rsidRPr="00620D6C">
              <w:rPr>
                <w:rFonts w:ascii="PT Astra Serif" w:hAnsi="PT Astra Serif"/>
              </w:rPr>
              <w:t xml:space="preserve"> </w:t>
            </w:r>
          </w:p>
          <w:p w:rsidR="005F4391" w:rsidRPr="00620D6C" w:rsidRDefault="005F4391" w:rsidP="00EF27F4">
            <w:pPr>
              <w:autoSpaceDN w:val="0"/>
              <w:jc w:val="both"/>
              <w:rPr>
                <w:rFonts w:ascii="PT Astra Serif" w:hAnsi="PT Astra Serif"/>
              </w:rPr>
            </w:pPr>
            <w:r w:rsidRPr="00620D6C">
              <w:rPr>
                <w:rFonts w:ascii="PT Astra Serif" w:hAnsi="PT Astra Serif"/>
              </w:rPr>
              <w:t>Единый счет бюджета   03100643000000014300</w:t>
            </w:r>
          </w:p>
          <w:p w:rsidR="005F4391" w:rsidRPr="00620D6C" w:rsidRDefault="005F4391" w:rsidP="00EF27F4">
            <w:pPr>
              <w:autoSpaceDN w:val="0"/>
              <w:jc w:val="both"/>
              <w:rPr>
                <w:rFonts w:ascii="PT Astra Serif" w:hAnsi="PT Astra Serif"/>
              </w:rPr>
            </w:pPr>
            <w:r w:rsidRPr="00620D6C">
              <w:rPr>
                <w:rFonts w:ascii="PT Astra Serif" w:hAnsi="PT Astra Serif"/>
              </w:rPr>
              <w:t xml:space="preserve">в Отделение </w:t>
            </w:r>
            <w:proofErr w:type="gramStart"/>
            <w:r w:rsidRPr="00620D6C">
              <w:rPr>
                <w:rFonts w:ascii="PT Astra Serif" w:hAnsi="PT Astra Serif"/>
              </w:rPr>
              <w:t>Курган  /</w:t>
            </w:r>
            <w:proofErr w:type="gramEnd"/>
            <w:r w:rsidRPr="00620D6C">
              <w:rPr>
                <w:rFonts w:ascii="PT Astra Serif" w:hAnsi="PT Astra Serif"/>
              </w:rPr>
              <w:t xml:space="preserve">/ УФК по Курганской области, </w:t>
            </w:r>
            <w:proofErr w:type="spellStart"/>
            <w:r w:rsidRPr="00620D6C">
              <w:rPr>
                <w:rFonts w:ascii="PT Astra Serif" w:hAnsi="PT Astra Serif"/>
              </w:rPr>
              <w:t>г.Курган</w:t>
            </w:r>
            <w:proofErr w:type="spellEnd"/>
            <w:r w:rsidRPr="00620D6C">
              <w:rPr>
                <w:rFonts w:ascii="PT Astra Serif" w:hAnsi="PT Astra Serif"/>
              </w:rPr>
              <w:t xml:space="preserve">  БИК ТОФК 013735150</w:t>
            </w:r>
          </w:p>
          <w:p w:rsidR="005F4391" w:rsidRPr="00620D6C" w:rsidRDefault="005F4391" w:rsidP="00EF27F4">
            <w:pPr>
              <w:autoSpaceDN w:val="0"/>
              <w:jc w:val="both"/>
              <w:rPr>
                <w:rFonts w:ascii="PT Astra Serif" w:hAnsi="PT Astra Serif"/>
              </w:rPr>
            </w:pPr>
            <w:r w:rsidRPr="00620D6C">
              <w:rPr>
                <w:rFonts w:ascii="PT Astra Serif" w:hAnsi="PT Astra Serif"/>
              </w:rPr>
              <w:t>ОКТМО 37540000</w:t>
            </w:r>
          </w:p>
          <w:p w:rsidR="005F4391" w:rsidRPr="00620D6C" w:rsidRDefault="005F4391" w:rsidP="00EF27F4">
            <w:pPr>
              <w:autoSpaceDN w:val="0"/>
              <w:jc w:val="both"/>
              <w:rPr>
                <w:rFonts w:ascii="PT Astra Serif" w:hAnsi="PT Astra Serif"/>
              </w:rPr>
            </w:pPr>
            <w:r w:rsidRPr="00620D6C">
              <w:rPr>
                <w:rFonts w:ascii="PT Astra Serif" w:hAnsi="PT Astra Serif"/>
              </w:rPr>
              <w:t>Тел. 8(35257) 9-22-72</w:t>
            </w:r>
          </w:p>
          <w:p w:rsidR="005F4391" w:rsidRDefault="005F4391" w:rsidP="00EF27F4">
            <w:pPr>
              <w:autoSpaceDN w:val="0"/>
              <w:jc w:val="both"/>
              <w:rPr>
                <w:rFonts w:ascii="PT Astra Serif" w:hAnsi="PT Astra Serif"/>
              </w:rPr>
            </w:pPr>
            <w:r w:rsidRPr="00620D6C">
              <w:rPr>
                <w:rFonts w:ascii="PT Astra Serif" w:hAnsi="PT Astra Serif"/>
              </w:rPr>
              <w:t>Глава Шатровского муниципального округа</w:t>
            </w:r>
          </w:p>
          <w:p w:rsidR="005F4391" w:rsidRPr="00620D6C" w:rsidRDefault="005F4391" w:rsidP="00EF27F4">
            <w:pPr>
              <w:autoSpaceDN w:val="0"/>
              <w:jc w:val="both"/>
              <w:rPr>
                <w:rFonts w:ascii="PT Astra Serif" w:hAnsi="PT Astra Serif"/>
              </w:rPr>
            </w:pPr>
            <w:r>
              <w:rPr>
                <w:rFonts w:ascii="PT Astra Serif" w:hAnsi="PT Astra Serif"/>
              </w:rPr>
              <w:t>Курганской области</w:t>
            </w:r>
          </w:p>
          <w:p w:rsidR="005F4391" w:rsidRPr="00620D6C" w:rsidRDefault="005F4391" w:rsidP="00EF27F4">
            <w:pPr>
              <w:autoSpaceDN w:val="0"/>
              <w:jc w:val="both"/>
              <w:rPr>
                <w:rFonts w:ascii="PT Astra Serif" w:hAnsi="PT Astra Serif"/>
              </w:rPr>
            </w:pPr>
            <w:r w:rsidRPr="00620D6C">
              <w:rPr>
                <w:rFonts w:ascii="PT Astra Serif" w:hAnsi="PT Astra Serif"/>
              </w:rPr>
              <w:t>___________________________Л.А. Рассохин</w:t>
            </w:r>
          </w:p>
          <w:p w:rsidR="005F4391" w:rsidRPr="00620D6C" w:rsidRDefault="005F4391" w:rsidP="00EF27F4">
            <w:pPr>
              <w:widowControl w:val="0"/>
              <w:autoSpaceDE w:val="0"/>
              <w:autoSpaceDN w:val="0"/>
              <w:rPr>
                <w:rFonts w:ascii="PT Astra Serif" w:eastAsia="Arial" w:hAnsi="PT Astra Serif"/>
                <w:kern w:val="3"/>
                <w:szCs w:val="20"/>
              </w:rPr>
            </w:pPr>
            <w:r w:rsidRPr="00620D6C">
              <w:rPr>
                <w:rFonts w:ascii="PT Astra Serif" w:hAnsi="PT Astra Serif"/>
              </w:rPr>
              <w:t>МП</w:t>
            </w:r>
          </w:p>
        </w:tc>
        <w:tc>
          <w:tcPr>
            <w:tcW w:w="4938" w:type="dxa"/>
            <w:shd w:val="clear" w:color="auto" w:fill="auto"/>
            <w:tcMar>
              <w:top w:w="0" w:type="dxa"/>
              <w:left w:w="108" w:type="dxa"/>
              <w:bottom w:w="0" w:type="dxa"/>
              <w:right w:w="108" w:type="dxa"/>
            </w:tcMar>
          </w:tcPr>
          <w:p w:rsidR="005F4391" w:rsidRPr="00620D6C" w:rsidRDefault="005F4391" w:rsidP="00EF27F4">
            <w:pPr>
              <w:autoSpaceDN w:val="0"/>
              <w:rPr>
                <w:rFonts w:ascii="PT Astra Serif" w:hAnsi="PT Astra Serif"/>
                <w:b/>
              </w:rPr>
            </w:pPr>
            <w:r w:rsidRPr="00620D6C">
              <w:rPr>
                <w:rFonts w:ascii="PT Astra Serif" w:hAnsi="PT Astra Serif"/>
                <w:b/>
              </w:rPr>
              <w:t>Арендатор</w:t>
            </w:r>
          </w:p>
          <w:p w:rsidR="005F4391" w:rsidRPr="00620D6C" w:rsidRDefault="005F4391" w:rsidP="00EF27F4">
            <w:pPr>
              <w:pBdr>
                <w:top w:val="single" w:sz="12" w:space="1" w:color="000000"/>
                <w:bottom w:val="single" w:sz="12" w:space="1" w:color="000000"/>
              </w:pBdr>
              <w:autoSpaceDN w:val="0"/>
              <w:rPr>
                <w:rFonts w:ascii="PT Astra Serif" w:hAnsi="PT Astra Serif"/>
              </w:rPr>
            </w:pPr>
          </w:p>
          <w:p w:rsidR="005F4391" w:rsidRPr="00620D6C" w:rsidRDefault="005F4391" w:rsidP="00EF27F4">
            <w:pPr>
              <w:pBdr>
                <w:bottom w:val="single" w:sz="12" w:space="1" w:color="000000"/>
              </w:pBdr>
              <w:autoSpaceDN w:val="0"/>
              <w:rPr>
                <w:rFonts w:ascii="PT Astra Serif" w:hAnsi="PT Astra Serif"/>
              </w:rPr>
            </w:pPr>
          </w:p>
          <w:p w:rsidR="005F4391" w:rsidRPr="00620D6C" w:rsidRDefault="005F4391" w:rsidP="00EF27F4">
            <w:pPr>
              <w:autoSpaceDN w:val="0"/>
              <w:rPr>
                <w:rFonts w:ascii="PT Astra Serif" w:hAnsi="PT Astra Serif"/>
              </w:rPr>
            </w:pPr>
          </w:p>
          <w:p w:rsidR="005F4391" w:rsidRPr="00620D6C" w:rsidRDefault="005F4391" w:rsidP="00EF27F4">
            <w:pPr>
              <w:autoSpaceDN w:val="0"/>
              <w:rPr>
                <w:rFonts w:ascii="PT Astra Serif" w:hAnsi="PT Astra Serif"/>
                <w:color w:val="000002"/>
              </w:rPr>
            </w:pPr>
          </w:p>
          <w:p w:rsidR="005F4391" w:rsidRPr="00620D6C" w:rsidRDefault="005F4391" w:rsidP="00EF27F4">
            <w:pPr>
              <w:autoSpaceDN w:val="0"/>
              <w:rPr>
                <w:rFonts w:ascii="PT Astra Serif" w:hAnsi="PT Astra Serif"/>
                <w:color w:val="000002"/>
              </w:rPr>
            </w:pPr>
            <w:r w:rsidRPr="00620D6C">
              <w:rPr>
                <w:rFonts w:ascii="PT Astra Serif" w:hAnsi="PT Astra Serif"/>
                <w:color w:val="000002"/>
              </w:rPr>
              <w:t>_____________________</w:t>
            </w:r>
          </w:p>
          <w:p w:rsidR="005F4391" w:rsidRPr="00620D6C" w:rsidRDefault="005F4391" w:rsidP="00EF27F4">
            <w:pPr>
              <w:autoSpaceDN w:val="0"/>
              <w:rPr>
                <w:rFonts w:ascii="PT Astra Serif" w:hAnsi="PT Astra Serif"/>
                <w:color w:val="000002"/>
              </w:rPr>
            </w:pPr>
            <w:r w:rsidRPr="00620D6C">
              <w:rPr>
                <w:rFonts w:ascii="PT Astra Serif" w:hAnsi="PT Astra Serif"/>
                <w:color w:val="000002"/>
              </w:rPr>
              <w:t>МП</w:t>
            </w:r>
          </w:p>
          <w:p w:rsidR="005F4391" w:rsidRPr="00620D6C" w:rsidRDefault="005F4391" w:rsidP="00EF27F4">
            <w:pPr>
              <w:widowControl w:val="0"/>
              <w:autoSpaceDE w:val="0"/>
              <w:autoSpaceDN w:val="0"/>
              <w:rPr>
                <w:rFonts w:ascii="PT Astra Serif" w:hAnsi="PT Astra Serif" w:cs="Arial"/>
              </w:rPr>
            </w:pPr>
          </w:p>
        </w:tc>
      </w:tr>
    </w:tbl>
    <w:p w:rsidR="005F4391" w:rsidRDefault="005F4391" w:rsidP="005F4391">
      <w:pPr>
        <w:autoSpaceDN w:val="0"/>
        <w:rPr>
          <w:rFonts w:ascii="PT Astra Serif" w:hAnsi="PT Astra Serif"/>
        </w:rPr>
      </w:pPr>
      <w:r w:rsidRPr="00620D6C">
        <w:rPr>
          <w:rFonts w:ascii="PT Astra Serif" w:hAnsi="PT Astra Serif"/>
        </w:rPr>
        <w:tab/>
      </w:r>
    </w:p>
    <w:p w:rsidR="005F4391" w:rsidRDefault="005F4391" w:rsidP="005F4391">
      <w:pPr>
        <w:autoSpaceDN w:val="0"/>
        <w:rPr>
          <w:rFonts w:ascii="PT Astra Serif" w:hAnsi="PT Astra Serif"/>
        </w:rPr>
      </w:pPr>
    </w:p>
    <w:p w:rsidR="005F4391" w:rsidRDefault="005F4391" w:rsidP="005F4391">
      <w:pPr>
        <w:autoSpaceDN w:val="0"/>
        <w:rPr>
          <w:rFonts w:ascii="PT Astra Serif" w:hAnsi="PT Astra Serif"/>
        </w:rPr>
      </w:pPr>
    </w:p>
    <w:p w:rsidR="005F4391" w:rsidRDefault="005F4391" w:rsidP="005F4391">
      <w:pPr>
        <w:autoSpaceDN w:val="0"/>
        <w:rPr>
          <w:rFonts w:ascii="PT Astra Serif" w:hAnsi="PT Astra Serif"/>
        </w:rPr>
      </w:pPr>
    </w:p>
    <w:p w:rsidR="005F4391" w:rsidRDefault="005F4391" w:rsidP="005F4391">
      <w:pPr>
        <w:autoSpaceDN w:val="0"/>
        <w:rPr>
          <w:rFonts w:ascii="PT Astra Serif" w:hAnsi="PT Astra Serif"/>
        </w:rPr>
      </w:pPr>
    </w:p>
    <w:p w:rsidR="005F4391" w:rsidRDefault="005F4391" w:rsidP="005F4391">
      <w:pPr>
        <w:autoSpaceDN w:val="0"/>
        <w:rPr>
          <w:rFonts w:ascii="PT Astra Serif" w:hAnsi="PT Astra Serif"/>
        </w:rPr>
      </w:pPr>
    </w:p>
    <w:p w:rsidR="005F4391" w:rsidRDefault="005F4391" w:rsidP="005F4391">
      <w:pPr>
        <w:autoSpaceDN w:val="0"/>
        <w:rPr>
          <w:rFonts w:ascii="PT Astra Serif" w:hAnsi="PT Astra Serif"/>
        </w:rPr>
      </w:pPr>
    </w:p>
    <w:p w:rsidR="005F4391" w:rsidRDefault="005F4391" w:rsidP="005F4391">
      <w:pPr>
        <w:autoSpaceDN w:val="0"/>
        <w:rPr>
          <w:rFonts w:ascii="PT Astra Serif" w:hAnsi="PT Astra Serif"/>
        </w:rPr>
      </w:pPr>
    </w:p>
    <w:p w:rsidR="005F4391" w:rsidRDefault="005F4391" w:rsidP="005F4391">
      <w:pPr>
        <w:autoSpaceDN w:val="0"/>
        <w:rPr>
          <w:rFonts w:ascii="PT Astra Serif" w:hAnsi="PT Astra Serif"/>
        </w:rPr>
      </w:pPr>
    </w:p>
    <w:p w:rsidR="005F4391" w:rsidRDefault="005F4391" w:rsidP="005F4391">
      <w:pPr>
        <w:autoSpaceDN w:val="0"/>
        <w:rPr>
          <w:rFonts w:ascii="PT Astra Serif" w:hAnsi="PT Astra Serif"/>
        </w:rPr>
      </w:pPr>
    </w:p>
    <w:p w:rsidR="005F4391" w:rsidRDefault="005F4391" w:rsidP="005F4391">
      <w:pPr>
        <w:autoSpaceDN w:val="0"/>
        <w:rPr>
          <w:rFonts w:ascii="PT Astra Serif" w:hAnsi="PT Astra Serif"/>
        </w:rPr>
      </w:pPr>
    </w:p>
    <w:p w:rsidR="005F4391" w:rsidRDefault="005F4391" w:rsidP="005F4391">
      <w:pPr>
        <w:autoSpaceDN w:val="0"/>
        <w:rPr>
          <w:rFonts w:ascii="PT Astra Serif" w:hAnsi="PT Astra Serif"/>
        </w:rPr>
      </w:pPr>
    </w:p>
    <w:p w:rsidR="005F4391" w:rsidRDefault="005F4391" w:rsidP="005F4391">
      <w:pPr>
        <w:autoSpaceDN w:val="0"/>
        <w:rPr>
          <w:rFonts w:ascii="PT Astra Serif" w:hAnsi="PT Astra Serif"/>
        </w:rPr>
      </w:pPr>
    </w:p>
    <w:p w:rsidR="005F4391" w:rsidRDefault="005F4391" w:rsidP="005F4391">
      <w:pPr>
        <w:autoSpaceDN w:val="0"/>
        <w:rPr>
          <w:rFonts w:ascii="PT Astra Serif" w:hAnsi="PT Astra Serif"/>
        </w:rPr>
      </w:pPr>
    </w:p>
    <w:p w:rsidR="005F4391" w:rsidRDefault="005F4391" w:rsidP="005F4391">
      <w:pPr>
        <w:autoSpaceDN w:val="0"/>
        <w:rPr>
          <w:rFonts w:ascii="PT Astra Serif" w:hAnsi="PT Astra Serif"/>
        </w:rPr>
      </w:pPr>
    </w:p>
    <w:p w:rsidR="005F4391" w:rsidRDefault="005F4391" w:rsidP="005F4391">
      <w:pPr>
        <w:autoSpaceDN w:val="0"/>
        <w:rPr>
          <w:rFonts w:ascii="PT Astra Serif" w:hAnsi="PT Astra Serif"/>
        </w:rPr>
      </w:pPr>
    </w:p>
    <w:p w:rsidR="005F4391" w:rsidRDefault="005F4391" w:rsidP="005F4391">
      <w:pPr>
        <w:autoSpaceDN w:val="0"/>
        <w:rPr>
          <w:rFonts w:ascii="PT Astra Serif" w:hAnsi="PT Astra Serif"/>
        </w:rPr>
      </w:pPr>
    </w:p>
    <w:p w:rsidR="005F4391" w:rsidRDefault="005F4391" w:rsidP="005F4391">
      <w:pPr>
        <w:autoSpaceDN w:val="0"/>
        <w:rPr>
          <w:rFonts w:ascii="PT Astra Serif" w:hAnsi="PT Astra Serif"/>
        </w:rPr>
      </w:pPr>
    </w:p>
    <w:p w:rsidR="005F4391" w:rsidRDefault="005F4391" w:rsidP="005F4391">
      <w:pPr>
        <w:autoSpaceDN w:val="0"/>
        <w:rPr>
          <w:rFonts w:ascii="PT Astra Serif" w:hAnsi="PT Astra Serif"/>
        </w:rPr>
      </w:pPr>
    </w:p>
    <w:p w:rsidR="005F4391" w:rsidRDefault="005F4391" w:rsidP="005F4391">
      <w:pPr>
        <w:autoSpaceDN w:val="0"/>
        <w:rPr>
          <w:rFonts w:ascii="PT Astra Serif" w:hAnsi="PT Astra Serif"/>
        </w:rPr>
      </w:pPr>
    </w:p>
    <w:p w:rsidR="005F4391" w:rsidRDefault="005F4391" w:rsidP="005F4391">
      <w:pPr>
        <w:autoSpaceDN w:val="0"/>
        <w:rPr>
          <w:rFonts w:ascii="PT Astra Serif" w:hAnsi="PT Astra Serif"/>
        </w:rPr>
      </w:pPr>
    </w:p>
    <w:p w:rsidR="005F4391" w:rsidRDefault="005F4391" w:rsidP="005F4391">
      <w:pPr>
        <w:autoSpaceDN w:val="0"/>
        <w:rPr>
          <w:rFonts w:ascii="PT Astra Serif" w:hAnsi="PT Astra Serif"/>
        </w:rPr>
      </w:pPr>
    </w:p>
    <w:p w:rsidR="005F4391" w:rsidRDefault="005F4391" w:rsidP="005F4391">
      <w:pPr>
        <w:autoSpaceDN w:val="0"/>
        <w:rPr>
          <w:rFonts w:ascii="PT Astra Serif" w:hAnsi="PT Astra Serif"/>
        </w:rPr>
      </w:pPr>
    </w:p>
    <w:p w:rsidR="005F4391" w:rsidRDefault="005F4391" w:rsidP="005F4391">
      <w:pPr>
        <w:autoSpaceDN w:val="0"/>
        <w:rPr>
          <w:rFonts w:ascii="PT Astra Serif" w:hAnsi="PT Astra Serif"/>
        </w:rPr>
      </w:pPr>
    </w:p>
    <w:p w:rsidR="005F4391" w:rsidRDefault="005F4391" w:rsidP="005F4391">
      <w:pPr>
        <w:autoSpaceDN w:val="0"/>
        <w:rPr>
          <w:rFonts w:ascii="PT Astra Serif" w:hAnsi="PT Astra Serif"/>
        </w:rPr>
      </w:pPr>
    </w:p>
    <w:p w:rsidR="005F4391" w:rsidRPr="00620D6C" w:rsidRDefault="005F4391" w:rsidP="005F4391">
      <w:pPr>
        <w:autoSpaceDN w:val="0"/>
        <w:rPr>
          <w:rFonts w:ascii="PT Astra Serif" w:hAnsi="PT Astra Serif"/>
        </w:rPr>
      </w:pPr>
      <w:r w:rsidRPr="00620D6C">
        <w:rPr>
          <w:rFonts w:ascii="PT Astra Serif" w:hAnsi="PT Astra Serif"/>
        </w:rPr>
        <w:lastRenderedPageBreak/>
        <w:tab/>
      </w:r>
      <w:r w:rsidRPr="00620D6C">
        <w:rPr>
          <w:rFonts w:ascii="PT Astra Serif" w:hAnsi="PT Astra Serif"/>
        </w:rPr>
        <w:tab/>
      </w:r>
      <w:r w:rsidRPr="00620D6C">
        <w:rPr>
          <w:rFonts w:ascii="PT Astra Serif" w:hAnsi="PT Astra Serif"/>
        </w:rPr>
        <w:tab/>
      </w:r>
      <w:r w:rsidRPr="00620D6C">
        <w:rPr>
          <w:rFonts w:ascii="PT Astra Serif" w:hAnsi="PT Astra Serif"/>
        </w:rPr>
        <w:tab/>
      </w:r>
      <w:r w:rsidRPr="00620D6C">
        <w:rPr>
          <w:rFonts w:ascii="PT Astra Serif" w:hAnsi="PT Astra Serif"/>
        </w:rPr>
        <w:tab/>
      </w:r>
      <w:r w:rsidRPr="00620D6C">
        <w:rPr>
          <w:rFonts w:ascii="PT Astra Serif" w:hAnsi="PT Astra Serif"/>
        </w:rPr>
        <w:tab/>
      </w:r>
      <w:r w:rsidRPr="00620D6C">
        <w:rPr>
          <w:rFonts w:ascii="PT Astra Serif" w:hAnsi="PT Astra Serif"/>
        </w:rPr>
        <w:tab/>
        <w:t xml:space="preserve">      Приложение № 1 к Договору</w:t>
      </w:r>
    </w:p>
    <w:p w:rsidR="005F4391" w:rsidRPr="00620D6C" w:rsidRDefault="005F4391" w:rsidP="005F4391">
      <w:pPr>
        <w:autoSpaceDN w:val="0"/>
        <w:rPr>
          <w:rFonts w:ascii="PT Astra Serif" w:hAnsi="PT Astra Serif"/>
        </w:rPr>
      </w:pPr>
      <w:r w:rsidRPr="00620D6C">
        <w:rPr>
          <w:rFonts w:ascii="PT Astra Serif" w:hAnsi="PT Astra Serif"/>
        </w:rPr>
        <w:tab/>
      </w:r>
      <w:r w:rsidRPr="00620D6C">
        <w:rPr>
          <w:rFonts w:ascii="PT Astra Serif" w:hAnsi="PT Astra Serif"/>
        </w:rPr>
        <w:tab/>
      </w:r>
      <w:r w:rsidRPr="00620D6C">
        <w:rPr>
          <w:rFonts w:ascii="PT Astra Serif" w:hAnsi="PT Astra Serif"/>
        </w:rPr>
        <w:tab/>
      </w:r>
      <w:r w:rsidRPr="00620D6C">
        <w:rPr>
          <w:rFonts w:ascii="PT Astra Serif" w:hAnsi="PT Astra Serif"/>
        </w:rPr>
        <w:tab/>
      </w:r>
      <w:r w:rsidRPr="00620D6C">
        <w:rPr>
          <w:rFonts w:ascii="PT Astra Serif" w:hAnsi="PT Astra Serif"/>
        </w:rPr>
        <w:tab/>
      </w:r>
      <w:r w:rsidRPr="00620D6C">
        <w:rPr>
          <w:rFonts w:ascii="PT Astra Serif" w:hAnsi="PT Astra Serif"/>
        </w:rPr>
        <w:tab/>
      </w:r>
      <w:r w:rsidRPr="00620D6C">
        <w:rPr>
          <w:rFonts w:ascii="PT Astra Serif" w:hAnsi="PT Astra Serif"/>
        </w:rPr>
        <w:tab/>
        <w:t xml:space="preserve">                  № ___от «___</w:t>
      </w:r>
      <w:proofErr w:type="gramStart"/>
      <w:r w:rsidRPr="00620D6C">
        <w:rPr>
          <w:rFonts w:ascii="PT Astra Serif" w:hAnsi="PT Astra Serif"/>
        </w:rPr>
        <w:t>_»_</w:t>
      </w:r>
      <w:proofErr w:type="gramEnd"/>
      <w:r w:rsidRPr="00620D6C">
        <w:rPr>
          <w:rFonts w:ascii="PT Astra Serif" w:hAnsi="PT Astra Serif"/>
        </w:rPr>
        <w:t>___________202</w:t>
      </w:r>
      <w:r>
        <w:rPr>
          <w:rFonts w:ascii="PT Astra Serif" w:hAnsi="PT Astra Serif"/>
        </w:rPr>
        <w:t>5</w:t>
      </w:r>
      <w:r w:rsidRPr="00620D6C">
        <w:rPr>
          <w:rFonts w:ascii="PT Astra Serif" w:hAnsi="PT Astra Serif"/>
        </w:rPr>
        <w:t xml:space="preserve"> г.</w:t>
      </w:r>
    </w:p>
    <w:p w:rsidR="005F4391" w:rsidRPr="00620D6C" w:rsidRDefault="005F4391" w:rsidP="005F4391">
      <w:pPr>
        <w:autoSpaceDN w:val="0"/>
        <w:rPr>
          <w:rFonts w:ascii="PT Astra Serif" w:hAnsi="PT Astra Serif"/>
        </w:rPr>
      </w:pPr>
    </w:p>
    <w:p w:rsidR="005F4391" w:rsidRPr="00620D6C" w:rsidRDefault="005F4391" w:rsidP="005F4391">
      <w:pPr>
        <w:autoSpaceDN w:val="0"/>
        <w:rPr>
          <w:rFonts w:ascii="PT Astra Serif" w:hAnsi="PT Astra Serif"/>
        </w:rPr>
      </w:pPr>
    </w:p>
    <w:p w:rsidR="005F4391" w:rsidRPr="00620D6C" w:rsidRDefault="005F4391" w:rsidP="005F4391">
      <w:pPr>
        <w:autoSpaceDN w:val="0"/>
        <w:jc w:val="center"/>
        <w:rPr>
          <w:rFonts w:ascii="PT Astra Serif" w:hAnsi="PT Astra Serif"/>
          <w:b/>
        </w:rPr>
      </w:pPr>
      <w:r w:rsidRPr="00620D6C">
        <w:rPr>
          <w:rFonts w:ascii="PT Astra Serif" w:hAnsi="PT Astra Serif"/>
          <w:b/>
        </w:rPr>
        <w:t>АКТ</w:t>
      </w:r>
    </w:p>
    <w:p w:rsidR="005F4391" w:rsidRPr="00620D6C" w:rsidRDefault="005F4391" w:rsidP="005F4391">
      <w:pPr>
        <w:autoSpaceDN w:val="0"/>
        <w:jc w:val="center"/>
        <w:rPr>
          <w:rFonts w:ascii="PT Astra Serif" w:hAnsi="PT Astra Serif"/>
          <w:b/>
        </w:rPr>
      </w:pPr>
      <w:r w:rsidRPr="00620D6C">
        <w:rPr>
          <w:rFonts w:ascii="PT Astra Serif" w:hAnsi="PT Astra Serif"/>
          <w:b/>
        </w:rPr>
        <w:t>приема – передачи нежилых помещений</w:t>
      </w:r>
    </w:p>
    <w:p w:rsidR="005F4391" w:rsidRPr="00620D6C" w:rsidRDefault="005F4391" w:rsidP="005F4391">
      <w:pPr>
        <w:autoSpaceDN w:val="0"/>
        <w:rPr>
          <w:rFonts w:ascii="PT Astra Serif" w:hAnsi="PT Astra Serif"/>
          <w:b/>
        </w:rPr>
      </w:pPr>
    </w:p>
    <w:p w:rsidR="005F4391" w:rsidRPr="00620D6C" w:rsidRDefault="005F4391" w:rsidP="005F4391">
      <w:pPr>
        <w:autoSpaceDN w:val="0"/>
        <w:rPr>
          <w:rFonts w:ascii="PT Astra Serif" w:hAnsi="PT Astra Serif"/>
        </w:rPr>
      </w:pPr>
      <w:r w:rsidRPr="00620D6C">
        <w:rPr>
          <w:rFonts w:ascii="PT Astra Serif" w:hAnsi="PT Astra Serif"/>
        </w:rPr>
        <w:t>с. Шатрово</w:t>
      </w:r>
      <w:r w:rsidRPr="00620D6C">
        <w:rPr>
          <w:rFonts w:ascii="PT Astra Serif" w:hAnsi="PT Astra Serif"/>
        </w:rPr>
        <w:tab/>
      </w:r>
      <w:r w:rsidRPr="00620D6C">
        <w:rPr>
          <w:rFonts w:ascii="PT Astra Serif" w:hAnsi="PT Astra Serif"/>
        </w:rPr>
        <w:tab/>
      </w:r>
      <w:r w:rsidRPr="00620D6C">
        <w:rPr>
          <w:rFonts w:ascii="PT Astra Serif" w:hAnsi="PT Astra Serif"/>
        </w:rPr>
        <w:tab/>
      </w:r>
      <w:r w:rsidRPr="00620D6C">
        <w:rPr>
          <w:rFonts w:ascii="PT Astra Serif" w:hAnsi="PT Astra Serif"/>
        </w:rPr>
        <w:tab/>
      </w:r>
      <w:r w:rsidRPr="00620D6C">
        <w:rPr>
          <w:rFonts w:ascii="PT Astra Serif" w:hAnsi="PT Astra Serif"/>
        </w:rPr>
        <w:tab/>
      </w:r>
      <w:r w:rsidRPr="00620D6C">
        <w:rPr>
          <w:rFonts w:ascii="PT Astra Serif" w:hAnsi="PT Astra Serif"/>
        </w:rPr>
        <w:tab/>
      </w:r>
      <w:r w:rsidRPr="00620D6C">
        <w:rPr>
          <w:rFonts w:ascii="PT Astra Serif" w:hAnsi="PT Astra Serif"/>
        </w:rPr>
        <w:tab/>
        <w:t xml:space="preserve">                    </w:t>
      </w:r>
      <w:proofErr w:type="gramStart"/>
      <w:r w:rsidRPr="00620D6C">
        <w:rPr>
          <w:rFonts w:ascii="PT Astra Serif" w:hAnsi="PT Astra Serif"/>
        </w:rPr>
        <w:t xml:space="preserve">   «</w:t>
      </w:r>
      <w:proofErr w:type="gramEnd"/>
      <w:r w:rsidRPr="00620D6C">
        <w:rPr>
          <w:rFonts w:ascii="PT Astra Serif" w:hAnsi="PT Astra Serif"/>
        </w:rPr>
        <w:t>____»___________202</w:t>
      </w:r>
      <w:r>
        <w:rPr>
          <w:rFonts w:ascii="PT Astra Serif" w:hAnsi="PT Astra Serif"/>
        </w:rPr>
        <w:t>5</w:t>
      </w:r>
      <w:r w:rsidRPr="00620D6C">
        <w:rPr>
          <w:rFonts w:ascii="PT Astra Serif" w:hAnsi="PT Astra Serif"/>
        </w:rPr>
        <w:t xml:space="preserve"> г.</w:t>
      </w:r>
    </w:p>
    <w:p w:rsidR="005F4391" w:rsidRPr="00620D6C" w:rsidRDefault="005F4391" w:rsidP="005F4391">
      <w:pPr>
        <w:autoSpaceDN w:val="0"/>
        <w:rPr>
          <w:rFonts w:ascii="PT Astra Serif" w:hAnsi="PT Astra Serif"/>
        </w:rPr>
      </w:pPr>
    </w:p>
    <w:p w:rsidR="005F4391" w:rsidRPr="00620D6C" w:rsidRDefault="005F4391" w:rsidP="005F4391">
      <w:pPr>
        <w:autoSpaceDN w:val="0"/>
        <w:jc w:val="both"/>
        <w:rPr>
          <w:rFonts w:ascii="PT Astra Serif" w:eastAsia="Arial" w:hAnsi="PT Astra Serif"/>
          <w:kern w:val="3"/>
          <w:szCs w:val="20"/>
        </w:rPr>
      </w:pPr>
      <w:r w:rsidRPr="00620D6C">
        <w:rPr>
          <w:rFonts w:ascii="PT Astra Serif" w:hAnsi="PT Astra Serif"/>
        </w:rPr>
        <w:tab/>
      </w:r>
      <w:r w:rsidRPr="00620D6C">
        <w:rPr>
          <w:rFonts w:ascii="PT Astra Serif" w:hAnsi="PT Astra Serif"/>
          <w:color w:val="000000"/>
          <w:spacing w:val="8"/>
        </w:rPr>
        <w:t>Администрация Шатровского муниципального округа Курганской области в лице Главы Шатровского муниципального округа Курганской области Рассохина Леонида Александровича, действующего на основании Устава Шатровского муниципального округа Курганской области</w:t>
      </w:r>
      <w:r w:rsidRPr="00620D6C">
        <w:rPr>
          <w:rFonts w:ascii="PT Astra Serif" w:hAnsi="PT Astra Serif"/>
          <w:color w:val="000000"/>
        </w:rPr>
        <w:t>, именуемое в дальнейшем «Арендодатель», с одной стороны, и ХХХХХХХХХХХХХХХ в лице ХХХХХХХХХХХХХХХ действующего на основании ХХХХХХХХХХХХХХХ, именуемый в дальнейшем «Арендатор», с другой стороны, заключили настоящий акт о нижеследующем:</w:t>
      </w:r>
    </w:p>
    <w:p w:rsidR="005F4391" w:rsidRPr="00620D6C" w:rsidRDefault="005F4391" w:rsidP="005F4391">
      <w:pPr>
        <w:autoSpaceDN w:val="0"/>
        <w:ind w:firstLine="708"/>
        <w:jc w:val="both"/>
        <w:rPr>
          <w:rFonts w:ascii="PT Astra Serif" w:eastAsia="Arial" w:hAnsi="PT Astra Serif"/>
          <w:kern w:val="3"/>
          <w:szCs w:val="20"/>
        </w:rPr>
      </w:pPr>
      <w:r w:rsidRPr="00620D6C">
        <w:rPr>
          <w:rFonts w:ascii="PT Astra Serif" w:hAnsi="PT Astra Serif"/>
          <w:b/>
          <w:color w:val="000000"/>
        </w:rPr>
        <w:t xml:space="preserve">Арендодатель </w:t>
      </w:r>
      <w:r w:rsidRPr="00620D6C">
        <w:rPr>
          <w:rFonts w:ascii="PT Astra Serif" w:hAnsi="PT Astra Serif"/>
          <w:color w:val="000000"/>
        </w:rPr>
        <w:t xml:space="preserve">передает, а </w:t>
      </w:r>
      <w:r w:rsidRPr="00620D6C">
        <w:rPr>
          <w:rFonts w:ascii="PT Astra Serif" w:hAnsi="PT Astra Serif"/>
          <w:b/>
          <w:color w:val="000000"/>
        </w:rPr>
        <w:t xml:space="preserve">Арендатор </w:t>
      </w:r>
      <w:r w:rsidRPr="00620D6C">
        <w:rPr>
          <w:rFonts w:ascii="PT Astra Serif" w:hAnsi="PT Astra Serif"/>
          <w:color w:val="000000"/>
        </w:rPr>
        <w:t xml:space="preserve">принимает в аренду </w:t>
      </w:r>
      <w:r w:rsidRPr="00CD7B77">
        <w:rPr>
          <w:rFonts w:ascii="PT Astra Serif" w:eastAsia="Calibri" w:hAnsi="PT Astra Serif"/>
          <w:lang w:eastAsia="en-US"/>
        </w:rPr>
        <w:t>нежилое помещение № 15 общей площадью 14,8 кв. м., на 2 этаже административного здания, литер Б, расположенного по адресу: Курганская область, Шатровский район, с. Шатрово, ул. Федосеева, 53.</w:t>
      </w:r>
    </w:p>
    <w:p w:rsidR="005F4391" w:rsidRPr="00620D6C" w:rsidRDefault="005F4391" w:rsidP="005F4391">
      <w:pPr>
        <w:autoSpaceDN w:val="0"/>
        <w:ind w:firstLine="708"/>
        <w:jc w:val="both"/>
        <w:rPr>
          <w:rFonts w:ascii="PT Astra Serif" w:hAnsi="PT Astra Serif"/>
        </w:rPr>
      </w:pPr>
      <w:r w:rsidRPr="00620D6C">
        <w:rPr>
          <w:rFonts w:ascii="PT Astra Serif" w:hAnsi="PT Astra Serif"/>
        </w:rPr>
        <w:t>Имущество передаётся в аренду для использования под офис.</w:t>
      </w:r>
    </w:p>
    <w:p w:rsidR="005F4391" w:rsidRPr="00620D6C" w:rsidRDefault="005F4391" w:rsidP="005F4391">
      <w:pPr>
        <w:autoSpaceDN w:val="0"/>
        <w:jc w:val="both"/>
        <w:rPr>
          <w:rFonts w:ascii="PT Astra Serif" w:hAnsi="PT Astra Serif"/>
          <w:color w:val="000000"/>
        </w:rPr>
      </w:pPr>
      <w:r w:rsidRPr="00620D6C">
        <w:rPr>
          <w:rFonts w:ascii="PT Astra Serif" w:hAnsi="PT Astra Serif"/>
          <w:color w:val="000000"/>
        </w:rPr>
        <w:t xml:space="preserve">Имущество соответствует техническим условиям, </w:t>
      </w:r>
      <w:proofErr w:type="gramStart"/>
      <w:r w:rsidRPr="00620D6C">
        <w:rPr>
          <w:rFonts w:ascii="PT Astra Serif" w:hAnsi="PT Astra Serif"/>
          <w:color w:val="000000"/>
        </w:rPr>
        <w:t>В</w:t>
      </w:r>
      <w:proofErr w:type="gramEnd"/>
      <w:r w:rsidRPr="00620D6C">
        <w:rPr>
          <w:rFonts w:ascii="PT Astra Serif" w:hAnsi="PT Astra Serif"/>
          <w:color w:val="000000"/>
        </w:rPr>
        <w:t xml:space="preserve"> момент передачи помещение находится в удовлетворительном состоянии, ремонт и доделка не требуются.</w:t>
      </w:r>
    </w:p>
    <w:p w:rsidR="005F4391" w:rsidRPr="00620D6C" w:rsidRDefault="005F4391" w:rsidP="005F4391">
      <w:pPr>
        <w:autoSpaceDN w:val="0"/>
        <w:jc w:val="both"/>
        <w:rPr>
          <w:rFonts w:ascii="PT Astra Serif" w:hAnsi="PT Astra Serif"/>
          <w:color w:val="000000"/>
        </w:rPr>
      </w:pPr>
      <w:r w:rsidRPr="00620D6C">
        <w:rPr>
          <w:rFonts w:ascii="PT Astra Serif" w:hAnsi="PT Astra Serif"/>
          <w:color w:val="000000"/>
        </w:rPr>
        <w:tab/>
        <w:t>Взаимных претензий у сторон не имеется.</w:t>
      </w:r>
    </w:p>
    <w:p w:rsidR="005F4391" w:rsidRPr="00620D6C" w:rsidRDefault="005F4391" w:rsidP="005F4391">
      <w:pPr>
        <w:autoSpaceDN w:val="0"/>
        <w:jc w:val="both"/>
        <w:rPr>
          <w:rFonts w:ascii="PT Astra Serif" w:hAnsi="PT Astra Serif"/>
          <w:color w:val="000000"/>
        </w:rPr>
      </w:pPr>
    </w:p>
    <w:p w:rsidR="005F4391" w:rsidRPr="00620D6C" w:rsidRDefault="005F4391" w:rsidP="005F4391">
      <w:pPr>
        <w:autoSpaceDN w:val="0"/>
        <w:jc w:val="both"/>
        <w:rPr>
          <w:rFonts w:ascii="PT Astra Serif" w:hAnsi="PT Astra Serif"/>
          <w:color w:val="000000"/>
        </w:rPr>
      </w:pPr>
    </w:p>
    <w:p w:rsidR="005F4391" w:rsidRPr="00620D6C" w:rsidRDefault="005F4391" w:rsidP="005F4391">
      <w:pPr>
        <w:autoSpaceDN w:val="0"/>
        <w:jc w:val="both"/>
        <w:rPr>
          <w:rFonts w:ascii="PT Astra Serif" w:hAnsi="PT Astra Serif"/>
          <w:color w:val="000000"/>
        </w:rPr>
      </w:pPr>
      <w:r w:rsidRPr="00620D6C">
        <w:rPr>
          <w:rFonts w:ascii="PT Astra Serif" w:hAnsi="PT Astra Serif"/>
          <w:color w:val="000000"/>
        </w:rPr>
        <w:t>Сдал</w:t>
      </w:r>
      <w:r w:rsidRPr="00620D6C">
        <w:rPr>
          <w:rFonts w:ascii="PT Astra Serif" w:hAnsi="PT Astra Serif"/>
          <w:color w:val="000000"/>
        </w:rPr>
        <w:tab/>
      </w:r>
      <w:r w:rsidRPr="00620D6C">
        <w:rPr>
          <w:rFonts w:ascii="PT Astra Serif" w:hAnsi="PT Astra Serif"/>
          <w:color w:val="000000"/>
        </w:rPr>
        <w:tab/>
      </w:r>
      <w:r w:rsidRPr="00620D6C">
        <w:rPr>
          <w:rFonts w:ascii="PT Astra Serif" w:hAnsi="PT Astra Serif"/>
          <w:color w:val="000000"/>
        </w:rPr>
        <w:tab/>
      </w:r>
      <w:r w:rsidRPr="00620D6C">
        <w:rPr>
          <w:rFonts w:ascii="PT Astra Serif" w:hAnsi="PT Astra Serif"/>
          <w:color w:val="000000"/>
        </w:rPr>
        <w:tab/>
      </w:r>
      <w:r w:rsidRPr="00620D6C">
        <w:rPr>
          <w:rFonts w:ascii="PT Astra Serif" w:hAnsi="PT Astra Serif"/>
          <w:color w:val="000000"/>
        </w:rPr>
        <w:tab/>
      </w:r>
      <w:r w:rsidRPr="00620D6C">
        <w:rPr>
          <w:rFonts w:ascii="PT Astra Serif" w:hAnsi="PT Astra Serif"/>
          <w:color w:val="000000"/>
        </w:rPr>
        <w:tab/>
      </w:r>
      <w:proofErr w:type="gramStart"/>
      <w:r w:rsidRPr="00620D6C">
        <w:rPr>
          <w:rFonts w:ascii="PT Astra Serif" w:hAnsi="PT Astra Serif"/>
          <w:color w:val="000000"/>
        </w:rPr>
        <w:tab/>
        <w:t xml:space="preserve">  Принял</w:t>
      </w:r>
      <w:proofErr w:type="gramEnd"/>
    </w:p>
    <w:tbl>
      <w:tblPr>
        <w:tblW w:w="10086" w:type="dxa"/>
        <w:tblCellMar>
          <w:left w:w="10" w:type="dxa"/>
          <w:right w:w="10" w:type="dxa"/>
        </w:tblCellMar>
        <w:tblLook w:val="0000" w:firstRow="0" w:lastRow="0" w:firstColumn="0" w:lastColumn="0" w:noHBand="0" w:noVBand="0"/>
      </w:tblPr>
      <w:tblGrid>
        <w:gridCol w:w="5148"/>
        <w:gridCol w:w="4938"/>
      </w:tblGrid>
      <w:tr w:rsidR="005F4391" w:rsidRPr="00620D6C" w:rsidTr="00EF27F4">
        <w:tc>
          <w:tcPr>
            <w:tcW w:w="5148" w:type="dxa"/>
            <w:shd w:val="clear" w:color="auto" w:fill="auto"/>
            <w:tcMar>
              <w:top w:w="0" w:type="dxa"/>
              <w:left w:w="108" w:type="dxa"/>
              <w:bottom w:w="0" w:type="dxa"/>
              <w:right w:w="108" w:type="dxa"/>
            </w:tcMar>
          </w:tcPr>
          <w:p w:rsidR="005F4391" w:rsidRPr="00620D6C" w:rsidRDefault="005F4391" w:rsidP="00EF27F4">
            <w:pPr>
              <w:autoSpaceDN w:val="0"/>
              <w:rPr>
                <w:rFonts w:ascii="PT Astra Serif" w:hAnsi="PT Astra Serif"/>
                <w:b/>
              </w:rPr>
            </w:pPr>
            <w:r w:rsidRPr="00620D6C">
              <w:rPr>
                <w:rFonts w:ascii="PT Astra Serif" w:hAnsi="PT Astra Serif"/>
                <w:b/>
              </w:rPr>
              <w:t>Арендодатель</w:t>
            </w:r>
          </w:p>
          <w:p w:rsidR="005F4391" w:rsidRPr="00620D6C" w:rsidRDefault="005F4391" w:rsidP="00EF27F4">
            <w:pPr>
              <w:autoSpaceDN w:val="0"/>
              <w:jc w:val="both"/>
              <w:rPr>
                <w:rFonts w:ascii="PT Astra Serif" w:hAnsi="PT Astra Serif"/>
              </w:rPr>
            </w:pPr>
            <w:r w:rsidRPr="00620D6C">
              <w:rPr>
                <w:rFonts w:ascii="PT Astra Serif" w:hAnsi="PT Astra Serif"/>
              </w:rPr>
              <w:t xml:space="preserve">Администрация Шатровского муниципального округа Курганской области </w:t>
            </w:r>
          </w:p>
          <w:p w:rsidR="005F4391" w:rsidRPr="00620D6C" w:rsidRDefault="005F4391" w:rsidP="00EF27F4">
            <w:pPr>
              <w:autoSpaceDN w:val="0"/>
              <w:jc w:val="both"/>
              <w:rPr>
                <w:rFonts w:ascii="PT Astra Serif" w:hAnsi="PT Astra Serif"/>
              </w:rPr>
            </w:pPr>
            <w:r w:rsidRPr="00620D6C">
              <w:rPr>
                <w:rFonts w:ascii="PT Astra Serif" w:hAnsi="PT Astra Serif"/>
              </w:rPr>
              <w:t>Адрес: Россия, 641960, Курганская обл., Шатровский район, с. Шатрово, ул. Федосеева,53</w:t>
            </w:r>
          </w:p>
          <w:p w:rsidR="005F4391" w:rsidRPr="00620D6C" w:rsidRDefault="005F4391" w:rsidP="00EF27F4">
            <w:pPr>
              <w:autoSpaceDN w:val="0"/>
              <w:jc w:val="both"/>
              <w:rPr>
                <w:rFonts w:ascii="PT Astra Serif" w:hAnsi="PT Astra Serif"/>
              </w:rPr>
            </w:pPr>
            <w:r w:rsidRPr="00620D6C">
              <w:rPr>
                <w:rFonts w:ascii="PT Astra Serif" w:hAnsi="PT Astra Serif"/>
              </w:rPr>
              <w:t>л\с 04433D03990</w:t>
            </w:r>
          </w:p>
          <w:p w:rsidR="005F4391" w:rsidRPr="00620D6C" w:rsidRDefault="005F4391" w:rsidP="00EF27F4">
            <w:pPr>
              <w:autoSpaceDN w:val="0"/>
              <w:jc w:val="both"/>
              <w:rPr>
                <w:rFonts w:ascii="PT Astra Serif" w:hAnsi="PT Astra Serif"/>
              </w:rPr>
            </w:pPr>
            <w:r w:rsidRPr="00620D6C">
              <w:rPr>
                <w:rFonts w:ascii="PT Astra Serif" w:hAnsi="PT Astra Serif"/>
              </w:rPr>
              <w:t xml:space="preserve">ИНН </w:t>
            </w:r>
            <w:proofErr w:type="gramStart"/>
            <w:r w:rsidRPr="00620D6C">
              <w:rPr>
                <w:rFonts w:ascii="PT Astra Serif" w:hAnsi="PT Astra Serif"/>
              </w:rPr>
              <w:t>4508010479  КПП</w:t>
            </w:r>
            <w:proofErr w:type="gramEnd"/>
            <w:r w:rsidRPr="00620D6C">
              <w:rPr>
                <w:rFonts w:ascii="PT Astra Serif" w:hAnsi="PT Astra Serif"/>
              </w:rPr>
              <w:t xml:space="preserve"> 450801001,</w:t>
            </w:r>
          </w:p>
          <w:p w:rsidR="005F4391" w:rsidRPr="00620D6C" w:rsidRDefault="005F4391" w:rsidP="00EF27F4">
            <w:pPr>
              <w:autoSpaceDN w:val="0"/>
              <w:jc w:val="both"/>
              <w:rPr>
                <w:rFonts w:ascii="PT Astra Serif" w:hAnsi="PT Astra Serif"/>
              </w:rPr>
            </w:pPr>
            <w:r w:rsidRPr="00620D6C">
              <w:rPr>
                <w:rFonts w:ascii="PT Astra Serif" w:hAnsi="PT Astra Serif"/>
              </w:rPr>
              <w:t xml:space="preserve">Единый казначейский </w:t>
            </w:r>
            <w:proofErr w:type="gramStart"/>
            <w:r w:rsidRPr="00620D6C">
              <w:rPr>
                <w:rFonts w:ascii="PT Astra Serif" w:hAnsi="PT Astra Serif"/>
              </w:rPr>
              <w:t>счет  40102810345370000037</w:t>
            </w:r>
            <w:proofErr w:type="gramEnd"/>
            <w:r w:rsidRPr="00620D6C">
              <w:rPr>
                <w:rFonts w:ascii="PT Astra Serif" w:hAnsi="PT Astra Serif"/>
              </w:rPr>
              <w:t xml:space="preserve"> </w:t>
            </w:r>
          </w:p>
          <w:p w:rsidR="005F4391" w:rsidRPr="00620D6C" w:rsidRDefault="005F4391" w:rsidP="00EF27F4">
            <w:pPr>
              <w:autoSpaceDN w:val="0"/>
              <w:jc w:val="both"/>
              <w:rPr>
                <w:rFonts w:ascii="PT Astra Serif" w:hAnsi="PT Astra Serif"/>
              </w:rPr>
            </w:pPr>
            <w:r w:rsidRPr="00620D6C">
              <w:rPr>
                <w:rFonts w:ascii="PT Astra Serif" w:hAnsi="PT Astra Serif"/>
              </w:rPr>
              <w:t>Единый счет бюджета   03100643000000014300</w:t>
            </w:r>
          </w:p>
          <w:p w:rsidR="005F4391" w:rsidRPr="00620D6C" w:rsidRDefault="005F4391" w:rsidP="00EF27F4">
            <w:pPr>
              <w:autoSpaceDN w:val="0"/>
              <w:jc w:val="both"/>
              <w:rPr>
                <w:rFonts w:ascii="PT Astra Serif" w:hAnsi="PT Astra Serif"/>
              </w:rPr>
            </w:pPr>
            <w:r w:rsidRPr="00620D6C">
              <w:rPr>
                <w:rFonts w:ascii="PT Astra Serif" w:hAnsi="PT Astra Serif"/>
              </w:rPr>
              <w:t xml:space="preserve">в Отделение </w:t>
            </w:r>
            <w:proofErr w:type="gramStart"/>
            <w:r w:rsidRPr="00620D6C">
              <w:rPr>
                <w:rFonts w:ascii="PT Astra Serif" w:hAnsi="PT Astra Serif"/>
              </w:rPr>
              <w:t>Курган  /</w:t>
            </w:r>
            <w:proofErr w:type="gramEnd"/>
            <w:r w:rsidRPr="00620D6C">
              <w:rPr>
                <w:rFonts w:ascii="PT Astra Serif" w:hAnsi="PT Astra Serif"/>
              </w:rPr>
              <w:t xml:space="preserve">/ УФК по Курганской области, </w:t>
            </w:r>
            <w:proofErr w:type="spellStart"/>
            <w:r w:rsidRPr="00620D6C">
              <w:rPr>
                <w:rFonts w:ascii="PT Astra Serif" w:hAnsi="PT Astra Serif"/>
              </w:rPr>
              <w:t>г.Курган</w:t>
            </w:r>
            <w:proofErr w:type="spellEnd"/>
            <w:r w:rsidRPr="00620D6C">
              <w:rPr>
                <w:rFonts w:ascii="PT Astra Serif" w:hAnsi="PT Astra Serif"/>
              </w:rPr>
              <w:t xml:space="preserve">  БИК ТОФК 013735150</w:t>
            </w:r>
          </w:p>
          <w:p w:rsidR="005F4391" w:rsidRPr="00620D6C" w:rsidRDefault="005F4391" w:rsidP="00EF27F4">
            <w:pPr>
              <w:autoSpaceDN w:val="0"/>
              <w:jc w:val="both"/>
              <w:rPr>
                <w:rFonts w:ascii="PT Astra Serif" w:hAnsi="PT Astra Serif"/>
              </w:rPr>
            </w:pPr>
            <w:r w:rsidRPr="00620D6C">
              <w:rPr>
                <w:rFonts w:ascii="PT Astra Serif" w:hAnsi="PT Astra Serif"/>
              </w:rPr>
              <w:t>ОКТМО 37540000</w:t>
            </w:r>
          </w:p>
          <w:p w:rsidR="005F4391" w:rsidRPr="00620D6C" w:rsidRDefault="005F4391" w:rsidP="00EF27F4">
            <w:pPr>
              <w:autoSpaceDN w:val="0"/>
              <w:jc w:val="both"/>
              <w:rPr>
                <w:rFonts w:ascii="PT Astra Serif" w:hAnsi="PT Astra Serif"/>
              </w:rPr>
            </w:pPr>
            <w:r w:rsidRPr="00620D6C">
              <w:rPr>
                <w:rFonts w:ascii="PT Astra Serif" w:hAnsi="PT Astra Serif"/>
              </w:rPr>
              <w:t>Тел. 8(35257) 9-22-72</w:t>
            </w:r>
          </w:p>
          <w:p w:rsidR="005F4391" w:rsidRDefault="005F4391" w:rsidP="00EF27F4">
            <w:pPr>
              <w:autoSpaceDN w:val="0"/>
              <w:jc w:val="both"/>
              <w:rPr>
                <w:rFonts w:ascii="PT Astra Serif" w:hAnsi="PT Astra Serif"/>
              </w:rPr>
            </w:pPr>
            <w:r w:rsidRPr="00620D6C">
              <w:rPr>
                <w:rFonts w:ascii="PT Astra Serif" w:hAnsi="PT Astra Serif"/>
              </w:rPr>
              <w:t>Глава Шатровского муниципального округа</w:t>
            </w:r>
          </w:p>
          <w:p w:rsidR="005F4391" w:rsidRPr="00620D6C" w:rsidRDefault="005F4391" w:rsidP="00EF27F4">
            <w:pPr>
              <w:autoSpaceDN w:val="0"/>
              <w:jc w:val="both"/>
              <w:rPr>
                <w:rFonts w:ascii="PT Astra Serif" w:hAnsi="PT Astra Serif"/>
              </w:rPr>
            </w:pPr>
            <w:r>
              <w:rPr>
                <w:rFonts w:ascii="PT Astra Serif" w:hAnsi="PT Astra Serif"/>
              </w:rPr>
              <w:t>Курганской области</w:t>
            </w:r>
          </w:p>
          <w:p w:rsidR="005F4391" w:rsidRPr="00620D6C" w:rsidRDefault="005F4391" w:rsidP="00EF27F4">
            <w:pPr>
              <w:autoSpaceDN w:val="0"/>
              <w:jc w:val="both"/>
              <w:rPr>
                <w:rFonts w:ascii="PT Astra Serif" w:hAnsi="PT Astra Serif"/>
              </w:rPr>
            </w:pPr>
          </w:p>
          <w:p w:rsidR="005F4391" w:rsidRPr="00620D6C" w:rsidRDefault="005F4391" w:rsidP="00EF27F4">
            <w:pPr>
              <w:autoSpaceDN w:val="0"/>
              <w:jc w:val="both"/>
              <w:rPr>
                <w:rFonts w:ascii="PT Astra Serif" w:hAnsi="PT Astra Serif"/>
              </w:rPr>
            </w:pPr>
          </w:p>
          <w:p w:rsidR="005F4391" w:rsidRPr="00620D6C" w:rsidRDefault="005F4391" w:rsidP="00EF27F4">
            <w:pPr>
              <w:autoSpaceDN w:val="0"/>
              <w:jc w:val="both"/>
              <w:rPr>
                <w:rFonts w:ascii="PT Astra Serif" w:hAnsi="PT Astra Serif"/>
              </w:rPr>
            </w:pPr>
          </w:p>
          <w:p w:rsidR="005F4391" w:rsidRPr="00620D6C" w:rsidRDefault="005F4391" w:rsidP="00EF27F4">
            <w:pPr>
              <w:autoSpaceDN w:val="0"/>
              <w:jc w:val="both"/>
              <w:rPr>
                <w:rFonts w:ascii="PT Astra Serif" w:hAnsi="PT Astra Serif"/>
              </w:rPr>
            </w:pPr>
            <w:r w:rsidRPr="00620D6C">
              <w:rPr>
                <w:rFonts w:ascii="PT Astra Serif" w:hAnsi="PT Astra Serif"/>
              </w:rPr>
              <w:t>___________________________Л.А. Рассохин</w:t>
            </w:r>
          </w:p>
          <w:p w:rsidR="005F4391" w:rsidRPr="00620D6C" w:rsidRDefault="005F4391" w:rsidP="00EF27F4">
            <w:pPr>
              <w:autoSpaceDN w:val="0"/>
              <w:jc w:val="both"/>
              <w:rPr>
                <w:rFonts w:ascii="PT Astra Serif" w:hAnsi="PT Astra Serif"/>
              </w:rPr>
            </w:pPr>
          </w:p>
          <w:p w:rsidR="005F4391" w:rsidRPr="00620D6C" w:rsidRDefault="005F4391" w:rsidP="00EF27F4">
            <w:pPr>
              <w:widowControl w:val="0"/>
              <w:autoSpaceDE w:val="0"/>
              <w:autoSpaceDN w:val="0"/>
              <w:rPr>
                <w:rFonts w:ascii="PT Astra Serif" w:eastAsia="Arial" w:hAnsi="PT Astra Serif"/>
                <w:kern w:val="3"/>
                <w:szCs w:val="20"/>
              </w:rPr>
            </w:pPr>
            <w:r w:rsidRPr="00620D6C">
              <w:rPr>
                <w:rFonts w:ascii="PT Astra Serif" w:hAnsi="PT Astra Serif"/>
              </w:rPr>
              <w:t>МП</w:t>
            </w:r>
          </w:p>
        </w:tc>
        <w:tc>
          <w:tcPr>
            <w:tcW w:w="4938" w:type="dxa"/>
            <w:shd w:val="clear" w:color="auto" w:fill="auto"/>
            <w:tcMar>
              <w:top w:w="0" w:type="dxa"/>
              <w:left w:w="108" w:type="dxa"/>
              <w:bottom w:w="0" w:type="dxa"/>
              <w:right w:w="108" w:type="dxa"/>
            </w:tcMar>
          </w:tcPr>
          <w:p w:rsidR="005F4391" w:rsidRPr="00620D6C" w:rsidRDefault="005F4391" w:rsidP="00EF27F4">
            <w:pPr>
              <w:autoSpaceDN w:val="0"/>
              <w:rPr>
                <w:rFonts w:ascii="PT Astra Serif" w:hAnsi="PT Astra Serif"/>
                <w:b/>
              </w:rPr>
            </w:pPr>
            <w:r w:rsidRPr="00620D6C">
              <w:rPr>
                <w:rFonts w:ascii="PT Astra Serif" w:hAnsi="PT Astra Serif"/>
                <w:b/>
              </w:rPr>
              <w:t>Арендатор</w:t>
            </w:r>
          </w:p>
          <w:p w:rsidR="005F4391" w:rsidRPr="00620D6C" w:rsidRDefault="005F4391" w:rsidP="00EF27F4">
            <w:pPr>
              <w:pBdr>
                <w:top w:val="single" w:sz="12" w:space="1" w:color="000000"/>
                <w:bottom w:val="single" w:sz="12" w:space="1" w:color="000000"/>
              </w:pBdr>
              <w:autoSpaceDN w:val="0"/>
              <w:rPr>
                <w:rFonts w:ascii="PT Astra Serif" w:hAnsi="PT Astra Serif"/>
              </w:rPr>
            </w:pPr>
          </w:p>
          <w:p w:rsidR="005F4391" w:rsidRPr="00620D6C" w:rsidRDefault="005F4391" w:rsidP="00EF27F4">
            <w:pPr>
              <w:pBdr>
                <w:bottom w:val="single" w:sz="12" w:space="1" w:color="000000"/>
              </w:pBdr>
              <w:autoSpaceDN w:val="0"/>
              <w:rPr>
                <w:rFonts w:ascii="PT Astra Serif" w:hAnsi="PT Astra Serif"/>
              </w:rPr>
            </w:pPr>
          </w:p>
          <w:p w:rsidR="005F4391" w:rsidRPr="00620D6C" w:rsidRDefault="005F4391" w:rsidP="00EF27F4">
            <w:pPr>
              <w:autoSpaceDN w:val="0"/>
              <w:rPr>
                <w:rFonts w:ascii="PT Astra Serif" w:hAnsi="PT Astra Serif"/>
              </w:rPr>
            </w:pPr>
          </w:p>
          <w:p w:rsidR="005F4391" w:rsidRPr="00620D6C" w:rsidRDefault="005F4391" w:rsidP="00EF27F4">
            <w:pPr>
              <w:autoSpaceDN w:val="0"/>
              <w:rPr>
                <w:rFonts w:ascii="PT Astra Serif" w:hAnsi="PT Astra Serif"/>
                <w:color w:val="000002"/>
              </w:rPr>
            </w:pPr>
          </w:p>
          <w:p w:rsidR="005F4391" w:rsidRPr="00620D6C" w:rsidRDefault="005F4391" w:rsidP="00EF27F4">
            <w:pPr>
              <w:autoSpaceDN w:val="0"/>
              <w:rPr>
                <w:rFonts w:ascii="PT Astra Serif" w:hAnsi="PT Astra Serif"/>
                <w:color w:val="000002"/>
              </w:rPr>
            </w:pPr>
            <w:r w:rsidRPr="00620D6C">
              <w:rPr>
                <w:rFonts w:ascii="PT Astra Serif" w:hAnsi="PT Astra Serif"/>
                <w:color w:val="000002"/>
              </w:rPr>
              <w:t>_____________________</w:t>
            </w:r>
          </w:p>
          <w:p w:rsidR="005F4391" w:rsidRPr="00620D6C" w:rsidRDefault="005F4391" w:rsidP="00EF27F4">
            <w:pPr>
              <w:autoSpaceDN w:val="0"/>
              <w:rPr>
                <w:rFonts w:ascii="PT Astra Serif" w:hAnsi="PT Astra Serif"/>
                <w:color w:val="000002"/>
              </w:rPr>
            </w:pPr>
            <w:r w:rsidRPr="00620D6C">
              <w:rPr>
                <w:rFonts w:ascii="PT Astra Serif" w:hAnsi="PT Astra Serif"/>
                <w:color w:val="000002"/>
              </w:rPr>
              <w:t>МП</w:t>
            </w:r>
          </w:p>
          <w:p w:rsidR="005F4391" w:rsidRPr="00620D6C" w:rsidRDefault="005F4391" w:rsidP="00EF27F4">
            <w:pPr>
              <w:widowControl w:val="0"/>
              <w:autoSpaceDE w:val="0"/>
              <w:autoSpaceDN w:val="0"/>
              <w:rPr>
                <w:rFonts w:ascii="PT Astra Serif" w:hAnsi="PT Astra Serif" w:cs="Arial"/>
              </w:rPr>
            </w:pPr>
          </w:p>
        </w:tc>
      </w:tr>
    </w:tbl>
    <w:p w:rsidR="005F4391" w:rsidRPr="00620D6C" w:rsidRDefault="005F4391" w:rsidP="005F4391">
      <w:pPr>
        <w:autoSpaceDN w:val="0"/>
        <w:jc w:val="both"/>
        <w:rPr>
          <w:rFonts w:ascii="PT Astra Serif" w:hAnsi="PT Astra Serif"/>
          <w:color w:val="000000"/>
        </w:rPr>
      </w:pPr>
    </w:p>
    <w:p w:rsidR="005F4391" w:rsidRPr="00620D6C" w:rsidRDefault="005F4391" w:rsidP="005F4391">
      <w:pPr>
        <w:autoSpaceDN w:val="0"/>
        <w:jc w:val="both"/>
        <w:rPr>
          <w:rFonts w:ascii="PT Astra Serif" w:hAnsi="PT Astra Serif"/>
          <w:color w:val="000000"/>
        </w:rPr>
      </w:pPr>
    </w:p>
    <w:p w:rsidR="005F4391" w:rsidRDefault="005F4391" w:rsidP="005F4391"/>
    <w:p w:rsidR="005F4391" w:rsidRPr="00620D6C" w:rsidRDefault="005F4391" w:rsidP="005F4391">
      <w:pPr>
        <w:suppressAutoHyphens/>
        <w:autoSpaceDE w:val="0"/>
        <w:autoSpaceDN w:val="0"/>
        <w:ind w:left="360"/>
        <w:jc w:val="center"/>
        <w:textAlignment w:val="baseline"/>
        <w:rPr>
          <w:rFonts w:ascii="PT Astra Serif" w:hAnsi="PT Astra Serif"/>
          <w:sz w:val="28"/>
          <w:szCs w:val="28"/>
        </w:rPr>
      </w:pPr>
    </w:p>
    <w:p w:rsidR="005008D8" w:rsidRDefault="005008D8"/>
    <w:sectPr w:rsidR="005008D8" w:rsidSect="00C4422F">
      <w:headerReference w:type="default" r:id="rId11"/>
      <w:headerReference w:type="first" r:id="rId12"/>
      <w:pgSz w:w="11906" w:h="16838"/>
      <w:pgMar w:top="1134" w:right="567" w:bottom="567"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AC" w:rsidRDefault="000B772D" w:rsidP="00E12953">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22F" w:rsidRPr="00C4422F" w:rsidRDefault="000B772D" w:rsidP="00C4422F">
    <w:pPr>
      <w:pStyle w:val="a3"/>
      <w:jc w:val="center"/>
      <w:rPr>
        <w:color w:val="FFFFFF"/>
      </w:rPr>
    </w:pPr>
    <w:r w:rsidRPr="00C4422F">
      <w:rPr>
        <w:color w:val="FFFFFF"/>
      </w:rPr>
      <w:fldChar w:fldCharType="begin"/>
    </w:r>
    <w:r w:rsidRPr="00C4422F">
      <w:rPr>
        <w:color w:val="FFFFFF"/>
      </w:rPr>
      <w:instrText>PAGE   \* MERGEFORMAT</w:instrText>
    </w:r>
    <w:r w:rsidRPr="00C4422F">
      <w:rPr>
        <w:color w:val="FFFFFF"/>
      </w:rPr>
      <w:fldChar w:fldCharType="separate"/>
    </w:r>
    <w:r>
      <w:rPr>
        <w:noProof/>
        <w:color w:val="FFFFFF"/>
      </w:rPr>
      <w:t>1</w:t>
    </w:r>
    <w:r w:rsidRPr="00C4422F">
      <w:rPr>
        <w:color w:val="FFFFF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925BE"/>
    <w:multiLevelType w:val="multilevel"/>
    <w:tmpl w:val="4B88FD04"/>
    <w:lvl w:ilvl="0">
      <w:start w:val="1"/>
      <w:numFmt w:val="decimal"/>
      <w:lvlText w:val="%1."/>
      <w:lvlJc w:val="left"/>
      <w:pPr>
        <w:ind w:left="4110" w:hanging="360"/>
      </w:pPr>
    </w:lvl>
    <w:lvl w:ilvl="1">
      <w:start w:val="1"/>
      <w:numFmt w:val="lowerLetter"/>
      <w:lvlText w:val="%2."/>
      <w:lvlJc w:val="left"/>
      <w:pPr>
        <w:ind w:left="4830" w:hanging="360"/>
      </w:pPr>
    </w:lvl>
    <w:lvl w:ilvl="2">
      <w:start w:val="1"/>
      <w:numFmt w:val="lowerRoman"/>
      <w:lvlText w:val="%3."/>
      <w:lvlJc w:val="right"/>
      <w:pPr>
        <w:ind w:left="5550" w:hanging="5550"/>
      </w:pPr>
    </w:lvl>
    <w:lvl w:ilvl="3">
      <w:start w:val="1"/>
      <w:numFmt w:val="decimal"/>
      <w:lvlText w:val="%4."/>
      <w:lvlJc w:val="left"/>
      <w:pPr>
        <w:ind w:left="6270" w:hanging="360"/>
      </w:pPr>
    </w:lvl>
    <w:lvl w:ilvl="4">
      <w:start w:val="1"/>
      <w:numFmt w:val="lowerLetter"/>
      <w:lvlText w:val="%5."/>
      <w:lvlJc w:val="left"/>
      <w:pPr>
        <w:ind w:left="6990" w:hanging="360"/>
      </w:pPr>
    </w:lvl>
    <w:lvl w:ilvl="5">
      <w:start w:val="1"/>
      <w:numFmt w:val="lowerRoman"/>
      <w:lvlText w:val="%6."/>
      <w:lvlJc w:val="right"/>
      <w:pPr>
        <w:ind w:left="7710" w:hanging="7710"/>
      </w:pPr>
    </w:lvl>
    <w:lvl w:ilvl="6">
      <w:start w:val="1"/>
      <w:numFmt w:val="decimal"/>
      <w:lvlText w:val="%7."/>
      <w:lvlJc w:val="left"/>
      <w:pPr>
        <w:ind w:left="8430" w:hanging="360"/>
      </w:pPr>
    </w:lvl>
    <w:lvl w:ilvl="7">
      <w:start w:val="1"/>
      <w:numFmt w:val="lowerLetter"/>
      <w:lvlText w:val="%8."/>
      <w:lvlJc w:val="left"/>
      <w:pPr>
        <w:ind w:left="9150" w:hanging="360"/>
      </w:pPr>
    </w:lvl>
    <w:lvl w:ilvl="8">
      <w:start w:val="1"/>
      <w:numFmt w:val="lowerRoman"/>
      <w:lvlText w:val="%9."/>
      <w:lvlJc w:val="right"/>
      <w:pPr>
        <w:ind w:left="9870" w:hanging="987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91"/>
    <w:rsid w:val="000B772D"/>
    <w:rsid w:val="005008D8"/>
    <w:rsid w:val="005F4391"/>
    <w:rsid w:val="00E34D12"/>
    <w:rsid w:val="00FC3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89ABE-96C2-4938-9B9E-E2E0F724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391"/>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F4391"/>
    <w:pPr>
      <w:tabs>
        <w:tab w:val="center" w:pos="4677"/>
        <w:tab w:val="right" w:pos="9355"/>
      </w:tabs>
    </w:pPr>
  </w:style>
  <w:style w:type="character" w:customStyle="1" w:styleId="a4">
    <w:name w:val="Верхний колонтитул Знак"/>
    <w:basedOn w:val="a0"/>
    <w:link w:val="a3"/>
    <w:uiPriority w:val="99"/>
    <w:rsid w:val="005F4391"/>
    <w:rPr>
      <w:rFonts w:eastAsia="Times New Roman" w:cs="Times New Roman"/>
      <w:sz w:val="24"/>
      <w:szCs w:val="24"/>
      <w:lang w:eastAsia="ru-RU"/>
    </w:rPr>
  </w:style>
  <w:style w:type="character" w:styleId="a5">
    <w:name w:val="Hyperlink"/>
    <w:rsid w:val="005F4391"/>
    <w:rPr>
      <w:color w:val="0000FF"/>
      <w:u w:val="single"/>
    </w:rPr>
  </w:style>
  <w:style w:type="character" w:customStyle="1" w:styleId="FontStyle14">
    <w:name w:val="Font Style14"/>
    <w:uiPriority w:val="99"/>
    <w:rsid w:val="005F4391"/>
    <w:rPr>
      <w:rFonts w:ascii="Arial Unicode MS" w:eastAsia="Arial Unicode MS" w:cs="Arial Unicode MS"/>
      <w:i/>
      <w:iCs/>
      <w:sz w:val="24"/>
      <w:szCs w:val="24"/>
    </w:rPr>
  </w:style>
  <w:style w:type="character" w:customStyle="1" w:styleId="FontStyle11">
    <w:name w:val="Font Style11"/>
    <w:uiPriority w:val="99"/>
    <w:rsid w:val="005F4391"/>
    <w:rPr>
      <w:rFonts w:ascii="Arial Unicode MS" w:eastAsia="Arial Unicode MS" w:cs="Arial Unicode MS"/>
      <w:b/>
      <w:bCs/>
      <w:sz w:val="22"/>
      <w:szCs w:val="22"/>
    </w:rPr>
  </w:style>
  <w:style w:type="character" w:customStyle="1" w:styleId="FontStyle12">
    <w:name w:val="Font Style12"/>
    <w:uiPriority w:val="99"/>
    <w:rsid w:val="005F4391"/>
    <w:rPr>
      <w:rFonts w:ascii="Arial Unicode MS" w:eastAsia="Arial Unicode MS" w:cs="Arial Unicode MS"/>
      <w:b/>
      <w:bCs/>
      <w:sz w:val="16"/>
      <w:szCs w:val="16"/>
    </w:rPr>
  </w:style>
  <w:style w:type="character" w:customStyle="1" w:styleId="FontStyle13">
    <w:name w:val="Font Style13"/>
    <w:uiPriority w:val="99"/>
    <w:rsid w:val="005F4391"/>
    <w:rPr>
      <w:rFonts w:ascii="Arial Unicode MS" w:eastAsia="Arial Unicode MS" w:cs="Arial Unicode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eader" Target="header1.xml"/><Relationship Id="rId5" Type="http://schemas.openxmlformats.org/officeDocument/2006/relationships/hyperlink" Target="mailto:45t02202@kurganobl.ru"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9407</Words>
  <Characters>53624</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2025-03-24T08:42:00Z</dcterms:created>
  <dcterms:modified xsi:type="dcterms:W3CDTF">2025-03-24T08:56:00Z</dcterms:modified>
</cp:coreProperties>
</file>