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4B0" w:rsidRPr="007672F6" w:rsidRDefault="007672F6" w:rsidP="007672F6">
      <w:pPr>
        <w:pStyle w:val="ad"/>
        <w:spacing w:line="360" w:lineRule="auto"/>
        <w:jc w:val="center"/>
        <w:rPr>
          <w:sz w:val="24"/>
          <w:szCs w:val="24"/>
        </w:rPr>
      </w:pPr>
      <w:r w:rsidRPr="007672F6">
        <w:rPr>
          <w:sz w:val="24"/>
          <w:szCs w:val="24"/>
        </w:rPr>
        <w:t xml:space="preserve">                                                  </w:t>
      </w:r>
      <w:r>
        <w:rPr>
          <w:sz w:val="24"/>
          <w:szCs w:val="24"/>
        </w:rPr>
        <w:t xml:space="preserve">          </w:t>
      </w:r>
      <w:r w:rsidR="001D6ECC">
        <w:rPr>
          <w:sz w:val="24"/>
          <w:szCs w:val="24"/>
        </w:rPr>
        <w:t xml:space="preserve">                            </w:t>
      </w:r>
      <w:r w:rsidR="00703B0C" w:rsidRPr="007672F6">
        <w:rPr>
          <w:sz w:val="24"/>
          <w:szCs w:val="24"/>
        </w:rPr>
        <w:t>УТВЕРЖДАЮ:</w:t>
      </w:r>
    </w:p>
    <w:p w:rsidR="003A74B0" w:rsidRPr="007672F6" w:rsidRDefault="00703B0C">
      <w:pPr>
        <w:pStyle w:val="ad"/>
        <w:spacing w:line="360" w:lineRule="auto"/>
        <w:jc w:val="right"/>
        <w:rPr>
          <w:sz w:val="24"/>
          <w:szCs w:val="24"/>
        </w:rPr>
      </w:pPr>
      <w:r w:rsidRPr="007672F6">
        <w:rPr>
          <w:sz w:val="24"/>
          <w:szCs w:val="24"/>
        </w:rPr>
        <w:t xml:space="preserve">Глава </w:t>
      </w:r>
      <w:r w:rsidR="007672F6" w:rsidRPr="007672F6">
        <w:rPr>
          <w:sz w:val="24"/>
          <w:szCs w:val="24"/>
        </w:rPr>
        <w:t>Шатровского муниципального</w:t>
      </w:r>
    </w:p>
    <w:p w:rsidR="007672F6" w:rsidRPr="007672F6" w:rsidRDefault="007672F6" w:rsidP="007672F6">
      <w:pPr>
        <w:pStyle w:val="ad"/>
        <w:spacing w:line="360" w:lineRule="auto"/>
        <w:rPr>
          <w:sz w:val="24"/>
          <w:szCs w:val="24"/>
        </w:rPr>
      </w:pPr>
      <w:r w:rsidRPr="007672F6">
        <w:rPr>
          <w:sz w:val="24"/>
          <w:szCs w:val="24"/>
        </w:rPr>
        <w:t xml:space="preserve">                                                                                                 </w:t>
      </w:r>
      <w:r w:rsidR="001D6ECC">
        <w:rPr>
          <w:sz w:val="24"/>
          <w:szCs w:val="24"/>
        </w:rPr>
        <w:t xml:space="preserve">      </w:t>
      </w:r>
      <w:r w:rsidRPr="007672F6">
        <w:rPr>
          <w:sz w:val="24"/>
          <w:szCs w:val="24"/>
        </w:rPr>
        <w:t>округа Курганской области</w:t>
      </w:r>
    </w:p>
    <w:p w:rsidR="003A74B0" w:rsidRPr="007672F6" w:rsidRDefault="00703B0C">
      <w:pPr>
        <w:pStyle w:val="ad"/>
        <w:spacing w:line="360" w:lineRule="auto"/>
        <w:jc w:val="right"/>
        <w:rPr>
          <w:sz w:val="24"/>
          <w:szCs w:val="24"/>
        </w:rPr>
      </w:pPr>
      <w:r w:rsidRPr="007672F6">
        <w:rPr>
          <w:sz w:val="24"/>
          <w:szCs w:val="24"/>
        </w:rPr>
        <w:t xml:space="preserve">________________ </w:t>
      </w:r>
      <w:r w:rsidR="007672F6" w:rsidRPr="007672F6">
        <w:rPr>
          <w:sz w:val="24"/>
          <w:szCs w:val="24"/>
        </w:rPr>
        <w:t>Л.А. Рассохин</w:t>
      </w:r>
    </w:p>
    <w:p w:rsidR="003A74B0" w:rsidRPr="007672F6" w:rsidRDefault="00ED67B1" w:rsidP="00ED67B1">
      <w:pPr>
        <w:pStyle w:val="ad"/>
        <w:spacing w:line="360" w:lineRule="auto"/>
        <w:rPr>
          <w:sz w:val="24"/>
          <w:szCs w:val="24"/>
        </w:rPr>
      </w:pPr>
      <w:r>
        <w:rPr>
          <w:sz w:val="24"/>
          <w:szCs w:val="24"/>
        </w:rPr>
        <w:t xml:space="preserve">                                                                             </w:t>
      </w:r>
      <w:r w:rsidR="00E23824">
        <w:rPr>
          <w:sz w:val="24"/>
          <w:szCs w:val="24"/>
        </w:rPr>
        <w:t xml:space="preserve">                       </w:t>
      </w:r>
      <w:r w:rsidR="00192D20">
        <w:rPr>
          <w:sz w:val="24"/>
          <w:szCs w:val="24"/>
        </w:rPr>
        <w:t xml:space="preserve">     </w:t>
      </w:r>
      <w:r w:rsidR="00703B0C" w:rsidRPr="007672F6">
        <w:rPr>
          <w:sz w:val="24"/>
          <w:szCs w:val="24"/>
        </w:rPr>
        <w:t>«</w:t>
      </w:r>
      <w:proofErr w:type="gramStart"/>
      <w:r w:rsidR="00406ECA">
        <w:rPr>
          <w:sz w:val="24"/>
          <w:szCs w:val="24"/>
        </w:rPr>
        <w:t>26</w:t>
      </w:r>
      <w:bookmarkStart w:id="0" w:name="_GoBack"/>
      <w:bookmarkEnd w:id="0"/>
      <w:r w:rsidR="00703B0C" w:rsidRPr="007672F6">
        <w:rPr>
          <w:sz w:val="24"/>
          <w:szCs w:val="24"/>
        </w:rPr>
        <w:t>»</w:t>
      </w:r>
      <w:r w:rsidR="00192D20">
        <w:rPr>
          <w:sz w:val="24"/>
          <w:szCs w:val="24"/>
        </w:rPr>
        <w:t xml:space="preserve">  августа</w:t>
      </w:r>
      <w:proofErr w:type="gramEnd"/>
      <w:r>
        <w:rPr>
          <w:sz w:val="24"/>
          <w:szCs w:val="24"/>
        </w:rPr>
        <w:t xml:space="preserve"> </w:t>
      </w:r>
      <w:r w:rsidR="00703B0C" w:rsidRPr="007672F6">
        <w:rPr>
          <w:sz w:val="24"/>
          <w:szCs w:val="24"/>
        </w:rPr>
        <w:t xml:space="preserve"> 202</w:t>
      </w:r>
      <w:r w:rsidR="00DF6511">
        <w:rPr>
          <w:sz w:val="24"/>
          <w:szCs w:val="24"/>
        </w:rPr>
        <w:t>5</w:t>
      </w:r>
      <w:r w:rsidR="00703B0C" w:rsidRPr="007672F6">
        <w:rPr>
          <w:sz w:val="24"/>
          <w:szCs w:val="24"/>
        </w:rPr>
        <w:t xml:space="preserve"> года</w:t>
      </w:r>
    </w:p>
    <w:p w:rsidR="003A74B0" w:rsidRPr="007672F6" w:rsidRDefault="003A74B0">
      <w:pPr>
        <w:pStyle w:val="211"/>
        <w:jc w:val="both"/>
        <w:rPr>
          <w:bCs/>
          <w:sz w:val="24"/>
          <w:szCs w:val="24"/>
        </w:rPr>
      </w:pPr>
    </w:p>
    <w:p w:rsidR="003A74B0" w:rsidRPr="007672F6" w:rsidRDefault="003A74B0" w:rsidP="007672F6">
      <w:pPr>
        <w:pStyle w:val="Standard"/>
        <w:shd w:val="clear" w:color="auto" w:fill="FFFFFF"/>
        <w:jc w:val="both"/>
        <w:rPr>
          <w:color w:val="000000"/>
          <w:sz w:val="24"/>
          <w:szCs w:val="24"/>
        </w:rPr>
      </w:pPr>
    </w:p>
    <w:p w:rsidR="003A74B0" w:rsidRPr="007672F6" w:rsidRDefault="00703B0C">
      <w:pPr>
        <w:pStyle w:val="Standard"/>
        <w:shd w:val="clear" w:color="auto" w:fill="FFFFFF"/>
        <w:jc w:val="center"/>
        <w:rPr>
          <w:b/>
          <w:color w:val="000000"/>
          <w:sz w:val="24"/>
          <w:szCs w:val="24"/>
        </w:rPr>
      </w:pPr>
      <w:r w:rsidRPr="007672F6">
        <w:rPr>
          <w:b/>
          <w:color w:val="000000"/>
          <w:sz w:val="24"/>
          <w:szCs w:val="24"/>
        </w:rPr>
        <w:t>КОНКУРСНАЯ ДОКУМЕНТАЦИЯ</w:t>
      </w:r>
    </w:p>
    <w:p w:rsidR="003A74B0" w:rsidRPr="007672F6" w:rsidRDefault="003A74B0">
      <w:pPr>
        <w:pStyle w:val="Standard"/>
        <w:shd w:val="clear" w:color="auto" w:fill="FFFFFF"/>
        <w:ind w:left="57"/>
        <w:jc w:val="center"/>
        <w:rPr>
          <w:b/>
          <w:color w:val="000000"/>
          <w:sz w:val="24"/>
          <w:szCs w:val="24"/>
        </w:rPr>
      </w:pPr>
    </w:p>
    <w:p w:rsidR="003A74B0" w:rsidRPr="007672F6" w:rsidRDefault="00703B0C">
      <w:pPr>
        <w:pStyle w:val="Standard"/>
        <w:shd w:val="clear" w:color="auto" w:fill="FFFFFF"/>
        <w:ind w:left="57" w:right="34"/>
        <w:jc w:val="center"/>
        <w:rPr>
          <w:b/>
          <w:color w:val="000000"/>
          <w:sz w:val="24"/>
          <w:szCs w:val="24"/>
        </w:rPr>
      </w:pPr>
      <w:r w:rsidRPr="007672F6">
        <w:rPr>
          <w:b/>
          <w:color w:val="000000"/>
          <w:sz w:val="24"/>
          <w:szCs w:val="24"/>
        </w:rPr>
        <w:t>ДЛЯ ПРОВЕДЕНИЯ ОТКРЫТОГО КОНКУРСА</w:t>
      </w:r>
    </w:p>
    <w:p w:rsidR="003A74B0" w:rsidRPr="007672F6" w:rsidRDefault="00703B0C">
      <w:pPr>
        <w:pStyle w:val="Standard"/>
        <w:shd w:val="clear" w:color="auto" w:fill="FFFFFF"/>
        <w:ind w:left="57" w:right="34"/>
        <w:jc w:val="center"/>
        <w:rPr>
          <w:b/>
          <w:caps/>
          <w:color w:val="000000"/>
          <w:sz w:val="24"/>
          <w:szCs w:val="24"/>
        </w:rPr>
      </w:pPr>
      <w:r w:rsidRPr="007672F6">
        <w:rPr>
          <w:b/>
          <w:caps/>
          <w:color w:val="000000"/>
          <w:sz w:val="24"/>
          <w:szCs w:val="24"/>
        </w:rPr>
        <w:t>по отбору управляющих организаций НА ПРАВО заключения договора управления многоквартирным домом, расположенн</w:t>
      </w:r>
      <w:r w:rsidR="001D6ECC">
        <w:rPr>
          <w:b/>
          <w:caps/>
          <w:color w:val="000000"/>
          <w:sz w:val="24"/>
          <w:szCs w:val="24"/>
        </w:rPr>
        <w:t>ым</w:t>
      </w:r>
    </w:p>
    <w:p w:rsidR="003A74B0" w:rsidRPr="007672F6" w:rsidRDefault="00703B0C">
      <w:pPr>
        <w:pStyle w:val="Standard"/>
        <w:shd w:val="clear" w:color="auto" w:fill="FFFFFF"/>
        <w:ind w:left="57" w:right="34"/>
        <w:jc w:val="center"/>
        <w:rPr>
          <w:b/>
          <w:caps/>
          <w:color w:val="000000"/>
          <w:sz w:val="24"/>
          <w:szCs w:val="24"/>
        </w:rPr>
      </w:pPr>
      <w:r w:rsidRPr="007672F6">
        <w:rPr>
          <w:b/>
          <w:caps/>
          <w:color w:val="000000"/>
          <w:sz w:val="24"/>
          <w:szCs w:val="24"/>
        </w:rPr>
        <w:t xml:space="preserve">по адресу: Курганская облАСТЬ, </w:t>
      </w:r>
      <w:r w:rsidR="007672F6" w:rsidRPr="007672F6">
        <w:rPr>
          <w:b/>
          <w:caps/>
          <w:color w:val="000000"/>
          <w:sz w:val="24"/>
          <w:szCs w:val="24"/>
        </w:rPr>
        <w:t>Шатровский</w:t>
      </w:r>
      <w:r w:rsidRPr="007672F6">
        <w:rPr>
          <w:b/>
          <w:caps/>
          <w:color w:val="000000"/>
          <w:sz w:val="24"/>
          <w:szCs w:val="24"/>
        </w:rPr>
        <w:t xml:space="preserve"> рАЙОн,</w:t>
      </w:r>
    </w:p>
    <w:p w:rsidR="003A74B0" w:rsidRPr="007672F6" w:rsidRDefault="007672F6">
      <w:pPr>
        <w:pStyle w:val="Standard"/>
        <w:shd w:val="clear" w:color="auto" w:fill="FFFFFF"/>
        <w:ind w:left="57" w:right="34"/>
        <w:jc w:val="center"/>
        <w:rPr>
          <w:b/>
          <w:caps/>
          <w:color w:val="000000"/>
          <w:sz w:val="24"/>
          <w:szCs w:val="24"/>
        </w:rPr>
      </w:pPr>
      <w:r w:rsidRPr="007672F6">
        <w:rPr>
          <w:b/>
          <w:caps/>
          <w:color w:val="000000"/>
          <w:sz w:val="24"/>
          <w:szCs w:val="24"/>
        </w:rPr>
        <w:t>с</w:t>
      </w:r>
      <w:r w:rsidR="00703B0C" w:rsidRPr="007672F6">
        <w:rPr>
          <w:b/>
          <w:caps/>
          <w:color w:val="000000"/>
          <w:sz w:val="24"/>
          <w:szCs w:val="24"/>
        </w:rPr>
        <w:t xml:space="preserve">. </w:t>
      </w:r>
      <w:r w:rsidRPr="007672F6">
        <w:rPr>
          <w:b/>
          <w:caps/>
          <w:color w:val="000000"/>
          <w:sz w:val="24"/>
          <w:szCs w:val="24"/>
        </w:rPr>
        <w:t>Шатрово</w:t>
      </w:r>
      <w:r w:rsidR="00703B0C" w:rsidRPr="007672F6">
        <w:rPr>
          <w:b/>
          <w:caps/>
          <w:color w:val="000000"/>
          <w:sz w:val="24"/>
          <w:szCs w:val="24"/>
        </w:rPr>
        <w:t xml:space="preserve">, УЛ. </w:t>
      </w:r>
      <w:r w:rsidRPr="007672F6">
        <w:rPr>
          <w:b/>
          <w:caps/>
          <w:color w:val="000000"/>
          <w:sz w:val="24"/>
          <w:szCs w:val="24"/>
        </w:rPr>
        <w:t>мира</w:t>
      </w:r>
      <w:r w:rsidR="00703B0C" w:rsidRPr="007672F6">
        <w:rPr>
          <w:b/>
          <w:caps/>
          <w:color w:val="000000"/>
          <w:sz w:val="24"/>
          <w:szCs w:val="24"/>
        </w:rPr>
        <w:t xml:space="preserve">, </w:t>
      </w:r>
      <w:r w:rsidR="00571863">
        <w:rPr>
          <w:b/>
          <w:caps/>
          <w:color w:val="000000"/>
          <w:sz w:val="24"/>
          <w:szCs w:val="24"/>
        </w:rPr>
        <w:t xml:space="preserve">дом </w:t>
      </w:r>
      <w:r w:rsidRPr="007672F6">
        <w:rPr>
          <w:b/>
          <w:caps/>
          <w:color w:val="000000"/>
          <w:sz w:val="24"/>
          <w:szCs w:val="24"/>
        </w:rPr>
        <w:t>8</w:t>
      </w:r>
    </w:p>
    <w:p w:rsidR="003A74B0" w:rsidRPr="007672F6" w:rsidRDefault="00703B0C">
      <w:pPr>
        <w:pStyle w:val="Standard"/>
        <w:shd w:val="clear" w:color="auto" w:fill="FFFFFF"/>
        <w:ind w:left="57" w:right="230"/>
        <w:jc w:val="center"/>
        <w:rPr>
          <w:b/>
          <w:color w:val="000000"/>
          <w:sz w:val="24"/>
          <w:szCs w:val="24"/>
        </w:rPr>
      </w:pPr>
      <w:r w:rsidRPr="007672F6">
        <w:rPr>
          <w:b/>
          <w:color w:val="000000"/>
          <w:sz w:val="24"/>
          <w:szCs w:val="24"/>
        </w:rPr>
        <w:t>(лот № 1)</w:t>
      </w:r>
    </w:p>
    <w:p w:rsidR="003A74B0" w:rsidRPr="007672F6" w:rsidRDefault="003A74B0">
      <w:pPr>
        <w:pStyle w:val="Standard"/>
        <w:shd w:val="clear" w:color="auto" w:fill="FFFFFF"/>
        <w:ind w:left="57" w:right="230"/>
        <w:jc w:val="center"/>
        <w:rPr>
          <w:color w:val="000000"/>
          <w:sz w:val="24"/>
          <w:szCs w:val="24"/>
        </w:rPr>
      </w:pPr>
    </w:p>
    <w:p w:rsidR="003A74B0" w:rsidRPr="007672F6" w:rsidRDefault="00703B0C">
      <w:pPr>
        <w:pStyle w:val="13"/>
        <w:spacing w:line="240" w:lineRule="auto"/>
        <w:ind w:left="57" w:right="0"/>
        <w:rPr>
          <w:rFonts w:cs="Times New Roman"/>
          <w:b/>
          <w:sz w:val="24"/>
          <w:szCs w:val="24"/>
        </w:rPr>
      </w:pPr>
      <w:r w:rsidRPr="007672F6">
        <w:rPr>
          <w:rFonts w:cs="Times New Roman"/>
          <w:b/>
          <w:sz w:val="24"/>
          <w:szCs w:val="24"/>
        </w:rPr>
        <w:t>конкурсная документация разработана в соответствии</w:t>
      </w:r>
    </w:p>
    <w:p w:rsidR="003A74B0" w:rsidRPr="007672F6" w:rsidRDefault="00703B0C">
      <w:pPr>
        <w:pStyle w:val="13"/>
        <w:spacing w:line="240" w:lineRule="auto"/>
        <w:ind w:left="57" w:right="0"/>
        <w:rPr>
          <w:rFonts w:cs="Times New Roman"/>
          <w:b/>
          <w:sz w:val="24"/>
          <w:szCs w:val="24"/>
        </w:rPr>
      </w:pPr>
      <w:r w:rsidRPr="007672F6">
        <w:rPr>
          <w:rFonts w:cs="Times New Roman"/>
          <w:b/>
          <w:sz w:val="24"/>
          <w:szCs w:val="24"/>
        </w:rPr>
        <w:t>с постановлением Правительства Российской Федерации</w:t>
      </w:r>
    </w:p>
    <w:p w:rsidR="003A74B0" w:rsidRPr="007672F6" w:rsidRDefault="00703B0C" w:rsidP="001D6ECC">
      <w:pPr>
        <w:pStyle w:val="13"/>
        <w:spacing w:line="240" w:lineRule="auto"/>
        <w:ind w:left="57" w:right="0"/>
        <w:rPr>
          <w:rFonts w:cs="Times New Roman"/>
          <w:b/>
          <w:sz w:val="24"/>
          <w:szCs w:val="24"/>
        </w:rPr>
      </w:pPr>
      <w:r w:rsidRPr="007672F6">
        <w:rPr>
          <w:rFonts w:cs="Times New Roman"/>
          <w:b/>
          <w:sz w:val="24"/>
          <w:szCs w:val="24"/>
        </w:rPr>
        <w:t>от 06 февраля 2006 года № 75 (ред. от 21.12.2018)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3A74B0" w:rsidRPr="007672F6" w:rsidRDefault="003A74B0">
      <w:pPr>
        <w:pStyle w:val="13"/>
        <w:spacing w:line="240" w:lineRule="auto"/>
        <w:ind w:left="57" w:right="0"/>
        <w:rPr>
          <w:rFonts w:cs="Times New Roman"/>
          <w:sz w:val="24"/>
          <w:szCs w:val="24"/>
        </w:rPr>
      </w:pPr>
    </w:p>
    <w:p w:rsidR="003A74B0" w:rsidRPr="007672F6" w:rsidRDefault="003A74B0">
      <w:pPr>
        <w:pStyle w:val="13"/>
        <w:spacing w:line="240" w:lineRule="auto"/>
        <w:ind w:left="57" w:right="0"/>
        <w:rPr>
          <w:rFonts w:cs="Times New Roman"/>
          <w:sz w:val="24"/>
          <w:szCs w:val="24"/>
        </w:rPr>
      </w:pPr>
    </w:p>
    <w:p w:rsidR="003A74B0" w:rsidRPr="007672F6" w:rsidRDefault="003A74B0">
      <w:pPr>
        <w:pStyle w:val="13"/>
        <w:spacing w:line="240" w:lineRule="auto"/>
        <w:ind w:left="57" w:right="0"/>
        <w:jc w:val="both"/>
        <w:rPr>
          <w:rFonts w:cs="Times New Roman"/>
          <w:sz w:val="24"/>
          <w:szCs w:val="24"/>
        </w:rPr>
      </w:pPr>
    </w:p>
    <w:p w:rsidR="003A74B0" w:rsidRPr="007672F6" w:rsidRDefault="003A74B0">
      <w:pPr>
        <w:pStyle w:val="Standard"/>
        <w:rPr>
          <w:sz w:val="24"/>
          <w:szCs w:val="24"/>
        </w:rPr>
      </w:pPr>
    </w:p>
    <w:p w:rsidR="003A74B0" w:rsidRPr="007672F6" w:rsidRDefault="003A74B0">
      <w:pPr>
        <w:pStyle w:val="Standard"/>
        <w:rPr>
          <w:sz w:val="24"/>
          <w:szCs w:val="24"/>
        </w:rPr>
      </w:pPr>
    </w:p>
    <w:p w:rsidR="003A74B0" w:rsidRPr="007672F6" w:rsidRDefault="003A74B0">
      <w:pPr>
        <w:pStyle w:val="Standard"/>
        <w:rPr>
          <w:sz w:val="24"/>
          <w:szCs w:val="24"/>
        </w:rPr>
      </w:pPr>
    </w:p>
    <w:p w:rsidR="003A74B0" w:rsidRPr="007672F6" w:rsidRDefault="003A74B0">
      <w:pPr>
        <w:pStyle w:val="Standard"/>
        <w:rPr>
          <w:sz w:val="24"/>
          <w:szCs w:val="24"/>
        </w:rPr>
      </w:pPr>
    </w:p>
    <w:p w:rsidR="003A74B0" w:rsidRPr="007672F6" w:rsidRDefault="003A74B0">
      <w:pPr>
        <w:pStyle w:val="Standard"/>
        <w:rPr>
          <w:sz w:val="24"/>
          <w:szCs w:val="24"/>
        </w:rPr>
      </w:pPr>
    </w:p>
    <w:p w:rsidR="003A74B0" w:rsidRPr="007672F6" w:rsidRDefault="003A74B0">
      <w:pPr>
        <w:pStyle w:val="Standard"/>
        <w:rPr>
          <w:sz w:val="24"/>
          <w:szCs w:val="24"/>
        </w:rPr>
      </w:pPr>
    </w:p>
    <w:p w:rsidR="003A74B0" w:rsidRPr="007672F6" w:rsidRDefault="003A74B0">
      <w:pPr>
        <w:pStyle w:val="Standard"/>
        <w:rPr>
          <w:sz w:val="24"/>
          <w:szCs w:val="24"/>
        </w:rPr>
      </w:pPr>
    </w:p>
    <w:p w:rsidR="003A74B0" w:rsidRPr="007672F6" w:rsidRDefault="003A74B0">
      <w:pPr>
        <w:pStyle w:val="Standard"/>
        <w:rPr>
          <w:sz w:val="24"/>
          <w:szCs w:val="24"/>
        </w:rPr>
      </w:pPr>
    </w:p>
    <w:p w:rsidR="003A74B0" w:rsidRPr="007672F6" w:rsidRDefault="003A74B0">
      <w:pPr>
        <w:pStyle w:val="Standard"/>
        <w:rPr>
          <w:sz w:val="24"/>
          <w:szCs w:val="24"/>
        </w:rPr>
      </w:pPr>
    </w:p>
    <w:p w:rsidR="003A74B0" w:rsidRPr="007672F6" w:rsidRDefault="003A74B0">
      <w:pPr>
        <w:pStyle w:val="Standard"/>
        <w:rPr>
          <w:sz w:val="24"/>
          <w:szCs w:val="24"/>
        </w:rPr>
      </w:pPr>
    </w:p>
    <w:p w:rsidR="003A74B0" w:rsidRPr="007672F6" w:rsidRDefault="003A74B0">
      <w:pPr>
        <w:pStyle w:val="Standard"/>
        <w:rPr>
          <w:sz w:val="24"/>
          <w:szCs w:val="24"/>
        </w:rPr>
      </w:pPr>
    </w:p>
    <w:p w:rsidR="003A74B0" w:rsidRDefault="003A74B0">
      <w:pPr>
        <w:pStyle w:val="Standard"/>
        <w:rPr>
          <w:sz w:val="24"/>
          <w:szCs w:val="24"/>
        </w:rPr>
      </w:pPr>
    </w:p>
    <w:p w:rsidR="007672F6" w:rsidRDefault="007672F6">
      <w:pPr>
        <w:pStyle w:val="Standard"/>
        <w:rPr>
          <w:sz w:val="24"/>
          <w:szCs w:val="24"/>
        </w:rPr>
      </w:pPr>
    </w:p>
    <w:p w:rsidR="007672F6" w:rsidRDefault="007672F6">
      <w:pPr>
        <w:pStyle w:val="Standard"/>
        <w:rPr>
          <w:sz w:val="24"/>
          <w:szCs w:val="24"/>
        </w:rPr>
      </w:pPr>
    </w:p>
    <w:p w:rsidR="007672F6" w:rsidRDefault="007672F6">
      <w:pPr>
        <w:pStyle w:val="Standard"/>
        <w:rPr>
          <w:sz w:val="24"/>
          <w:szCs w:val="24"/>
        </w:rPr>
      </w:pPr>
    </w:p>
    <w:p w:rsidR="007672F6" w:rsidRDefault="007672F6">
      <w:pPr>
        <w:pStyle w:val="Standard"/>
        <w:rPr>
          <w:sz w:val="24"/>
          <w:szCs w:val="24"/>
        </w:rPr>
      </w:pPr>
    </w:p>
    <w:p w:rsidR="007672F6" w:rsidRDefault="007672F6">
      <w:pPr>
        <w:pStyle w:val="Standard"/>
        <w:rPr>
          <w:sz w:val="24"/>
          <w:szCs w:val="24"/>
        </w:rPr>
      </w:pPr>
    </w:p>
    <w:p w:rsidR="007672F6" w:rsidRDefault="007672F6">
      <w:pPr>
        <w:pStyle w:val="Standard"/>
        <w:rPr>
          <w:sz w:val="24"/>
          <w:szCs w:val="24"/>
        </w:rPr>
      </w:pPr>
    </w:p>
    <w:p w:rsidR="007672F6" w:rsidRPr="007672F6" w:rsidRDefault="007672F6">
      <w:pPr>
        <w:pStyle w:val="Standard"/>
        <w:rPr>
          <w:sz w:val="24"/>
          <w:szCs w:val="24"/>
        </w:rPr>
      </w:pPr>
    </w:p>
    <w:p w:rsidR="007833F9" w:rsidRDefault="007833F9">
      <w:pPr>
        <w:pStyle w:val="Standard"/>
        <w:jc w:val="center"/>
        <w:rPr>
          <w:sz w:val="24"/>
          <w:szCs w:val="24"/>
        </w:rPr>
      </w:pPr>
    </w:p>
    <w:p w:rsidR="007833F9" w:rsidRDefault="007833F9">
      <w:pPr>
        <w:pStyle w:val="Standard"/>
        <w:jc w:val="center"/>
        <w:rPr>
          <w:sz w:val="24"/>
          <w:szCs w:val="24"/>
        </w:rPr>
      </w:pPr>
    </w:p>
    <w:p w:rsidR="007833F9" w:rsidRDefault="007833F9">
      <w:pPr>
        <w:pStyle w:val="Standard"/>
        <w:jc w:val="center"/>
        <w:rPr>
          <w:sz w:val="24"/>
          <w:szCs w:val="24"/>
        </w:rPr>
      </w:pPr>
    </w:p>
    <w:p w:rsidR="003A74B0" w:rsidRPr="007672F6" w:rsidRDefault="00703B0C">
      <w:pPr>
        <w:pStyle w:val="Standard"/>
        <w:jc w:val="center"/>
        <w:rPr>
          <w:sz w:val="24"/>
          <w:szCs w:val="24"/>
        </w:rPr>
      </w:pPr>
      <w:r w:rsidRPr="007672F6">
        <w:rPr>
          <w:sz w:val="24"/>
          <w:szCs w:val="24"/>
        </w:rPr>
        <w:t xml:space="preserve">с. </w:t>
      </w:r>
      <w:r w:rsidR="007672F6" w:rsidRPr="007672F6">
        <w:rPr>
          <w:sz w:val="24"/>
          <w:szCs w:val="24"/>
        </w:rPr>
        <w:t>Шатрово</w:t>
      </w:r>
      <w:r w:rsidRPr="007672F6">
        <w:rPr>
          <w:sz w:val="24"/>
          <w:szCs w:val="24"/>
        </w:rPr>
        <w:t>, 202</w:t>
      </w:r>
      <w:r w:rsidR="001D6ECC">
        <w:rPr>
          <w:sz w:val="24"/>
          <w:szCs w:val="24"/>
        </w:rPr>
        <w:t>5</w:t>
      </w:r>
      <w:r w:rsidRPr="007672F6">
        <w:rPr>
          <w:sz w:val="24"/>
          <w:szCs w:val="24"/>
        </w:rPr>
        <w:t xml:space="preserve"> год</w:t>
      </w:r>
    </w:p>
    <w:p w:rsidR="003A74B0" w:rsidRPr="007672F6" w:rsidRDefault="00703B0C">
      <w:pPr>
        <w:pStyle w:val="Standard"/>
        <w:pageBreakBefore/>
        <w:shd w:val="clear" w:color="auto" w:fill="FFFFFF"/>
        <w:jc w:val="center"/>
        <w:rPr>
          <w:b/>
          <w:iCs/>
          <w:color w:val="000000"/>
          <w:sz w:val="24"/>
          <w:szCs w:val="24"/>
        </w:rPr>
      </w:pPr>
      <w:r w:rsidRPr="007672F6">
        <w:rPr>
          <w:b/>
          <w:iCs/>
          <w:color w:val="000000"/>
          <w:sz w:val="24"/>
          <w:szCs w:val="24"/>
        </w:rPr>
        <w:lastRenderedPageBreak/>
        <w:t>Общие сведения</w:t>
      </w:r>
    </w:p>
    <w:p w:rsidR="003A74B0" w:rsidRPr="007672F6" w:rsidRDefault="003A74B0">
      <w:pPr>
        <w:pStyle w:val="Standard"/>
        <w:shd w:val="clear" w:color="auto" w:fill="FFFFFF"/>
        <w:jc w:val="both"/>
        <w:rPr>
          <w:b/>
          <w:iCs/>
          <w:color w:val="000000"/>
          <w:sz w:val="24"/>
          <w:szCs w:val="24"/>
        </w:rPr>
      </w:pPr>
    </w:p>
    <w:p w:rsidR="003A74B0" w:rsidRPr="007672F6" w:rsidRDefault="00703B0C">
      <w:pPr>
        <w:pStyle w:val="Standard"/>
        <w:shd w:val="clear" w:color="auto" w:fill="FFFFFF"/>
        <w:ind w:firstLine="720"/>
        <w:jc w:val="both"/>
        <w:rPr>
          <w:b/>
          <w:iCs/>
          <w:color w:val="000000"/>
          <w:sz w:val="24"/>
          <w:szCs w:val="24"/>
        </w:rPr>
      </w:pPr>
      <w:r w:rsidRPr="007672F6">
        <w:rPr>
          <w:b/>
          <w:iCs/>
          <w:color w:val="000000"/>
          <w:sz w:val="24"/>
          <w:szCs w:val="24"/>
        </w:rPr>
        <w:t>1. Наименование, место нахождения, почтовый адрес организатора конкурса.</w:t>
      </w:r>
    </w:p>
    <w:p w:rsidR="008908B7" w:rsidRDefault="00703B0C">
      <w:pPr>
        <w:pStyle w:val="Standard"/>
        <w:shd w:val="clear" w:color="auto" w:fill="FFFFFF"/>
        <w:ind w:firstLine="720"/>
        <w:jc w:val="both"/>
        <w:rPr>
          <w:b/>
          <w:iCs/>
          <w:color w:val="000000"/>
          <w:sz w:val="24"/>
          <w:szCs w:val="24"/>
        </w:rPr>
      </w:pPr>
      <w:r w:rsidRPr="007672F6">
        <w:rPr>
          <w:iCs/>
          <w:color w:val="000000"/>
          <w:sz w:val="24"/>
          <w:szCs w:val="24"/>
        </w:rPr>
        <w:t>Организатор конкурса по отбору управляющей организаци</w:t>
      </w:r>
      <w:r w:rsidR="007672F6" w:rsidRPr="007672F6">
        <w:rPr>
          <w:iCs/>
          <w:color w:val="000000"/>
          <w:sz w:val="24"/>
          <w:szCs w:val="24"/>
        </w:rPr>
        <w:t xml:space="preserve">и на право заключения договора </w:t>
      </w:r>
      <w:r w:rsidRPr="007672F6">
        <w:rPr>
          <w:iCs/>
          <w:color w:val="000000"/>
          <w:sz w:val="24"/>
          <w:szCs w:val="24"/>
        </w:rPr>
        <w:t xml:space="preserve">управления многоквартирным домом по адресу: Курганская обл., </w:t>
      </w:r>
      <w:r w:rsidR="007672F6" w:rsidRPr="007672F6">
        <w:rPr>
          <w:iCs/>
          <w:color w:val="000000"/>
          <w:sz w:val="24"/>
          <w:szCs w:val="24"/>
        </w:rPr>
        <w:t>Шатровский</w:t>
      </w:r>
      <w:r w:rsidRPr="007672F6">
        <w:rPr>
          <w:iCs/>
          <w:color w:val="000000"/>
          <w:sz w:val="24"/>
          <w:szCs w:val="24"/>
        </w:rPr>
        <w:t xml:space="preserve"> район, с. </w:t>
      </w:r>
      <w:r w:rsidR="007672F6">
        <w:rPr>
          <w:iCs/>
          <w:color w:val="000000"/>
          <w:sz w:val="24"/>
          <w:szCs w:val="24"/>
        </w:rPr>
        <w:t>Шатрово</w:t>
      </w:r>
      <w:r w:rsidRPr="007672F6">
        <w:rPr>
          <w:iCs/>
          <w:color w:val="000000"/>
          <w:sz w:val="24"/>
          <w:szCs w:val="24"/>
        </w:rPr>
        <w:t xml:space="preserve">, ул. </w:t>
      </w:r>
      <w:r w:rsidR="007672F6">
        <w:rPr>
          <w:iCs/>
          <w:color w:val="000000"/>
          <w:sz w:val="24"/>
          <w:szCs w:val="24"/>
        </w:rPr>
        <w:t>Мира</w:t>
      </w:r>
      <w:r w:rsidRPr="007672F6">
        <w:rPr>
          <w:iCs/>
          <w:color w:val="000000"/>
          <w:sz w:val="24"/>
          <w:szCs w:val="24"/>
        </w:rPr>
        <w:t xml:space="preserve">, </w:t>
      </w:r>
      <w:r w:rsidR="00571863">
        <w:rPr>
          <w:iCs/>
          <w:color w:val="000000"/>
          <w:sz w:val="24"/>
          <w:szCs w:val="24"/>
        </w:rPr>
        <w:t xml:space="preserve">д. </w:t>
      </w:r>
      <w:r w:rsidR="007672F6">
        <w:rPr>
          <w:iCs/>
          <w:color w:val="000000"/>
          <w:sz w:val="24"/>
          <w:szCs w:val="24"/>
        </w:rPr>
        <w:t>8</w:t>
      </w:r>
      <w:r w:rsidRPr="007672F6">
        <w:rPr>
          <w:iCs/>
          <w:color w:val="000000"/>
          <w:sz w:val="24"/>
          <w:szCs w:val="24"/>
        </w:rPr>
        <w:t xml:space="preserve"> </w:t>
      </w:r>
      <w:r w:rsidRPr="007672F6">
        <w:rPr>
          <w:b/>
          <w:iCs/>
          <w:color w:val="000000"/>
          <w:sz w:val="24"/>
          <w:szCs w:val="24"/>
        </w:rPr>
        <w:t xml:space="preserve"> </w:t>
      </w:r>
    </w:p>
    <w:p w:rsidR="003A74B0" w:rsidRPr="007672F6" w:rsidRDefault="008908B7">
      <w:pPr>
        <w:pStyle w:val="Standard"/>
        <w:shd w:val="clear" w:color="auto" w:fill="FFFFFF"/>
        <w:ind w:firstLine="720"/>
        <w:jc w:val="both"/>
        <w:rPr>
          <w:sz w:val="24"/>
          <w:szCs w:val="24"/>
        </w:rPr>
      </w:pPr>
      <w:r>
        <w:rPr>
          <w:iCs/>
          <w:color w:val="000000"/>
          <w:sz w:val="24"/>
          <w:szCs w:val="24"/>
        </w:rPr>
        <w:t xml:space="preserve"> -</w:t>
      </w:r>
      <w:r w:rsidR="00192D20">
        <w:rPr>
          <w:iCs/>
          <w:color w:val="000000"/>
          <w:sz w:val="24"/>
          <w:szCs w:val="24"/>
        </w:rPr>
        <w:t xml:space="preserve"> </w:t>
      </w:r>
      <w:r w:rsidR="00703B0C" w:rsidRPr="007672F6">
        <w:rPr>
          <w:iCs/>
          <w:color w:val="000000"/>
          <w:sz w:val="24"/>
          <w:szCs w:val="24"/>
        </w:rPr>
        <w:t xml:space="preserve">Администрация </w:t>
      </w:r>
      <w:r w:rsidR="007672F6">
        <w:rPr>
          <w:iCs/>
          <w:color w:val="000000"/>
          <w:sz w:val="24"/>
          <w:szCs w:val="24"/>
        </w:rPr>
        <w:t>Шатровского муниципального округа</w:t>
      </w:r>
      <w:r w:rsidR="00192D20">
        <w:rPr>
          <w:iCs/>
          <w:color w:val="000000"/>
          <w:sz w:val="24"/>
          <w:szCs w:val="24"/>
        </w:rPr>
        <w:t xml:space="preserve"> Курганской области</w:t>
      </w:r>
      <w:r w:rsidR="00703B0C" w:rsidRPr="007672F6">
        <w:rPr>
          <w:iCs/>
          <w:color w:val="000000"/>
          <w:sz w:val="24"/>
          <w:szCs w:val="24"/>
        </w:rPr>
        <w:t xml:space="preserve">, </w:t>
      </w:r>
      <w:r w:rsidR="00703B0C" w:rsidRPr="007672F6">
        <w:rPr>
          <w:color w:val="000000"/>
          <w:sz w:val="24"/>
          <w:szCs w:val="24"/>
        </w:rPr>
        <w:t>641</w:t>
      </w:r>
      <w:r w:rsidR="007672F6">
        <w:rPr>
          <w:color w:val="000000"/>
          <w:sz w:val="24"/>
          <w:szCs w:val="24"/>
        </w:rPr>
        <w:t>960</w:t>
      </w:r>
      <w:r w:rsidR="00703B0C" w:rsidRPr="007672F6">
        <w:rPr>
          <w:color w:val="000000"/>
          <w:sz w:val="24"/>
          <w:szCs w:val="24"/>
        </w:rPr>
        <w:t xml:space="preserve">, Россия, Курганская область, </w:t>
      </w:r>
      <w:r w:rsidR="007672F6">
        <w:rPr>
          <w:color w:val="000000"/>
          <w:sz w:val="24"/>
          <w:szCs w:val="24"/>
        </w:rPr>
        <w:t>Шатровский</w:t>
      </w:r>
      <w:r w:rsidR="00703B0C" w:rsidRPr="007672F6">
        <w:rPr>
          <w:color w:val="000000"/>
          <w:sz w:val="24"/>
          <w:szCs w:val="24"/>
        </w:rPr>
        <w:t xml:space="preserve"> район, с. </w:t>
      </w:r>
      <w:r w:rsidR="007672F6">
        <w:rPr>
          <w:color w:val="000000"/>
          <w:sz w:val="24"/>
          <w:szCs w:val="24"/>
        </w:rPr>
        <w:t>Шатрово</w:t>
      </w:r>
      <w:r w:rsidR="00703B0C" w:rsidRPr="007672F6">
        <w:rPr>
          <w:color w:val="000000"/>
          <w:sz w:val="24"/>
          <w:szCs w:val="24"/>
        </w:rPr>
        <w:t xml:space="preserve">, ул. </w:t>
      </w:r>
      <w:r w:rsidR="00C17151">
        <w:rPr>
          <w:color w:val="000000"/>
          <w:sz w:val="24"/>
          <w:szCs w:val="24"/>
        </w:rPr>
        <w:t>Федосеева</w:t>
      </w:r>
      <w:r w:rsidR="00703B0C" w:rsidRPr="007672F6">
        <w:rPr>
          <w:color w:val="000000"/>
          <w:sz w:val="24"/>
          <w:szCs w:val="24"/>
        </w:rPr>
        <w:t>,</w:t>
      </w:r>
      <w:r>
        <w:rPr>
          <w:color w:val="000000"/>
          <w:sz w:val="24"/>
          <w:szCs w:val="24"/>
        </w:rPr>
        <w:t xml:space="preserve"> д.</w:t>
      </w:r>
      <w:r w:rsidR="00703B0C" w:rsidRPr="007672F6">
        <w:rPr>
          <w:color w:val="000000"/>
          <w:sz w:val="24"/>
          <w:szCs w:val="24"/>
        </w:rPr>
        <w:t xml:space="preserve"> </w:t>
      </w:r>
      <w:r w:rsidR="00C17151">
        <w:rPr>
          <w:color w:val="000000"/>
          <w:sz w:val="24"/>
          <w:szCs w:val="24"/>
        </w:rPr>
        <w:t>53</w:t>
      </w:r>
      <w:r w:rsidR="00703B0C" w:rsidRPr="007672F6">
        <w:rPr>
          <w:color w:val="000000"/>
          <w:sz w:val="24"/>
          <w:szCs w:val="24"/>
        </w:rPr>
        <w:t>.</w:t>
      </w:r>
    </w:p>
    <w:p w:rsidR="003A74B0" w:rsidRPr="007672F6" w:rsidRDefault="00703B0C">
      <w:pPr>
        <w:pStyle w:val="Standard"/>
        <w:shd w:val="clear" w:color="auto" w:fill="FFFFFF"/>
        <w:ind w:firstLine="720"/>
        <w:jc w:val="both"/>
        <w:rPr>
          <w:sz w:val="24"/>
          <w:szCs w:val="24"/>
        </w:rPr>
      </w:pPr>
      <w:r w:rsidRPr="007672F6">
        <w:rPr>
          <w:sz w:val="24"/>
          <w:szCs w:val="24"/>
        </w:rPr>
        <w:t xml:space="preserve">Адрес электронной почты: </w:t>
      </w:r>
      <w:r w:rsidR="00C17151" w:rsidRPr="00C17151">
        <w:rPr>
          <w:sz w:val="24"/>
          <w:szCs w:val="24"/>
        </w:rPr>
        <w:t xml:space="preserve"> </w:t>
      </w:r>
      <w:proofErr w:type="spellStart"/>
      <w:r w:rsidR="00C17151">
        <w:rPr>
          <w:sz w:val="24"/>
          <w:szCs w:val="24"/>
          <w:lang w:val="en-US"/>
        </w:rPr>
        <w:t>lukinagkh</w:t>
      </w:r>
      <w:proofErr w:type="spellEnd"/>
      <w:r w:rsidR="000A39E5">
        <w:fldChar w:fldCharType="begin"/>
      </w:r>
      <w:r w:rsidR="000A39E5">
        <w:instrText xml:space="preserve"> HYPERLINK "mailto:ketovoekonomika@mail.ru" </w:instrText>
      </w:r>
      <w:r w:rsidR="000A39E5">
        <w:fldChar w:fldCharType="end"/>
      </w:r>
      <w:hyperlink r:id="rId8" w:history="1">
        <w:r w:rsidRPr="007672F6">
          <w:rPr>
            <w:rStyle w:val="Internetlink"/>
            <w:sz w:val="24"/>
            <w:szCs w:val="24"/>
          </w:rPr>
          <w:t>@</w:t>
        </w:r>
      </w:hyperlink>
      <w:hyperlink r:id="rId9" w:history="1">
        <w:r w:rsidRPr="007672F6">
          <w:rPr>
            <w:rStyle w:val="Internetlink"/>
            <w:sz w:val="24"/>
            <w:szCs w:val="24"/>
            <w:lang w:val="en-US"/>
          </w:rPr>
          <w:t>mail</w:t>
        </w:r>
      </w:hyperlink>
      <w:hyperlink r:id="rId10" w:history="1">
        <w:r w:rsidRPr="007672F6">
          <w:rPr>
            <w:rStyle w:val="Internetlink"/>
            <w:sz w:val="24"/>
            <w:szCs w:val="24"/>
          </w:rPr>
          <w:t>.</w:t>
        </w:r>
      </w:hyperlink>
      <w:hyperlink r:id="rId11" w:history="1">
        <w:proofErr w:type="spellStart"/>
        <w:r w:rsidRPr="007672F6">
          <w:rPr>
            <w:rStyle w:val="Internetlink"/>
            <w:sz w:val="24"/>
            <w:szCs w:val="24"/>
            <w:lang w:val="en-US"/>
          </w:rPr>
          <w:t>ru</w:t>
        </w:r>
        <w:proofErr w:type="spellEnd"/>
      </w:hyperlink>
      <w:r w:rsidRPr="007672F6">
        <w:rPr>
          <w:sz w:val="24"/>
          <w:szCs w:val="24"/>
        </w:rPr>
        <w:t xml:space="preserve">   </w:t>
      </w:r>
    </w:p>
    <w:p w:rsidR="003A74B0" w:rsidRPr="007672F6" w:rsidRDefault="00703B0C">
      <w:pPr>
        <w:pStyle w:val="Standard"/>
        <w:shd w:val="clear" w:color="auto" w:fill="FFFFFF"/>
        <w:ind w:firstLine="720"/>
        <w:jc w:val="both"/>
        <w:rPr>
          <w:sz w:val="24"/>
          <w:szCs w:val="24"/>
        </w:rPr>
      </w:pPr>
      <w:r w:rsidRPr="007672F6">
        <w:rPr>
          <w:sz w:val="24"/>
          <w:szCs w:val="24"/>
        </w:rPr>
        <w:t xml:space="preserve">Контактное лицо: </w:t>
      </w:r>
      <w:r w:rsidR="00C17151">
        <w:rPr>
          <w:sz w:val="24"/>
          <w:szCs w:val="24"/>
        </w:rPr>
        <w:t>Лукина Галина Яковлевна</w:t>
      </w:r>
    </w:p>
    <w:p w:rsidR="003A74B0" w:rsidRPr="007672F6" w:rsidRDefault="00703B0C">
      <w:pPr>
        <w:pStyle w:val="Standard"/>
        <w:shd w:val="clear" w:color="auto" w:fill="FFFFFF"/>
        <w:ind w:firstLine="720"/>
        <w:jc w:val="both"/>
        <w:rPr>
          <w:sz w:val="24"/>
          <w:szCs w:val="24"/>
        </w:rPr>
      </w:pPr>
      <w:r w:rsidRPr="007672F6">
        <w:rPr>
          <w:sz w:val="24"/>
          <w:szCs w:val="24"/>
        </w:rPr>
        <w:t>Телефон: 8(352</w:t>
      </w:r>
      <w:r w:rsidR="00C17151">
        <w:rPr>
          <w:sz w:val="24"/>
          <w:szCs w:val="24"/>
        </w:rPr>
        <w:t>57</w:t>
      </w:r>
      <w:r w:rsidRPr="007672F6">
        <w:rPr>
          <w:sz w:val="24"/>
          <w:szCs w:val="24"/>
        </w:rPr>
        <w:t xml:space="preserve">) </w:t>
      </w:r>
      <w:r w:rsidR="00C17151">
        <w:rPr>
          <w:sz w:val="24"/>
          <w:szCs w:val="24"/>
        </w:rPr>
        <w:t>9 11 78</w:t>
      </w:r>
    </w:p>
    <w:p w:rsidR="003A74B0" w:rsidRPr="007672F6" w:rsidRDefault="003A74B0">
      <w:pPr>
        <w:pStyle w:val="Standard"/>
        <w:shd w:val="clear" w:color="auto" w:fill="FFFFFF"/>
        <w:ind w:firstLine="720"/>
        <w:jc w:val="both"/>
        <w:rPr>
          <w:sz w:val="24"/>
          <w:szCs w:val="24"/>
        </w:rPr>
      </w:pPr>
    </w:p>
    <w:p w:rsidR="00C17151" w:rsidRPr="00571863" w:rsidRDefault="00703B0C">
      <w:pPr>
        <w:pStyle w:val="Standard"/>
        <w:shd w:val="clear" w:color="auto" w:fill="FFFFFF"/>
        <w:jc w:val="both"/>
        <w:rPr>
          <w:iCs/>
          <w:color w:val="000000"/>
          <w:sz w:val="24"/>
          <w:szCs w:val="24"/>
        </w:rPr>
      </w:pPr>
      <w:r w:rsidRPr="007672F6">
        <w:rPr>
          <w:sz w:val="24"/>
          <w:szCs w:val="24"/>
        </w:rPr>
        <w:t xml:space="preserve">  </w:t>
      </w:r>
      <w:r w:rsidRPr="007672F6">
        <w:rPr>
          <w:b/>
          <w:sz w:val="24"/>
          <w:szCs w:val="24"/>
        </w:rPr>
        <w:t>Предмет конкурса</w:t>
      </w:r>
      <w:r w:rsidRPr="007672F6">
        <w:rPr>
          <w:sz w:val="24"/>
          <w:szCs w:val="24"/>
        </w:rPr>
        <w:t xml:space="preserve">: право заключения договора управления многоквартирным </w:t>
      </w:r>
      <w:proofErr w:type="gramStart"/>
      <w:r w:rsidRPr="007672F6">
        <w:rPr>
          <w:sz w:val="24"/>
          <w:szCs w:val="24"/>
        </w:rPr>
        <w:t>домом</w:t>
      </w:r>
      <w:r w:rsidRPr="007672F6">
        <w:rPr>
          <w:iCs/>
          <w:color w:val="000000"/>
          <w:sz w:val="24"/>
          <w:szCs w:val="24"/>
        </w:rPr>
        <w:t xml:space="preserve"> </w:t>
      </w:r>
      <w:r w:rsidRPr="007672F6">
        <w:rPr>
          <w:rFonts w:eastAsia="Arial"/>
          <w:color w:val="000000"/>
          <w:sz w:val="24"/>
          <w:szCs w:val="24"/>
        </w:rPr>
        <w:t xml:space="preserve"> в</w:t>
      </w:r>
      <w:proofErr w:type="gramEnd"/>
      <w:r w:rsidRPr="007672F6">
        <w:rPr>
          <w:rFonts w:eastAsia="Arial"/>
          <w:color w:val="000000"/>
          <w:sz w:val="24"/>
          <w:szCs w:val="24"/>
        </w:rPr>
        <w:t xml:space="preserve"> отношении объекта конкурса, расположенного </w:t>
      </w:r>
      <w:r w:rsidRPr="007672F6">
        <w:rPr>
          <w:iCs/>
          <w:color w:val="000000"/>
          <w:sz w:val="24"/>
          <w:szCs w:val="24"/>
        </w:rPr>
        <w:t xml:space="preserve">по адресу: </w:t>
      </w:r>
      <w:r w:rsidR="00C17151" w:rsidRPr="00C17151">
        <w:rPr>
          <w:iCs/>
          <w:color w:val="000000"/>
          <w:sz w:val="24"/>
          <w:szCs w:val="24"/>
        </w:rPr>
        <w:t xml:space="preserve">Курганская обл., Шатровский район, с. Шатрово, ул. Мира, </w:t>
      </w:r>
      <w:r w:rsidR="00571863">
        <w:rPr>
          <w:iCs/>
          <w:color w:val="000000"/>
          <w:sz w:val="24"/>
          <w:szCs w:val="24"/>
        </w:rPr>
        <w:t xml:space="preserve">д. </w:t>
      </w:r>
      <w:r w:rsidR="00C17151" w:rsidRPr="00C17151">
        <w:rPr>
          <w:iCs/>
          <w:color w:val="000000"/>
          <w:sz w:val="24"/>
          <w:szCs w:val="24"/>
        </w:rPr>
        <w:t>8</w:t>
      </w:r>
      <w:r w:rsidR="00C17151" w:rsidRPr="00571863">
        <w:rPr>
          <w:iCs/>
          <w:color w:val="000000"/>
          <w:sz w:val="24"/>
          <w:szCs w:val="24"/>
        </w:rPr>
        <w:t>.</w:t>
      </w:r>
    </w:p>
    <w:p w:rsidR="003A74B0" w:rsidRPr="007672F6" w:rsidRDefault="008908B7">
      <w:pPr>
        <w:pStyle w:val="Standard"/>
        <w:shd w:val="clear" w:color="auto" w:fill="FFFFFF"/>
        <w:jc w:val="both"/>
        <w:rPr>
          <w:sz w:val="24"/>
          <w:szCs w:val="24"/>
        </w:rPr>
      </w:pPr>
      <w:r>
        <w:rPr>
          <w:iCs/>
          <w:color w:val="000000"/>
          <w:sz w:val="24"/>
          <w:szCs w:val="24"/>
        </w:rPr>
        <w:t xml:space="preserve">  </w:t>
      </w:r>
      <w:r w:rsidR="00703B0C" w:rsidRPr="007672F6">
        <w:rPr>
          <w:b/>
          <w:iCs/>
          <w:color w:val="000000"/>
          <w:sz w:val="24"/>
          <w:szCs w:val="24"/>
        </w:rPr>
        <w:t xml:space="preserve">Объект конкурса: </w:t>
      </w:r>
      <w:r w:rsidR="00703B0C" w:rsidRPr="007672F6">
        <w:rPr>
          <w:sz w:val="24"/>
          <w:szCs w:val="24"/>
        </w:rPr>
        <w:t>общее имущество собственник</w:t>
      </w:r>
      <w:r w:rsidR="00571863">
        <w:rPr>
          <w:sz w:val="24"/>
          <w:szCs w:val="24"/>
        </w:rPr>
        <w:t xml:space="preserve">ов помещений в многоквартирном </w:t>
      </w:r>
      <w:r w:rsidR="00703B0C" w:rsidRPr="007672F6">
        <w:rPr>
          <w:sz w:val="24"/>
          <w:szCs w:val="24"/>
        </w:rPr>
        <w:t>доме, на право управления, которым проводится конкурс.</w:t>
      </w:r>
    </w:p>
    <w:p w:rsidR="003A74B0" w:rsidRPr="007672F6" w:rsidRDefault="008908B7">
      <w:pPr>
        <w:pStyle w:val="Standard"/>
        <w:shd w:val="clear" w:color="auto" w:fill="FFFFFF"/>
        <w:jc w:val="both"/>
        <w:rPr>
          <w:b/>
          <w:iCs/>
          <w:color w:val="000000"/>
          <w:sz w:val="24"/>
          <w:szCs w:val="24"/>
        </w:rPr>
      </w:pPr>
      <w:r>
        <w:rPr>
          <w:b/>
          <w:iCs/>
          <w:color w:val="000000"/>
          <w:sz w:val="24"/>
          <w:szCs w:val="24"/>
        </w:rPr>
        <w:t xml:space="preserve">  </w:t>
      </w:r>
      <w:r w:rsidR="00703B0C" w:rsidRPr="007672F6">
        <w:rPr>
          <w:b/>
          <w:iCs/>
          <w:color w:val="000000"/>
          <w:sz w:val="24"/>
          <w:szCs w:val="24"/>
        </w:rPr>
        <w:t>Основания проведения конкурса:</w:t>
      </w:r>
    </w:p>
    <w:p w:rsidR="003A74B0" w:rsidRPr="007672F6" w:rsidRDefault="00703B0C">
      <w:pPr>
        <w:pStyle w:val="Standard"/>
        <w:ind w:firstLine="708"/>
        <w:jc w:val="both"/>
        <w:rPr>
          <w:sz w:val="24"/>
          <w:szCs w:val="24"/>
        </w:rPr>
      </w:pPr>
      <w:r w:rsidRPr="007672F6">
        <w:rPr>
          <w:sz w:val="24"/>
          <w:szCs w:val="24"/>
        </w:rPr>
        <w:t xml:space="preserve">В соответствии со статьей 161 Жилищного кодекса РФ, Постановлением </w:t>
      </w:r>
      <w:r w:rsidR="008239F1" w:rsidRPr="000A39E5">
        <w:rPr>
          <w:sz w:val="24"/>
          <w:szCs w:val="24"/>
        </w:rPr>
        <w:t>Правительства</w:t>
      </w:r>
      <w:r w:rsidRPr="007672F6">
        <w:rPr>
          <w:sz w:val="24"/>
          <w:szCs w:val="24"/>
        </w:rPr>
        <w:t xml:space="preserve"> РФ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Постановлением  Администрации </w:t>
      </w:r>
      <w:r w:rsidR="00C17151">
        <w:rPr>
          <w:sz w:val="24"/>
          <w:szCs w:val="24"/>
        </w:rPr>
        <w:t>Шатровского муниципального округа</w:t>
      </w:r>
      <w:r w:rsidRPr="007672F6">
        <w:rPr>
          <w:sz w:val="24"/>
          <w:szCs w:val="24"/>
        </w:rPr>
        <w:t xml:space="preserve"> от </w:t>
      </w:r>
      <w:r w:rsidR="00C17151">
        <w:rPr>
          <w:sz w:val="24"/>
          <w:szCs w:val="24"/>
        </w:rPr>
        <w:t>7 марта</w:t>
      </w:r>
      <w:r w:rsidRPr="007672F6">
        <w:rPr>
          <w:sz w:val="24"/>
          <w:szCs w:val="24"/>
        </w:rPr>
        <w:t xml:space="preserve"> 202</w:t>
      </w:r>
      <w:r w:rsidR="00C17151">
        <w:rPr>
          <w:sz w:val="24"/>
          <w:szCs w:val="24"/>
        </w:rPr>
        <w:t>4</w:t>
      </w:r>
      <w:r w:rsidRPr="007672F6">
        <w:rPr>
          <w:sz w:val="24"/>
          <w:szCs w:val="24"/>
        </w:rPr>
        <w:t xml:space="preserve"> года № </w:t>
      </w:r>
      <w:r w:rsidR="00C17151">
        <w:rPr>
          <w:sz w:val="24"/>
          <w:szCs w:val="24"/>
        </w:rPr>
        <w:t>204</w:t>
      </w:r>
      <w:r w:rsidRPr="007672F6">
        <w:rPr>
          <w:sz w:val="24"/>
          <w:szCs w:val="24"/>
        </w:rPr>
        <w:t xml:space="preserve"> «</w:t>
      </w:r>
      <w:r w:rsidR="00C17151">
        <w:rPr>
          <w:sz w:val="24"/>
          <w:szCs w:val="24"/>
        </w:rPr>
        <w:t>Об утверждении положения о конкурсной комиссии по проведению открытого конкурса по отбору управляющей организации для управления многоквартирным домом и ее состава</w:t>
      </w:r>
      <w:r w:rsidR="006E4376">
        <w:rPr>
          <w:sz w:val="24"/>
          <w:szCs w:val="24"/>
        </w:rPr>
        <w:t>», Постановлением Администрации Шатровского муниципального округа от 25 августа 2025 года № 534 «О проведении открытого конкурса на право заключения договора управления многоквартирным домом».</w:t>
      </w:r>
    </w:p>
    <w:p w:rsidR="003A74B0" w:rsidRPr="007672F6" w:rsidRDefault="00703B0C">
      <w:pPr>
        <w:pStyle w:val="Standard"/>
        <w:ind w:firstLine="708"/>
        <w:jc w:val="both"/>
        <w:rPr>
          <w:sz w:val="24"/>
          <w:szCs w:val="24"/>
        </w:rPr>
      </w:pPr>
      <w:r w:rsidRPr="007672F6">
        <w:rPr>
          <w:b/>
          <w:color w:val="000000"/>
          <w:sz w:val="24"/>
          <w:szCs w:val="24"/>
        </w:rPr>
        <w:t xml:space="preserve">2. Акт о состоянии общего имущества собственников помещений в многоквартирном доме (лот № 1), с. </w:t>
      </w:r>
      <w:proofErr w:type="gramStart"/>
      <w:r w:rsidR="00C17151">
        <w:rPr>
          <w:b/>
          <w:color w:val="000000"/>
          <w:sz w:val="24"/>
          <w:szCs w:val="24"/>
        </w:rPr>
        <w:t>Шатрово</w:t>
      </w:r>
      <w:r w:rsidRPr="007672F6">
        <w:rPr>
          <w:b/>
          <w:color w:val="000000"/>
          <w:sz w:val="24"/>
          <w:szCs w:val="24"/>
        </w:rPr>
        <w:t xml:space="preserve">,  </w:t>
      </w:r>
      <w:r w:rsidRPr="007672F6">
        <w:rPr>
          <w:b/>
          <w:iCs/>
          <w:color w:val="000000"/>
          <w:sz w:val="24"/>
          <w:szCs w:val="24"/>
        </w:rPr>
        <w:t>ул.</w:t>
      </w:r>
      <w:proofErr w:type="gramEnd"/>
      <w:r w:rsidRPr="007672F6">
        <w:rPr>
          <w:b/>
          <w:iCs/>
          <w:color w:val="000000"/>
          <w:sz w:val="24"/>
          <w:szCs w:val="24"/>
        </w:rPr>
        <w:t xml:space="preserve"> </w:t>
      </w:r>
      <w:r w:rsidR="00C17151">
        <w:rPr>
          <w:b/>
          <w:iCs/>
          <w:color w:val="000000"/>
          <w:sz w:val="24"/>
          <w:szCs w:val="24"/>
        </w:rPr>
        <w:t>Мира</w:t>
      </w:r>
      <w:r w:rsidRPr="007672F6">
        <w:rPr>
          <w:b/>
          <w:iCs/>
          <w:color w:val="000000"/>
          <w:sz w:val="24"/>
          <w:szCs w:val="24"/>
        </w:rPr>
        <w:t xml:space="preserve">, </w:t>
      </w:r>
      <w:r w:rsidR="00571863">
        <w:rPr>
          <w:b/>
          <w:iCs/>
          <w:color w:val="000000"/>
          <w:sz w:val="24"/>
          <w:szCs w:val="24"/>
        </w:rPr>
        <w:t xml:space="preserve">д. </w:t>
      </w:r>
      <w:r w:rsidR="00C17151">
        <w:rPr>
          <w:b/>
          <w:iCs/>
          <w:color w:val="000000"/>
          <w:sz w:val="24"/>
          <w:szCs w:val="24"/>
        </w:rPr>
        <w:t>8</w:t>
      </w:r>
      <w:r w:rsidRPr="007672F6">
        <w:rPr>
          <w:b/>
          <w:iCs/>
          <w:color w:val="000000"/>
          <w:sz w:val="24"/>
          <w:szCs w:val="24"/>
        </w:rPr>
        <w:t>.</w:t>
      </w:r>
    </w:p>
    <w:p w:rsidR="003A74B0" w:rsidRPr="00C17151" w:rsidRDefault="00703B0C" w:rsidP="00C17151">
      <w:pPr>
        <w:pStyle w:val="Standard"/>
        <w:ind w:firstLine="720"/>
        <w:jc w:val="both"/>
        <w:rPr>
          <w:iCs/>
          <w:color w:val="000000"/>
          <w:sz w:val="24"/>
          <w:szCs w:val="24"/>
        </w:rPr>
      </w:pPr>
      <w:r w:rsidRPr="007672F6">
        <w:rPr>
          <w:color w:val="000000"/>
          <w:sz w:val="24"/>
          <w:szCs w:val="24"/>
        </w:rPr>
        <w:t xml:space="preserve">Указан в приложение 1 к конкурсной документации для </w:t>
      </w:r>
      <w:proofErr w:type="gramStart"/>
      <w:r w:rsidRPr="007672F6">
        <w:rPr>
          <w:color w:val="000000"/>
          <w:sz w:val="24"/>
          <w:szCs w:val="24"/>
        </w:rPr>
        <w:t>проведения  открытого</w:t>
      </w:r>
      <w:proofErr w:type="gramEnd"/>
      <w:r w:rsidRPr="007672F6">
        <w:rPr>
          <w:color w:val="000000"/>
          <w:sz w:val="24"/>
          <w:szCs w:val="24"/>
        </w:rPr>
        <w:t xml:space="preserve"> конкурса по отбору  управляющей  организации на право заключения договора управления многоквартирным домом, расположенного по адресу:</w:t>
      </w:r>
      <w:r w:rsidRPr="007672F6">
        <w:rPr>
          <w:iCs/>
          <w:color w:val="000000"/>
          <w:sz w:val="24"/>
          <w:szCs w:val="24"/>
        </w:rPr>
        <w:t xml:space="preserve"> </w:t>
      </w:r>
      <w:r w:rsidR="00C17151" w:rsidRPr="00C17151">
        <w:rPr>
          <w:iCs/>
          <w:color w:val="000000"/>
          <w:sz w:val="24"/>
          <w:szCs w:val="24"/>
        </w:rPr>
        <w:t>Курганская обл., Шатровский район, с. Шатрово, ул. Мира, 8</w:t>
      </w:r>
      <w:r w:rsidR="00C17151">
        <w:rPr>
          <w:iCs/>
          <w:color w:val="000000"/>
          <w:sz w:val="24"/>
          <w:szCs w:val="24"/>
        </w:rPr>
        <w:t xml:space="preserve"> </w:t>
      </w:r>
      <w:r w:rsidRPr="007672F6">
        <w:rPr>
          <w:color w:val="000000"/>
          <w:sz w:val="24"/>
          <w:szCs w:val="24"/>
        </w:rPr>
        <w:t>(далее – конкурсная документация).</w:t>
      </w:r>
    </w:p>
    <w:p w:rsidR="003A74B0" w:rsidRPr="007672F6" w:rsidRDefault="00703B0C">
      <w:pPr>
        <w:pStyle w:val="Standard"/>
        <w:ind w:firstLine="708"/>
        <w:jc w:val="both"/>
        <w:rPr>
          <w:sz w:val="24"/>
          <w:szCs w:val="24"/>
        </w:rPr>
      </w:pPr>
      <w:r w:rsidRPr="007672F6">
        <w:rPr>
          <w:sz w:val="24"/>
          <w:szCs w:val="24"/>
        </w:rPr>
        <w:t>В качестве обеспечения заявки на участие в конкурсе претендент вносит средства в размере</w:t>
      </w:r>
      <w:r w:rsidR="00B6042B">
        <w:rPr>
          <w:sz w:val="24"/>
          <w:szCs w:val="24"/>
        </w:rPr>
        <w:t xml:space="preserve"> 5 (пять) процентов от годовой стоимости работ и услуг по содержанию и ремонту общего имущества собственников помещений в многоквартирном доме (указана в Извещении о проведении конкурса)</w:t>
      </w:r>
    </w:p>
    <w:p w:rsidR="003A74B0" w:rsidRDefault="00703B0C">
      <w:pPr>
        <w:pStyle w:val="Standard"/>
        <w:jc w:val="both"/>
        <w:rPr>
          <w:b/>
          <w:color w:val="000000"/>
          <w:sz w:val="24"/>
          <w:szCs w:val="24"/>
        </w:rPr>
      </w:pPr>
      <w:r w:rsidRPr="007672F6">
        <w:rPr>
          <w:color w:val="000000"/>
          <w:sz w:val="24"/>
          <w:szCs w:val="24"/>
        </w:rPr>
        <w:t xml:space="preserve">         </w:t>
      </w:r>
      <w:r w:rsidRPr="007672F6">
        <w:rPr>
          <w:b/>
          <w:iCs/>
          <w:color w:val="000000"/>
          <w:sz w:val="24"/>
          <w:szCs w:val="24"/>
        </w:rPr>
        <w:t xml:space="preserve">3. </w:t>
      </w:r>
      <w:r w:rsidRPr="007672F6">
        <w:rPr>
          <w:b/>
          <w:color w:val="000000"/>
          <w:sz w:val="24"/>
          <w:szCs w:val="24"/>
        </w:rPr>
        <w:t>Реквизиты банковского счета для перечисления средств в качестве обеспечения заявки на участие в конкурсе.</w:t>
      </w:r>
    </w:p>
    <w:p w:rsidR="003A74B0" w:rsidRPr="007672F6" w:rsidRDefault="00B6042B" w:rsidP="00B6042B">
      <w:pPr>
        <w:pStyle w:val="Standard"/>
        <w:jc w:val="both"/>
        <w:rPr>
          <w:sz w:val="24"/>
          <w:szCs w:val="24"/>
        </w:rPr>
      </w:pPr>
      <w:r>
        <w:rPr>
          <w:color w:val="000000"/>
          <w:szCs w:val="24"/>
        </w:rPr>
        <w:t xml:space="preserve">Указаны в извещении о проведении конкурса. </w:t>
      </w:r>
    </w:p>
    <w:p w:rsidR="003A74B0" w:rsidRPr="007672F6" w:rsidRDefault="00703B0C">
      <w:pPr>
        <w:pStyle w:val="Standard"/>
        <w:ind w:firstLine="720"/>
        <w:jc w:val="both"/>
        <w:rPr>
          <w:sz w:val="24"/>
          <w:szCs w:val="24"/>
        </w:rPr>
      </w:pPr>
      <w:r w:rsidRPr="007672F6">
        <w:rPr>
          <w:b/>
          <w:iCs/>
          <w:color w:val="000000"/>
          <w:sz w:val="24"/>
          <w:szCs w:val="24"/>
        </w:rPr>
        <w:t xml:space="preserve">4. </w:t>
      </w:r>
      <w:r w:rsidRPr="007672F6">
        <w:rPr>
          <w:b/>
          <w:color w:val="000000"/>
          <w:sz w:val="24"/>
          <w:szCs w:val="24"/>
        </w:rPr>
        <w:t>Порядок проведения осмотров заинтересованными лицами и претендентами объектов конкурса и график проведения таких осмотров</w:t>
      </w:r>
      <w:r w:rsidRPr="007672F6">
        <w:rPr>
          <w:b/>
          <w:iCs/>
          <w:color w:val="000000"/>
          <w:sz w:val="24"/>
          <w:szCs w:val="24"/>
        </w:rPr>
        <w:t>.</w:t>
      </w:r>
    </w:p>
    <w:p w:rsidR="003A74B0" w:rsidRPr="007672F6" w:rsidRDefault="00703B0C">
      <w:pPr>
        <w:pStyle w:val="Standard"/>
        <w:jc w:val="both"/>
        <w:rPr>
          <w:sz w:val="24"/>
          <w:szCs w:val="24"/>
        </w:rPr>
      </w:pPr>
      <w:r w:rsidRPr="007672F6">
        <w:rPr>
          <w:sz w:val="24"/>
          <w:szCs w:val="24"/>
        </w:rPr>
        <w:t xml:space="preserve">  </w:t>
      </w:r>
      <w:r w:rsidR="00C22CB8">
        <w:rPr>
          <w:sz w:val="24"/>
          <w:szCs w:val="24"/>
        </w:rPr>
        <w:t xml:space="preserve">      </w:t>
      </w:r>
      <w:r w:rsidRPr="007672F6">
        <w:rPr>
          <w:sz w:val="24"/>
          <w:szCs w:val="24"/>
        </w:rPr>
        <w:t>Организатор конкурса организует проведение осмотра претендентами объектов конкурса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3A74B0" w:rsidRPr="007672F6" w:rsidRDefault="00703B0C">
      <w:pPr>
        <w:pStyle w:val="Standard"/>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7672F6">
        <w:rPr>
          <w:color w:val="000000"/>
          <w:sz w:val="24"/>
          <w:szCs w:val="24"/>
        </w:rPr>
        <w:t xml:space="preserve">      </w:t>
      </w:r>
      <w:r w:rsidR="00C22CB8">
        <w:rPr>
          <w:color w:val="000000"/>
          <w:sz w:val="24"/>
          <w:szCs w:val="24"/>
        </w:rPr>
        <w:t xml:space="preserve">  </w:t>
      </w:r>
      <w:r w:rsidRPr="007672F6">
        <w:rPr>
          <w:color w:val="000000"/>
          <w:sz w:val="24"/>
          <w:szCs w:val="24"/>
        </w:rPr>
        <w:t>Руководство осмотром осуществляется лицом, назначенным организатором конкурса. Осмотр начинается в указанное в графике время в назначенном месте начала осмотра. Представители заинтересованных лиц, явившиеся для участия в осмотре, сообщают руководителю осмотра свои фамилию, имя, отчество, должность, наименование организации или индивидуального предпринимателя, чьи интересы они представляют.</w:t>
      </w:r>
    </w:p>
    <w:p w:rsidR="003A74B0" w:rsidRPr="007672F6" w:rsidRDefault="00703B0C">
      <w:pPr>
        <w:pStyle w:val="Standard"/>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7672F6">
        <w:rPr>
          <w:color w:val="000000"/>
          <w:sz w:val="24"/>
          <w:szCs w:val="24"/>
        </w:rPr>
        <w:t xml:space="preserve"> </w:t>
      </w:r>
      <w:r w:rsidR="00C22CB8">
        <w:rPr>
          <w:color w:val="000000"/>
          <w:sz w:val="24"/>
          <w:szCs w:val="24"/>
        </w:rPr>
        <w:t xml:space="preserve">       </w:t>
      </w:r>
      <w:r w:rsidRPr="007672F6">
        <w:rPr>
          <w:color w:val="000000"/>
          <w:sz w:val="24"/>
          <w:szCs w:val="24"/>
        </w:rPr>
        <w:t xml:space="preserve">Организатор открытого конкурса организует проведение осмотра претендентами и другими заинтересованными лицами объекта конкурса еженедельно по средам с 10-00 часов до 12 </w:t>
      </w:r>
      <w:proofErr w:type="gramStart"/>
      <w:r w:rsidRPr="007672F6">
        <w:rPr>
          <w:color w:val="000000"/>
          <w:sz w:val="24"/>
          <w:szCs w:val="24"/>
        </w:rPr>
        <w:t>часов  в</w:t>
      </w:r>
      <w:proofErr w:type="gramEnd"/>
      <w:r w:rsidRPr="007672F6">
        <w:rPr>
          <w:color w:val="000000"/>
          <w:sz w:val="24"/>
          <w:szCs w:val="24"/>
        </w:rPr>
        <w:t xml:space="preserve"> рабочие дни (конкретное время согласовывается с руководителем проведения </w:t>
      </w:r>
      <w:r w:rsidRPr="007672F6">
        <w:rPr>
          <w:color w:val="000000"/>
          <w:sz w:val="24"/>
          <w:szCs w:val="24"/>
        </w:rPr>
        <w:lastRenderedPageBreak/>
        <w:t>осмотра), в период приема заявок на участие в открытом конкурсе, за исключением 2-х дней до дня вскрытия конвертов с заявками.</w:t>
      </w:r>
    </w:p>
    <w:p w:rsidR="003A74B0" w:rsidRPr="007672F6" w:rsidRDefault="00703B0C">
      <w:pPr>
        <w:pStyle w:val="Standard"/>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7672F6">
        <w:rPr>
          <w:color w:val="000000"/>
          <w:sz w:val="24"/>
          <w:szCs w:val="24"/>
        </w:rPr>
        <w:t xml:space="preserve">    </w:t>
      </w:r>
      <w:r w:rsidR="00C22CB8">
        <w:rPr>
          <w:color w:val="000000"/>
          <w:sz w:val="24"/>
          <w:szCs w:val="24"/>
        </w:rPr>
        <w:t xml:space="preserve">     </w:t>
      </w:r>
      <w:r w:rsidRPr="007672F6">
        <w:rPr>
          <w:color w:val="000000"/>
          <w:sz w:val="24"/>
          <w:szCs w:val="24"/>
        </w:rPr>
        <w:t>В ходе осмотра претендентам и заинтересованным лицам разрешается доступ к имуществу многоквартирного дома, находящемуся вне жилых помещений. Имущество собственника помещений в многоквартирных домах, находящееся внутри жилого либо нежилого помещения, может быть осмотрено заинтересованными лицами и претендентами исключительно с согласия собственника либо лиц, фактически проживающих в жилых помещениях на условиях найма.</w:t>
      </w:r>
    </w:p>
    <w:p w:rsidR="003A74B0" w:rsidRPr="00C22CB8" w:rsidRDefault="00703B0C" w:rsidP="00C22CB8">
      <w:pPr>
        <w:pStyle w:val="Standard"/>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7672F6">
        <w:rPr>
          <w:color w:val="000000"/>
          <w:sz w:val="24"/>
          <w:szCs w:val="24"/>
        </w:rPr>
        <w:t xml:space="preserve">   </w:t>
      </w:r>
      <w:r w:rsidR="00C22CB8">
        <w:rPr>
          <w:color w:val="000000"/>
          <w:sz w:val="24"/>
          <w:szCs w:val="24"/>
        </w:rPr>
        <w:t xml:space="preserve">      </w:t>
      </w:r>
      <w:r w:rsidRPr="007672F6">
        <w:rPr>
          <w:color w:val="000000"/>
          <w:sz w:val="24"/>
          <w:szCs w:val="24"/>
        </w:rPr>
        <w:t>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3A74B0" w:rsidRPr="007672F6" w:rsidRDefault="00703B0C">
      <w:pPr>
        <w:pStyle w:val="Standard"/>
        <w:shd w:val="clear" w:color="auto" w:fill="FFFFFF"/>
        <w:tabs>
          <w:tab w:val="left" w:pos="10620"/>
          <w:tab w:val="left" w:pos="10800"/>
        </w:tabs>
        <w:ind w:firstLine="720"/>
        <w:jc w:val="both"/>
        <w:rPr>
          <w:sz w:val="24"/>
          <w:szCs w:val="24"/>
        </w:rPr>
      </w:pPr>
      <w:r w:rsidRPr="007672F6">
        <w:rPr>
          <w:b/>
          <w:iCs/>
          <w:color w:val="000000"/>
          <w:sz w:val="24"/>
          <w:szCs w:val="24"/>
        </w:rPr>
        <w:t xml:space="preserve">5. </w:t>
      </w:r>
      <w:proofErr w:type="gramStart"/>
      <w:r w:rsidRPr="007672F6">
        <w:rPr>
          <w:b/>
          <w:color w:val="000000"/>
          <w:sz w:val="24"/>
          <w:szCs w:val="24"/>
        </w:rPr>
        <w:t>Перечень  работ</w:t>
      </w:r>
      <w:proofErr w:type="gramEnd"/>
      <w:r w:rsidRPr="007672F6">
        <w:rPr>
          <w:b/>
          <w:color w:val="000000"/>
          <w:sz w:val="24"/>
          <w:szCs w:val="24"/>
        </w:rPr>
        <w:t xml:space="preserve"> и услуг, устанавливаемый организатором конкурса.</w:t>
      </w:r>
    </w:p>
    <w:p w:rsidR="003A74B0" w:rsidRPr="007672F6" w:rsidRDefault="00703B0C">
      <w:pPr>
        <w:pStyle w:val="Standard"/>
        <w:shd w:val="clear" w:color="auto" w:fill="FFFFFF"/>
        <w:tabs>
          <w:tab w:val="left" w:pos="1380"/>
        </w:tabs>
        <w:ind w:firstLine="720"/>
        <w:jc w:val="both"/>
        <w:rPr>
          <w:sz w:val="24"/>
          <w:szCs w:val="24"/>
        </w:rPr>
      </w:pPr>
      <w:r w:rsidRPr="007672F6">
        <w:rPr>
          <w:iCs/>
          <w:color w:val="000000"/>
          <w:sz w:val="24"/>
          <w:szCs w:val="24"/>
        </w:rPr>
        <w:t>Перечень работ и услуг, устанавливаемый организатором конкурса, указан в приложении</w:t>
      </w:r>
      <w:r w:rsidRPr="007672F6">
        <w:rPr>
          <w:iCs/>
          <w:color w:val="000000"/>
          <w:sz w:val="24"/>
          <w:szCs w:val="24"/>
          <w:shd w:val="clear" w:color="auto" w:fill="FFFFFF"/>
        </w:rPr>
        <w:t xml:space="preserve"> 2 </w:t>
      </w:r>
      <w:r w:rsidRPr="007672F6">
        <w:rPr>
          <w:iCs/>
          <w:color w:val="000000"/>
          <w:sz w:val="24"/>
          <w:szCs w:val="24"/>
        </w:rPr>
        <w:t xml:space="preserve">к </w:t>
      </w:r>
      <w:r w:rsidRPr="007672F6">
        <w:rPr>
          <w:color w:val="000000"/>
          <w:sz w:val="24"/>
          <w:szCs w:val="24"/>
        </w:rPr>
        <w:t>конкурсной документации</w:t>
      </w:r>
      <w:r w:rsidRPr="007672F6">
        <w:rPr>
          <w:iCs/>
          <w:color w:val="000000"/>
          <w:sz w:val="24"/>
          <w:szCs w:val="24"/>
        </w:rPr>
        <w:t>.</w:t>
      </w:r>
    </w:p>
    <w:p w:rsidR="003A74B0" w:rsidRPr="007672F6" w:rsidRDefault="00703B0C">
      <w:pPr>
        <w:pStyle w:val="Standard"/>
        <w:widowControl/>
        <w:ind w:firstLine="720"/>
        <w:jc w:val="both"/>
        <w:rPr>
          <w:sz w:val="24"/>
          <w:szCs w:val="24"/>
        </w:rPr>
      </w:pPr>
      <w:r w:rsidRPr="007672F6">
        <w:rPr>
          <w:b/>
          <w:iCs/>
          <w:color w:val="000000"/>
          <w:sz w:val="24"/>
          <w:szCs w:val="24"/>
        </w:rPr>
        <w:t xml:space="preserve">6. </w:t>
      </w:r>
      <w:r w:rsidRPr="007672F6">
        <w:rPr>
          <w:rFonts w:eastAsia="Arial"/>
          <w:b/>
          <w:bCs/>
          <w:sz w:val="24"/>
          <w:szCs w:val="24"/>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r w:rsidR="006D26CC">
        <w:rPr>
          <w:rFonts w:eastAsia="Arial"/>
          <w:b/>
          <w:bCs/>
          <w:sz w:val="24"/>
          <w:szCs w:val="24"/>
        </w:rPr>
        <w:t xml:space="preserve"> – ежемесячно.</w:t>
      </w:r>
    </w:p>
    <w:p w:rsidR="003A74B0" w:rsidRPr="007672F6" w:rsidRDefault="00703B0C">
      <w:pPr>
        <w:pStyle w:val="Standard"/>
        <w:widowControl/>
        <w:ind w:firstLine="720"/>
        <w:jc w:val="both"/>
        <w:rPr>
          <w:rFonts w:eastAsia="Arial"/>
          <w:sz w:val="24"/>
          <w:szCs w:val="24"/>
        </w:rPr>
      </w:pPr>
      <w:r w:rsidRPr="007672F6">
        <w:rPr>
          <w:rFonts w:eastAsia="Arial"/>
          <w:sz w:val="24"/>
          <w:szCs w:val="24"/>
        </w:rPr>
        <w:t xml:space="preserve"> При этом не допускается установление организатором конкурса </w:t>
      </w:r>
      <w:r w:rsidRPr="006D26CC">
        <w:rPr>
          <w:rFonts w:eastAsia="Arial"/>
          <w:sz w:val="24"/>
          <w:szCs w:val="24"/>
          <w:u w:val="single"/>
        </w:rPr>
        <w:t>способа внесения</w:t>
      </w:r>
      <w:r w:rsidRPr="007672F6">
        <w:rPr>
          <w:rFonts w:eastAsia="Arial"/>
          <w:sz w:val="24"/>
          <w:szCs w:val="24"/>
        </w:rPr>
        <w:t xml:space="preserve"> управляющей организации собственниками помещений в многоквартирном доме и лицами, принявшими помещения, платы за содержание и ремонт жилого помещения и платы за коммунальные услуги.</w:t>
      </w:r>
    </w:p>
    <w:p w:rsidR="003A74B0" w:rsidRPr="007672F6" w:rsidRDefault="00703B0C">
      <w:pPr>
        <w:pStyle w:val="Standard"/>
        <w:shd w:val="clear" w:color="auto" w:fill="FFFFFF"/>
        <w:jc w:val="both"/>
        <w:rPr>
          <w:b/>
          <w:color w:val="000000"/>
          <w:sz w:val="24"/>
          <w:szCs w:val="24"/>
        </w:rPr>
      </w:pPr>
      <w:r w:rsidRPr="007672F6">
        <w:rPr>
          <w:b/>
          <w:color w:val="000000"/>
          <w:sz w:val="24"/>
          <w:szCs w:val="24"/>
        </w:rPr>
        <w:t xml:space="preserve">           7. Требования к участникам конкурса.</w:t>
      </w:r>
    </w:p>
    <w:p w:rsidR="003A74B0" w:rsidRPr="007672F6" w:rsidRDefault="00703B0C">
      <w:pPr>
        <w:pStyle w:val="Standard"/>
        <w:shd w:val="clear" w:color="auto" w:fill="FFFFFF"/>
        <w:ind w:firstLine="720"/>
        <w:jc w:val="both"/>
        <w:rPr>
          <w:color w:val="000000"/>
          <w:sz w:val="24"/>
          <w:szCs w:val="24"/>
        </w:rPr>
      </w:pPr>
      <w:r w:rsidRPr="007672F6">
        <w:rPr>
          <w:color w:val="000000"/>
          <w:sz w:val="24"/>
          <w:szCs w:val="24"/>
        </w:rPr>
        <w:t>При проведении конкурса устанавливаются следующие требования к претендентам:</w:t>
      </w:r>
    </w:p>
    <w:p w:rsidR="003A74B0" w:rsidRPr="007672F6" w:rsidRDefault="00703B0C">
      <w:pPr>
        <w:pStyle w:val="Standard"/>
        <w:shd w:val="clear" w:color="auto" w:fill="FFFFFF"/>
        <w:ind w:firstLine="720"/>
        <w:jc w:val="both"/>
        <w:rPr>
          <w:color w:val="000000"/>
          <w:sz w:val="24"/>
          <w:szCs w:val="24"/>
        </w:rPr>
      </w:pPr>
      <w:r w:rsidRPr="007672F6">
        <w:rPr>
          <w:color w:val="000000"/>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A74B0" w:rsidRPr="007672F6"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3A74B0" w:rsidRPr="007672F6"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3A74B0" w:rsidRPr="007672F6"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w:t>
      </w:r>
    </w:p>
    <w:p w:rsidR="003A74B0" w:rsidRPr="007672F6" w:rsidRDefault="00703B0C">
      <w:pPr>
        <w:pStyle w:val="ConsPlusNormal"/>
        <w:widowControl/>
        <w:ind w:firstLine="708"/>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3A74B0" w:rsidRPr="007672F6" w:rsidRDefault="00703B0C">
      <w:pPr>
        <w:pStyle w:val="ConsPlusNormal"/>
        <w:widowControl/>
        <w:jc w:val="both"/>
        <w:rPr>
          <w:rFonts w:ascii="Times New Roman" w:hAnsi="Times New Roman" w:cs="Times New Roman"/>
          <w:sz w:val="24"/>
          <w:szCs w:val="24"/>
        </w:rPr>
      </w:pPr>
      <w:r w:rsidRPr="007672F6">
        <w:rPr>
          <w:rFonts w:ascii="Times New Roman" w:hAnsi="Times New Roman" w:cs="Times New Roman"/>
          <w:color w:val="000000"/>
          <w:sz w:val="24"/>
          <w:szCs w:val="24"/>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w:t>
      </w:r>
      <w:r w:rsidRPr="007672F6">
        <w:rPr>
          <w:rFonts w:ascii="Times New Roman" w:eastAsia="Arial" w:hAnsi="Times New Roman" w:cs="Times New Roman"/>
          <w:color w:val="000000"/>
          <w:sz w:val="24"/>
          <w:szCs w:val="24"/>
        </w:rP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3A74B0" w:rsidRPr="007672F6"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6)</w:t>
      </w:r>
      <w:r w:rsidR="00C22CB8">
        <w:rPr>
          <w:rFonts w:ascii="Times New Roman" w:hAnsi="Times New Roman" w:cs="Times New Roman"/>
          <w:color w:val="000000"/>
          <w:sz w:val="24"/>
          <w:szCs w:val="24"/>
        </w:rPr>
        <w:t xml:space="preserve"> </w:t>
      </w:r>
      <w:r w:rsidRPr="007672F6">
        <w:rPr>
          <w:rFonts w:ascii="Times New Roman" w:hAnsi="Times New Roman" w:cs="Times New Roman"/>
          <w:color w:val="000000"/>
          <w:sz w:val="24"/>
          <w:szCs w:val="24"/>
        </w:rPr>
        <w:t>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3A74B0" w:rsidRPr="007672F6" w:rsidRDefault="00703B0C">
      <w:pPr>
        <w:pStyle w:val="ConsPlusNormal"/>
        <w:widowControl/>
        <w:ind w:firstLine="0"/>
        <w:jc w:val="both"/>
        <w:rPr>
          <w:rFonts w:ascii="Times New Roman" w:eastAsia="Arial" w:hAnsi="Times New Roman" w:cs="Times New Roman"/>
          <w:color w:val="000000"/>
          <w:sz w:val="24"/>
          <w:szCs w:val="24"/>
        </w:rPr>
      </w:pPr>
      <w:r w:rsidRPr="007672F6">
        <w:rPr>
          <w:rFonts w:ascii="Times New Roman" w:eastAsia="Arial" w:hAnsi="Times New Roman" w:cs="Times New Roman"/>
          <w:color w:val="000000"/>
          <w:sz w:val="24"/>
          <w:szCs w:val="24"/>
        </w:rPr>
        <w:lastRenderedPageBreak/>
        <w:t xml:space="preserve">      7) отсутствие у претендента задолженности перед </w:t>
      </w:r>
      <w:proofErr w:type="spellStart"/>
      <w:r w:rsidRPr="007672F6">
        <w:rPr>
          <w:rFonts w:ascii="Times New Roman" w:eastAsia="Arial" w:hAnsi="Times New Roman" w:cs="Times New Roman"/>
          <w:color w:val="000000"/>
          <w:sz w:val="24"/>
          <w:szCs w:val="24"/>
        </w:rPr>
        <w:t>ресурсоснабжающей</w:t>
      </w:r>
      <w:proofErr w:type="spellEnd"/>
      <w:r w:rsidRPr="007672F6">
        <w:rPr>
          <w:rFonts w:ascii="Times New Roman" w:eastAsia="Arial" w:hAnsi="Times New Roman" w:cs="Times New Roman"/>
          <w:color w:val="000000"/>
          <w:sz w:val="24"/>
          <w:szCs w:val="24"/>
        </w:rPr>
        <w:t xml:space="preserve"> организацией за 2 и более расчетных периода, подтвержденное актами сверки либо решением суда, вступившим в законную силу.</w:t>
      </w:r>
    </w:p>
    <w:p w:rsidR="003A74B0" w:rsidRPr="007672F6" w:rsidRDefault="00703B0C">
      <w:pPr>
        <w:pStyle w:val="ConsPlusNormal"/>
        <w:widowControl/>
        <w:ind w:firstLine="93"/>
        <w:jc w:val="both"/>
        <w:rPr>
          <w:rFonts w:ascii="Times New Roman" w:eastAsia="Arial" w:hAnsi="Times New Roman" w:cs="Times New Roman"/>
          <w:sz w:val="24"/>
          <w:szCs w:val="24"/>
        </w:rPr>
      </w:pPr>
      <w:r w:rsidRPr="007672F6">
        <w:rPr>
          <w:rFonts w:ascii="Times New Roman" w:eastAsia="Arial" w:hAnsi="Times New Roman" w:cs="Times New Roman"/>
          <w:sz w:val="24"/>
          <w:szCs w:val="24"/>
        </w:rPr>
        <w:t xml:space="preserve">     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8239F1" w:rsidRPr="000A39E5" w:rsidRDefault="00703B0C" w:rsidP="008239F1">
      <w:pPr>
        <w:pStyle w:val="HTML"/>
        <w:shd w:val="clear" w:color="auto" w:fill="FFFFFF"/>
        <w:ind w:firstLine="919"/>
        <w:jc w:val="both"/>
        <w:rPr>
          <w:rFonts w:ascii="Times New Roman" w:hAnsi="Times New Roman" w:cs="Times New Roman"/>
          <w:color w:val="000000"/>
          <w:sz w:val="24"/>
          <w:szCs w:val="24"/>
        </w:rPr>
      </w:pPr>
      <w:r w:rsidRPr="000A39E5">
        <w:rPr>
          <w:rFonts w:ascii="Times New Roman" w:hAnsi="Times New Roman" w:cs="Times New Roman"/>
          <w:color w:val="000000"/>
          <w:sz w:val="24"/>
          <w:szCs w:val="24"/>
        </w:rPr>
        <w:t>Основаниями для отказа допуска к участи</w:t>
      </w:r>
      <w:r w:rsidR="00C22CB8" w:rsidRPr="000A39E5">
        <w:rPr>
          <w:rFonts w:ascii="Times New Roman" w:hAnsi="Times New Roman" w:cs="Times New Roman"/>
          <w:color w:val="000000"/>
          <w:sz w:val="24"/>
          <w:szCs w:val="24"/>
        </w:rPr>
        <w:t xml:space="preserve">ю в конкурсе являются </w:t>
      </w:r>
      <w:r w:rsidR="008239F1" w:rsidRPr="000A39E5">
        <w:rPr>
          <w:rFonts w:ascii="Times New Roman" w:hAnsi="Times New Roman" w:cs="Times New Roman"/>
          <w:color w:val="000000"/>
          <w:sz w:val="24"/>
          <w:szCs w:val="24"/>
        </w:rPr>
        <w:t xml:space="preserve">основания, указанные в п. 18 Порядка проведения органом местного самоуправления открытого конкурса по отбору управляющей организации для управления многоквартирным домом, </w:t>
      </w:r>
      <w:proofErr w:type="gramStart"/>
      <w:r w:rsidR="008239F1" w:rsidRPr="000A39E5">
        <w:rPr>
          <w:rFonts w:ascii="Times New Roman" w:hAnsi="Times New Roman" w:cs="Times New Roman"/>
          <w:color w:val="000000"/>
          <w:sz w:val="24"/>
          <w:szCs w:val="24"/>
        </w:rPr>
        <w:t xml:space="preserve">утвержденного </w:t>
      </w:r>
      <w:r w:rsidR="00C22CB8" w:rsidRPr="000A39E5">
        <w:rPr>
          <w:rFonts w:ascii="Times New Roman" w:hAnsi="Times New Roman" w:cs="Times New Roman"/>
          <w:color w:val="000000"/>
          <w:sz w:val="24"/>
          <w:szCs w:val="24"/>
        </w:rPr>
        <w:t xml:space="preserve"> </w:t>
      </w:r>
      <w:r w:rsidRPr="000A39E5">
        <w:rPr>
          <w:rFonts w:ascii="Times New Roman" w:hAnsi="Times New Roman" w:cs="Times New Roman"/>
          <w:color w:val="000000"/>
          <w:sz w:val="24"/>
          <w:szCs w:val="24"/>
        </w:rPr>
        <w:t>Постановлени</w:t>
      </w:r>
      <w:r w:rsidR="008239F1" w:rsidRPr="000A39E5">
        <w:rPr>
          <w:rFonts w:ascii="Times New Roman" w:hAnsi="Times New Roman" w:cs="Times New Roman"/>
          <w:color w:val="000000"/>
          <w:sz w:val="24"/>
          <w:szCs w:val="24"/>
        </w:rPr>
        <w:t>ем</w:t>
      </w:r>
      <w:proofErr w:type="gramEnd"/>
      <w:r w:rsidRPr="000A39E5">
        <w:rPr>
          <w:rFonts w:ascii="Times New Roman" w:hAnsi="Times New Roman" w:cs="Times New Roman"/>
          <w:color w:val="000000"/>
          <w:sz w:val="24"/>
          <w:szCs w:val="24"/>
        </w:rPr>
        <w:t xml:space="preserve"> Правительства РФ </w:t>
      </w:r>
      <w:r w:rsidR="008239F1" w:rsidRPr="000A39E5">
        <w:rPr>
          <w:rFonts w:ascii="Times New Roman" w:hAnsi="Times New Roman" w:cs="Times New Roman"/>
          <w:color w:val="000000"/>
          <w:sz w:val="24"/>
          <w:szCs w:val="24"/>
        </w:rPr>
        <w:t>от 06.02.2006 N 75.</w:t>
      </w:r>
    </w:p>
    <w:p w:rsidR="003A74B0" w:rsidRPr="008239F1" w:rsidRDefault="003A74B0" w:rsidP="008239F1">
      <w:pPr>
        <w:pStyle w:val="HTML"/>
        <w:shd w:val="clear" w:color="auto" w:fill="FFFFFF"/>
        <w:rPr>
          <w:rFonts w:ascii="PT Astra Serif" w:hAnsi="PT Astra Serif" w:cs="Times New Roman"/>
          <w:color w:val="000000"/>
          <w:sz w:val="24"/>
          <w:szCs w:val="24"/>
        </w:rPr>
      </w:pPr>
    </w:p>
    <w:p w:rsidR="003A74B0" w:rsidRPr="007672F6" w:rsidRDefault="00703B0C">
      <w:pPr>
        <w:pStyle w:val="HTML"/>
        <w:shd w:val="clear" w:color="auto" w:fill="FFFFFF"/>
        <w:jc w:val="both"/>
        <w:rPr>
          <w:rFonts w:ascii="Times New Roman" w:hAnsi="Times New Roman" w:cs="Times New Roman"/>
          <w:sz w:val="24"/>
          <w:szCs w:val="24"/>
        </w:rPr>
      </w:pPr>
      <w:r w:rsidRPr="007672F6">
        <w:rPr>
          <w:rFonts w:ascii="Times New Roman" w:hAnsi="Times New Roman" w:cs="Times New Roman"/>
          <w:color w:val="000000"/>
          <w:sz w:val="24"/>
          <w:szCs w:val="24"/>
        </w:rPr>
        <w:t xml:space="preserve">          </w:t>
      </w:r>
      <w:r w:rsidRPr="007672F6">
        <w:rPr>
          <w:rFonts w:ascii="Times New Roman" w:hAnsi="Times New Roman" w:cs="Times New Roman"/>
          <w:b/>
          <w:color w:val="000000"/>
          <w:sz w:val="24"/>
          <w:szCs w:val="24"/>
        </w:rPr>
        <w:t xml:space="preserve"> Внесение изменений в конкурсную документацию</w:t>
      </w:r>
      <w:r w:rsidRPr="007672F6">
        <w:rPr>
          <w:rFonts w:ascii="Times New Roman" w:hAnsi="Times New Roman" w:cs="Times New Roman"/>
          <w:color w:val="000000"/>
          <w:sz w:val="24"/>
          <w:szCs w:val="24"/>
        </w:rPr>
        <w:t>.</w:t>
      </w:r>
    </w:p>
    <w:p w:rsidR="003A74B0" w:rsidRPr="007672F6" w:rsidRDefault="00C22CB8">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Организатор </w:t>
      </w:r>
      <w:proofErr w:type="gramStart"/>
      <w:r w:rsidR="00703B0C" w:rsidRPr="007672F6">
        <w:rPr>
          <w:rFonts w:ascii="Times New Roman" w:hAnsi="Times New Roman" w:cs="Times New Roman"/>
          <w:color w:val="000000"/>
          <w:sz w:val="24"/>
          <w:szCs w:val="24"/>
        </w:rPr>
        <w:t>конкурса  по</w:t>
      </w:r>
      <w:proofErr w:type="gramEnd"/>
      <w:r w:rsidR="00703B0C" w:rsidRPr="007672F6">
        <w:rPr>
          <w:rFonts w:ascii="Times New Roman" w:hAnsi="Times New Roman" w:cs="Times New Roman"/>
          <w:color w:val="000000"/>
          <w:sz w:val="24"/>
          <w:szCs w:val="24"/>
        </w:rPr>
        <w:t xml:space="preserve">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w:t>
      </w:r>
      <w:r>
        <w:rPr>
          <w:rFonts w:ascii="Times New Roman" w:hAnsi="Times New Roman" w:cs="Times New Roman"/>
          <w:color w:val="000000"/>
          <w:sz w:val="24"/>
          <w:szCs w:val="24"/>
        </w:rPr>
        <w:t xml:space="preserve">ия </w:t>
      </w:r>
      <w:r w:rsidR="00703B0C" w:rsidRPr="007672F6">
        <w:rPr>
          <w:rFonts w:ascii="Times New Roman" w:hAnsi="Times New Roman" w:cs="Times New Roman"/>
          <w:color w:val="000000"/>
          <w:sz w:val="24"/>
          <w:szCs w:val="24"/>
        </w:rPr>
        <w:t>решения о внесении изменений в конкурсную документацию такие измен</w:t>
      </w:r>
      <w:r>
        <w:rPr>
          <w:rFonts w:ascii="Times New Roman" w:hAnsi="Times New Roman" w:cs="Times New Roman"/>
          <w:color w:val="000000"/>
          <w:sz w:val="24"/>
          <w:szCs w:val="24"/>
        </w:rPr>
        <w:t xml:space="preserve">ения размещаются организатором </w:t>
      </w:r>
      <w:r w:rsidR="00703B0C" w:rsidRPr="007672F6">
        <w:rPr>
          <w:rFonts w:ascii="Times New Roman" w:hAnsi="Times New Roman" w:cs="Times New Roman"/>
          <w:color w:val="000000"/>
          <w:sz w:val="24"/>
          <w:szCs w:val="24"/>
        </w:rPr>
        <w:t>конкурса на оф</w:t>
      </w:r>
      <w:r>
        <w:rPr>
          <w:rFonts w:ascii="Times New Roman" w:hAnsi="Times New Roman" w:cs="Times New Roman"/>
          <w:color w:val="000000"/>
          <w:sz w:val="24"/>
          <w:szCs w:val="24"/>
        </w:rPr>
        <w:t xml:space="preserve">ициальном сайте и направляются </w:t>
      </w:r>
      <w:r w:rsidR="00703B0C" w:rsidRPr="007672F6">
        <w:rPr>
          <w:rFonts w:ascii="Times New Roman" w:hAnsi="Times New Roman" w:cs="Times New Roman"/>
          <w:color w:val="000000"/>
          <w:sz w:val="24"/>
          <w:szCs w:val="24"/>
        </w:rPr>
        <w:t>заказными письмами с уведомлением всем лицам, которым была предоставлена конкурсная документация.</w:t>
      </w:r>
    </w:p>
    <w:p w:rsidR="003A74B0" w:rsidRPr="007672F6" w:rsidRDefault="00703B0C">
      <w:pPr>
        <w:pStyle w:val="HTML"/>
        <w:shd w:val="clear" w:color="auto" w:fill="FFFFFF"/>
        <w:jc w:val="both"/>
        <w:rPr>
          <w:rFonts w:ascii="Times New Roman" w:hAnsi="Times New Roman" w:cs="Times New Roman"/>
          <w:sz w:val="24"/>
          <w:szCs w:val="24"/>
        </w:rPr>
      </w:pPr>
      <w:r w:rsidRPr="007672F6">
        <w:rPr>
          <w:rFonts w:ascii="Times New Roman" w:hAnsi="Times New Roman" w:cs="Times New Roman"/>
          <w:color w:val="000000"/>
          <w:sz w:val="24"/>
          <w:szCs w:val="24"/>
        </w:rPr>
        <w:t xml:space="preserve">         </w:t>
      </w:r>
      <w:r w:rsidRPr="007672F6">
        <w:rPr>
          <w:rFonts w:ascii="Times New Roman" w:hAnsi="Times New Roman" w:cs="Times New Roman"/>
          <w:b/>
          <w:color w:val="000000"/>
          <w:sz w:val="24"/>
          <w:szCs w:val="24"/>
        </w:rPr>
        <w:t xml:space="preserve"> Разъяснение положений конкурсной документации.</w:t>
      </w:r>
    </w:p>
    <w:p w:rsidR="003A74B0" w:rsidRPr="007672F6" w:rsidRDefault="00703B0C">
      <w:pPr>
        <w:pStyle w:val="HTML"/>
        <w:shd w:val="clear" w:color="auto" w:fill="FFFFFF"/>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w:t>
      </w:r>
      <w:r w:rsidR="00C22CB8" w:rsidRPr="007672F6">
        <w:rPr>
          <w:rFonts w:ascii="Times New Roman" w:hAnsi="Times New Roman" w:cs="Times New Roman"/>
          <w:color w:val="000000"/>
          <w:sz w:val="24"/>
          <w:szCs w:val="24"/>
        </w:rPr>
        <w:t>запроса организатор</w:t>
      </w:r>
      <w:r w:rsidRPr="007672F6">
        <w:rPr>
          <w:rFonts w:ascii="Times New Roman" w:hAnsi="Times New Roman" w:cs="Times New Roman"/>
          <w:color w:val="000000"/>
          <w:sz w:val="24"/>
          <w:szCs w:val="24"/>
        </w:rPr>
        <w:t xml:space="preserve"> конкурса направляет разъяснения в </w:t>
      </w:r>
      <w:r w:rsidR="00C22CB8" w:rsidRPr="007672F6">
        <w:rPr>
          <w:rFonts w:ascii="Times New Roman" w:hAnsi="Times New Roman" w:cs="Times New Roman"/>
          <w:color w:val="000000"/>
          <w:sz w:val="24"/>
          <w:szCs w:val="24"/>
        </w:rPr>
        <w:t>письменной форме, если указанный запрос</w:t>
      </w:r>
      <w:r w:rsidRPr="007672F6">
        <w:rPr>
          <w:rFonts w:ascii="Times New Roman" w:hAnsi="Times New Roman" w:cs="Times New Roman"/>
          <w:color w:val="000000"/>
          <w:sz w:val="24"/>
          <w:szCs w:val="24"/>
        </w:rPr>
        <w:t xml:space="preserve"> поступил к организатору конкурса не позднее чем за 2 рабочих дня до даты окончания срока подачи заявок на участие в конкурсе.</w:t>
      </w:r>
    </w:p>
    <w:p w:rsidR="003A74B0" w:rsidRPr="007672F6" w:rsidRDefault="00703B0C">
      <w:pPr>
        <w:pStyle w:val="HTML"/>
        <w:shd w:val="clear" w:color="auto" w:fill="FFFFFF"/>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           </w:t>
      </w:r>
      <w:r w:rsidR="00C22CB8" w:rsidRPr="007672F6">
        <w:rPr>
          <w:rFonts w:ascii="Times New Roman" w:hAnsi="Times New Roman" w:cs="Times New Roman"/>
          <w:color w:val="000000"/>
          <w:sz w:val="24"/>
          <w:szCs w:val="24"/>
        </w:rPr>
        <w:t>В течение 1</w:t>
      </w:r>
      <w:r w:rsidRPr="007672F6">
        <w:rPr>
          <w:rFonts w:ascii="Times New Roman" w:hAnsi="Times New Roman" w:cs="Times New Roman"/>
          <w:color w:val="000000"/>
          <w:sz w:val="24"/>
          <w:szCs w:val="24"/>
        </w:rPr>
        <w:t xml:space="preserve"> </w:t>
      </w:r>
      <w:r w:rsidR="00C22CB8" w:rsidRPr="007672F6">
        <w:rPr>
          <w:rFonts w:ascii="Times New Roman" w:hAnsi="Times New Roman" w:cs="Times New Roman"/>
          <w:color w:val="000000"/>
          <w:sz w:val="24"/>
          <w:szCs w:val="24"/>
        </w:rPr>
        <w:t>рабочего дня</w:t>
      </w:r>
      <w:r w:rsidRPr="007672F6">
        <w:rPr>
          <w:rFonts w:ascii="Times New Roman" w:hAnsi="Times New Roman" w:cs="Times New Roman"/>
          <w:color w:val="000000"/>
          <w:sz w:val="24"/>
          <w:szCs w:val="24"/>
        </w:rPr>
        <w:t xml:space="preserve"> с даты направления разъяснения </w:t>
      </w:r>
      <w:r w:rsidR="00C22CB8" w:rsidRPr="007672F6">
        <w:rPr>
          <w:rFonts w:ascii="Times New Roman" w:hAnsi="Times New Roman" w:cs="Times New Roman"/>
          <w:color w:val="000000"/>
          <w:sz w:val="24"/>
          <w:szCs w:val="24"/>
        </w:rPr>
        <w:t>положений конкурсной</w:t>
      </w:r>
      <w:r w:rsidRPr="007672F6">
        <w:rPr>
          <w:rFonts w:ascii="Times New Roman" w:hAnsi="Times New Roman" w:cs="Times New Roman"/>
          <w:color w:val="000000"/>
          <w:sz w:val="24"/>
          <w:szCs w:val="24"/>
        </w:rPr>
        <w:t xml:space="preserve"> документации по запросу заинтересованного </w:t>
      </w:r>
      <w:r w:rsidR="00C22CB8" w:rsidRPr="007672F6">
        <w:rPr>
          <w:rFonts w:ascii="Times New Roman" w:hAnsi="Times New Roman" w:cs="Times New Roman"/>
          <w:color w:val="000000"/>
          <w:sz w:val="24"/>
          <w:szCs w:val="24"/>
        </w:rPr>
        <w:t>лица это</w:t>
      </w:r>
      <w:r w:rsidRPr="007672F6">
        <w:rPr>
          <w:rFonts w:ascii="Times New Roman" w:hAnsi="Times New Roman" w:cs="Times New Roman"/>
          <w:color w:val="000000"/>
          <w:sz w:val="24"/>
          <w:szCs w:val="24"/>
        </w:rPr>
        <w:t xml:space="preserve"> разъяснение размещается организатором конкурса или по его </w:t>
      </w:r>
      <w:r w:rsidR="00C22CB8" w:rsidRPr="007672F6">
        <w:rPr>
          <w:rFonts w:ascii="Times New Roman" w:hAnsi="Times New Roman" w:cs="Times New Roman"/>
          <w:color w:val="000000"/>
          <w:sz w:val="24"/>
          <w:szCs w:val="24"/>
        </w:rPr>
        <w:t>поручению специализированной организацией на</w:t>
      </w:r>
      <w:r w:rsidRPr="007672F6">
        <w:rPr>
          <w:rFonts w:ascii="Times New Roman" w:hAnsi="Times New Roman" w:cs="Times New Roman"/>
          <w:color w:val="000000"/>
          <w:sz w:val="24"/>
          <w:szCs w:val="24"/>
        </w:rPr>
        <w:t xml:space="preserve"> официальном сайте с </w:t>
      </w:r>
      <w:r w:rsidR="00C22CB8" w:rsidRPr="007672F6">
        <w:rPr>
          <w:rFonts w:ascii="Times New Roman" w:hAnsi="Times New Roman" w:cs="Times New Roman"/>
          <w:color w:val="000000"/>
          <w:sz w:val="24"/>
          <w:szCs w:val="24"/>
        </w:rPr>
        <w:t>указанием предмета запроса, но без указания лица</w:t>
      </w:r>
      <w:r w:rsidRPr="007672F6">
        <w:rPr>
          <w:rFonts w:ascii="Times New Roman" w:hAnsi="Times New Roman" w:cs="Times New Roman"/>
          <w:color w:val="000000"/>
          <w:sz w:val="24"/>
          <w:szCs w:val="24"/>
        </w:rPr>
        <w:t xml:space="preserve">, от которого </w:t>
      </w:r>
      <w:r w:rsidR="00C22CB8" w:rsidRPr="007672F6">
        <w:rPr>
          <w:rFonts w:ascii="Times New Roman" w:hAnsi="Times New Roman" w:cs="Times New Roman"/>
          <w:color w:val="000000"/>
          <w:sz w:val="24"/>
          <w:szCs w:val="24"/>
        </w:rPr>
        <w:t>поступил запрос</w:t>
      </w:r>
      <w:r w:rsidR="00C22CB8">
        <w:rPr>
          <w:rFonts w:ascii="Times New Roman" w:hAnsi="Times New Roman" w:cs="Times New Roman"/>
          <w:color w:val="000000"/>
          <w:sz w:val="24"/>
          <w:szCs w:val="24"/>
        </w:rPr>
        <w:t xml:space="preserve">. </w:t>
      </w:r>
      <w:r w:rsidRPr="007672F6">
        <w:rPr>
          <w:rFonts w:ascii="Times New Roman" w:hAnsi="Times New Roman" w:cs="Times New Roman"/>
          <w:color w:val="000000"/>
          <w:sz w:val="24"/>
          <w:szCs w:val="24"/>
        </w:rPr>
        <w:t>Разъяснение положений конкурсной документации не должно изменять ее суть.</w:t>
      </w:r>
    </w:p>
    <w:p w:rsidR="003A74B0" w:rsidRPr="007672F6" w:rsidRDefault="00703B0C">
      <w:pPr>
        <w:pStyle w:val="Standard"/>
        <w:widowControl/>
        <w:ind w:firstLine="720"/>
        <w:jc w:val="both"/>
        <w:rPr>
          <w:sz w:val="24"/>
          <w:szCs w:val="24"/>
        </w:rPr>
      </w:pPr>
      <w:r w:rsidRPr="007672F6">
        <w:rPr>
          <w:b/>
          <w:color w:val="000000"/>
          <w:sz w:val="24"/>
          <w:szCs w:val="24"/>
        </w:rPr>
        <w:t xml:space="preserve">8. </w:t>
      </w:r>
      <w:r w:rsidRPr="007672F6">
        <w:rPr>
          <w:rFonts w:eastAsia="MS Mincho"/>
          <w:b/>
          <w:bCs/>
          <w:sz w:val="24"/>
          <w:szCs w:val="24"/>
        </w:rPr>
        <w:t>Порядок подачи заявок на участие в конкурсе</w:t>
      </w:r>
      <w:r w:rsidRPr="007672F6">
        <w:rPr>
          <w:rFonts w:eastAsia="MS Mincho"/>
          <w:sz w:val="24"/>
          <w:szCs w:val="24"/>
        </w:rPr>
        <w:t xml:space="preserve"> </w:t>
      </w:r>
      <w:r w:rsidRPr="007672F6">
        <w:rPr>
          <w:b/>
          <w:color w:val="000000"/>
          <w:sz w:val="24"/>
          <w:szCs w:val="24"/>
        </w:rPr>
        <w:t xml:space="preserve"> </w:t>
      </w:r>
    </w:p>
    <w:p w:rsidR="003A74B0" w:rsidRPr="007672F6" w:rsidRDefault="00703B0C">
      <w:pPr>
        <w:pStyle w:val="Standard"/>
        <w:widowControl/>
        <w:ind w:firstLine="540"/>
        <w:jc w:val="both"/>
        <w:rPr>
          <w:sz w:val="24"/>
          <w:szCs w:val="24"/>
        </w:rPr>
      </w:pPr>
      <w:r w:rsidRPr="007672F6">
        <w:rPr>
          <w:color w:val="000000"/>
          <w:sz w:val="24"/>
          <w:szCs w:val="24"/>
        </w:rPr>
        <w:t xml:space="preserve">Для участия в конкурсе заинтересованное лицо подает заявку на участие в конкурсе по форме, предусмотренной конкурсной документацией. </w:t>
      </w:r>
      <w:r w:rsidR="00C22CB8" w:rsidRPr="007672F6">
        <w:rPr>
          <w:color w:val="000000"/>
          <w:sz w:val="24"/>
          <w:szCs w:val="24"/>
        </w:rPr>
        <w:t>Прием заявок</w:t>
      </w:r>
      <w:r w:rsidRPr="007672F6">
        <w:rPr>
          <w:color w:val="000000"/>
          <w:sz w:val="24"/>
          <w:szCs w:val="24"/>
        </w:rPr>
        <w:t xml:space="preserve"> на участие в конкурсе прекращается непосредственно перед началом процедуры вскрытия конвертов с заявками на участие в конкурсе.</w:t>
      </w:r>
      <w:r w:rsidRPr="007672F6">
        <w:rPr>
          <w:rFonts w:eastAsia="Arial"/>
          <w:color w:val="000000"/>
          <w:sz w:val="24"/>
          <w:szCs w:val="24"/>
        </w:rPr>
        <w:t xml:space="preserve">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3A74B0" w:rsidRPr="007672F6" w:rsidRDefault="00703B0C">
      <w:pPr>
        <w:pStyle w:val="Standard"/>
        <w:widowControl/>
        <w:ind w:firstLine="540"/>
        <w:jc w:val="both"/>
        <w:rPr>
          <w:sz w:val="24"/>
          <w:szCs w:val="24"/>
        </w:rPr>
      </w:pPr>
      <w:r w:rsidRPr="007672F6">
        <w:rPr>
          <w:rFonts w:eastAsia="Arial"/>
          <w:color w:val="000000"/>
          <w:sz w:val="24"/>
          <w:szCs w:val="24"/>
        </w:rPr>
        <w:t xml:space="preserve">В перечень организаций включаются управляющие организации, представившие в уполномоченный орган заявление о включении в перечень организаций, и (или) управляющие организации, признанные участниками открытого конкурса по отбору управляющей </w:t>
      </w:r>
      <w:r w:rsidRPr="007672F6">
        <w:rPr>
          <w:rFonts w:eastAsia="Arial"/>
          <w:color w:val="000000"/>
          <w:sz w:val="24"/>
          <w:szCs w:val="24"/>
        </w:rPr>
        <w:lastRenderedPageBreak/>
        <w:t xml:space="preserve">организации для управления многоквартирным домом, расположенным на территории соответствующего муниципального образования,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w:t>
      </w:r>
      <w:hyperlink r:id="rId12" w:history="1">
        <w:r w:rsidRPr="007672F6">
          <w:rPr>
            <w:rStyle w:val="Internetlink"/>
            <w:rFonts w:eastAsia="Arial"/>
            <w:color w:val="000000"/>
            <w:sz w:val="24"/>
            <w:szCs w:val="24"/>
            <w:u w:val="none"/>
          </w:rPr>
          <w:t>Правилами</w:t>
        </w:r>
      </w:hyperlink>
      <w:r w:rsidRPr="007672F6">
        <w:rPr>
          <w:rFonts w:eastAsia="Arial"/>
          <w:color w:val="000000"/>
          <w:sz w:val="24"/>
          <w:szCs w:val="24"/>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протокол рассмотрения заявок на участие в конкурсе), одним из условий участия в котором является согласие управляющей организации на включение в перечень организаций, представляемое в порядке,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w:t>
      </w:r>
    </w:p>
    <w:p w:rsidR="003A74B0" w:rsidRPr="007672F6" w:rsidRDefault="00703B0C">
      <w:pPr>
        <w:pStyle w:val="ConsPlusNormal"/>
        <w:widowControl/>
        <w:jc w:val="both"/>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Заявка на участие в конкурсе включает в себя:</w:t>
      </w:r>
    </w:p>
    <w:p w:rsidR="003A74B0" w:rsidRPr="007672F6"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1)  сведения и документы о претенденте:</w:t>
      </w:r>
    </w:p>
    <w:p w:rsidR="00C22CB8"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наименование, организационно-правовую форму, место нахождения, почтовый адрес</w:t>
      </w:r>
    </w:p>
    <w:p w:rsidR="003A74B0" w:rsidRPr="007672F6"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для юридического лица;</w:t>
      </w:r>
    </w:p>
    <w:p w:rsidR="003A74B0" w:rsidRPr="007672F6"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фамилию, имя, отчество, данные документа, удостоверяющего личность, место жительства - для индивидуального предпринимателя;</w:t>
      </w:r>
    </w:p>
    <w:p w:rsidR="003A74B0" w:rsidRPr="007672F6"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номер телефона;</w:t>
      </w:r>
    </w:p>
    <w:p w:rsidR="003A74B0" w:rsidRPr="007672F6"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выписку из Единого государственного реестра юридических лиц - для юридического лица;</w:t>
      </w:r>
    </w:p>
    <w:p w:rsidR="003A74B0" w:rsidRPr="007672F6"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выписку из Единого государственного реестра индивидуальных предпринимателей - для индивидуального предпринимателя;</w:t>
      </w:r>
    </w:p>
    <w:p w:rsidR="003A74B0" w:rsidRPr="007672F6"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A74B0" w:rsidRPr="007672F6"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реквизиты банковского счета для возврата средств, внесенных в качестве обеспечения заявки на участие в конкурсе;</w:t>
      </w:r>
    </w:p>
    <w:p w:rsidR="003A74B0" w:rsidRPr="007672F6"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3A74B0" w:rsidRPr="007672F6"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документы, подтверждающие внесение средств в качестве обеспечения заявки на участие в конкурсе;</w:t>
      </w:r>
    </w:p>
    <w:p w:rsidR="003A74B0" w:rsidRPr="007672F6"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копии документов, подтверждающих соответствие претендента требованию, установленному подпунктом 1 пункта 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A74B0" w:rsidRPr="007672F6"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копии утвержденного бухгалтерского баланса за последний отчетный период;</w:t>
      </w:r>
    </w:p>
    <w:p w:rsidR="003A74B0" w:rsidRPr="007672F6" w:rsidRDefault="00087405">
      <w:pPr>
        <w:pStyle w:val="ConsPlusNormal"/>
        <w:widowControl/>
        <w:ind w:firstLine="4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03B0C" w:rsidRPr="007672F6">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00703B0C" w:rsidRPr="007672F6">
        <w:rPr>
          <w:rFonts w:ascii="Times New Roman" w:hAnsi="Times New Roman" w:cs="Times New Roman"/>
          <w:color w:val="000000"/>
          <w:sz w:val="24"/>
          <w:szCs w:val="24"/>
        </w:rPr>
        <w:t>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A74B0" w:rsidRPr="007672F6" w:rsidRDefault="00087405">
      <w:pPr>
        <w:pStyle w:val="ConsPlusNormal"/>
        <w:widowControl/>
        <w:ind w:firstLine="46"/>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4) </w:t>
      </w:r>
      <w:r w:rsidR="00703B0C" w:rsidRPr="007672F6">
        <w:rPr>
          <w:rFonts w:ascii="Times New Roman" w:eastAsia="Arial" w:hAnsi="Times New Roman" w:cs="Times New Roman"/>
          <w:color w:val="000000"/>
          <w:sz w:val="24"/>
          <w:szCs w:val="24"/>
        </w:rPr>
        <w:t>согласие претендента на включение его в перечень организаций для управления многоквартирным домом.</w:t>
      </w:r>
    </w:p>
    <w:p w:rsidR="003A74B0" w:rsidRPr="007672F6" w:rsidRDefault="00703B0C">
      <w:pPr>
        <w:pStyle w:val="Standard"/>
        <w:widowControl/>
        <w:tabs>
          <w:tab w:val="left" w:pos="720"/>
        </w:tabs>
        <w:jc w:val="both"/>
        <w:rPr>
          <w:color w:val="000000"/>
          <w:sz w:val="24"/>
          <w:szCs w:val="24"/>
        </w:rPr>
      </w:pPr>
      <w:r w:rsidRPr="007672F6">
        <w:rPr>
          <w:color w:val="000000"/>
          <w:sz w:val="24"/>
          <w:szCs w:val="24"/>
        </w:rPr>
        <w:t xml:space="preserve">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3A74B0" w:rsidRPr="007672F6" w:rsidRDefault="00703B0C">
      <w:pPr>
        <w:pStyle w:val="Standard"/>
        <w:widowControl/>
        <w:tabs>
          <w:tab w:val="left" w:pos="720"/>
        </w:tabs>
        <w:ind w:firstLine="720"/>
        <w:jc w:val="both"/>
        <w:rPr>
          <w:sz w:val="24"/>
          <w:szCs w:val="24"/>
        </w:rPr>
      </w:pPr>
      <w:r w:rsidRPr="007672F6">
        <w:rPr>
          <w:color w:val="000000"/>
          <w:sz w:val="24"/>
          <w:szCs w:val="24"/>
        </w:rPr>
        <w:t>Форма заявки и инструкция по ее заполнению указана в приложении</w:t>
      </w:r>
      <w:r w:rsidR="006E4376">
        <w:rPr>
          <w:color w:val="000000"/>
          <w:sz w:val="24"/>
          <w:szCs w:val="24"/>
        </w:rPr>
        <w:t xml:space="preserve"> </w:t>
      </w:r>
      <w:r w:rsidRPr="007672F6">
        <w:rPr>
          <w:color w:val="000000"/>
          <w:sz w:val="24"/>
          <w:szCs w:val="24"/>
          <w:shd w:val="clear" w:color="auto" w:fill="FFFFFF"/>
        </w:rPr>
        <w:t xml:space="preserve">3 </w:t>
      </w:r>
      <w:r w:rsidRPr="007672F6">
        <w:rPr>
          <w:iCs/>
          <w:color w:val="000000"/>
          <w:sz w:val="24"/>
          <w:szCs w:val="24"/>
        </w:rPr>
        <w:t xml:space="preserve">к </w:t>
      </w:r>
      <w:r w:rsidRPr="007672F6">
        <w:rPr>
          <w:color w:val="000000"/>
          <w:sz w:val="24"/>
          <w:szCs w:val="24"/>
        </w:rPr>
        <w:t>конкурсной документации.</w:t>
      </w:r>
    </w:p>
    <w:p w:rsidR="003A74B0" w:rsidRPr="007672F6" w:rsidRDefault="00703B0C">
      <w:pPr>
        <w:pStyle w:val="Standard"/>
        <w:widowControl/>
        <w:tabs>
          <w:tab w:val="left" w:pos="709"/>
        </w:tabs>
        <w:jc w:val="both"/>
        <w:rPr>
          <w:color w:val="000000"/>
          <w:sz w:val="24"/>
          <w:szCs w:val="24"/>
        </w:rPr>
      </w:pPr>
      <w:r w:rsidRPr="007672F6">
        <w:rPr>
          <w:color w:val="000000"/>
          <w:sz w:val="24"/>
          <w:szCs w:val="24"/>
        </w:rPr>
        <w:lastRenderedPageBreak/>
        <w:t xml:space="preserve">          Каждая заявка на участие в конкурсе, поступившая в установленный срок, регистрируется организатором конкурса. По требованию претендента организатор конкурса выдает расписку о получении такой заявки.</w:t>
      </w:r>
    </w:p>
    <w:p w:rsidR="003A74B0" w:rsidRPr="007672F6" w:rsidRDefault="00703B0C">
      <w:pPr>
        <w:pStyle w:val="Standard"/>
        <w:widowControl/>
        <w:tabs>
          <w:tab w:val="left" w:pos="709"/>
        </w:tabs>
        <w:jc w:val="both"/>
        <w:rPr>
          <w:sz w:val="24"/>
          <w:szCs w:val="24"/>
        </w:rPr>
      </w:pPr>
      <w:r w:rsidRPr="007672F6">
        <w:rPr>
          <w:color w:val="000000"/>
          <w:sz w:val="24"/>
          <w:szCs w:val="24"/>
        </w:rPr>
        <w:t xml:space="preserve">          </w:t>
      </w:r>
      <w:r w:rsidRPr="007672F6">
        <w:rPr>
          <w:b/>
          <w:color w:val="000000"/>
          <w:sz w:val="24"/>
          <w:szCs w:val="24"/>
        </w:rPr>
        <w:t>Претендент вправе изменить или отозвать заявку</w:t>
      </w:r>
      <w:r w:rsidRPr="007672F6">
        <w:rPr>
          <w:color w:val="000000"/>
          <w:sz w:val="24"/>
          <w:szCs w:val="24"/>
        </w:rPr>
        <w:t xml:space="preserve"> на участие в конкурсе в любое время непосредственно до начала процедуры вскрытия конвертов с заявками на участие в конкурсе.</w:t>
      </w:r>
    </w:p>
    <w:p w:rsidR="003A74B0" w:rsidRPr="007672F6" w:rsidRDefault="00703B0C">
      <w:pPr>
        <w:pStyle w:val="HTML"/>
        <w:shd w:val="clear" w:color="auto" w:fill="FFFFFF"/>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        </w:t>
      </w:r>
      <w:r w:rsidR="00087405" w:rsidRPr="007672F6">
        <w:rPr>
          <w:rFonts w:ascii="Times New Roman" w:hAnsi="Times New Roman" w:cs="Times New Roman"/>
          <w:color w:val="000000"/>
          <w:sz w:val="24"/>
          <w:szCs w:val="24"/>
        </w:rPr>
        <w:t>В случае если до дня проведения</w:t>
      </w:r>
      <w:r w:rsidRPr="007672F6">
        <w:rPr>
          <w:rFonts w:ascii="Times New Roman" w:hAnsi="Times New Roman" w:cs="Times New Roman"/>
          <w:color w:val="000000"/>
          <w:sz w:val="24"/>
          <w:szCs w:val="24"/>
        </w:rPr>
        <w:t xml:space="preserve"> конкурса собственники по</w:t>
      </w:r>
      <w:r w:rsidR="00087405">
        <w:rPr>
          <w:rFonts w:ascii="Times New Roman" w:hAnsi="Times New Roman" w:cs="Times New Roman"/>
          <w:color w:val="000000"/>
          <w:sz w:val="24"/>
          <w:szCs w:val="24"/>
        </w:rPr>
        <w:t xml:space="preserve">мещений   в   многоквартирном </w:t>
      </w:r>
      <w:r w:rsidR="00087405" w:rsidRPr="007672F6">
        <w:rPr>
          <w:rFonts w:ascii="Times New Roman" w:hAnsi="Times New Roman" w:cs="Times New Roman"/>
          <w:color w:val="000000"/>
          <w:sz w:val="24"/>
          <w:szCs w:val="24"/>
        </w:rPr>
        <w:t>доме выбрали способ управления</w:t>
      </w:r>
      <w:r w:rsidRPr="007672F6">
        <w:rPr>
          <w:rFonts w:ascii="Times New Roman" w:hAnsi="Times New Roman" w:cs="Times New Roman"/>
          <w:color w:val="000000"/>
          <w:sz w:val="24"/>
          <w:szCs w:val="24"/>
        </w:rPr>
        <w:t xml:space="preserve"> </w:t>
      </w:r>
      <w:r w:rsidR="00087405" w:rsidRPr="007672F6">
        <w:rPr>
          <w:rFonts w:ascii="Times New Roman" w:hAnsi="Times New Roman" w:cs="Times New Roman"/>
          <w:color w:val="000000"/>
          <w:sz w:val="24"/>
          <w:szCs w:val="24"/>
        </w:rPr>
        <w:t>многоквартирным домом или реализовали решение о</w:t>
      </w:r>
      <w:r w:rsidRPr="007672F6">
        <w:rPr>
          <w:rFonts w:ascii="Times New Roman" w:hAnsi="Times New Roman" w:cs="Times New Roman"/>
          <w:color w:val="000000"/>
          <w:sz w:val="24"/>
          <w:szCs w:val="24"/>
        </w:rPr>
        <w:t xml:space="preserve"> выборе способа </w:t>
      </w:r>
      <w:r w:rsidR="00087405" w:rsidRPr="007672F6">
        <w:rPr>
          <w:rFonts w:ascii="Times New Roman" w:hAnsi="Times New Roman" w:cs="Times New Roman"/>
          <w:color w:val="000000"/>
          <w:sz w:val="24"/>
          <w:szCs w:val="24"/>
        </w:rPr>
        <w:t>управления этим домом</w:t>
      </w:r>
      <w:r w:rsidRPr="007672F6">
        <w:rPr>
          <w:rFonts w:ascii="Times New Roman" w:hAnsi="Times New Roman" w:cs="Times New Roman"/>
          <w:color w:val="000000"/>
          <w:sz w:val="24"/>
          <w:szCs w:val="24"/>
        </w:rPr>
        <w:t>, конкурс не проводится. Отказ от проведения конкурса по иным основаниям не допускается.</w:t>
      </w:r>
    </w:p>
    <w:p w:rsidR="003A74B0" w:rsidRPr="007672F6" w:rsidRDefault="00703B0C">
      <w:pPr>
        <w:pStyle w:val="HTML"/>
        <w:shd w:val="clear" w:color="auto" w:fill="FFFFFF"/>
        <w:jc w:val="both"/>
        <w:rPr>
          <w:rFonts w:ascii="Times New Roman" w:hAnsi="Times New Roman" w:cs="Times New Roman"/>
          <w:sz w:val="24"/>
          <w:szCs w:val="24"/>
        </w:rPr>
      </w:pPr>
      <w:r w:rsidRPr="007672F6">
        <w:rPr>
          <w:rFonts w:ascii="Times New Roman" w:hAnsi="Times New Roman" w:cs="Times New Roman"/>
          <w:b/>
          <w:color w:val="000000"/>
          <w:sz w:val="24"/>
          <w:szCs w:val="24"/>
        </w:rPr>
        <w:t xml:space="preserve">          9. Порядок вскрытия конвертов с заявками на участие в конкурсе</w:t>
      </w:r>
      <w:r w:rsidRPr="007672F6">
        <w:rPr>
          <w:rFonts w:ascii="Times New Roman" w:hAnsi="Times New Roman" w:cs="Times New Roman"/>
          <w:color w:val="000000"/>
          <w:sz w:val="24"/>
          <w:szCs w:val="24"/>
        </w:rPr>
        <w:t>.</w:t>
      </w:r>
    </w:p>
    <w:p w:rsidR="003A74B0" w:rsidRPr="007672F6" w:rsidRDefault="00087405">
      <w:pPr>
        <w:pStyle w:val="HTML"/>
        <w:shd w:val="clear" w:color="auto" w:fill="FFFFFF"/>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7672F6">
        <w:rPr>
          <w:rFonts w:ascii="Times New Roman" w:hAnsi="Times New Roman" w:cs="Times New Roman"/>
          <w:color w:val="000000"/>
          <w:sz w:val="24"/>
          <w:szCs w:val="24"/>
        </w:rPr>
        <w:t>Непосредственно перед вскрытием</w:t>
      </w:r>
      <w:r w:rsidR="00703B0C" w:rsidRPr="007672F6">
        <w:rPr>
          <w:rFonts w:ascii="Times New Roman" w:hAnsi="Times New Roman" w:cs="Times New Roman"/>
          <w:color w:val="000000"/>
          <w:sz w:val="24"/>
          <w:szCs w:val="24"/>
        </w:rPr>
        <w:t xml:space="preserve"> конвертов с заявками на участие в конкурсе, но не раньше времени, указан</w:t>
      </w:r>
      <w:r>
        <w:rPr>
          <w:rFonts w:ascii="Times New Roman" w:hAnsi="Times New Roman" w:cs="Times New Roman"/>
          <w:color w:val="000000"/>
          <w:sz w:val="24"/>
          <w:szCs w:val="24"/>
        </w:rPr>
        <w:t xml:space="preserve">ного в извещении о проведении конкурса и в </w:t>
      </w:r>
      <w:r w:rsidR="00571863">
        <w:rPr>
          <w:rFonts w:ascii="Times New Roman" w:hAnsi="Times New Roman" w:cs="Times New Roman"/>
          <w:color w:val="000000"/>
          <w:sz w:val="24"/>
          <w:szCs w:val="24"/>
        </w:rPr>
        <w:t xml:space="preserve">конкурсной </w:t>
      </w:r>
      <w:r w:rsidR="00703B0C" w:rsidRPr="007672F6">
        <w:rPr>
          <w:rFonts w:ascii="Times New Roman" w:hAnsi="Times New Roman" w:cs="Times New Roman"/>
          <w:color w:val="000000"/>
          <w:sz w:val="24"/>
          <w:szCs w:val="24"/>
        </w:rPr>
        <w:t xml:space="preserve">документации, </w:t>
      </w:r>
      <w:r w:rsidR="00571863">
        <w:rPr>
          <w:rFonts w:ascii="Times New Roman" w:hAnsi="Times New Roman" w:cs="Times New Roman"/>
          <w:color w:val="000000"/>
          <w:sz w:val="24"/>
          <w:szCs w:val="24"/>
        </w:rPr>
        <w:t xml:space="preserve">конкурсная комиссия </w:t>
      </w:r>
      <w:r w:rsidR="00703B0C" w:rsidRPr="007672F6">
        <w:rPr>
          <w:rFonts w:ascii="Times New Roman" w:hAnsi="Times New Roman" w:cs="Times New Roman"/>
          <w:color w:val="000000"/>
          <w:sz w:val="24"/>
          <w:szCs w:val="24"/>
        </w:rPr>
        <w:t xml:space="preserve">обязана объявить лицам, присутствующим при вскрытии таких </w:t>
      </w:r>
      <w:proofErr w:type="gramStart"/>
      <w:r w:rsidR="00703B0C" w:rsidRPr="007672F6">
        <w:rPr>
          <w:rFonts w:ascii="Times New Roman" w:hAnsi="Times New Roman" w:cs="Times New Roman"/>
          <w:color w:val="000000"/>
          <w:sz w:val="24"/>
          <w:szCs w:val="24"/>
        </w:rPr>
        <w:t>конвертов,  о</w:t>
      </w:r>
      <w:proofErr w:type="gramEnd"/>
      <w:r w:rsidR="00703B0C" w:rsidRPr="007672F6">
        <w:rPr>
          <w:rFonts w:ascii="Times New Roman" w:hAnsi="Times New Roman" w:cs="Times New Roman"/>
          <w:color w:val="000000"/>
          <w:sz w:val="24"/>
          <w:szCs w:val="24"/>
        </w:rPr>
        <w:t xml:space="preserve">  возможности  подать  заявку  на  участие в конкурсе, изменить  или отозвать поданные заявки, </w:t>
      </w:r>
      <w:r w:rsidR="00703B0C" w:rsidRPr="007672F6">
        <w:rPr>
          <w:rFonts w:ascii="Times New Roman" w:eastAsia="Arial" w:hAnsi="Times New Roman" w:cs="Times New Roman"/>
          <w:sz w:val="24"/>
          <w:szCs w:val="24"/>
        </w:rPr>
        <w:t xml:space="preserve">а также подать заявку на участие в конкурсе взамен отозванной </w:t>
      </w:r>
      <w:r w:rsidR="00703B0C" w:rsidRPr="007672F6">
        <w:rPr>
          <w:rFonts w:ascii="Times New Roman" w:hAnsi="Times New Roman" w:cs="Times New Roman"/>
          <w:color w:val="000000"/>
          <w:sz w:val="24"/>
          <w:szCs w:val="24"/>
        </w:rPr>
        <w:t>до начала процедуры вскрытия конвертов.</w:t>
      </w:r>
    </w:p>
    <w:p w:rsidR="003A74B0" w:rsidRPr="007672F6" w:rsidRDefault="00703B0C">
      <w:pPr>
        <w:pStyle w:val="HTML"/>
        <w:shd w:val="clear" w:color="auto" w:fill="FFFFFF"/>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     </w:t>
      </w:r>
      <w:r w:rsidR="00087405">
        <w:rPr>
          <w:rFonts w:ascii="Times New Roman" w:hAnsi="Times New Roman" w:cs="Times New Roman"/>
          <w:color w:val="000000"/>
          <w:sz w:val="24"/>
          <w:szCs w:val="24"/>
        </w:rPr>
        <w:t xml:space="preserve">   Конкурсная комиссия</w:t>
      </w:r>
      <w:r w:rsidRPr="007672F6">
        <w:rPr>
          <w:rFonts w:ascii="Times New Roman" w:hAnsi="Times New Roman" w:cs="Times New Roman"/>
          <w:color w:val="000000"/>
          <w:sz w:val="24"/>
          <w:szCs w:val="24"/>
        </w:rPr>
        <w:t xml:space="preserve"> вскрывает все </w:t>
      </w:r>
      <w:r w:rsidR="00571863">
        <w:rPr>
          <w:rFonts w:ascii="Times New Roman" w:hAnsi="Times New Roman" w:cs="Times New Roman"/>
          <w:color w:val="000000"/>
          <w:sz w:val="24"/>
          <w:szCs w:val="24"/>
        </w:rPr>
        <w:t xml:space="preserve">конверты с заявками на участие в конкурсе, которые поступили </w:t>
      </w:r>
      <w:r w:rsidRPr="007672F6">
        <w:rPr>
          <w:rFonts w:ascii="Times New Roman" w:hAnsi="Times New Roman" w:cs="Times New Roman"/>
          <w:color w:val="000000"/>
          <w:sz w:val="24"/>
          <w:szCs w:val="24"/>
        </w:rPr>
        <w:t>организатору конкурса.</w:t>
      </w:r>
    </w:p>
    <w:p w:rsidR="003A74B0" w:rsidRPr="007672F6" w:rsidRDefault="00703B0C">
      <w:pPr>
        <w:pStyle w:val="HTML"/>
        <w:shd w:val="clear" w:color="auto" w:fill="FFFFFF"/>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       </w:t>
      </w:r>
      <w:r w:rsidR="00087405">
        <w:rPr>
          <w:rFonts w:ascii="Times New Roman" w:hAnsi="Times New Roman" w:cs="Times New Roman"/>
          <w:color w:val="000000"/>
          <w:sz w:val="24"/>
          <w:szCs w:val="24"/>
        </w:rPr>
        <w:t xml:space="preserve"> Претенденты или</w:t>
      </w:r>
      <w:r w:rsidRPr="007672F6">
        <w:rPr>
          <w:rFonts w:ascii="Times New Roman" w:hAnsi="Times New Roman" w:cs="Times New Roman"/>
          <w:color w:val="000000"/>
          <w:sz w:val="24"/>
          <w:szCs w:val="24"/>
        </w:rPr>
        <w:t xml:space="preserve"> </w:t>
      </w:r>
      <w:r w:rsidR="00087405">
        <w:rPr>
          <w:rFonts w:ascii="Times New Roman" w:hAnsi="Times New Roman" w:cs="Times New Roman"/>
          <w:color w:val="000000"/>
          <w:sz w:val="24"/>
          <w:szCs w:val="24"/>
        </w:rPr>
        <w:t xml:space="preserve">их представители </w:t>
      </w:r>
      <w:r w:rsidRPr="007672F6">
        <w:rPr>
          <w:rFonts w:ascii="Times New Roman" w:hAnsi="Times New Roman" w:cs="Times New Roman"/>
          <w:color w:val="000000"/>
          <w:sz w:val="24"/>
          <w:szCs w:val="24"/>
        </w:rPr>
        <w:t>вправе присутствовать при вскрытии конвертов с заявками на участие в конкурсе.</w:t>
      </w:r>
    </w:p>
    <w:p w:rsidR="003A74B0" w:rsidRPr="007672F6" w:rsidRDefault="00703B0C">
      <w:pPr>
        <w:pStyle w:val="HTML"/>
        <w:shd w:val="clear" w:color="auto" w:fill="FFFFFF"/>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        </w:t>
      </w:r>
      <w:r w:rsidR="00087405">
        <w:rPr>
          <w:rFonts w:ascii="Times New Roman" w:hAnsi="Times New Roman" w:cs="Times New Roman"/>
          <w:color w:val="000000"/>
          <w:sz w:val="24"/>
          <w:szCs w:val="24"/>
        </w:rPr>
        <w:t>Наименование (для юридического лица), фамилия, имя,</w:t>
      </w:r>
      <w:r w:rsidRPr="007672F6">
        <w:rPr>
          <w:rFonts w:ascii="Times New Roman" w:hAnsi="Times New Roman" w:cs="Times New Roman"/>
          <w:color w:val="000000"/>
          <w:sz w:val="24"/>
          <w:szCs w:val="24"/>
        </w:rPr>
        <w:t xml:space="preserve"> отчество при наличии (для индивидуального предпринимателя) </w:t>
      </w:r>
      <w:r w:rsidR="00087405">
        <w:rPr>
          <w:rFonts w:ascii="Times New Roman" w:hAnsi="Times New Roman" w:cs="Times New Roman"/>
          <w:color w:val="000000"/>
          <w:sz w:val="24"/>
          <w:szCs w:val="24"/>
        </w:rPr>
        <w:t xml:space="preserve">каждого претендента, конверт с заявкой на участие </w:t>
      </w:r>
      <w:r w:rsidRPr="007672F6">
        <w:rPr>
          <w:rFonts w:ascii="Times New Roman" w:hAnsi="Times New Roman" w:cs="Times New Roman"/>
          <w:color w:val="000000"/>
          <w:sz w:val="24"/>
          <w:szCs w:val="24"/>
        </w:rPr>
        <w:t>в конк</w:t>
      </w:r>
      <w:r w:rsidR="00087405">
        <w:rPr>
          <w:rFonts w:ascii="Times New Roman" w:hAnsi="Times New Roman" w:cs="Times New Roman"/>
          <w:color w:val="000000"/>
          <w:sz w:val="24"/>
          <w:szCs w:val="24"/>
        </w:rPr>
        <w:t xml:space="preserve">урсе которого вскрывается, сведения и информация о наличии документов, предусмотренных </w:t>
      </w:r>
      <w:r w:rsidRPr="007672F6">
        <w:rPr>
          <w:rFonts w:ascii="Times New Roman" w:hAnsi="Times New Roman" w:cs="Times New Roman"/>
          <w:color w:val="000000"/>
          <w:sz w:val="24"/>
          <w:szCs w:val="24"/>
        </w:rPr>
        <w:t>конкурсной документацией, объя</w:t>
      </w:r>
      <w:r w:rsidR="00571863">
        <w:rPr>
          <w:rFonts w:ascii="Times New Roman" w:hAnsi="Times New Roman" w:cs="Times New Roman"/>
          <w:color w:val="000000"/>
          <w:sz w:val="24"/>
          <w:szCs w:val="24"/>
        </w:rPr>
        <w:t xml:space="preserve">вляются при вскрытии конвертов и </w:t>
      </w:r>
      <w:r w:rsidRPr="007672F6">
        <w:rPr>
          <w:rFonts w:ascii="Times New Roman" w:hAnsi="Times New Roman" w:cs="Times New Roman"/>
          <w:color w:val="000000"/>
          <w:sz w:val="24"/>
          <w:szCs w:val="24"/>
        </w:rPr>
        <w:t>заносятся в протокол вскрытия конвертов с заявками на участие в конкурсе.</w:t>
      </w:r>
    </w:p>
    <w:p w:rsidR="003A74B0" w:rsidRPr="007672F6" w:rsidRDefault="00703B0C">
      <w:pPr>
        <w:pStyle w:val="HTML"/>
        <w:shd w:val="clear" w:color="auto" w:fill="FFFFFF"/>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       </w:t>
      </w:r>
      <w:r w:rsidR="00087405">
        <w:rPr>
          <w:rFonts w:ascii="Times New Roman" w:hAnsi="Times New Roman" w:cs="Times New Roman"/>
          <w:color w:val="000000"/>
          <w:sz w:val="24"/>
          <w:szCs w:val="24"/>
        </w:rPr>
        <w:t>При</w:t>
      </w:r>
      <w:r w:rsidRPr="007672F6">
        <w:rPr>
          <w:rFonts w:ascii="Times New Roman" w:hAnsi="Times New Roman" w:cs="Times New Roman"/>
          <w:color w:val="000000"/>
          <w:sz w:val="24"/>
          <w:szCs w:val="24"/>
        </w:rPr>
        <w:t xml:space="preserve"> вскрыт</w:t>
      </w:r>
      <w:r w:rsidR="00087405">
        <w:rPr>
          <w:rFonts w:ascii="Times New Roman" w:hAnsi="Times New Roman" w:cs="Times New Roman"/>
          <w:color w:val="000000"/>
          <w:sz w:val="24"/>
          <w:szCs w:val="24"/>
        </w:rPr>
        <w:t>ии конвертов</w:t>
      </w:r>
      <w:r w:rsidRPr="007672F6">
        <w:rPr>
          <w:rFonts w:ascii="Times New Roman" w:hAnsi="Times New Roman" w:cs="Times New Roman"/>
          <w:color w:val="000000"/>
          <w:sz w:val="24"/>
          <w:szCs w:val="24"/>
        </w:rPr>
        <w:t xml:space="preserve"> с заявками на участие в конкурсе конкурсная комиссия вправе    </w:t>
      </w:r>
      <w:r w:rsidR="00087405">
        <w:rPr>
          <w:rFonts w:ascii="Times New Roman" w:hAnsi="Times New Roman" w:cs="Times New Roman"/>
          <w:color w:val="000000"/>
          <w:sz w:val="24"/>
          <w:szCs w:val="24"/>
        </w:rPr>
        <w:t xml:space="preserve">потребовать от </w:t>
      </w:r>
      <w:r w:rsidRPr="007672F6">
        <w:rPr>
          <w:rFonts w:ascii="Times New Roman" w:hAnsi="Times New Roman" w:cs="Times New Roman"/>
          <w:color w:val="000000"/>
          <w:sz w:val="24"/>
          <w:szCs w:val="24"/>
        </w:rPr>
        <w:t xml:space="preserve">претендента, присутствующего на ее </w:t>
      </w:r>
      <w:r w:rsidR="00087405">
        <w:rPr>
          <w:rFonts w:ascii="Times New Roman" w:hAnsi="Times New Roman" w:cs="Times New Roman"/>
          <w:color w:val="000000"/>
          <w:sz w:val="24"/>
          <w:szCs w:val="24"/>
        </w:rPr>
        <w:t xml:space="preserve">заседании, разъяснений </w:t>
      </w:r>
      <w:r w:rsidRPr="007672F6">
        <w:rPr>
          <w:rFonts w:ascii="Times New Roman" w:hAnsi="Times New Roman" w:cs="Times New Roman"/>
          <w:color w:val="000000"/>
          <w:sz w:val="24"/>
          <w:szCs w:val="24"/>
        </w:rPr>
        <w:t xml:space="preserve">сведений, </w:t>
      </w:r>
      <w:r w:rsidR="00087405" w:rsidRPr="007672F6">
        <w:rPr>
          <w:rFonts w:ascii="Times New Roman" w:hAnsi="Times New Roman" w:cs="Times New Roman"/>
          <w:color w:val="000000"/>
          <w:sz w:val="24"/>
          <w:szCs w:val="24"/>
        </w:rPr>
        <w:t>содержащихся в представленных</w:t>
      </w:r>
      <w:r w:rsidRPr="007672F6">
        <w:rPr>
          <w:rFonts w:ascii="Times New Roman" w:hAnsi="Times New Roman" w:cs="Times New Roman"/>
          <w:color w:val="000000"/>
          <w:sz w:val="24"/>
          <w:szCs w:val="24"/>
        </w:rPr>
        <w:t xml:space="preserve"> им документах и в заявке на участие </w:t>
      </w:r>
      <w:r w:rsidR="00087405" w:rsidRPr="007672F6">
        <w:rPr>
          <w:rFonts w:ascii="Times New Roman" w:hAnsi="Times New Roman" w:cs="Times New Roman"/>
          <w:color w:val="000000"/>
          <w:sz w:val="24"/>
          <w:szCs w:val="24"/>
        </w:rPr>
        <w:t>в конкурсе</w:t>
      </w:r>
      <w:r w:rsidR="00087405">
        <w:rPr>
          <w:rFonts w:ascii="Times New Roman" w:hAnsi="Times New Roman" w:cs="Times New Roman"/>
          <w:color w:val="000000"/>
          <w:sz w:val="24"/>
          <w:szCs w:val="24"/>
        </w:rPr>
        <w:t xml:space="preserve">. </w:t>
      </w:r>
      <w:r w:rsidRPr="007672F6">
        <w:rPr>
          <w:rFonts w:ascii="Times New Roman" w:hAnsi="Times New Roman" w:cs="Times New Roman"/>
          <w:color w:val="000000"/>
          <w:sz w:val="24"/>
          <w:szCs w:val="24"/>
        </w:rPr>
        <w:t>При этом не допускается изменение</w:t>
      </w:r>
      <w:r w:rsidR="00087405">
        <w:rPr>
          <w:rFonts w:ascii="Times New Roman" w:hAnsi="Times New Roman" w:cs="Times New Roman"/>
          <w:color w:val="000000"/>
          <w:sz w:val="24"/>
          <w:szCs w:val="24"/>
        </w:rPr>
        <w:t xml:space="preserve"> заявки на участие в конкурсе. </w:t>
      </w:r>
      <w:r w:rsidRPr="007672F6">
        <w:rPr>
          <w:rFonts w:ascii="Times New Roman" w:hAnsi="Times New Roman" w:cs="Times New Roman"/>
          <w:color w:val="000000"/>
          <w:sz w:val="24"/>
          <w:szCs w:val="24"/>
        </w:rPr>
        <w:t>Конкурсная комиссия не вправе предъяв</w:t>
      </w:r>
      <w:r w:rsidR="00087405">
        <w:rPr>
          <w:rFonts w:ascii="Times New Roman" w:hAnsi="Times New Roman" w:cs="Times New Roman"/>
          <w:color w:val="000000"/>
          <w:sz w:val="24"/>
          <w:szCs w:val="24"/>
        </w:rPr>
        <w:t xml:space="preserve">лять дополнительные требования </w:t>
      </w:r>
      <w:r w:rsidRPr="007672F6">
        <w:rPr>
          <w:rFonts w:ascii="Times New Roman" w:hAnsi="Times New Roman" w:cs="Times New Roman"/>
          <w:color w:val="000000"/>
          <w:sz w:val="24"/>
          <w:szCs w:val="24"/>
        </w:rPr>
        <w:t>к претендентам. Не допускается изменя</w:t>
      </w:r>
      <w:r w:rsidR="00087405">
        <w:rPr>
          <w:rFonts w:ascii="Times New Roman" w:hAnsi="Times New Roman" w:cs="Times New Roman"/>
          <w:color w:val="000000"/>
          <w:sz w:val="24"/>
          <w:szCs w:val="24"/>
        </w:rPr>
        <w:t xml:space="preserve">ть предусмотренные конкурсной документацией требования к </w:t>
      </w:r>
      <w:r w:rsidRPr="007672F6">
        <w:rPr>
          <w:rFonts w:ascii="Times New Roman" w:hAnsi="Times New Roman" w:cs="Times New Roman"/>
          <w:color w:val="000000"/>
          <w:sz w:val="24"/>
          <w:szCs w:val="24"/>
        </w:rPr>
        <w:t>претендентам.</w:t>
      </w:r>
      <w:r w:rsidR="00087405">
        <w:rPr>
          <w:rFonts w:ascii="Times New Roman" w:hAnsi="Times New Roman" w:cs="Times New Roman"/>
          <w:color w:val="000000"/>
          <w:sz w:val="24"/>
          <w:szCs w:val="24"/>
        </w:rPr>
        <w:t xml:space="preserve"> Указанные разъяснения вносятся в </w:t>
      </w:r>
      <w:r w:rsidRPr="007672F6">
        <w:rPr>
          <w:rFonts w:ascii="Times New Roman" w:hAnsi="Times New Roman" w:cs="Times New Roman"/>
          <w:color w:val="000000"/>
          <w:sz w:val="24"/>
          <w:szCs w:val="24"/>
        </w:rPr>
        <w:t xml:space="preserve">протокол вскрытия </w:t>
      </w:r>
      <w:r w:rsidR="00087405">
        <w:rPr>
          <w:rFonts w:ascii="Times New Roman" w:hAnsi="Times New Roman" w:cs="Times New Roman"/>
          <w:color w:val="000000"/>
          <w:sz w:val="24"/>
          <w:szCs w:val="24"/>
        </w:rPr>
        <w:t xml:space="preserve">конвертов с заявками на участие в </w:t>
      </w:r>
      <w:r w:rsidRPr="007672F6">
        <w:rPr>
          <w:rFonts w:ascii="Times New Roman" w:hAnsi="Times New Roman" w:cs="Times New Roman"/>
          <w:color w:val="000000"/>
          <w:sz w:val="24"/>
          <w:szCs w:val="24"/>
        </w:rPr>
        <w:t>конкурсе.</w:t>
      </w:r>
    </w:p>
    <w:p w:rsidR="003A74B0" w:rsidRPr="007672F6" w:rsidRDefault="00703B0C">
      <w:pPr>
        <w:pStyle w:val="HTML"/>
        <w:shd w:val="clear" w:color="auto" w:fill="FFFFFF"/>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    </w:t>
      </w:r>
      <w:r w:rsidR="00087405">
        <w:rPr>
          <w:rFonts w:ascii="Times New Roman" w:hAnsi="Times New Roman" w:cs="Times New Roman"/>
          <w:color w:val="000000"/>
          <w:sz w:val="24"/>
          <w:szCs w:val="24"/>
        </w:rPr>
        <w:t xml:space="preserve">  </w:t>
      </w:r>
      <w:r w:rsidRPr="007672F6">
        <w:rPr>
          <w:rFonts w:ascii="Times New Roman" w:hAnsi="Times New Roman" w:cs="Times New Roman"/>
          <w:color w:val="000000"/>
          <w:sz w:val="24"/>
          <w:szCs w:val="24"/>
        </w:rPr>
        <w:t xml:space="preserve"> </w:t>
      </w:r>
      <w:r w:rsidR="00087405">
        <w:rPr>
          <w:rFonts w:ascii="Times New Roman" w:hAnsi="Times New Roman" w:cs="Times New Roman"/>
          <w:color w:val="000000"/>
          <w:sz w:val="24"/>
          <w:szCs w:val="24"/>
        </w:rPr>
        <w:t xml:space="preserve">Протокол </w:t>
      </w:r>
      <w:r w:rsidR="00087405" w:rsidRPr="007672F6">
        <w:rPr>
          <w:rFonts w:ascii="Times New Roman" w:hAnsi="Times New Roman" w:cs="Times New Roman"/>
          <w:color w:val="000000"/>
          <w:sz w:val="24"/>
          <w:szCs w:val="24"/>
        </w:rPr>
        <w:t>вскрытия конвертов</w:t>
      </w:r>
      <w:r w:rsidRPr="007672F6">
        <w:rPr>
          <w:rFonts w:ascii="Times New Roman" w:hAnsi="Times New Roman" w:cs="Times New Roman"/>
          <w:color w:val="000000"/>
          <w:sz w:val="24"/>
          <w:szCs w:val="24"/>
        </w:rPr>
        <w:t xml:space="preserve"> ведется конкурс</w:t>
      </w:r>
      <w:r w:rsidR="00087405">
        <w:rPr>
          <w:rFonts w:ascii="Times New Roman" w:hAnsi="Times New Roman" w:cs="Times New Roman"/>
          <w:color w:val="000000"/>
          <w:sz w:val="24"/>
          <w:szCs w:val="24"/>
        </w:rPr>
        <w:t xml:space="preserve">ной комиссией и подписывается </w:t>
      </w:r>
      <w:r w:rsidRPr="007672F6">
        <w:rPr>
          <w:rFonts w:ascii="Times New Roman" w:hAnsi="Times New Roman" w:cs="Times New Roman"/>
          <w:color w:val="000000"/>
          <w:sz w:val="24"/>
          <w:szCs w:val="24"/>
        </w:rPr>
        <w:t xml:space="preserve">всеми присутствующими членами конкурсной комиссии непосредственно после </w:t>
      </w:r>
      <w:r w:rsidR="00087405">
        <w:rPr>
          <w:rFonts w:ascii="Times New Roman" w:hAnsi="Times New Roman" w:cs="Times New Roman"/>
          <w:color w:val="000000"/>
          <w:sz w:val="24"/>
          <w:szCs w:val="24"/>
        </w:rPr>
        <w:t xml:space="preserve">вскрытия всех   конвертов. </w:t>
      </w:r>
      <w:r w:rsidRPr="007672F6">
        <w:rPr>
          <w:rFonts w:ascii="Times New Roman" w:hAnsi="Times New Roman" w:cs="Times New Roman"/>
          <w:color w:val="000000"/>
          <w:sz w:val="24"/>
          <w:szCs w:val="24"/>
        </w:rPr>
        <w:t>Протокол</w:t>
      </w:r>
      <w:r w:rsidR="00087405">
        <w:rPr>
          <w:rFonts w:ascii="Times New Roman" w:hAnsi="Times New Roman" w:cs="Times New Roman"/>
          <w:color w:val="000000"/>
          <w:sz w:val="24"/>
          <w:szCs w:val="24"/>
        </w:rPr>
        <w:t xml:space="preserve"> размещается </w:t>
      </w:r>
      <w:r w:rsidRPr="007672F6">
        <w:rPr>
          <w:rFonts w:ascii="Times New Roman" w:hAnsi="Times New Roman" w:cs="Times New Roman"/>
          <w:color w:val="000000"/>
          <w:sz w:val="24"/>
          <w:szCs w:val="24"/>
        </w:rPr>
        <w:t>на официальном сайте организатором конкурса или по его поручению специализированной организацией в день его подписания.</w:t>
      </w:r>
    </w:p>
    <w:p w:rsidR="003A74B0" w:rsidRPr="007672F6" w:rsidRDefault="00703B0C">
      <w:pPr>
        <w:pStyle w:val="Standard"/>
        <w:widowControl/>
        <w:tabs>
          <w:tab w:val="left" w:pos="709"/>
        </w:tabs>
        <w:jc w:val="both"/>
        <w:rPr>
          <w:sz w:val="24"/>
          <w:szCs w:val="24"/>
        </w:rPr>
      </w:pPr>
      <w:r w:rsidRPr="007672F6">
        <w:rPr>
          <w:color w:val="000000"/>
          <w:sz w:val="24"/>
          <w:szCs w:val="24"/>
        </w:rPr>
        <w:t xml:space="preserve">          </w:t>
      </w:r>
      <w:r w:rsidRPr="007672F6">
        <w:rPr>
          <w:b/>
          <w:color w:val="000000"/>
          <w:sz w:val="24"/>
          <w:szCs w:val="24"/>
        </w:rPr>
        <w:t>Поданные заявки на участие в конкурсе с опозданием</w:t>
      </w:r>
      <w:r w:rsidRPr="007672F6">
        <w:rPr>
          <w:color w:val="000000"/>
          <w:sz w:val="24"/>
          <w:szCs w:val="24"/>
        </w:rPr>
        <w:t>.</w:t>
      </w:r>
    </w:p>
    <w:p w:rsidR="003A74B0" w:rsidRPr="007672F6" w:rsidRDefault="00703B0C">
      <w:pPr>
        <w:pStyle w:val="HTML"/>
        <w:shd w:val="clear" w:color="auto" w:fill="FFFFFF"/>
        <w:tabs>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7672F6">
        <w:rPr>
          <w:rFonts w:ascii="Times New Roman" w:hAnsi="Times New Roman" w:cs="Times New Roman"/>
          <w:color w:val="000000"/>
          <w:sz w:val="24"/>
          <w:szCs w:val="24"/>
        </w:rPr>
        <w:t xml:space="preserve">    </w:t>
      </w:r>
      <w:r w:rsidR="00087405">
        <w:rPr>
          <w:rFonts w:ascii="Times New Roman" w:hAnsi="Times New Roman" w:cs="Times New Roman"/>
          <w:color w:val="000000"/>
          <w:sz w:val="24"/>
          <w:szCs w:val="24"/>
        </w:rPr>
        <w:t xml:space="preserve">    Конверты </w:t>
      </w:r>
      <w:r w:rsidRPr="007672F6">
        <w:rPr>
          <w:rFonts w:ascii="Times New Roman" w:hAnsi="Times New Roman" w:cs="Times New Roman"/>
          <w:color w:val="000000"/>
          <w:sz w:val="24"/>
          <w:szCs w:val="24"/>
        </w:rPr>
        <w:t>с</w:t>
      </w:r>
      <w:r w:rsidR="00087405">
        <w:rPr>
          <w:rFonts w:ascii="Times New Roman" w:hAnsi="Times New Roman" w:cs="Times New Roman"/>
          <w:color w:val="000000"/>
          <w:sz w:val="24"/>
          <w:szCs w:val="24"/>
        </w:rPr>
        <w:t xml:space="preserve"> </w:t>
      </w:r>
      <w:r w:rsidRPr="007672F6">
        <w:rPr>
          <w:rFonts w:ascii="Times New Roman" w:hAnsi="Times New Roman" w:cs="Times New Roman"/>
          <w:color w:val="000000"/>
          <w:sz w:val="24"/>
          <w:szCs w:val="24"/>
        </w:rPr>
        <w:t xml:space="preserve">заявками </w:t>
      </w:r>
      <w:r w:rsidR="00087405">
        <w:rPr>
          <w:rFonts w:ascii="Times New Roman" w:hAnsi="Times New Roman" w:cs="Times New Roman"/>
          <w:color w:val="000000"/>
          <w:sz w:val="24"/>
          <w:szCs w:val="24"/>
        </w:rPr>
        <w:t xml:space="preserve">на участие в конкурсе, полученные после начала </w:t>
      </w:r>
      <w:r w:rsidR="00087405" w:rsidRPr="007672F6">
        <w:rPr>
          <w:rFonts w:ascii="Times New Roman" w:hAnsi="Times New Roman" w:cs="Times New Roman"/>
          <w:color w:val="000000"/>
          <w:sz w:val="24"/>
          <w:szCs w:val="24"/>
        </w:rPr>
        <w:t>процедуры вскрытия</w:t>
      </w:r>
      <w:r w:rsidRPr="007672F6">
        <w:rPr>
          <w:rFonts w:ascii="Times New Roman" w:hAnsi="Times New Roman" w:cs="Times New Roman"/>
          <w:color w:val="000000"/>
          <w:sz w:val="24"/>
          <w:szCs w:val="24"/>
        </w:rPr>
        <w:t xml:space="preserve"> конвертов, в ден</w:t>
      </w:r>
      <w:r w:rsidR="00087405">
        <w:rPr>
          <w:rFonts w:ascii="Times New Roman" w:hAnsi="Times New Roman" w:cs="Times New Roman"/>
          <w:color w:val="000000"/>
          <w:sz w:val="24"/>
          <w:szCs w:val="24"/>
        </w:rPr>
        <w:t>ь их поступления возвращаются организатором</w:t>
      </w:r>
      <w:r w:rsidRPr="007672F6">
        <w:rPr>
          <w:rFonts w:ascii="Times New Roman" w:hAnsi="Times New Roman" w:cs="Times New Roman"/>
          <w:color w:val="000000"/>
          <w:sz w:val="24"/>
          <w:szCs w:val="24"/>
        </w:rPr>
        <w:t xml:space="preserve"> </w:t>
      </w:r>
      <w:r w:rsidR="00087405" w:rsidRPr="007672F6">
        <w:rPr>
          <w:rFonts w:ascii="Times New Roman" w:hAnsi="Times New Roman" w:cs="Times New Roman"/>
          <w:color w:val="000000"/>
          <w:sz w:val="24"/>
          <w:szCs w:val="24"/>
        </w:rPr>
        <w:t>конкурса претендентам</w:t>
      </w:r>
      <w:r w:rsidR="00087405">
        <w:rPr>
          <w:rFonts w:ascii="Times New Roman" w:hAnsi="Times New Roman" w:cs="Times New Roman"/>
          <w:color w:val="000000"/>
          <w:sz w:val="24"/>
          <w:szCs w:val="24"/>
        </w:rPr>
        <w:t xml:space="preserve">. </w:t>
      </w:r>
      <w:r w:rsidRPr="007672F6">
        <w:rPr>
          <w:rFonts w:ascii="Times New Roman" w:hAnsi="Times New Roman" w:cs="Times New Roman"/>
          <w:color w:val="000000"/>
          <w:sz w:val="24"/>
          <w:szCs w:val="24"/>
        </w:rPr>
        <w:t xml:space="preserve">Организатор </w:t>
      </w:r>
      <w:r w:rsidR="00087405" w:rsidRPr="007672F6">
        <w:rPr>
          <w:rFonts w:ascii="Times New Roman" w:hAnsi="Times New Roman" w:cs="Times New Roman"/>
          <w:color w:val="000000"/>
          <w:sz w:val="24"/>
          <w:szCs w:val="24"/>
        </w:rPr>
        <w:t>конкурса возвращает внесенные в качестве обеспечения</w:t>
      </w:r>
      <w:r w:rsidRPr="007672F6">
        <w:rPr>
          <w:rFonts w:ascii="Times New Roman" w:hAnsi="Times New Roman" w:cs="Times New Roman"/>
          <w:color w:val="000000"/>
          <w:sz w:val="24"/>
          <w:szCs w:val="24"/>
        </w:rPr>
        <w:t xml:space="preserve"> заявки на </w:t>
      </w:r>
      <w:r w:rsidR="00087405" w:rsidRPr="007672F6">
        <w:rPr>
          <w:rFonts w:ascii="Times New Roman" w:hAnsi="Times New Roman" w:cs="Times New Roman"/>
          <w:color w:val="000000"/>
          <w:sz w:val="24"/>
          <w:szCs w:val="24"/>
        </w:rPr>
        <w:t>участие в конкурсе средства указанным</w:t>
      </w:r>
      <w:r w:rsidRPr="007672F6">
        <w:rPr>
          <w:rFonts w:ascii="Times New Roman" w:hAnsi="Times New Roman" w:cs="Times New Roman"/>
          <w:color w:val="000000"/>
          <w:sz w:val="24"/>
          <w:szCs w:val="24"/>
        </w:rPr>
        <w:t xml:space="preserve"> лицам в течение 5 рабочих дней с даты подписания протокола вскрытия конвертов.</w:t>
      </w:r>
      <w:r w:rsidRPr="007672F6">
        <w:rPr>
          <w:rFonts w:ascii="Times New Roman" w:hAnsi="Times New Roman" w:cs="Times New Roman"/>
          <w:color w:val="000000"/>
          <w:sz w:val="24"/>
          <w:szCs w:val="24"/>
        </w:rPr>
        <w:tab/>
      </w:r>
    </w:p>
    <w:p w:rsidR="003A74B0" w:rsidRPr="007672F6" w:rsidRDefault="00703B0C">
      <w:pPr>
        <w:pStyle w:val="Standard"/>
        <w:widowControl/>
        <w:tabs>
          <w:tab w:val="left" w:pos="709"/>
        </w:tabs>
        <w:jc w:val="both"/>
        <w:rPr>
          <w:color w:val="000000"/>
          <w:sz w:val="24"/>
          <w:szCs w:val="24"/>
        </w:rPr>
      </w:pPr>
      <w:r w:rsidRPr="007672F6">
        <w:rPr>
          <w:color w:val="000000"/>
          <w:sz w:val="24"/>
          <w:szCs w:val="24"/>
        </w:rPr>
        <w:t xml:space="preserve">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3A74B0" w:rsidRPr="007672F6" w:rsidRDefault="00703B0C">
      <w:pPr>
        <w:pStyle w:val="formattext"/>
        <w:shd w:val="clear" w:color="auto" w:fill="FFFFFF"/>
        <w:spacing w:before="0" w:after="0" w:line="315" w:lineRule="atLeast"/>
        <w:jc w:val="both"/>
      </w:pPr>
      <w:r w:rsidRPr="007672F6">
        <w:rPr>
          <w:color w:val="000000"/>
          <w:spacing w:val="2"/>
        </w:rPr>
        <w:t xml:space="preserve">       </w:t>
      </w:r>
      <w:r w:rsidRPr="007672F6">
        <w:rPr>
          <w:b/>
          <w:color w:val="000000"/>
          <w:spacing w:val="2"/>
        </w:rPr>
        <w:t>10.Рассмотрение заявок на участие в конкурсе.</w:t>
      </w:r>
    </w:p>
    <w:p w:rsidR="003A74B0" w:rsidRPr="007672F6" w:rsidRDefault="00703B0C">
      <w:pPr>
        <w:pStyle w:val="formattext"/>
        <w:shd w:val="clear" w:color="auto" w:fill="FFFFFF"/>
        <w:spacing w:before="0" w:after="0" w:line="315" w:lineRule="atLeast"/>
        <w:jc w:val="both"/>
      </w:pPr>
      <w:r w:rsidRPr="007672F6">
        <w:rPr>
          <w:color w:val="000000"/>
          <w:spacing w:val="2"/>
        </w:rPr>
        <w:t xml:space="preserve">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Правил проведения органом местного самоуправления открытого конкурса по отбору управляющей организации для </w:t>
      </w:r>
      <w:r w:rsidRPr="007672F6">
        <w:rPr>
          <w:color w:val="000000"/>
          <w:spacing w:val="2"/>
        </w:rPr>
        <w:lastRenderedPageBreak/>
        <w:t>управления многоквартирным домом. (утв. Постановлением Правительства РФ от 6 февраля 2006 г. №75).</w:t>
      </w:r>
    </w:p>
    <w:p w:rsidR="003A74B0" w:rsidRPr="007672F6" w:rsidRDefault="00703B0C">
      <w:pPr>
        <w:pStyle w:val="formattext"/>
        <w:shd w:val="clear" w:color="auto" w:fill="FFFFFF"/>
        <w:spacing w:before="0" w:after="0"/>
        <w:jc w:val="both"/>
        <w:rPr>
          <w:color w:val="000000"/>
          <w:spacing w:val="2"/>
        </w:rPr>
      </w:pPr>
      <w:r w:rsidRPr="007672F6">
        <w:rPr>
          <w:color w:val="000000"/>
          <w:spacing w:val="2"/>
        </w:rPr>
        <w:t xml:space="preserve">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3A74B0" w:rsidRPr="007672F6" w:rsidRDefault="00703B0C">
      <w:pPr>
        <w:pStyle w:val="formattext"/>
        <w:shd w:val="clear" w:color="auto" w:fill="FFFFFF"/>
        <w:spacing w:before="0" w:after="0"/>
        <w:ind w:firstLine="709"/>
        <w:jc w:val="both"/>
        <w:rPr>
          <w:color w:val="000000"/>
          <w:spacing w:val="2"/>
        </w:rPr>
      </w:pPr>
      <w:r w:rsidRPr="007672F6">
        <w:rPr>
          <w:color w:val="000000"/>
          <w:spacing w:val="2"/>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w:t>
      </w:r>
    </w:p>
    <w:p w:rsidR="003A74B0" w:rsidRPr="007672F6" w:rsidRDefault="00703B0C">
      <w:pPr>
        <w:pStyle w:val="formattext"/>
        <w:shd w:val="clear" w:color="auto" w:fill="FFFFFF"/>
        <w:spacing w:before="0" w:after="0"/>
        <w:ind w:firstLine="709"/>
        <w:jc w:val="both"/>
        <w:rPr>
          <w:color w:val="000000"/>
          <w:spacing w:val="2"/>
        </w:rPr>
      </w:pPr>
      <w:r w:rsidRPr="007672F6">
        <w:rPr>
          <w:color w:val="000000"/>
          <w:spacing w:val="2"/>
        </w:rPr>
        <w:t>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 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r w:rsidRPr="007672F6">
        <w:rPr>
          <w:color w:val="000000"/>
          <w:spacing w:val="2"/>
        </w:rPr>
        <w:br/>
        <w:t xml:space="preserve">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3A74B0" w:rsidRPr="007672F6" w:rsidRDefault="00703B0C">
      <w:pPr>
        <w:pStyle w:val="formattext"/>
        <w:shd w:val="clear" w:color="auto" w:fill="FFFFFF"/>
        <w:spacing w:before="0" w:after="0" w:line="315" w:lineRule="atLeast"/>
        <w:jc w:val="both"/>
        <w:rPr>
          <w:color w:val="000000"/>
          <w:spacing w:val="2"/>
        </w:rPr>
      </w:pPr>
      <w:r w:rsidRPr="007672F6">
        <w:rPr>
          <w:color w:val="000000"/>
          <w:spacing w:val="2"/>
        </w:rPr>
        <w:t xml:space="preserve">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3A74B0" w:rsidRPr="007672F6" w:rsidRDefault="00703B0C">
      <w:pPr>
        <w:pStyle w:val="formattext"/>
        <w:shd w:val="clear" w:color="auto" w:fill="FFFFFF"/>
        <w:spacing w:before="0" w:after="0" w:line="315" w:lineRule="atLeast"/>
        <w:jc w:val="both"/>
        <w:rPr>
          <w:color w:val="000000"/>
          <w:spacing w:val="2"/>
        </w:rPr>
      </w:pPr>
      <w:r w:rsidRPr="007672F6">
        <w:rPr>
          <w:color w:val="000000"/>
          <w:spacing w:val="2"/>
        </w:rPr>
        <w:t xml:space="preserve">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3A74B0" w:rsidRPr="007672F6" w:rsidRDefault="00703B0C">
      <w:pPr>
        <w:pStyle w:val="formattext"/>
        <w:shd w:val="clear" w:color="auto" w:fill="FFFFFF"/>
        <w:spacing w:before="0" w:after="0" w:line="315" w:lineRule="atLeast"/>
        <w:jc w:val="both"/>
      </w:pPr>
      <w:r w:rsidRPr="007672F6">
        <w:rPr>
          <w:color w:val="000000"/>
          <w:spacing w:val="2"/>
        </w:rPr>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r w:rsidRPr="007672F6">
        <w:rPr>
          <w:color w:val="000000"/>
          <w:spacing w:val="2"/>
        </w:rPr>
        <w:br/>
        <w:t xml:space="preserve">      </w:t>
      </w:r>
      <w:r w:rsidR="008976D6">
        <w:rPr>
          <w:color w:val="000000"/>
          <w:spacing w:val="2"/>
        </w:rPr>
        <w:t xml:space="preserve">  </w:t>
      </w:r>
      <w:r w:rsidRPr="007672F6">
        <w:rPr>
          <w:color w:val="000000"/>
          <w:spacing w:val="2"/>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3A74B0" w:rsidRPr="007672F6" w:rsidRDefault="00703B0C">
      <w:pPr>
        <w:pStyle w:val="formattext"/>
        <w:shd w:val="clear" w:color="auto" w:fill="FFFFFF"/>
        <w:tabs>
          <w:tab w:val="left" w:pos="426"/>
        </w:tabs>
        <w:spacing w:before="0" w:after="0" w:line="315" w:lineRule="atLeast"/>
        <w:jc w:val="both"/>
      </w:pPr>
      <w:r w:rsidRPr="007672F6">
        <w:rPr>
          <w:color w:val="2D2D2D"/>
          <w:spacing w:val="2"/>
        </w:rPr>
        <w:t xml:space="preserve">      </w:t>
      </w:r>
      <w:r w:rsidRPr="007672F6">
        <w:rPr>
          <w:b/>
          <w:color w:val="000000"/>
        </w:rPr>
        <w:t>11. Порядок проведения конкурса.</w:t>
      </w:r>
    </w:p>
    <w:p w:rsidR="003A74B0" w:rsidRPr="007672F6" w:rsidRDefault="00703B0C">
      <w:pPr>
        <w:pStyle w:val="Standard"/>
        <w:widowControl/>
        <w:tabs>
          <w:tab w:val="left" w:pos="426"/>
          <w:tab w:val="left" w:pos="709"/>
        </w:tabs>
        <w:jc w:val="both"/>
        <w:rPr>
          <w:color w:val="000000"/>
          <w:sz w:val="24"/>
          <w:szCs w:val="24"/>
        </w:rPr>
      </w:pPr>
      <w:r w:rsidRPr="007672F6">
        <w:rPr>
          <w:color w:val="000000"/>
          <w:sz w:val="24"/>
          <w:szCs w:val="24"/>
        </w:rPr>
        <w:t xml:space="preserve">      </w:t>
      </w:r>
      <w:r w:rsidR="008976D6">
        <w:rPr>
          <w:color w:val="000000"/>
          <w:sz w:val="24"/>
          <w:szCs w:val="24"/>
        </w:rPr>
        <w:t xml:space="preserve">   </w:t>
      </w:r>
      <w:r w:rsidRPr="007672F6">
        <w:rPr>
          <w:color w:val="000000"/>
          <w:sz w:val="24"/>
          <w:szCs w:val="24"/>
        </w:rPr>
        <w:t>В конкурсе могут участвовать только лица, признанные участниками конкурса в соответствии с протоколом рассмотрения заявок на участие в конкурсе. Любое лицо, присутствующее при проведении конкурса, вправе осуществлять аудио- и видеозапись конкурса.</w:t>
      </w:r>
    </w:p>
    <w:p w:rsidR="003A74B0" w:rsidRPr="007672F6" w:rsidRDefault="00703B0C">
      <w:pPr>
        <w:pStyle w:val="Standard"/>
        <w:widowControl/>
        <w:tabs>
          <w:tab w:val="left" w:pos="426"/>
          <w:tab w:val="left" w:pos="709"/>
        </w:tabs>
        <w:jc w:val="both"/>
        <w:rPr>
          <w:color w:val="000000"/>
          <w:sz w:val="24"/>
          <w:szCs w:val="24"/>
        </w:rPr>
      </w:pPr>
      <w:r w:rsidRPr="007672F6">
        <w:rPr>
          <w:color w:val="000000"/>
          <w:sz w:val="24"/>
          <w:szCs w:val="24"/>
        </w:rPr>
        <w:lastRenderedPageBreak/>
        <w:t xml:space="preserve">      </w:t>
      </w:r>
      <w:r w:rsidR="008976D6">
        <w:rPr>
          <w:color w:val="000000"/>
          <w:sz w:val="24"/>
          <w:szCs w:val="24"/>
        </w:rPr>
        <w:t xml:space="preserve">   </w:t>
      </w:r>
      <w:r w:rsidRPr="007672F6">
        <w:rPr>
          <w:color w:val="000000"/>
          <w:sz w:val="24"/>
          <w:szCs w:val="24"/>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3A74B0" w:rsidRPr="007672F6" w:rsidRDefault="00703B0C">
      <w:pPr>
        <w:pStyle w:val="Standard"/>
        <w:widowControl/>
        <w:tabs>
          <w:tab w:val="left" w:pos="426"/>
          <w:tab w:val="left" w:pos="709"/>
        </w:tabs>
        <w:jc w:val="both"/>
        <w:rPr>
          <w:sz w:val="24"/>
          <w:szCs w:val="24"/>
        </w:rPr>
      </w:pPr>
      <w:r w:rsidRPr="007672F6">
        <w:rPr>
          <w:color w:val="000000"/>
          <w:sz w:val="24"/>
          <w:szCs w:val="24"/>
        </w:rPr>
        <w:t xml:space="preserve">         </w:t>
      </w:r>
      <w:r w:rsidRPr="007672F6">
        <w:rPr>
          <w:rFonts w:eastAsia="Arial"/>
          <w:color w:val="000000"/>
          <w:sz w:val="24"/>
          <w:szCs w:val="24"/>
        </w:rPr>
        <w:t>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w:t>
      </w:r>
    </w:p>
    <w:p w:rsidR="003A74B0" w:rsidRPr="007672F6" w:rsidRDefault="00703B0C">
      <w:pPr>
        <w:pStyle w:val="Standard"/>
        <w:widowControl/>
        <w:tabs>
          <w:tab w:val="left" w:pos="426"/>
          <w:tab w:val="left" w:pos="709"/>
        </w:tabs>
        <w:jc w:val="both"/>
        <w:rPr>
          <w:sz w:val="24"/>
          <w:szCs w:val="24"/>
        </w:rPr>
      </w:pPr>
      <w:r w:rsidRPr="007672F6">
        <w:rPr>
          <w:rFonts w:eastAsia="Arial"/>
          <w:color w:val="000000"/>
          <w:sz w:val="24"/>
          <w:szCs w:val="24"/>
        </w:rPr>
        <w:t xml:space="preserve">     </w:t>
      </w:r>
      <w:r w:rsidR="008976D6">
        <w:rPr>
          <w:rFonts w:eastAsia="Arial"/>
          <w:color w:val="000000"/>
          <w:sz w:val="24"/>
          <w:szCs w:val="24"/>
        </w:rPr>
        <w:t xml:space="preserve">    </w:t>
      </w:r>
      <w:r w:rsidRPr="007672F6">
        <w:rPr>
          <w:rFonts w:eastAsia="Arial"/>
          <w:color w:val="000000"/>
          <w:sz w:val="24"/>
          <w:szCs w:val="24"/>
        </w:rPr>
        <w:t xml:space="preserve">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w:t>
      </w:r>
      <w:hyperlink r:id="rId13" w:history="1">
        <w:r w:rsidRPr="007672F6">
          <w:rPr>
            <w:rStyle w:val="Internetlink"/>
            <w:rFonts w:eastAsia="Arial"/>
            <w:color w:val="000000"/>
            <w:sz w:val="24"/>
            <w:szCs w:val="24"/>
            <w:u w:val="none"/>
          </w:rPr>
          <w:t>минимальном перечне</w:t>
        </w:r>
      </w:hyperlink>
      <w:r w:rsidRPr="007672F6">
        <w:rPr>
          <w:rFonts w:eastAsia="Arial"/>
          <w:color w:val="000000"/>
          <w:sz w:val="24"/>
          <w:szCs w:val="24"/>
        </w:rPr>
        <w:t xml:space="preserve"> услуг и работ, необходимых для обеспечения надлежащего содержания общего имущества в многоквартирном доме. При этом организатор конкурса в соответствии с перечнем работ и услуг самостоятельно определяет расчетную стоимость каждой из работ и услуг.</w:t>
      </w:r>
    </w:p>
    <w:p w:rsidR="003A74B0" w:rsidRPr="007672F6" w:rsidRDefault="00703B0C">
      <w:pPr>
        <w:pStyle w:val="Standard"/>
        <w:widowControl/>
        <w:tabs>
          <w:tab w:val="left" w:pos="426"/>
          <w:tab w:val="left" w:pos="709"/>
        </w:tabs>
        <w:jc w:val="both"/>
        <w:rPr>
          <w:rFonts w:eastAsia="Arial"/>
          <w:color w:val="000000"/>
          <w:sz w:val="24"/>
          <w:szCs w:val="24"/>
        </w:rPr>
      </w:pPr>
      <w:r w:rsidRPr="007672F6">
        <w:rPr>
          <w:rFonts w:eastAsia="Arial"/>
          <w:color w:val="000000"/>
          <w:sz w:val="24"/>
          <w:szCs w:val="24"/>
        </w:rPr>
        <w:t xml:space="preserve">         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3A74B0" w:rsidRPr="007672F6" w:rsidRDefault="00703B0C">
      <w:pPr>
        <w:pStyle w:val="Standard"/>
        <w:widowControl/>
        <w:tabs>
          <w:tab w:val="left" w:pos="426"/>
          <w:tab w:val="left" w:pos="709"/>
        </w:tabs>
        <w:jc w:val="both"/>
        <w:rPr>
          <w:sz w:val="24"/>
          <w:szCs w:val="24"/>
        </w:rPr>
      </w:pPr>
      <w:r w:rsidRPr="007672F6">
        <w:rPr>
          <w:rFonts w:eastAsia="Arial"/>
          <w:color w:val="000000"/>
          <w:sz w:val="24"/>
          <w:szCs w:val="24"/>
        </w:rPr>
        <w:t xml:space="preserve">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w:t>
      </w:r>
    </w:p>
    <w:p w:rsidR="003A74B0" w:rsidRPr="007672F6" w:rsidRDefault="00703B0C">
      <w:pPr>
        <w:pStyle w:val="Standard"/>
        <w:widowControl/>
        <w:tabs>
          <w:tab w:val="left" w:pos="426"/>
          <w:tab w:val="left" w:pos="709"/>
        </w:tabs>
        <w:jc w:val="both"/>
        <w:rPr>
          <w:sz w:val="24"/>
          <w:szCs w:val="24"/>
        </w:rPr>
      </w:pPr>
      <w:r w:rsidRPr="007672F6">
        <w:rPr>
          <w:rFonts w:eastAsia="Arial"/>
          <w:color w:val="000000"/>
          <w:sz w:val="24"/>
          <w:szCs w:val="24"/>
        </w:rPr>
        <w:t xml:space="preserve">     </w:t>
      </w:r>
      <w:r w:rsidR="008976D6">
        <w:rPr>
          <w:rFonts w:eastAsia="Arial"/>
          <w:color w:val="000000"/>
          <w:sz w:val="24"/>
          <w:szCs w:val="24"/>
        </w:rPr>
        <w:t xml:space="preserve">     </w:t>
      </w:r>
      <w:r w:rsidRPr="007672F6">
        <w:rPr>
          <w:rFonts w:eastAsia="Arial"/>
          <w:color w:val="000000"/>
          <w:sz w:val="24"/>
          <w:szCs w:val="24"/>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3A74B0" w:rsidRPr="008976D6" w:rsidRDefault="00703B0C">
      <w:pPr>
        <w:pStyle w:val="Standard"/>
        <w:widowControl/>
        <w:tabs>
          <w:tab w:val="left" w:pos="426"/>
          <w:tab w:val="left" w:pos="709"/>
        </w:tabs>
        <w:jc w:val="both"/>
        <w:rPr>
          <w:rFonts w:eastAsia="Arial"/>
          <w:color w:val="000000"/>
          <w:sz w:val="24"/>
          <w:szCs w:val="24"/>
        </w:rPr>
      </w:pPr>
      <w:r w:rsidRPr="007672F6">
        <w:rPr>
          <w:rFonts w:eastAsia="Arial"/>
          <w:color w:val="000000"/>
          <w:sz w:val="24"/>
          <w:szCs w:val="24"/>
        </w:rPr>
        <w:t xml:space="preserve">    </w:t>
      </w:r>
      <w:r w:rsidR="008976D6">
        <w:rPr>
          <w:rFonts w:eastAsia="Arial"/>
          <w:color w:val="000000"/>
          <w:sz w:val="24"/>
          <w:szCs w:val="24"/>
        </w:rPr>
        <w:t xml:space="preserve">      </w:t>
      </w:r>
      <w:r w:rsidRPr="007672F6">
        <w:rPr>
          <w:rFonts w:eastAsia="Arial"/>
          <w:color w:val="000000"/>
          <w:sz w:val="24"/>
          <w:szCs w:val="24"/>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8976D6" w:rsidRDefault="00703B0C">
      <w:pPr>
        <w:pStyle w:val="Standard"/>
        <w:widowControl/>
        <w:tabs>
          <w:tab w:val="left" w:pos="426"/>
          <w:tab w:val="left" w:pos="709"/>
        </w:tabs>
        <w:jc w:val="both"/>
        <w:rPr>
          <w:color w:val="000000"/>
          <w:sz w:val="24"/>
          <w:szCs w:val="24"/>
        </w:rPr>
      </w:pPr>
      <w:r w:rsidRPr="007672F6">
        <w:rPr>
          <w:color w:val="000000"/>
          <w:sz w:val="24"/>
          <w:szCs w:val="24"/>
        </w:rPr>
        <w:t xml:space="preserve">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3A74B0" w:rsidRPr="007672F6" w:rsidRDefault="008976D6">
      <w:pPr>
        <w:pStyle w:val="Standard"/>
        <w:widowControl/>
        <w:tabs>
          <w:tab w:val="left" w:pos="426"/>
          <w:tab w:val="left" w:pos="709"/>
        </w:tabs>
        <w:jc w:val="both"/>
        <w:rPr>
          <w:color w:val="000000"/>
          <w:sz w:val="24"/>
          <w:szCs w:val="24"/>
        </w:rPr>
      </w:pPr>
      <w:r>
        <w:rPr>
          <w:color w:val="000000"/>
          <w:sz w:val="24"/>
          <w:szCs w:val="24"/>
        </w:rPr>
        <w:t xml:space="preserve">           </w:t>
      </w:r>
      <w:r w:rsidR="00703B0C" w:rsidRPr="007672F6">
        <w:rPr>
          <w:color w:val="000000"/>
          <w:sz w:val="24"/>
          <w:szCs w:val="24"/>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3A74B0" w:rsidRPr="007672F6" w:rsidRDefault="00703B0C">
      <w:pPr>
        <w:pStyle w:val="Standard"/>
        <w:widowControl/>
        <w:tabs>
          <w:tab w:val="left" w:pos="426"/>
          <w:tab w:val="left" w:pos="709"/>
        </w:tabs>
        <w:jc w:val="both"/>
        <w:rPr>
          <w:sz w:val="24"/>
          <w:szCs w:val="24"/>
        </w:rPr>
      </w:pPr>
      <w:r w:rsidRPr="007672F6">
        <w:rPr>
          <w:color w:val="000000"/>
          <w:sz w:val="24"/>
          <w:szCs w:val="24"/>
        </w:rPr>
        <w:t xml:space="preserve">     </w:t>
      </w:r>
      <w:r w:rsidR="008976D6">
        <w:rPr>
          <w:color w:val="000000"/>
          <w:sz w:val="24"/>
          <w:szCs w:val="24"/>
        </w:rPr>
        <w:t xml:space="preserve">      </w:t>
      </w:r>
      <w:r w:rsidRPr="007672F6">
        <w:rPr>
          <w:rFonts w:eastAsia="Arial"/>
          <w:color w:val="000000"/>
          <w:sz w:val="24"/>
          <w:szCs w:val="24"/>
        </w:rPr>
        <w:t>При этом указываемая в договоре управления многоквартирным домом стоимость каждой работы и услуги, вход</w:t>
      </w:r>
      <w:r w:rsidR="008976D6">
        <w:rPr>
          <w:rFonts w:eastAsia="Arial"/>
          <w:color w:val="000000"/>
          <w:sz w:val="24"/>
          <w:szCs w:val="24"/>
        </w:rPr>
        <w:t xml:space="preserve">ящей в перечень работ и услуг, </w:t>
      </w:r>
      <w:r w:rsidRPr="007672F6">
        <w:rPr>
          <w:rFonts w:eastAsia="Arial"/>
          <w:color w:val="000000"/>
          <w:sz w:val="24"/>
          <w:szCs w:val="24"/>
        </w:rPr>
        <w:t>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p>
    <w:p w:rsidR="003A74B0" w:rsidRPr="007672F6" w:rsidRDefault="00703B0C">
      <w:pPr>
        <w:pStyle w:val="Standard"/>
        <w:widowControl/>
        <w:tabs>
          <w:tab w:val="left" w:pos="426"/>
          <w:tab w:val="left" w:pos="709"/>
        </w:tabs>
        <w:jc w:val="both"/>
        <w:rPr>
          <w:sz w:val="24"/>
          <w:szCs w:val="24"/>
        </w:rPr>
      </w:pPr>
      <w:r w:rsidRPr="007672F6">
        <w:rPr>
          <w:rFonts w:eastAsia="Arial"/>
          <w:color w:val="000000"/>
          <w:sz w:val="24"/>
          <w:szCs w:val="24"/>
        </w:rPr>
        <w:t xml:space="preserve">    </w:t>
      </w:r>
      <w:r w:rsidR="008976D6">
        <w:rPr>
          <w:rFonts w:eastAsia="Arial"/>
          <w:color w:val="000000"/>
          <w:sz w:val="24"/>
          <w:szCs w:val="24"/>
        </w:rPr>
        <w:t xml:space="preserve">      </w:t>
      </w:r>
      <w:r w:rsidRPr="007672F6">
        <w:rPr>
          <w:color w:val="000000"/>
          <w:sz w:val="24"/>
          <w:szCs w:val="24"/>
        </w:rPr>
        <w:t>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r w:rsidRPr="007672F6">
        <w:rPr>
          <w:color w:val="000000"/>
          <w:sz w:val="24"/>
          <w:szCs w:val="24"/>
        </w:rPr>
        <w:br/>
        <w:t xml:space="preserve">        </w:t>
      </w:r>
      <w:r w:rsidR="008976D6">
        <w:rPr>
          <w:color w:val="000000"/>
          <w:sz w:val="24"/>
          <w:szCs w:val="24"/>
        </w:rPr>
        <w:t xml:space="preserve">  </w:t>
      </w:r>
      <w:r w:rsidRPr="007672F6">
        <w:rPr>
          <w:color w:val="000000"/>
          <w:sz w:val="24"/>
          <w:szCs w:val="24"/>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w:t>
      </w:r>
      <w:r w:rsidRPr="007672F6">
        <w:rPr>
          <w:rFonts w:eastAsia="Arial"/>
          <w:color w:val="000000"/>
          <w:sz w:val="24"/>
          <w:szCs w:val="24"/>
        </w:rPr>
        <w:t xml:space="preserve"> наименьшему размеру платы за содержание и ремонт жилого помещения.</w:t>
      </w:r>
    </w:p>
    <w:p w:rsidR="008976D6" w:rsidRDefault="00703B0C" w:rsidP="000A517C">
      <w:pPr>
        <w:pStyle w:val="Standard"/>
        <w:widowControl/>
        <w:tabs>
          <w:tab w:val="left" w:pos="426"/>
          <w:tab w:val="left" w:pos="709"/>
        </w:tabs>
        <w:ind w:firstLine="425"/>
        <w:jc w:val="both"/>
        <w:rPr>
          <w:color w:val="000000"/>
          <w:sz w:val="24"/>
          <w:szCs w:val="24"/>
        </w:rPr>
      </w:pPr>
      <w:r w:rsidRPr="007672F6">
        <w:rPr>
          <w:color w:val="000000"/>
          <w:sz w:val="24"/>
          <w:szCs w:val="24"/>
        </w:rPr>
        <w:lastRenderedPageBreak/>
        <w:t xml:space="preserve">      </w:t>
      </w:r>
      <w:r w:rsidR="008976D6">
        <w:rPr>
          <w:color w:val="000000"/>
          <w:sz w:val="24"/>
          <w:szCs w:val="24"/>
        </w:rPr>
        <w:t xml:space="preserve">   </w:t>
      </w:r>
      <w:r w:rsidRPr="007672F6">
        <w:rPr>
          <w:color w:val="000000"/>
          <w:sz w:val="24"/>
          <w:szCs w:val="24"/>
        </w:rPr>
        <w:t>Участник конкурса вправе обжаловать результаты конкурса в порядке, предусмотренном законодательством Российской Федерации.</w:t>
      </w:r>
    </w:p>
    <w:p w:rsidR="003A74B0" w:rsidRPr="007672F6" w:rsidRDefault="00703B0C" w:rsidP="000A517C">
      <w:pPr>
        <w:pStyle w:val="Standard"/>
        <w:widowControl/>
        <w:tabs>
          <w:tab w:val="left" w:pos="426"/>
          <w:tab w:val="left" w:pos="709"/>
        </w:tabs>
        <w:ind w:firstLine="425"/>
        <w:jc w:val="both"/>
        <w:rPr>
          <w:sz w:val="24"/>
          <w:szCs w:val="24"/>
        </w:rPr>
      </w:pPr>
      <w:r w:rsidRPr="007672F6">
        <w:rPr>
          <w:b/>
          <w:iCs/>
          <w:color w:val="000000"/>
          <w:sz w:val="24"/>
          <w:szCs w:val="24"/>
        </w:rPr>
        <w:t>12. С</w:t>
      </w:r>
      <w:r w:rsidRPr="007672F6">
        <w:rPr>
          <w:b/>
          <w:color w:val="000000"/>
          <w:sz w:val="24"/>
          <w:szCs w:val="24"/>
        </w:rPr>
        <w:t>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3A74B0" w:rsidRPr="007672F6" w:rsidRDefault="00703B0C" w:rsidP="000A517C">
      <w:pPr>
        <w:pStyle w:val="ConsPlusNormal"/>
        <w:widowControl/>
        <w:ind w:firstLine="425"/>
        <w:jc w:val="both"/>
        <w:rPr>
          <w:rFonts w:ascii="Times New Roman" w:hAnsi="Times New Roman" w:cs="Times New Roman"/>
          <w:sz w:val="24"/>
          <w:szCs w:val="24"/>
        </w:rPr>
      </w:pPr>
      <w:r w:rsidRPr="007672F6">
        <w:rPr>
          <w:rFonts w:ascii="Times New Roman" w:hAnsi="Times New Roman" w:cs="Times New Roman"/>
          <w:color w:val="000000"/>
          <w:sz w:val="24"/>
          <w:szCs w:val="24"/>
        </w:rPr>
        <w:t>Победитель конкурса и участник конкурса, в</w:t>
      </w:r>
      <w:r w:rsidRPr="007672F6">
        <w:rPr>
          <w:rFonts w:ascii="Times New Roman" w:eastAsia="Arial" w:hAnsi="Times New Roman" w:cs="Times New Roman"/>
          <w:color w:val="000000"/>
          <w:sz w:val="24"/>
          <w:szCs w:val="24"/>
        </w:rPr>
        <w:t xml:space="preserve"> случае если только один претендент признан участником конкурса, </w:t>
      </w:r>
      <w:r w:rsidRPr="007672F6">
        <w:rPr>
          <w:rFonts w:ascii="Times New Roman" w:hAnsi="Times New Roman" w:cs="Times New Roman"/>
          <w:color w:val="000000"/>
          <w:sz w:val="24"/>
          <w:szCs w:val="24"/>
        </w:rPr>
        <w:t>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(приложение № 4), а также обеспечение исполнения обязательств.</w:t>
      </w:r>
    </w:p>
    <w:p w:rsidR="003A74B0" w:rsidRPr="007672F6" w:rsidRDefault="00703B0C" w:rsidP="000A517C">
      <w:pPr>
        <w:pStyle w:val="ConsPlusNormal"/>
        <w:widowControl/>
        <w:ind w:firstLine="425"/>
        <w:jc w:val="both"/>
        <w:rPr>
          <w:rFonts w:ascii="Times New Roman" w:hAnsi="Times New Roman" w:cs="Times New Roman"/>
          <w:sz w:val="24"/>
          <w:szCs w:val="24"/>
        </w:rPr>
      </w:pPr>
      <w:r w:rsidRPr="007672F6">
        <w:rPr>
          <w:rFonts w:ascii="Times New Roman" w:hAnsi="Times New Roman" w:cs="Times New Roman"/>
          <w:color w:val="000000"/>
          <w:sz w:val="24"/>
          <w:szCs w:val="24"/>
        </w:rPr>
        <w:t>Победитель конкурса, и участник конкурса, в</w:t>
      </w:r>
      <w:r w:rsidRPr="007672F6">
        <w:rPr>
          <w:rFonts w:ascii="Times New Roman" w:eastAsia="Arial" w:hAnsi="Times New Roman" w:cs="Times New Roman"/>
          <w:color w:val="000000"/>
          <w:sz w:val="24"/>
          <w:szCs w:val="24"/>
        </w:rPr>
        <w:t xml:space="preserve"> случае если только один претендент признан участником конкурса, </w:t>
      </w:r>
      <w:r w:rsidRPr="007672F6">
        <w:rPr>
          <w:rFonts w:ascii="Times New Roman" w:hAnsi="Times New Roman" w:cs="Times New Roman"/>
          <w:color w:val="000000"/>
          <w:sz w:val="24"/>
          <w:szCs w:val="24"/>
        </w:rPr>
        <w:t>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3A74B0" w:rsidRPr="007672F6" w:rsidRDefault="00703B0C" w:rsidP="000A517C">
      <w:pPr>
        <w:pStyle w:val="ConsPlusNormal"/>
        <w:widowControl/>
        <w:ind w:firstLine="425"/>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В случае если победитель конкурса в установленный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3A74B0" w:rsidRPr="007672F6" w:rsidRDefault="00703B0C">
      <w:pPr>
        <w:pStyle w:val="Standard"/>
        <w:widowControl/>
        <w:jc w:val="both"/>
        <w:rPr>
          <w:sz w:val="24"/>
          <w:szCs w:val="24"/>
        </w:rPr>
      </w:pPr>
      <w:r w:rsidRPr="007672F6">
        <w:rPr>
          <w:rFonts w:eastAsia="Arial"/>
          <w:color w:val="000000"/>
          <w:sz w:val="24"/>
          <w:szCs w:val="24"/>
        </w:rPr>
        <w:t xml:space="preserve">   </w:t>
      </w:r>
      <w:r w:rsidR="008976D6">
        <w:rPr>
          <w:rFonts w:eastAsia="Arial"/>
          <w:color w:val="000000"/>
          <w:sz w:val="24"/>
          <w:szCs w:val="24"/>
        </w:rPr>
        <w:t xml:space="preserve">        </w:t>
      </w:r>
      <w:r w:rsidRPr="007672F6">
        <w:rPr>
          <w:rFonts w:eastAsia="Arial"/>
          <w:color w:val="000000"/>
          <w:sz w:val="24"/>
          <w:szCs w:val="24"/>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3A74B0" w:rsidRPr="007672F6" w:rsidRDefault="00703B0C">
      <w:pPr>
        <w:pStyle w:val="Standard"/>
        <w:widowControl/>
        <w:jc w:val="both"/>
        <w:rPr>
          <w:rFonts w:eastAsia="Arial"/>
          <w:color w:val="000000"/>
          <w:sz w:val="24"/>
          <w:szCs w:val="24"/>
        </w:rPr>
      </w:pPr>
      <w:r w:rsidRPr="007672F6">
        <w:rPr>
          <w:rFonts w:eastAsia="Arial"/>
          <w:color w:val="000000"/>
          <w:sz w:val="24"/>
          <w:szCs w:val="24"/>
        </w:rPr>
        <w:t xml:space="preserve">   </w:t>
      </w:r>
      <w:r w:rsidR="008976D6">
        <w:rPr>
          <w:rFonts w:eastAsia="Arial"/>
          <w:color w:val="000000"/>
          <w:sz w:val="24"/>
          <w:szCs w:val="24"/>
        </w:rPr>
        <w:t xml:space="preserve">        </w:t>
      </w:r>
      <w:r w:rsidRPr="007672F6">
        <w:rPr>
          <w:rFonts w:eastAsia="Arial"/>
          <w:color w:val="000000"/>
          <w:sz w:val="24"/>
          <w:szCs w:val="24"/>
        </w:rPr>
        <w:t>В случае признания победителя кон</w:t>
      </w:r>
      <w:r w:rsidR="008976D6">
        <w:rPr>
          <w:rFonts w:eastAsia="Arial"/>
          <w:color w:val="000000"/>
          <w:sz w:val="24"/>
          <w:szCs w:val="24"/>
        </w:rPr>
        <w:t xml:space="preserve">курса, признанного победителем </w:t>
      </w:r>
      <w:r w:rsidRPr="007672F6">
        <w:rPr>
          <w:rFonts w:eastAsia="Arial"/>
          <w:color w:val="000000"/>
          <w:sz w:val="24"/>
          <w:szCs w:val="24"/>
        </w:rPr>
        <w:t>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3A74B0" w:rsidRPr="007672F6" w:rsidRDefault="00703B0C">
      <w:pPr>
        <w:pStyle w:val="ConsPlusNormal"/>
        <w:widowControl/>
        <w:ind w:firstLine="0"/>
        <w:jc w:val="both"/>
        <w:rPr>
          <w:rFonts w:ascii="Times New Roman" w:hAnsi="Times New Roman" w:cs="Times New Roman"/>
          <w:sz w:val="24"/>
          <w:szCs w:val="24"/>
        </w:rPr>
      </w:pPr>
      <w:r w:rsidRPr="007672F6">
        <w:rPr>
          <w:rFonts w:ascii="Times New Roman" w:eastAsia="Arial" w:hAnsi="Times New Roman" w:cs="Times New Roman"/>
          <w:color w:val="000000"/>
          <w:sz w:val="24"/>
          <w:szCs w:val="24"/>
        </w:rPr>
        <w:t xml:space="preserve">       </w:t>
      </w:r>
      <w:r w:rsidR="008976D6">
        <w:rPr>
          <w:rFonts w:ascii="Times New Roman" w:eastAsia="Arial" w:hAnsi="Times New Roman" w:cs="Times New Roman"/>
          <w:color w:val="000000"/>
          <w:sz w:val="24"/>
          <w:szCs w:val="24"/>
        </w:rPr>
        <w:t xml:space="preserve">    </w:t>
      </w:r>
      <w:r w:rsidRPr="007672F6">
        <w:rPr>
          <w:rFonts w:ascii="Times New Roman" w:eastAsia="Arial" w:hAnsi="Times New Roman" w:cs="Times New Roman"/>
          <w:color w:val="000000"/>
          <w:sz w:val="24"/>
          <w:szCs w:val="24"/>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3A74B0" w:rsidRPr="007672F6" w:rsidRDefault="00703B0C">
      <w:pPr>
        <w:pStyle w:val="ConsPlusNormal"/>
        <w:widowControl/>
        <w:ind w:firstLine="0"/>
        <w:jc w:val="both"/>
        <w:rPr>
          <w:rFonts w:ascii="Times New Roman" w:eastAsia="Arial" w:hAnsi="Times New Roman" w:cs="Times New Roman"/>
          <w:color w:val="000000"/>
          <w:sz w:val="24"/>
          <w:szCs w:val="24"/>
        </w:rPr>
      </w:pPr>
      <w:r w:rsidRPr="007672F6">
        <w:rPr>
          <w:rFonts w:ascii="Times New Roman" w:eastAsia="Arial" w:hAnsi="Times New Roman" w:cs="Times New Roman"/>
          <w:color w:val="000000"/>
          <w:sz w:val="24"/>
          <w:szCs w:val="24"/>
        </w:rPr>
        <w:t xml:space="preserve">     </w:t>
      </w:r>
      <w:r w:rsidR="008976D6">
        <w:rPr>
          <w:rFonts w:ascii="Times New Roman" w:eastAsia="Arial" w:hAnsi="Times New Roman" w:cs="Times New Roman"/>
          <w:color w:val="000000"/>
          <w:sz w:val="24"/>
          <w:szCs w:val="24"/>
        </w:rPr>
        <w:t xml:space="preserve">     </w:t>
      </w:r>
      <w:r w:rsidRPr="007672F6">
        <w:rPr>
          <w:rFonts w:ascii="Times New Roman" w:eastAsia="Arial" w:hAnsi="Times New Roman" w:cs="Times New Roman"/>
          <w:color w:val="000000"/>
          <w:sz w:val="24"/>
          <w:szCs w:val="24"/>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3A74B0" w:rsidRPr="007672F6" w:rsidRDefault="00703B0C">
      <w:pPr>
        <w:pStyle w:val="Standard"/>
        <w:widowControl/>
        <w:jc w:val="both"/>
        <w:rPr>
          <w:sz w:val="24"/>
          <w:szCs w:val="24"/>
        </w:rPr>
      </w:pPr>
      <w:r w:rsidRPr="007672F6">
        <w:rPr>
          <w:rFonts w:eastAsia="Arial"/>
          <w:color w:val="000000"/>
          <w:sz w:val="24"/>
          <w:szCs w:val="24"/>
        </w:rPr>
        <w:t xml:space="preserve">       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3A74B0" w:rsidRPr="007672F6" w:rsidRDefault="00703B0C">
      <w:pPr>
        <w:pStyle w:val="Standard"/>
        <w:shd w:val="clear" w:color="auto" w:fill="FFFFFF"/>
        <w:ind w:firstLine="720"/>
        <w:jc w:val="both"/>
        <w:rPr>
          <w:sz w:val="24"/>
          <w:szCs w:val="24"/>
        </w:rPr>
      </w:pPr>
      <w:r w:rsidRPr="007672F6">
        <w:rPr>
          <w:b/>
          <w:iCs/>
          <w:color w:val="000000"/>
          <w:sz w:val="24"/>
          <w:szCs w:val="24"/>
        </w:rPr>
        <w:t xml:space="preserve">13. </w:t>
      </w:r>
      <w:r w:rsidRPr="007672F6">
        <w:rPr>
          <w:b/>
          <w:color w:val="000000"/>
          <w:sz w:val="24"/>
          <w:szCs w:val="24"/>
        </w:rPr>
        <w:t>Требования к порядку изменения обязательств сторон по договору управления многоквартирным домом.</w:t>
      </w:r>
    </w:p>
    <w:p w:rsidR="003A74B0" w:rsidRPr="007672F6" w:rsidRDefault="00703B0C">
      <w:pPr>
        <w:pStyle w:val="Standard"/>
        <w:shd w:val="clear" w:color="auto" w:fill="FFFFFF"/>
        <w:ind w:firstLine="720"/>
        <w:jc w:val="both"/>
        <w:rPr>
          <w:color w:val="000000"/>
          <w:sz w:val="24"/>
          <w:szCs w:val="24"/>
        </w:rPr>
      </w:pPr>
      <w:r w:rsidRPr="007672F6">
        <w:rPr>
          <w:color w:val="000000"/>
          <w:sz w:val="24"/>
          <w:szCs w:val="24"/>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w:t>
      </w:r>
      <w:r w:rsidRPr="007672F6">
        <w:rPr>
          <w:color w:val="000000"/>
          <w:sz w:val="24"/>
          <w:szCs w:val="24"/>
        </w:rPr>
        <w:lastRenderedPageBreak/>
        <w:t>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A74B0" w:rsidRPr="007672F6" w:rsidRDefault="00703B0C">
      <w:pPr>
        <w:pStyle w:val="Standard"/>
        <w:shd w:val="clear" w:color="auto" w:fill="FFFFFF"/>
        <w:tabs>
          <w:tab w:val="left" w:pos="360"/>
        </w:tabs>
        <w:ind w:firstLine="720"/>
        <w:jc w:val="both"/>
        <w:rPr>
          <w:b/>
          <w:color w:val="000000"/>
          <w:sz w:val="24"/>
          <w:szCs w:val="24"/>
        </w:rPr>
      </w:pPr>
      <w:r w:rsidRPr="007672F6">
        <w:rPr>
          <w:b/>
          <w:color w:val="000000"/>
          <w:sz w:val="24"/>
          <w:szCs w:val="24"/>
        </w:rPr>
        <w:t>14. Срок начала выполнения управляющей организацией возникших по результатам конкурса обязательств.</w:t>
      </w:r>
    </w:p>
    <w:p w:rsidR="003A74B0" w:rsidRPr="007672F6" w:rsidRDefault="00703B0C">
      <w:pPr>
        <w:pStyle w:val="Standard"/>
        <w:shd w:val="clear" w:color="auto" w:fill="FFFFFF"/>
        <w:ind w:firstLine="720"/>
        <w:jc w:val="both"/>
        <w:rPr>
          <w:color w:val="000000"/>
          <w:sz w:val="24"/>
          <w:szCs w:val="24"/>
        </w:rPr>
      </w:pPr>
      <w:r w:rsidRPr="007672F6">
        <w:rPr>
          <w:color w:val="000000"/>
          <w:sz w:val="24"/>
          <w:szCs w:val="24"/>
        </w:rPr>
        <w:t>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подготовленного в соответствии с положениями пункта 9 конкурсной документации проекта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3A74B0" w:rsidRPr="007672F6" w:rsidRDefault="00703B0C">
      <w:pPr>
        <w:pStyle w:val="Standard"/>
        <w:widowControl/>
        <w:ind w:firstLine="720"/>
        <w:jc w:val="both"/>
        <w:rPr>
          <w:sz w:val="24"/>
          <w:szCs w:val="24"/>
        </w:rPr>
      </w:pPr>
      <w:r w:rsidRPr="007672F6">
        <w:rPr>
          <w:b/>
          <w:iCs/>
          <w:color w:val="000000"/>
          <w:sz w:val="24"/>
          <w:szCs w:val="24"/>
        </w:rPr>
        <w:t xml:space="preserve">15. </w:t>
      </w:r>
      <w:r w:rsidRPr="007672F6">
        <w:rPr>
          <w:b/>
          <w:color w:val="000000"/>
          <w:sz w:val="24"/>
          <w:szCs w:val="24"/>
        </w:rPr>
        <w:t xml:space="preserve">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7672F6">
        <w:rPr>
          <w:b/>
          <w:color w:val="000000"/>
          <w:sz w:val="24"/>
          <w:szCs w:val="24"/>
        </w:rPr>
        <w:t>ресурсоснабжающим</w:t>
      </w:r>
      <w:proofErr w:type="spellEnd"/>
      <w:r w:rsidRPr="007672F6">
        <w:rPr>
          <w:b/>
          <w:color w:val="000000"/>
          <w:sz w:val="24"/>
          <w:szCs w:val="24"/>
        </w:rPr>
        <w:t xml:space="preserve"> организациям, а также в случае причинения управляющей организацией вреда общему имуществу.</w:t>
      </w:r>
    </w:p>
    <w:p w:rsidR="003A74B0" w:rsidRPr="007672F6" w:rsidRDefault="00703B0C" w:rsidP="008976D6">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3A74B0" w:rsidRPr="008976D6" w:rsidRDefault="00703B0C" w:rsidP="008976D6">
      <w:pPr>
        <w:pStyle w:val="ConsPlusNormal"/>
        <w:widowControl/>
        <w:rPr>
          <w:rFonts w:ascii="Times New Roman" w:hAnsi="Times New Roman" w:cs="Times New Roman"/>
          <w:sz w:val="24"/>
          <w:szCs w:val="24"/>
        </w:rPr>
      </w:pPr>
      <w:r w:rsidRPr="007672F6">
        <w:rPr>
          <w:rFonts w:ascii="Times New Roman" w:hAnsi="Times New Roman" w:cs="Times New Roman"/>
          <w:noProof/>
          <w:sz w:val="24"/>
          <w:szCs w:val="24"/>
          <w:lang w:eastAsia="ru-RU"/>
        </w:rPr>
        <w:drawing>
          <wp:inline distT="0" distB="0" distL="0" distR="0">
            <wp:extent cx="1335885" cy="240665"/>
            <wp:effectExtent l="0" t="0" r="0" b="6985"/>
            <wp:docPr id="2"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1339857" cy="241381"/>
                    </a:xfrm>
                    <a:prstGeom prst="rect">
                      <a:avLst/>
                    </a:prstGeom>
                    <a:noFill/>
                    <a:ln>
                      <a:noFill/>
                      <a:prstDash/>
                    </a:ln>
                  </pic:spPr>
                </pic:pic>
              </a:graphicData>
            </a:graphic>
          </wp:inline>
        </w:drawing>
      </w:r>
    </w:p>
    <w:p w:rsidR="003A74B0" w:rsidRPr="007672F6" w:rsidRDefault="00703B0C">
      <w:pPr>
        <w:pStyle w:val="Standard"/>
        <w:widowControl/>
        <w:ind w:firstLine="540"/>
        <w:jc w:val="both"/>
        <w:rPr>
          <w:color w:val="000000"/>
          <w:sz w:val="24"/>
          <w:szCs w:val="24"/>
        </w:rPr>
      </w:pPr>
      <w:r w:rsidRPr="007672F6">
        <w:rPr>
          <w:color w:val="000000"/>
          <w:sz w:val="24"/>
          <w:szCs w:val="24"/>
        </w:rPr>
        <w:t>где:</w:t>
      </w:r>
    </w:p>
    <w:p w:rsidR="003A74B0" w:rsidRPr="007672F6" w:rsidRDefault="00703B0C">
      <w:pPr>
        <w:pStyle w:val="Standard"/>
        <w:widowControl/>
        <w:ind w:firstLine="540"/>
        <w:jc w:val="both"/>
        <w:rPr>
          <w:sz w:val="24"/>
          <w:szCs w:val="24"/>
        </w:rPr>
      </w:pPr>
      <w:r w:rsidRPr="007672F6">
        <w:rPr>
          <w:noProof/>
          <w:color w:val="000000"/>
          <w:sz w:val="24"/>
          <w:szCs w:val="24"/>
          <w:lang w:eastAsia="ru-RU"/>
        </w:rPr>
        <w:drawing>
          <wp:inline distT="0" distB="0" distL="0" distR="0">
            <wp:extent cx="255960" cy="243360"/>
            <wp:effectExtent l="0" t="0" r="0" b="4290"/>
            <wp:docPr id="3" name="Графический объект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255960" cy="243360"/>
                    </a:xfrm>
                    <a:prstGeom prst="rect">
                      <a:avLst/>
                    </a:prstGeom>
                    <a:noFill/>
                    <a:ln>
                      <a:noFill/>
                      <a:prstDash/>
                    </a:ln>
                  </pic:spPr>
                </pic:pic>
              </a:graphicData>
            </a:graphic>
          </wp:inline>
        </w:drawing>
      </w:r>
      <w:r w:rsidRPr="007672F6">
        <w:rPr>
          <w:color w:val="000000"/>
          <w:sz w:val="24"/>
          <w:szCs w:val="24"/>
        </w:rPr>
        <w:t>- размер обеспечения исполнения обязательств;</w:t>
      </w:r>
    </w:p>
    <w:p w:rsidR="003A74B0" w:rsidRPr="007672F6" w:rsidRDefault="00703B0C">
      <w:pPr>
        <w:pStyle w:val="Standard"/>
        <w:widowControl/>
        <w:ind w:firstLine="540"/>
        <w:jc w:val="both"/>
        <w:rPr>
          <w:color w:val="000000"/>
          <w:sz w:val="24"/>
          <w:szCs w:val="24"/>
        </w:rPr>
      </w:pPr>
      <w:r w:rsidRPr="007672F6">
        <w:rPr>
          <w:color w:val="000000"/>
          <w:sz w:val="24"/>
          <w:szCs w:val="24"/>
        </w:rPr>
        <w:t xml:space="preserve"> К - коэффициент, установленный организатором конкурса 0,5;</w:t>
      </w:r>
    </w:p>
    <w:p w:rsidR="003A74B0" w:rsidRPr="007672F6" w:rsidRDefault="00703B0C">
      <w:pPr>
        <w:pStyle w:val="Standard"/>
        <w:widowControl/>
        <w:ind w:firstLine="540"/>
        <w:jc w:val="both"/>
        <w:rPr>
          <w:sz w:val="24"/>
          <w:szCs w:val="24"/>
        </w:rPr>
      </w:pPr>
      <w:r w:rsidRPr="007672F6">
        <w:rPr>
          <w:noProof/>
          <w:color w:val="000000"/>
          <w:sz w:val="24"/>
          <w:szCs w:val="24"/>
          <w:lang w:eastAsia="ru-RU"/>
        </w:rPr>
        <w:drawing>
          <wp:inline distT="0" distB="0" distL="0" distR="0">
            <wp:extent cx="224640" cy="224640"/>
            <wp:effectExtent l="0" t="0" r="3960" b="3960"/>
            <wp:docPr id="4" name="Графический объект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224640" cy="224640"/>
                    </a:xfrm>
                    <a:prstGeom prst="rect">
                      <a:avLst/>
                    </a:prstGeom>
                    <a:noFill/>
                    <a:ln>
                      <a:noFill/>
                      <a:prstDash/>
                    </a:ln>
                  </pic:spPr>
                </pic:pic>
              </a:graphicData>
            </a:graphic>
          </wp:inline>
        </w:drawing>
      </w:r>
      <w:r w:rsidRPr="007672F6">
        <w:rPr>
          <w:color w:val="000000"/>
          <w:sz w:val="24"/>
          <w:szCs w:val="24"/>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3A74B0" w:rsidRPr="00840CC7" w:rsidRDefault="00703B0C" w:rsidP="00840CC7">
      <w:pPr>
        <w:pStyle w:val="Standard"/>
        <w:widowControl/>
        <w:ind w:firstLine="540"/>
        <w:jc w:val="both"/>
        <w:rPr>
          <w:sz w:val="24"/>
          <w:szCs w:val="24"/>
        </w:rPr>
      </w:pPr>
      <w:r w:rsidRPr="007672F6">
        <w:rPr>
          <w:noProof/>
          <w:color w:val="000000"/>
          <w:sz w:val="24"/>
          <w:szCs w:val="24"/>
          <w:lang w:eastAsia="ru-RU"/>
        </w:rPr>
        <w:drawing>
          <wp:inline distT="0" distB="0" distL="0" distR="0">
            <wp:extent cx="224640" cy="243360"/>
            <wp:effectExtent l="0" t="0" r="3960" b="4290"/>
            <wp:docPr id="5" name="Графический объект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a:alphaModFix/>
                    </a:blip>
                    <a:srcRect/>
                    <a:stretch>
                      <a:fillRect/>
                    </a:stretch>
                  </pic:blipFill>
                  <pic:spPr>
                    <a:xfrm>
                      <a:off x="0" y="0"/>
                      <a:ext cx="224640" cy="243360"/>
                    </a:xfrm>
                    <a:prstGeom prst="rect">
                      <a:avLst/>
                    </a:prstGeom>
                    <a:noFill/>
                    <a:ln>
                      <a:noFill/>
                      <a:prstDash/>
                    </a:ln>
                  </pic:spPr>
                </pic:pic>
              </a:graphicData>
            </a:graphic>
          </wp:inline>
        </w:drawing>
      </w:r>
      <w:r w:rsidRPr="007672F6">
        <w:rPr>
          <w:color w:val="000000"/>
          <w:sz w:val="24"/>
          <w:szCs w:val="24"/>
        </w:rPr>
        <w:t xml:space="preserve">- размер ежемесячной платы за коммунальные услуги, рассчитанный исходя из среднемесячных объемов потребления ресурсов (холодная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8" w:history="1">
        <w:r w:rsidRPr="007672F6">
          <w:rPr>
            <w:rStyle w:val="Internetlink"/>
            <w:color w:val="000000"/>
            <w:sz w:val="24"/>
            <w:szCs w:val="24"/>
          </w:rPr>
          <w:t>кодексом</w:t>
        </w:r>
      </w:hyperlink>
      <w:r w:rsidRPr="007672F6">
        <w:rPr>
          <w:color w:val="000000"/>
          <w:sz w:val="24"/>
          <w:szCs w:val="24"/>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3A74B0" w:rsidRPr="007672F6"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3A74B0" w:rsidRPr="007672F6"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Обеспечение исполнение обязательств по уплате управляющей организацией собственникам помещений в многоквартирном доме и лицами, принявшими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w:t>
      </w:r>
      <w:r w:rsidRPr="007672F6">
        <w:rPr>
          <w:rFonts w:ascii="Times New Roman" w:hAnsi="Times New Roman" w:cs="Times New Roman"/>
          <w:color w:val="000000"/>
          <w:sz w:val="24"/>
          <w:szCs w:val="24"/>
        </w:rPr>
        <w:lastRenderedPageBreak/>
        <w:t xml:space="preserve">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w:t>
      </w:r>
      <w:proofErr w:type="spellStart"/>
      <w:r w:rsidRPr="007672F6">
        <w:rPr>
          <w:rFonts w:ascii="Times New Roman" w:hAnsi="Times New Roman" w:cs="Times New Roman"/>
          <w:color w:val="000000"/>
          <w:sz w:val="24"/>
          <w:szCs w:val="24"/>
        </w:rPr>
        <w:t>ресурсоснабжающих</w:t>
      </w:r>
      <w:proofErr w:type="spellEnd"/>
      <w:r w:rsidRPr="007672F6">
        <w:rPr>
          <w:rFonts w:ascii="Times New Roman" w:hAnsi="Times New Roman" w:cs="Times New Roman"/>
          <w:color w:val="000000"/>
          <w:sz w:val="24"/>
          <w:szCs w:val="24"/>
        </w:rPr>
        <w:t xml:space="preserve"> организаций - в пользу соответствующих </w:t>
      </w:r>
      <w:proofErr w:type="spellStart"/>
      <w:r w:rsidRPr="007672F6">
        <w:rPr>
          <w:rFonts w:ascii="Times New Roman" w:hAnsi="Times New Roman" w:cs="Times New Roman"/>
          <w:color w:val="000000"/>
          <w:sz w:val="24"/>
          <w:szCs w:val="24"/>
        </w:rPr>
        <w:t>ресурсоснабжающих</w:t>
      </w:r>
      <w:proofErr w:type="spellEnd"/>
      <w:r w:rsidRPr="007672F6">
        <w:rPr>
          <w:rFonts w:ascii="Times New Roman" w:hAnsi="Times New Roman" w:cs="Times New Roman"/>
          <w:color w:val="000000"/>
          <w:sz w:val="24"/>
          <w:szCs w:val="24"/>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гарантирует его ежемесячное возобновление. Указанное требование отражается в договорах управления многоквартирным домом и в договорах </w:t>
      </w:r>
      <w:proofErr w:type="spellStart"/>
      <w:r w:rsidRPr="007672F6">
        <w:rPr>
          <w:rFonts w:ascii="Times New Roman" w:hAnsi="Times New Roman" w:cs="Times New Roman"/>
          <w:color w:val="000000"/>
          <w:sz w:val="24"/>
          <w:szCs w:val="24"/>
        </w:rPr>
        <w:t>ресурсоснабжения</w:t>
      </w:r>
      <w:proofErr w:type="spellEnd"/>
      <w:r w:rsidRPr="007672F6">
        <w:rPr>
          <w:rFonts w:ascii="Times New Roman" w:hAnsi="Times New Roman" w:cs="Times New Roman"/>
          <w:color w:val="000000"/>
          <w:sz w:val="24"/>
          <w:szCs w:val="24"/>
        </w:rPr>
        <w:t xml:space="preserve"> и приема (сброса) сточных вод в качестве существенного условия этих договоров.</w:t>
      </w:r>
    </w:p>
    <w:p w:rsidR="003A74B0" w:rsidRPr="007672F6" w:rsidRDefault="00703B0C">
      <w:pPr>
        <w:pStyle w:val="Standard"/>
        <w:tabs>
          <w:tab w:val="left" w:pos="1260"/>
        </w:tabs>
        <w:jc w:val="both"/>
        <w:rPr>
          <w:sz w:val="24"/>
          <w:szCs w:val="24"/>
        </w:rPr>
      </w:pPr>
      <w:r w:rsidRPr="007672F6">
        <w:rPr>
          <w:b/>
          <w:iCs/>
          <w:color w:val="000000"/>
          <w:sz w:val="24"/>
          <w:szCs w:val="24"/>
        </w:rPr>
        <w:t xml:space="preserve">         16.</w:t>
      </w:r>
      <w:r w:rsidRPr="007672F6">
        <w:rPr>
          <w:b/>
          <w:iCs/>
          <w:color w:val="000000"/>
          <w:sz w:val="24"/>
          <w:szCs w:val="24"/>
        </w:rPr>
        <w:tab/>
      </w:r>
      <w:r w:rsidRPr="007672F6">
        <w:rPr>
          <w:b/>
          <w:color w:val="000000"/>
          <w:sz w:val="24"/>
          <w:szCs w:val="24"/>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и лиц, принявших помещения, оплачивать фактически выполненные работы и оказанные услуги.</w:t>
      </w:r>
    </w:p>
    <w:p w:rsidR="003A74B0" w:rsidRPr="007672F6" w:rsidRDefault="00703B0C">
      <w:pPr>
        <w:pStyle w:val="Standard"/>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4"/>
          <w:szCs w:val="24"/>
        </w:rPr>
      </w:pPr>
      <w:r w:rsidRPr="007672F6">
        <w:rPr>
          <w:color w:val="000000"/>
          <w:sz w:val="24"/>
          <w:szCs w:val="24"/>
        </w:rPr>
        <w:t>В случае неисполнения либо ненадлежащего исполнения управляющей организацией своих обязательств по выполнению работ и услуг по содержанию и ремонту общего имущества многоквартирного дома собственники помещений в многоквартирном доме и лица, принявшие помещения, вправе оплачивать только фактически выполненные работы и оказанные услуги. Изменение размера платы за данные услуги определяется в порядке, установленном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w:t>
      </w:r>
    </w:p>
    <w:p w:rsidR="003A74B0" w:rsidRPr="007672F6" w:rsidRDefault="00703B0C">
      <w:pPr>
        <w:pStyle w:val="Standard"/>
        <w:tabs>
          <w:tab w:val="left" w:pos="284"/>
          <w:tab w:val="left" w:pos="709"/>
        </w:tabs>
        <w:jc w:val="both"/>
        <w:rPr>
          <w:sz w:val="24"/>
          <w:szCs w:val="24"/>
        </w:rPr>
      </w:pPr>
      <w:r w:rsidRPr="007672F6">
        <w:rPr>
          <w:sz w:val="24"/>
          <w:szCs w:val="24"/>
        </w:rPr>
        <w:t xml:space="preserve">          </w:t>
      </w:r>
      <w:r w:rsidRPr="007672F6">
        <w:rPr>
          <w:b/>
          <w:color w:val="000000"/>
          <w:sz w:val="24"/>
          <w:szCs w:val="24"/>
        </w:rPr>
        <w:t>17. 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3A74B0" w:rsidRPr="007672F6" w:rsidRDefault="00703B0C">
      <w:pPr>
        <w:pStyle w:val="Standard"/>
        <w:numPr>
          <w:ilvl w:val="0"/>
          <w:numId w:val="10"/>
        </w:numPr>
        <w:tabs>
          <w:tab w:val="left" w:pos="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4"/>
          <w:szCs w:val="24"/>
        </w:rPr>
      </w:pPr>
      <w:r w:rsidRPr="007672F6">
        <w:rPr>
          <w:color w:val="000000"/>
          <w:sz w:val="24"/>
          <w:szCs w:val="24"/>
        </w:rPr>
        <w:t xml:space="preserve">Собственники помещений имеют право осуществлять контроль за выполнением управляющей организацией своих обязательств по договору управления многоквартирным домом в любой период времени. Управляющая организация обязана предоставлять по </w:t>
      </w:r>
      <w:proofErr w:type="gramStart"/>
      <w:r w:rsidRPr="007672F6">
        <w:rPr>
          <w:color w:val="000000"/>
          <w:sz w:val="24"/>
          <w:szCs w:val="24"/>
        </w:rPr>
        <w:t>запросу  собственника</w:t>
      </w:r>
      <w:proofErr w:type="gramEnd"/>
      <w:r w:rsidRPr="007672F6">
        <w:rPr>
          <w:color w:val="000000"/>
          <w:sz w:val="24"/>
          <w:szCs w:val="24"/>
        </w:rPr>
        <w:t xml:space="preserve">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w:t>
      </w:r>
    </w:p>
    <w:p w:rsidR="003A74B0" w:rsidRPr="007672F6" w:rsidRDefault="00703B0C">
      <w:pPr>
        <w:pStyle w:val="Standard"/>
        <w:tabs>
          <w:tab w:val="left" w:pos="709"/>
        </w:tabs>
        <w:jc w:val="both"/>
        <w:rPr>
          <w:sz w:val="24"/>
          <w:szCs w:val="24"/>
        </w:rPr>
      </w:pPr>
      <w:r w:rsidRPr="007672F6">
        <w:rPr>
          <w:color w:val="000000"/>
          <w:sz w:val="24"/>
          <w:szCs w:val="24"/>
        </w:rPr>
        <w:t xml:space="preserve">         С</w:t>
      </w:r>
      <w:r w:rsidRPr="007672F6">
        <w:rPr>
          <w:rFonts w:eastAsia="MS Mincho"/>
          <w:color w:val="000000"/>
          <w:sz w:val="24"/>
          <w:szCs w:val="24"/>
        </w:rPr>
        <w:t xml:space="preserve">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w:t>
      </w:r>
      <w:r w:rsidRPr="007672F6">
        <w:rPr>
          <w:sz w:val="24"/>
          <w:szCs w:val="24"/>
        </w:rPr>
        <w:t>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о выполнении договора управления</w:t>
      </w:r>
      <w:r w:rsidRPr="007672F6">
        <w:rPr>
          <w:rFonts w:eastAsia="MS Mincho"/>
          <w:color w:val="000000"/>
          <w:sz w:val="24"/>
          <w:szCs w:val="24"/>
        </w:rPr>
        <w:t xml:space="preserve"> многоквартирным домом</w:t>
      </w:r>
      <w:r w:rsidRPr="007672F6">
        <w:rPr>
          <w:sz w:val="24"/>
          <w:szCs w:val="24"/>
        </w:rPr>
        <w:t>,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A74B0" w:rsidRPr="007672F6" w:rsidRDefault="00703B0C">
      <w:pPr>
        <w:pStyle w:val="ConsPlusNormal"/>
        <w:widowControl/>
        <w:jc w:val="both"/>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18. Срок действия договоров управления многоквартирным домом.</w:t>
      </w:r>
    </w:p>
    <w:p w:rsidR="003A74B0" w:rsidRPr="007672F6" w:rsidRDefault="00703B0C">
      <w:pPr>
        <w:pStyle w:val="ConsPlusNormal"/>
        <w:widowControl/>
        <w:jc w:val="both"/>
        <w:rPr>
          <w:rFonts w:ascii="Times New Roman" w:hAnsi="Times New Roman" w:cs="Times New Roman"/>
          <w:sz w:val="24"/>
          <w:szCs w:val="24"/>
        </w:rPr>
      </w:pPr>
      <w:r w:rsidRPr="007672F6">
        <w:rPr>
          <w:rFonts w:ascii="Times New Roman" w:hAnsi="Times New Roman" w:cs="Times New Roman"/>
          <w:color w:val="000000"/>
          <w:sz w:val="24"/>
          <w:szCs w:val="24"/>
        </w:rPr>
        <w:t>Срок действия договоров управления многоквартирным домом</w:t>
      </w:r>
      <w:r w:rsidR="00E00976">
        <w:rPr>
          <w:rFonts w:ascii="Times New Roman" w:hAnsi="Times New Roman" w:cs="Times New Roman"/>
          <w:b/>
          <w:color w:val="000000"/>
          <w:sz w:val="24"/>
          <w:szCs w:val="24"/>
        </w:rPr>
        <w:t xml:space="preserve"> </w:t>
      </w:r>
      <w:r w:rsidR="00E00976">
        <w:rPr>
          <w:rFonts w:ascii="Times New Roman" w:hAnsi="Times New Roman" w:cs="Times New Roman"/>
          <w:color w:val="000000"/>
          <w:sz w:val="24"/>
          <w:szCs w:val="24"/>
        </w:rPr>
        <w:t xml:space="preserve">составляет </w:t>
      </w:r>
      <w:r w:rsidRPr="007672F6">
        <w:rPr>
          <w:rFonts w:ascii="Times New Roman" w:hAnsi="Times New Roman" w:cs="Times New Roman"/>
          <w:color w:val="000000"/>
          <w:sz w:val="24"/>
          <w:szCs w:val="24"/>
        </w:rPr>
        <w:t>3 год</w:t>
      </w:r>
      <w:r w:rsidR="006D26CC">
        <w:rPr>
          <w:rFonts w:ascii="Times New Roman" w:hAnsi="Times New Roman" w:cs="Times New Roman"/>
          <w:color w:val="000000"/>
          <w:sz w:val="24"/>
          <w:szCs w:val="24"/>
        </w:rPr>
        <w:t>а</w:t>
      </w:r>
      <w:r w:rsidRPr="007672F6">
        <w:rPr>
          <w:rFonts w:ascii="Times New Roman" w:hAnsi="Times New Roman" w:cs="Times New Roman"/>
          <w:color w:val="000000"/>
          <w:sz w:val="24"/>
          <w:szCs w:val="24"/>
        </w:rPr>
        <w:t>.</w:t>
      </w:r>
    </w:p>
    <w:p w:rsidR="003A74B0" w:rsidRPr="007672F6"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Управляющая организация направляет для подписания собственнику помещений в многоквартирном доме два экземпляра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w:t>
      </w:r>
    </w:p>
    <w:p w:rsidR="003A74B0" w:rsidRPr="007672F6"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lastRenderedPageBreak/>
        <w:t>Изменение и (или) расторжение договора управления многоквартирным домом осуществляется в порядке, предусмотренном действующим законодательством.</w:t>
      </w:r>
    </w:p>
    <w:p w:rsidR="003A74B0" w:rsidRPr="007672F6"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Действие указанных договоров может быть продлено на 3 месяца, если:</w:t>
      </w:r>
    </w:p>
    <w:p w:rsidR="003A74B0" w:rsidRPr="007672F6"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3A74B0" w:rsidRPr="007672F6"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2847E3" w:rsidRPr="007672F6" w:rsidRDefault="00703B0C" w:rsidP="002847E3">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3A74B0" w:rsidRDefault="00703B0C">
      <w:pPr>
        <w:pStyle w:val="ConsPlusNormal"/>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другая управляющая организация, отобранная органом местного самоуправления для управления многоквартирным домом в соответствии с настоящей конкурсной документацией, не приступила к выполнению договора управления многоквартирным домом.</w:t>
      </w:r>
    </w:p>
    <w:p w:rsidR="00E15DE9" w:rsidRDefault="00E15DE9">
      <w:pPr>
        <w:pStyle w:val="ConsPlusNormal"/>
        <w:widowControl/>
        <w:jc w:val="both"/>
        <w:rPr>
          <w:rFonts w:ascii="Times New Roman" w:hAnsi="Times New Roman" w:cs="Times New Roman"/>
          <w:color w:val="000000"/>
          <w:sz w:val="24"/>
          <w:szCs w:val="24"/>
        </w:rPr>
      </w:pPr>
    </w:p>
    <w:p w:rsidR="00E15DE9" w:rsidRDefault="002847E3" w:rsidP="00945437">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ПРИЛОЖЕНИЯ К КОНКУРСНОЙ ДОКУМЕНТАЦИИ</w:t>
      </w:r>
    </w:p>
    <w:p w:rsidR="00945437" w:rsidRDefault="00945437" w:rsidP="00945437">
      <w:pPr>
        <w:pStyle w:val="Standard"/>
        <w:jc w:val="center"/>
        <w:rPr>
          <w:color w:val="000000"/>
          <w:sz w:val="24"/>
          <w:szCs w:val="24"/>
        </w:rPr>
      </w:pPr>
    </w:p>
    <w:p w:rsidR="002847E3" w:rsidRPr="00945437" w:rsidRDefault="002847E3" w:rsidP="00945437">
      <w:pPr>
        <w:pStyle w:val="Standard"/>
        <w:numPr>
          <w:ilvl w:val="1"/>
          <w:numId w:val="10"/>
        </w:numPr>
        <w:ind w:firstLine="709"/>
        <w:rPr>
          <w:sz w:val="24"/>
          <w:szCs w:val="24"/>
        </w:rPr>
      </w:pPr>
      <w:r w:rsidRPr="00945437">
        <w:rPr>
          <w:color w:val="000000"/>
          <w:sz w:val="24"/>
          <w:szCs w:val="24"/>
        </w:rPr>
        <w:t xml:space="preserve">Акт </w:t>
      </w:r>
      <w:proofErr w:type="gramStart"/>
      <w:r w:rsidRPr="00945437">
        <w:rPr>
          <w:color w:val="000000"/>
          <w:sz w:val="24"/>
          <w:szCs w:val="24"/>
        </w:rPr>
        <w:t xml:space="preserve">о </w:t>
      </w:r>
      <w:r w:rsidRPr="00945437">
        <w:rPr>
          <w:sz w:val="24"/>
          <w:szCs w:val="24"/>
        </w:rPr>
        <w:t xml:space="preserve"> состоянии</w:t>
      </w:r>
      <w:proofErr w:type="gramEnd"/>
      <w:r w:rsidRPr="00945437">
        <w:rPr>
          <w:sz w:val="24"/>
          <w:szCs w:val="24"/>
        </w:rPr>
        <w:t xml:space="preserve"> общего имущества собственников помещений</w:t>
      </w:r>
    </w:p>
    <w:p w:rsidR="002847E3" w:rsidRPr="00945437" w:rsidRDefault="002847E3" w:rsidP="00945437">
      <w:pPr>
        <w:pStyle w:val="ConsPlusNormal"/>
        <w:widowControl/>
        <w:ind w:firstLine="0"/>
        <w:jc w:val="both"/>
        <w:rPr>
          <w:rFonts w:ascii="Times New Roman" w:hAnsi="Times New Roman" w:cs="Times New Roman"/>
          <w:sz w:val="24"/>
          <w:szCs w:val="24"/>
        </w:rPr>
      </w:pPr>
      <w:r w:rsidRPr="00945437">
        <w:rPr>
          <w:rFonts w:ascii="Times New Roman" w:hAnsi="Times New Roman" w:cs="Times New Roman"/>
          <w:sz w:val="24"/>
          <w:szCs w:val="24"/>
        </w:rPr>
        <w:t>в многоквартирном доме</w:t>
      </w:r>
      <w:r w:rsidR="00945437" w:rsidRPr="00945437">
        <w:rPr>
          <w:rFonts w:ascii="Times New Roman" w:hAnsi="Times New Roman" w:cs="Times New Roman"/>
          <w:sz w:val="24"/>
          <w:szCs w:val="24"/>
        </w:rPr>
        <w:t>, являющегося объектом конкурса.</w:t>
      </w:r>
    </w:p>
    <w:p w:rsidR="00945437" w:rsidRPr="00945437" w:rsidRDefault="00945437" w:rsidP="00945437">
      <w:pPr>
        <w:pStyle w:val="ac"/>
        <w:numPr>
          <w:ilvl w:val="1"/>
          <w:numId w:val="10"/>
        </w:numPr>
        <w:jc w:val="both"/>
        <w:rPr>
          <w:rFonts w:ascii="Times New Roman" w:hAnsi="Times New Roman" w:cs="Times New Roman"/>
          <w:sz w:val="24"/>
          <w:szCs w:val="24"/>
        </w:rPr>
      </w:pPr>
      <w:r w:rsidRPr="00945437">
        <w:rPr>
          <w:rFonts w:ascii="Times New Roman" w:hAnsi="Times New Roman" w:cs="Times New Roman"/>
          <w:sz w:val="24"/>
          <w:szCs w:val="24"/>
        </w:rPr>
        <w:t xml:space="preserve">Перечень обязательных работ и услуг по </w:t>
      </w:r>
    </w:p>
    <w:p w:rsidR="00945437" w:rsidRPr="00945437" w:rsidRDefault="00945437" w:rsidP="00945437">
      <w:pPr>
        <w:jc w:val="both"/>
        <w:rPr>
          <w:szCs w:val="24"/>
        </w:rPr>
      </w:pPr>
      <w:r w:rsidRPr="00945437">
        <w:rPr>
          <w:szCs w:val="24"/>
        </w:rPr>
        <w:t>содержанию и ремонту общего имущества собственников помещений в многоквартирном доме по адресу: Курганская область, Шатровский район,</w:t>
      </w:r>
    </w:p>
    <w:p w:rsidR="00945437" w:rsidRPr="00945437" w:rsidRDefault="00945437" w:rsidP="00945437">
      <w:pPr>
        <w:jc w:val="both"/>
        <w:rPr>
          <w:szCs w:val="24"/>
        </w:rPr>
      </w:pPr>
      <w:r w:rsidRPr="00945437">
        <w:rPr>
          <w:szCs w:val="24"/>
        </w:rPr>
        <w:t xml:space="preserve">с. Шатрово, ул. </w:t>
      </w:r>
      <w:proofErr w:type="gramStart"/>
      <w:r w:rsidRPr="00945437">
        <w:rPr>
          <w:szCs w:val="24"/>
        </w:rPr>
        <w:t>Мира,  д.</w:t>
      </w:r>
      <w:proofErr w:type="gramEnd"/>
      <w:r w:rsidRPr="00945437">
        <w:rPr>
          <w:szCs w:val="24"/>
        </w:rPr>
        <w:t xml:space="preserve"> 8</w:t>
      </w:r>
      <w:r w:rsidRPr="00945437">
        <w:rPr>
          <w:szCs w:val="24"/>
        </w:rPr>
        <w:t>.</w:t>
      </w:r>
    </w:p>
    <w:p w:rsidR="00945437" w:rsidRPr="00945437" w:rsidRDefault="00945437" w:rsidP="00945437">
      <w:pPr>
        <w:pStyle w:val="ConsPlu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5437">
        <w:rPr>
          <w:rFonts w:ascii="Times New Roman" w:hAnsi="Times New Roman" w:cs="Times New Roman"/>
          <w:color w:val="000000"/>
          <w:sz w:val="24"/>
          <w:szCs w:val="24"/>
        </w:rPr>
        <w:t xml:space="preserve">3. Заявка </w:t>
      </w:r>
      <w:r w:rsidRPr="00945437">
        <w:rPr>
          <w:rFonts w:ascii="Times New Roman" w:hAnsi="Times New Roman" w:cs="Times New Roman"/>
          <w:color w:val="000000"/>
          <w:sz w:val="24"/>
          <w:szCs w:val="24"/>
        </w:rPr>
        <w:t>на участие в конкурсе по отбору управляющей организации</w:t>
      </w:r>
    </w:p>
    <w:p w:rsidR="00945437" w:rsidRPr="00945437" w:rsidRDefault="00945437" w:rsidP="00945437">
      <w:pPr>
        <w:pStyle w:val="ConsPlusNonformat"/>
        <w:widowControl/>
        <w:jc w:val="both"/>
        <w:rPr>
          <w:rFonts w:ascii="Times New Roman" w:hAnsi="Times New Roman" w:cs="Times New Roman"/>
          <w:color w:val="000000"/>
          <w:sz w:val="24"/>
          <w:szCs w:val="24"/>
        </w:rPr>
      </w:pPr>
      <w:r w:rsidRPr="00945437">
        <w:rPr>
          <w:rFonts w:ascii="Times New Roman" w:hAnsi="Times New Roman" w:cs="Times New Roman"/>
          <w:color w:val="000000"/>
          <w:sz w:val="24"/>
          <w:szCs w:val="24"/>
        </w:rPr>
        <w:t>для управления многоквартирным домом, расположенного по адресу: Курганская область, Шатровский район, с. Шатрово, ул. Мира, д. 8</w:t>
      </w:r>
      <w:r w:rsidRPr="00945437">
        <w:rPr>
          <w:rFonts w:ascii="Times New Roman" w:hAnsi="Times New Roman" w:cs="Times New Roman"/>
          <w:color w:val="000000"/>
          <w:sz w:val="24"/>
          <w:szCs w:val="24"/>
        </w:rPr>
        <w:t>.</w:t>
      </w:r>
    </w:p>
    <w:p w:rsidR="00945437" w:rsidRPr="00945437" w:rsidRDefault="00945437" w:rsidP="00945437">
      <w:pPr>
        <w:pStyle w:val="Standard"/>
        <w:jc w:val="both"/>
        <w:rPr>
          <w:color w:val="000000"/>
          <w:sz w:val="24"/>
          <w:szCs w:val="24"/>
        </w:rPr>
      </w:pPr>
      <w:r>
        <w:rPr>
          <w:color w:val="000000"/>
          <w:sz w:val="24"/>
          <w:szCs w:val="24"/>
        </w:rPr>
        <w:t xml:space="preserve">           </w:t>
      </w:r>
      <w:r w:rsidRPr="00945437">
        <w:rPr>
          <w:color w:val="000000"/>
          <w:sz w:val="24"/>
          <w:szCs w:val="24"/>
        </w:rPr>
        <w:t xml:space="preserve">4.Договор управления многоквартирным </w:t>
      </w:r>
      <w:proofErr w:type="gramStart"/>
      <w:r w:rsidRPr="00945437">
        <w:rPr>
          <w:color w:val="000000"/>
          <w:sz w:val="24"/>
          <w:szCs w:val="24"/>
        </w:rPr>
        <w:t xml:space="preserve">домом </w:t>
      </w:r>
      <w:r w:rsidRPr="00945437">
        <w:rPr>
          <w:color w:val="000000"/>
          <w:sz w:val="24"/>
          <w:szCs w:val="24"/>
        </w:rPr>
        <w:t xml:space="preserve"> (</w:t>
      </w:r>
      <w:proofErr w:type="gramEnd"/>
      <w:r w:rsidRPr="00945437">
        <w:rPr>
          <w:color w:val="000000"/>
          <w:sz w:val="24"/>
          <w:szCs w:val="24"/>
        </w:rPr>
        <w:t>Проект)</w:t>
      </w:r>
      <w:r w:rsidRPr="00945437">
        <w:rPr>
          <w:color w:val="000000"/>
          <w:sz w:val="24"/>
          <w:szCs w:val="24"/>
        </w:rPr>
        <w:t>.</w:t>
      </w:r>
    </w:p>
    <w:p w:rsidR="00945437" w:rsidRPr="00945437" w:rsidRDefault="00945437" w:rsidP="00945437">
      <w:pPr>
        <w:pStyle w:val="ConsPlusNonformat"/>
        <w:widowControl/>
        <w:jc w:val="both"/>
        <w:rPr>
          <w:rFonts w:ascii="Times New Roman" w:hAnsi="Times New Roman" w:cs="Times New Roman"/>
          <w:color w:val="000000"/>
          <w:sz w:val="24"/>
          <w:szCs w:val="24"/>
        </w:rPr>
      </w:pPr>
    </w:p>
    <w:p w:rsidR="00945437" w:rsidRPr="00945437" w:rsidRDefault="00945437" w:rsidP="00945437">
      <w:pPr>
        <w:pStyle w:val="ConsPlusNonformat"/>
        <w:widowControl/>
        <w:jc w:val="both"/>
        <w:rPr>
          <w:rFonts w:ascii="Times New Roman" w:hAnsi="Times New Roman" w:cs="Times New Roman"/>
          <w:color w:val="000000"/>
          <w:sz w:val="24"/>
          <w:szCs w:val="24"/>
        </w:rPr>
      </w:pPr>
    </w:p>
    <w:p w:rsidR="00945437" w:rsidRPr="00945437" w:rsidRDefault="00945437" w:rsidP="00945437">
      <w:pPr>
        <w:pStyle w:val="ConsPlusNormal"/>
        <w:widowControl/>
        <w:ind w:firstLine="0"/>
        <w:jc w:val="both"/>
        <w:rPr>
          <w:rFonts w:ascii="Times New Roman" w:hAnsi="Times New Roman" w:cs="Times New Roman"/>
          <w:color w:val="000000"/>
          <w:sz w:val="24"/>
          <w:szCs w:val="24"/>
        </w:rPr>
      </w:pPr>
    </w:p>
    <w:p w:rsidR="00E15DE9" w:rsidRPr="00945437" w:rsidRDefault="00E15DE9">
      <w:pPr>
        <w:pStyle w:val="ConsPlusNormal"/>
        <w:widowControl/>
        <w:jc w:val="both"/>
        <w:rPr>
          <w:rFonts w:ascii="Times New Roman" w:hAnsi="Times New Roman" w:cs="Times New Roman"/>
          <w:color w:val="000000"/>
          <w:sz w:val="24"/>
          <w:szCs w:val="24"/>
        </w:rPr>
      </w:pPr>
    </w:p>
    <w:p w:rsidR="00E15DE9" w:rsidRDefault="00E15DE9">
      <w:pPr>
        <w:pStyle w:val="ConsPlusNormal"/>
        <w:widowControl/>
        <w:jc w:val="both"/>
        <w:rPr>
          <w:rFonts w:ascii="Times New Roman" w:hAnsi="Times New Roman" w:cs="Times New Roman"/>
          <w:color w:val="000000"/>
          <w:sz w:val="24"/>
          <w:szCs w:val="24"/>
        </w:rPr>
      </w:pPr>
    </w:p>
    <w:p w:rsidR="00E15DE9" w:rsidRDefault="00E15DE9">
      <w:pPr>
        <w:pStyle w:val="ConsPlusNormal"/>
        <w:widowControl/>
        <w:jc w:val="both"/>
        <w:rPr>
          <w:rFonts w:ascii="Times New Roman" w:hAnsi="Times New Roman" w:cs="Times New Roman"/>
          <w:color w:val="000000"/>
          <w:sz w:val="24"/>
          <w:szCs w:val="24"/>
        </w:rPr>
      </w:pPr>
    </w:p>
    <w:p w:rsidR="00E15DE9" w:rsidRDefault="00E15DE9" w:rsidP="00E15DE9">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Главный специалист отдела по развитию </w:t>
      </w:r>
    </w:p>
    <w:p w:rsidR="00E15DE9" w:rsidRDefault="00E15DE9" w:rsidP="00E15DE9">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территории, жилищно-коммунальному </w:t>
      </w:r>
    </w:p>
    <w:p w:rsidR="00E15DE9" w:rsidRDefault="00E15DE9" w:rsidP="00E15DE9">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хозяйству и строительству Администрации </w:t>
      </w:r>
    </w:p>
    <w:p w:rsidR="00E15DE9" w:rsidRPr="007672F6" w:rsidRDefault="00E15DE9" w:rsidP="00E15DE9">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Шатровского муниципального округа                                                                          </w:t>
      </w:r>
      <w:proofErr w:type="spellStart"/>
      <w:r>
        <w:rPr>
          <w:rFonts w:ascii="Times New Roman" w:hAnsi="Times New Roman" w:cs="Times New Roman"/>
          <w:color w:val="000000"/>
          <w:sz w:val="24"/>
          <w:szCs w:val="24"/>
        </w:rPr>
        <w:t>Г.Я.Лукина</w:t>
      </w:r>
      <w:proofErr w:type="spellEnd"/>
    </w:p>
    <w:p w:rsidR="003A74B0" w:rsidRPr="007672F6" w:rsidRDefault="003A74B0">
      <w:pPr>
        <w:pStyle w:val="Standard"/>
        <w:tabs>
          <w:tab w:val="left" w:pos="4772"/>
        </w:tabs>
        <w:ind w:left="632" w:firstLine="5040"/>
        <w:rPr>
          <w:color w:val="000000"/>
          <w:spacing w:val="-1"/>
          <w:sz w:val="24"/>
          <w:szCs w:val="24"/>
        </w:rPr>
      </w:pPr>
    </w:p>
    <w:p w:rsidR="003A74B0" w:rsidRPr="007672F6" w:rsidRDefault="00703B0C">
      <w:pPr>
        <w:pStyle w:val="Standard"/>
        <w:tabs>
          <w:tab w:val="left" w:pos="4140"/>
        </w:tabs>
        <w:rPr>
          <w:color w:val="000000"/>
          <w:spacing w:val="-1"/>
          <w:sz w:val="24"/>
          <w:szCs w:val="24"/>
        </w:rPr>
      </w:pPr>
      <w:r w:rsidRPr="007672F6">
        <w:rPr>
          <w:color w:val="000000"/>
          <w:spacing w:val="-1"/>
          <w:sz w:val="24"/>
          <w:szCs w:val="24"/>
        </w:rPr>
        <w:t xml:space="preserve">       </w:t>
      </w:r>
    </w:p>
    <w:p w:rsidR="003A74B0" w:rsidRPr="007672F6" w:rsidRDefault="003A74B0">
      <w:pPr>
        <w:pStyle w:val="ConsPlusNonformat"/>
        <w:widowControl/>
        <w:rPr>
          <w:rFonts w:ascii="Times New Roman" w:hAnsi="Times New Roman" w:cs="Times New Roman"/>
          <w:color w:val="000000"/>
          <w:sz w:val="24"/>
          <w:szCs w:val="24"/>
        </w:rPr>
      </w:pPr>
      <w:bookmarkStart w:id="1" w:name="OLE_LINK1"/>
      <w:bookmarkStart w:id="2" w:name="OLE_LINK2"/>
    </w:p>
    <w:bookmarkEnd w:id="1"/>
    <w:bookmarkEnd w:id="2"/>
    <w:p w:rsidR="003A74B0" w:rsidRPr="007672F6" w:rsidRDefault="00703B0C">
      <w:pPr>
        <w:pStyle w:val="Standard"/>
        <w:shd w:val="clear" w:color="auto" w:fill="FFFFFF"/>
        <w:tabs>
          <w:tab w:val="left" w:pos="400"/>
          <w:tab w:val="left" w:pos="4860"/>
          <w:tab w:val="left" w:pos="5760"/>
        </w:tabs>
        <w:jc w:val="right"/>
        <w:rPr>
          <w:color w:val="000000"/>
          <w:spacing w:val="-1"/>
          <w:sz w:val="24"/>
          <w:szCs w:val="24"/>
        </w:rPr>
      </w:pPr>
      <w:r w:rsidRPr="007672F6">
        <w:rPr>
          <w:color w:val="000000"/>
          <w:spacing w:val="-1"/>
          <w:sz w:val="24"/>
          <w:szCs w:val="24"/>
        </w:rPr>
        <w:t xml:space="preserve">                                                        </w:t>
      </w:r>
    </w:p>
    <w:p w:rsidR="003A74B0" w:rsidRPr="007672F6" w:rsidRDefault="003A74B0">
      <w:pPr>
        <w:pStyle w:val="Standard"/>
        <w:shd w:val="clear" w:color="auto" w:fill="FFFFFF"/>
        <w:tabs>
          <w:tab w:val="left" w:pos="400"/>
          <w:tab w:val="left" w:pos="4860"/>
          <w:tab w:val="left" w:pos="5760"/>
        </w:tabs>
        <w:jc w:val="right"/>
        <w:rPr>
          <w:color w:val="000000"/>
          <w:spacing w:val="-1"/>
          <w:sz w:val="24"/>
          <w:szCs w:val="24"/>
        </w:rPr>
      </w:pPr>
    </w:p>
    <w:p w:rsidR="003A74B0" w:rsidRPr="007672F6" w:rsidRDefault="003A74B0">
      <w:pPr>
        <w:pStyle w:val="Standard"/>
        <w:shd w:val="clear" w:color="auto" w:fill="FFFFFF"/>
        <w:tabs>
          <w:tab w:val="left" w:pos="400"/>
          <w:tab w:val="left" w:pos="4860"/>
          <w:tab w:val="left" w:pos="5760"/>
        </w:tabs>
        <w:jc w:val="right"/>
        <w:rPr>
          <w:color w:val="000000"/>
          <w:spacing w:val="-1"/>
          <w:sz w:val="24"/>
          <w:szCs w:val="24"/>
        </w:rPr>
      </w:pPr>
    </w:p>
    <w:p w:rsidR="003A74B0" w:rsidRPr="007672F6" w:rsidRDefault="003A74B0">
      <w:pPr>
        <w:pStyle w:val="Standard"/>
        <w:shd w:val="clear" w:color="auto" w:fill="FFFFFF"/>
        <w:tabs>
          <w:tab w:val="left" w:pos="400"/>
          <w:tab w:val="left" w:pos="4860"/>
          <w:tab w:val="left" w:pos="5760"/>
        </w:tabs>
        <w:jc w:val="right"/>
        <w:rPr>
          <w:color w:val="000000"/>
          <w:spacing w:val="-1"/>
          <w:sz w:val="24"/>
          <w:szCs w:val="24"/>
        </w:rPr>
      </w:pPr>
    </w:p>
    <w:p w:rsidR="003A74B0" w:rsidRPr="007672F6" w:rsidRDefault="003A74B0">
      <w:pPr>
        <w:pStyle w:val="Standard"/>
        <w:shd w:val="clear" w:color="auto" w:fill="FFFFFF"/>
        <w:tabs>
          <w:tab w:val="left" w:pos="400"/>
          <w:tab w:val="left" w:pos="4860"/>
          <w:tab w:val="left" w:pos="5760"/>
        </w:tabs>
        <w:jc w:val="right"/>
        <w:rPr>
          <w:color w:val="000000"/>
          <w:spacing w:val="-1"/>
          <w:sz w:val="24"/>
          <w:szCs w:val="24"/>
        </w:rPr>
      </w:pPr>
    </w:p>
    <w:p w:rsidR="003A74B0" w:rsidRPr="007672F6" w:rsidRDefault="003A74B0">
      <w:pPr>
        <w:pStyle w:val="Standard"/>
        <w:shd w:val="clear" w:color="auto" w:fill="FFFFFF"/>
        <w:tabs>
          <w:tab w:val="left" w:pos="400"/>
          <w:tab w:val="left" w:pos="4860"/>
          <w:tab w:val="left" w:pos="5760"/>
        </w:tabs>
        <w:jc w:val="right"/>
        <w:rPr>
          <w:color w:val="000000"/>
          <w:spacing w:val="-1"/>
          <w:sz w:val="24"/>
          <w:szCs w:val="24"/>
        </w:rPr>
      </w:pPr>
    </w:p>
    <w:p w:rsidR="003A74B0" w:rsidRPr="007672F6" w:rsidRDefault="003A74B0">
      <w:pPr>
        <w:pStyle w:val="Standard"/>
        <w:shd w:val="clear" w:color="auto" w:fill="FFFFFF"/>
        <w:tabs>
          <w:tab w:val="left" w:pos="400"/>
          <w:tab w:val="left" w:pos="4860"/>
          <w:tab w:val="left" w:pos="5760"/>
        </w:tabs>
        <w:jc w:val="right"/>
        <w:rPr>
          <w:color w:val="000000"/>
          <w:spacing w:val="-1"/>
          <w:sz w:val="24"/>
          <w:szCs w:val="24"/>
        </w:rPr>
      </w:pPr>
    </w:p>
    <w:p w:rsidR="003A74B0" w:rsidRPr="007672F6" w:rsidRDefault="003A74B0">
      <w:pPr>
        <w:pStyle w:val="Standard"/>
        <w:shd w:val="clear" w:color="auto" w:fill="FFFFFF"/>
        <w:tabs>
          <w:tab w:val="left" w:pos="400"/>
          <w:tab w:val="left" w:pos="4860"/>
          <w:tab w:val="left" w:pos="5760"/>
        </w:tabs>
        <w:jc w:val="right"/>
        <w:rPr>
          <w:color w:val="000000"/>
          <w:spacing w:val="-1"/>
          <w:sz w:val="24"/>
          <w:szCs w:val="24"/>
        </w:rPr>
      </w:pPr>
    </w:p>
    <w:p w:rsidR="00E00976" w:rsidRDefault="00BF4588" w:rsidP="00BF4588">
      <w:pPr>
        <w:pStyle w:val="Standard"/>
        <w:shd w:val="clear" w:color="auto" w:fill="FFFFFF"/>
        <w:tabs>
          <w:tab w:val="left" w:pos="400"/>
          <w:tab w:val="left" w:pos="4860"/>
          <w:tab w:val="left" w:pos="5760"/>
        </w:tabs>
        <w:rPr>
          <w:sz w:val="24"/>
          <w:szCs w:val="24"/>
        </w:rPr>
      </w:pPr>
      <w:r>
        <w:rPr>
          <w:sz w:val="24"/>
          <w:szCs w:val="24"/>
        </w:rPr>
        <w:lastRenderedPageBreak/>
        <w:t xml:space="preserve">                                                                                                               </w:t>
      </w:r>
      <w:r w:rsidR="00537182" w:rsidRPr="00537182">
        <w:rPr>
          <w:sz w:val="24"/>
          <w:szCs w:val="24"/>
        </w:rPr>
        <w:t>Приложение 1</w:t>
      </w:r>
    </w:p>
    <w:p w:rsidR="00BF4588" w:rsidRPr="00537182" w:rsidRDefault="00BF4588">
      <w:pPr>
        <w:pStyle w:val="Standard"/>
        <w:shd w:val="clear" w:color="auto" w:fill="FFFFFF"/>
        <w:tabs>
          <w:tab w:val="left" w:pos="400"/>
          <w:tab w:val="left" w:pos="4860"/>
          <w:tab w:val="left" w:pos="5760"/>
        </w:tabs>
        <w:jc w:val="right"/>
        <w:rPr>
          <w:sz w:val="24"/>
          <w:szCs w:val="24"/>
        </w:rPr>
      </w:pPr>
      <w:r>
        <w:rPr>
          <w:sz w:val="24"/>
          <w:szCs w:val="24"/>
        </w:rPr>
        <w:t>к конкурсной документации</w:t>
      </w:r>
    </w:p>
    <w:p w:rsidR="003A74B0" w:rsidRPr="007672F6" w:rsidRDefault="00703B0C">
      <w:pPr>
        <w:pStyle w:val="Standard"/>
        <w:jc w:val="center"/>
        <w:rPr>
          <w:b/>
          <w:sz w:val="24"/>
          <w:szCs w:val="24"/>
        </w:rPr>
      </w:pPr>
      <w:r w:rsidRPr="007672F6">
        <w:rPr>
          <w:b/>
          <w:sz w:val="24"/>
          <w:szCs w:val="24"/>
        </w:rPr>
        <w:t>Акт</w:t>
      </w:r>
    </w:p>
    <w:p w:rsidR="003A74B0" w:rsidRPr="007672F6" w:rsidRDefault="00703B0C">
      <w:pPr>
        <w:pStyle w:val="Standard"/>
        <w:jc w:val="center"/>
        <w:rPr>
          <w:b/>
          <w:sz w:val="24"/>
          <w:szCs w:val="24"/>
        </w:rPr>
      </w:pPr>
      <w:r w:rsidRPr="007672F6">
        <w:rPr>
          <w:b/>
          <w:sz w:val="24"/>
          <w:szCs w:val="24"/>
        </w:rPr>
        <w:t>о состоянии общего имущества собственников помещений</w:t>
      </w:r>
    </w:p>
    <w:p w:rsidR="003A74B0" w:rsidRPr="007672F6" w:rsidRDefault="00703B0C">
      <w:pPr>
        <w:pStyle w:val="Standard"/>
        <w:jc w:val="center"/>
        <w:rPr>
          <w:b/>
          <w:sz w:val="24"/>
          <w:szCs w:val="24"/>
        </w:rPr>
      </w:pPr>
      <w:r w:rsidRPr="007672F6">
        <w:rPr>
          <w:b/>
          <w:sz w:val="24"/>
          <w:szCs w:val="24"/>
        </w:rPr>
        <w:t>в многоквартирном доме, являющегося объектом конкурса,</w:t>
      </w:r>
    </w:p>
    <w:p w:rsidR="003A74B0" w:rsidRPr="007672F6" w:rsidRDefault="00703B0C">
      <w:pPr>
        <w:pStyle w:val="Standard"/>
        <w:jc w:val="center"/>
        <w:rPr>
          <w:b/>
          <w:sz w:val="24"/>
          <w:szCs w:val="24"/>
        </w:rPr>
      </w:pPr>
      <w:r w:rsidRPr="007672F6">
        <w:rPr>
          <w:b/>
          <w:sz w:val="24"/>
          <w:szCs w:val="24"/>
        </w:rPr>
        <w:t>лот № 1</w:t>
      </w:r>
    </w:p>
    <w:p w:rsidR="003A74B0" w:rsidRPr="007672F6" w:rsidRDefault="003A74B0">
      <w:pPr>
        <w:pStyle w:val="Standard"/>
        <w:rPr>
          <w:b/>
          <w:sz w:val="24"/>
          <w:szCs w:val="24"/>
        </w:rPr>
      </w:pPr>
    </w:p>
    <w:p w:rsidR="003A74B0" w:rsidRPr="007672F6" w:rsidRDefault="00703B0C">
      <w:pPr>
        <w:pStyle w:val="Standard"/>
        <w:jc w:val="center"/>
        <w:rPr>
          <w:sz w:val="24"/>
          <w:szCs w:val="24"/>
        </w:rPr>
      </w:pPr>
      <w:r w:rsidRPr="007672F6">
        <w:rPr>
          <w:b/>
          <w:sz w:val="24"/>
          <w:szCs w:val="24"/>
          <w:lang w:val="en-US"/>
        </w:rPr>
        <w:t>I</w:t>
      </w:r>
      <w:r w:rsidRPr="007672F6">
        <w:rPr>
          <w:b/>
          <w:sz w:val="24"/>
          <w:szCs w:val="24"/>
        </w:rPr>
        <w:t>. Общие сведения о многоквартирном доме</w:t>
      </w:r>
    </w:p>
    <w:p w:rsidR="00E00976" w:rsidRPr="00E00976" w:rsidRDefault="00703B0C" w:rsidP="00571863">
      <w:pPr>
        <w:pStyle w:val="Standard"/>
        <w:widowControl/>
        <w:numPr>
          <w:ilvl w:val="0"/>
          <w:numId w:val="7"/>
        </w:numPr>
        <w:tabs>
          <w:tab w:val="left" w:pos="1004"/>
        </w:tabs>
        <w:autoSpaceDE/>
        <w:ind w:left="502" w:hanging="322"/>
        <w:rPr>
          <w:sz w:val="24"/>
          <w:szCs w:val="24"/>
        </w:rPr>
      </w:pPr>
      <w:r w:rsidRPr="00E00976">
        <w:rPr>
          <w:sz w:val="24"/>
          <w:szCs w:val="24"/>
        </w:rPr>
        <w:t xml:space="preserve">Адрес многоквартирного дома – </w:t>
      </w:r>
      <w:r w:rsidR="00E00976" w:rsidRPr="00E00976">
        <w:rPr>
          <w:iCs/>
          <w:sz w:val="24"/>
          <w:szCs w:val="24"/>
        </w:rPr>
        <w:t xml:space="preserve">Курганская обл., Шатровский район, с. Шатрово, ул. Мира, 8 </w:t>
      </w:r>
    </w:p>
    <w:p w:rsidR="003A74B0" w:rsidRPr="00E00976" w:rsidRDefault="00703B0C" w:rsidP="00571863">
      <w:pPr>
        <w:pStyle w:val="Standard"/>
        <w:widowControl/>
        <w:numPr>
          <w:ilvl w:val="0"/>
          <w:numId w:val="7"/>
        </w:numPr>
        <w:tabs>
          <w:tab w:val="left" w:pos="1004"/>
        </w:tabs>
        <w:autoSpaceDE/>
        <w:ind w:left="502" w:hanging="322"/>
        <w:rPr>
          <w:sz w:val="24"/>
          <w:szCs w:val="24"/>
        </w:rPr>
      </w:pPr>
      <w:r w:rsidRPr="00E00976">
        <w:rPr>
          <w:sz w:val="24"/>
          <w:szCs w:val="24"/>
        </w:rPr>
        <w:t>Кадастровый номер многоквартирного дома (при его наличии) -  45:</w:t>
      </w:r>
      <w:r w:rsidR="00E00976">
        <w:rPr>
          <w:sz w:val="24"/>
          <w:szCs w:val="24"/>
        </w:rPr>
        <w:t>21</w:t>
      </w:r>
      <w:r w:rsidRPr="00E00976">
        <w:rPr>
          <w:sz w:val="24"/>
          <w:szCs w:val="24"/>
        </w:rPr>
        <w:t>:0</w:t>
      </w:r>
      <w:r w:rsidR="00E00976">
        <w:rPr>
          <w:sz w:val="24"/>
          <w:szCs w:val="24"/>
        </w:rPr>
        <w:t>30203</w:t>
      </w:r>
      <w:r w:rsidRPr="00E00976">
        <w:rPr>
          <w:sz w:val="24"/>
          <w:szCs w:val="24"/>
        </w:rPr>
        <w:t>:</w:t>
      </w:r>
      <w:r w:rsidR="00E00976">
        <w:rPr>
          <w:sz w:val="24"/>
          <w:szCs w:val="24"/>
        </w:rPr>
        <w:t>1026</w:t>
      </w:r>
    </w:p>
    <w:p w:rsidR="003A74B0" w:rsidRPr="007672F6" w:rsidRDefault="00703B0C">
      <w:pPr>
        <w:pStyle w:val="Standard"/>
        <w:ind w:left="142"/>
        <w:rPr>
          <w:sz w:val="24"/>
          <w:szCs w:val="24"/>
        </w:rPr>
      </w:pPr>
      <w:r w:rsidRPr="007672F6">
        <w:rPr>
          <w:sz w:val="24"/>
          <w:szCs w:val="24"/>
        </w:rPr>
        <w:t xml:space="preserve"> 3.  Серия, тип постройки - многоквартирный.</w:t>
      </w:r>
    </w:p>
    <w:p w:rsidR="003A74B0" w:rsidRPr="007672F6" w:rsidRDefault="00703B0C">
      <w:pPr>
        <w:pStyle w:val="Standard"/>
        <w:ind w:left="142"/>
        <w:rPr>
          <w:sz w:val="24"/>
          <w:szCs w:val="24"/>
        </w:rPr>
      </w:pPr>
      <w:r w:rsidRPr="007672F6">
        <w:rPr>
          <w:sz w:val="24"/>
          <w:szCs w:val="24"/>
        </w:rPr>
        <w:t xml:space="preserve"> 4.  Год постройки   -  201</w:t>
      </w:r>
      <w:r w:rsidR="00E00976">
        <w:rPr>
          <w:sz w:val="24"/>
          <w:szCs w:val="24"/>
        </w:rPr>
        <w:t>4</w:t>
      </w:r>
      <w:r w:rsidRPr="007672F6">
        <w:rPr>
          <w:sz w:val="24"/>
          <w:szCs w:val="24"/>
        </w:rPr>
        <w:t xml:space="preserve"> г.</w:t>
      </w:r>
    </w:p>
    <w:p w:rsidR="003A74B0" w:rsidRPr="007672F6" w:rsidRDefault="00703B0C">
      <w:pPr>
        <w:pStyle w:val="Standard"/>
        <w:ind w:left="142"/>
        <w:rPr>
          <w:sz w:val="24"/>
          <w:szCs w:val="24"/>
        </w:rPr>
      </w:pPr>
      <w:r w:rsidRPr="007672F6">
        <w:rPr>
          <w:sz w:val="24"/>
          <w:szCs w:val="24"/>
        </w:rPr>
        <w:t xml:space="preserve"> 5.  Степень износа по данным государственного технического учета - 0%.</w:t>
      </w:r>
    </w:p>
    <w:p w:rsidR="003A74B0" w:rsidRPr="007672F6" w:rsidRDefault="00703B0C">
      <w:pPr>
        <w:pStyle w:val="Standard"/>
        <w:ind w:left="142"/>
        <w:rPr>
          <w:sz w:val="24"/>
          <w:szCs w:val="24"/>
        </w:rPr>
      </w:pPr>
      <w:r w:rsidRPr="007672F6">
        <w:rPr>
          <w:sz w:val="24"/>
          <w:szCs w:val="24"/>
        </w:rPr>
        <w:t xml:space="preserve"> 6.  Степень фактического износа - 0</w:t>
      </w:r>
      <w:proofErr w:type="gramStart"/>
      <w:r w:rsidRPr="007672F6">
        <w:rPr>
          <w:sz w:val="24"/>
          <w:szCs w:val="24"/>
        </w:rPr>
        <w:t>% .</w:t>
      </w:r>
      <w:proofErr w:type="gramEnd"/>
    </w:p>
    <w:p w:rsidR="003A74B0" w:rsidRPr="007672F6" w:rsidRDefault="00703B0C">
      <w:pPr>
        <w:pStyle w:val="Standard"/>
        <w:rPr>
          <w:sz w:val="24"/>
          <w:szCs w:val="24"/>
        </w:rPr>
      </w:pPr>
      <w:r w:rsidRPr="007672F6">
        <w:rPr>
          <w:sz w:val="24"/>
          <w:szCs w:val="24"/>
        </w:rPr>
        <w:t xml:space="preserve">   7.  Год последнего капитального ремонта - не проводился.</w:t>
      </w:r>
    </w:p>
    <w:p w:rsidR="003A74B0" w:rsidRPr="007672F6" w:rsidRDefault="00703B0C">
      <w:pPr>
        <w:pStyle w:val="Standard"/>
        <w:jc w:val="both"/>
        <w:rPr>
          <w:sz w:val="24"/>
          <w:szCs w:val="24"/>
        </w:rPr>
      </w:pPr>
      <w:r w:rsidRPr="007672F6">
        <w:rPr>
          <w:sz w:val="24"/>
          <w:szCs w:val="24"/>
        </w:rPr>
        <w:t xml:space="preserve">   8. Реквизиты правового акта о признании многоквартирного дома аварийным и подлежащим сносу - не имеется.</w:t>
      </w:r>
    </w:p>
    <w:p w:rsidR="003A74B0" w:rsidRPr="007672F6" w:rsidRDefault="00703B0C">
      <w:pPr>
        <w:pStyle w:val="Standard"/>
        <w:widowControl/>
        <w:numPr>
          <w:ilvl w:val="0"/>
          <w:numId w:val="12"/>
        </w:numPr>
        <w:autoSpaceDE/>
        <w:ind w:left="525" w:hanging="345"/>
        <w:rPr>
          <w:sz w:val="24"/>
          <w:szCs w:val="24"/>
        </w:rPr>
      </w:pPr>
      <w:r w:rsidRPr="007672F6">
        <w:rPr>
          <w:sz w:val="24"/>
          <w:szCs w:val="24"/>
        </w:rPr>
        <w:t xml:space="preserve">  Количество этажей – 3.</w:t>
      </w:r>
    </w:p>
    <w:p w:rsidR="003A74B0" w:rsidRPr="007672F6" w:rsidRDefault="00703B0C">
      <w:pPr>
        <w:pStyle w:val="Standard"/>
        <w:widowControl/>
        <w:numPr>
          <w:ilvl w:val="0"/>
          <w:numId w:val="8"/>
        </w:numPr>
        <w:autoSpaceDE/>
        <w:ind w:left="525" w:hanging="345"/>
        <w:rPr>
          <w:sz w:val="24"/>
          <w:szCs w:val="24"/>
        </w:rPr>
      </w:pPr>
      <w:r w:rsidRPr="007672F6">
        <w:rPr>
          <w:sz w:val="24"/>
          <w:szCs w:val="24"/>
        </w:rPr>
        <w:t>Наличие подвала – имеется.</w:t>
      </w:r>
    </w:p>
    <w:p w:rsidR="003A74B0" w:rsidRPr="007672F6" w:rsidRDefault="00703B0C">
      <w:pPr>
        <w:pStyle w:val="Standard"/>
        <w:widowControl/>
        <w:numPr>
          <w:ilvl w:val="0"/>
          <w:numId w:val="8"/>
        </w:numPr>
        <w:autoSpaceDE/>
        <w:ind w:left="525" w:hanging="345"/>
        <w:rPr>
          <w:sz w:val="24"/>
          <w:szCs w:val="24"/>
        </w:rPr>
      </w:pPr>
      <w:r w:rsidRPr="007672F6">
        <w:rPr>
          <w:sz w:val="24"/>
          <w:szCs w:val="24"/>
        </w:rPr>
        <w:t>Наличие цокольного этажа – нет.</w:t>
      </w:r>
    </w:p>
    <w:p w:rsidR="003A74B0" w:rsidRPr="007672F6" w:rsidRDefault="00703B0C">
      <w:pPr>
        <w:pStyle w:val="Standard"/>
        <w:widowControl/>
        <w:numPr>
          <w:ilvl w:val="0"/>
          <w:numId w:val="8"/>
        </w:numPr>
        <w:autoSpaceDE/>
        <w:ind w:left="525" w:hanging="345"/>
        <w:rPr>
          <w:sz w:val="24"/>
          <w:szCs w:val="24"/>
        </w:rPr>
      </w:pPr>
      <w:r w:rsidRPr="007672F6">
        <w:rPr>
          <w:sz w:val="24"/>
          <w:szCs w:val="24"/>
        </w:rPr>
        <w:t>Наличие мансарды – нет.</w:t>
      </w:r>
    </w:p>
    <w:p w:rsidR="003A74B0" w:rsidRPr="007672F6" w:rsidRDefault="00703B0C">
      <w:pPr>
        <w:pStyle w:val="Standard"/>
        <w:widowControl/>
        <w:numPr>
          <w:ilvl w:val="0"/>
          <w:numId w:val="8"/>
        </w:numPr>
        <w:autoSpaceDE/>
        <w:ind w:left="525" w:hanging="345"/>
        <w:rPr>
          <w:sz w:val="24"/>
          <w:szCs w:val="24"/>
        </w:rPr>
      </w:pPr>
      <w:r w:rsidRPr="007672F6">
        <w:rPr>
          <w:sz w:val="24"/>
          <w:szCs w:val="24"/>
        </w:rPr>
        <w:t>Наличие мезонина – нет.</w:t>
      </w:r>
    </w:p>
    <w:p w:rsidR="003A74B0" w:rsidRPr="007672F6" w:rsidRDefault="00703B0C">
      <w:pPr>
        <w:pStyle w:val="Standard"/>
        <w:widowControl/>
        <w:numPr>
          <w:ilvl w:val="0"/>
          <w:numId w:val="8"/>
        </w:numPr>
        <w:autoSpaceDE/>
        <w:ind w:left="525" w:hanging="345"/>
        <w:rPr>
          <w:sz w:val="24"/>
          <w:szCs w:val="24"/>
        </w:rPr>
      </w:pPr>
      <w:r w:rsidRPr="007672F6">
        <w:rPr>
          <w:sz w:val="24"/>
          <w:szCs w:val="24"/>
        </w:rPr>
        <w:t xml:space="preserve">Количество квартир – </w:t>
      </w:r>
      <w:r w:rsidR="00E00976">
        <w:rPr>
          <w:sz w:val="24"/>
          <w:szCs w:val="24"/>
        </w:rPr>
        <w:t>45</w:t>
      </w:r>
      <w:r w:rsidRPr="007672F6">
        <w:rPr>
          <w:sz w:val="24"/>
          <w:szCs w:val="24"/>
        </w:rPr>
        <w:t>.</w:t>
      </w:r>
    </w:p>
    <w:p w:rsidR="003A74B0" w:rsidRPr="007672F6" w:rsidRDefault="00703B0C">
      <w:pPr>
        <w:pStyle w:val="Standard"/>
        <w:widowControl/>
        <w:numPr>
          <w:ilvl w:val="0"/>
          <w:numId w:val="8"/>
        </w:numPr>
        <w:autoSpaceDE/>
        <w:ind w:left="525" w:hanging="345"/>
        <w:rPr>
          <w:sz w:val="24"/>
          <w:szCs w:val="24"/>
        </w:rPr>
      </w:pPr>
      <w:r w:rsidRPr="007672F6">
        <w:rPr>
          <w:sz w:val="24"/>
          <w:szCs w:val="24"/>
        </w:rPr>
        <w:t>Количество нежилых помещений, не входящих в состав общего имущества - нет</w:t>
      </w:r>
    </w:p>
    <w:p w:rsidR="003A74B0" w:rsidRPr="007672F6" w:rsidRDefault="00703B0C">
      <w:pPr>
        <w:pStyle w:val="Standard"/>
        <w:widowControl/>
        <w:numPr>
          <w:ilvl w:val="0"/>
          <w:numId w:val="8"/>
        </w:numPr>
        <w:autoSpaceDE/>
        <w:ind w:left="525" w:hanging="345"/>
        <w:rPr>
          <w:sz w:val="24"/>
          <w:szCs w:val="24"/>
        </w:rPr>
      </w:pPr>
      <w:r w:rsidRPr="007672F6">
        <w:rPr>
          <w:sz w:val="24"/>
          <w:szCs w:val="24"/>
        </w:rPr>
        <w:t>Реквизиты правового акта о признании всех жилых помещений в многоквартирном доме непригодными для проживания - не имеется.</w:t>
      </w:r>
    </w:p>
    <w:p w:rsidR="003A74B0" w:rsidRPr="007672F6" w:rsidRDefault="00703B0C">
      <w:pPr>
        <w:pStyle w:val="Standard"/>
        <w:tabs>
          <w:tab w:val="left" w:pos="540"/>
        </w:tabs>
        <w:ind w:hanging="345"/>
        <w:jc w:val="both"/>
        <w:rPr>
          <w:sz w:val="24"/>
          <w:szCs w:val="24"/>
        </w:rPr>
      </w:pPr>
      <w:r w:rsidRPr="007672F6">
        <w:rPr>
          <w:sz w:val="24"/>
          <w:szCs w:val="24"/>
        </w:rPr>
        <w:t xml:space="preserve">       17. Перечень жилых помещений, признанных непригодными для проживания (с указанием реквизитов правовых ак</w:t>
      </w:r>
      <w:r w:rsidR="00386024">
        <w:rPr>
          <w:sz w:val="24"/>
          <w:szCs w:val="24"/>
        </w:rPr>
        <w:t>тов о признании жилых помещений</w:t>
      </w:r>
      <w:r w:rsidRPr="007672F6">
        <w:rPr>
          <w:sz w:val="24"/>
          <w:szCs w:val="24"/>
        </w:rPr>
        <w:t xml:space="preserve"> непригодными для проживания) - не имеется.</w:t>
      </w:r>
    </w:p>
    <w:p w:rsidR="003A74B0" w:rsidRPr="007672F6" w:rsidRDefault="00703B0C">
      <w:pPr>
        <w:pStyle w:val="Standard"/>
        <w:widowControl/>
        <w:numPr>
          <w:ilvl w:val="0"/>
          <w:numId w:val="13"/>
        </w:numPr>
        <w:tabs>
          <w:tab w:val="left" w:pos="1260"/>
        </w:tabs>
        <w:autoSpaceDE/>
        <w:ind w:left="720" w:hanging="540"/>
        <w:rPr>
          <w:sz w:val="24"/>
          <w:szCs w:val="24"/>
        </w:rPr>
      </w:pPr>
      <w:r w:rsidRPr="007672F6">
        <w:rPr>
          <w:sz w:val="24"/>
          <w:szCs w:val="24"/>
        </w:rPr>
        <w:t>Строительный объем –</w:t>
      </w:r>
      <w:r w:rsidR="00386024">
        <w:rPr>
          <w:sz w:val="24"/>
          <w:szCs w:val="24"/>
        </w:rPr>
        <w:t xml:space="preserve"> 9456,75 </w:t>
      </w:r>
      <w:r w:rsidRPr="007672F6">
        <w:rPr>
          <w:sz w:val="24"/>
          <w:szCs w:val="24"/>
        </w:rPr>
        <w:t>куб.</w:t>
      </w:r>
      <w:r w:rsidR="00E00976">
        <w:rPr>
          <w:sz w:val="24"/>
          <w:szCs w:val="24"/>
        </w:rPr>
        <w:t xml:space="preserve"> </w:t>
      </w:r>
      <w:r w:rsidRPr="007672F6">
        <w:rPr>
          <w:sz w:val="24"/>
          <w:szCs w:val="24"/>
        </w:rPr>
        <w:t>м.</w:t>
      </w:r>
    </w:p>
    <w:p w:rsidR="003A74B0" w:rsidRPr="007672F6" w:rsidRDefault="00703B0C">
      <w:pPr>
        <w:pStyle w:val="Standard"/>
        <w:widowControl/>
        <w:numPr>
          <w:ilvl w:val="0"/>
          <w:numId w:val="3"/>
        </w:numPr>
        <w:tabs>
          <w:tab w:val="left" w:pos="1080"/>
        </w:tabs>
        <w:autoSpaceDE/>
        <w:ind w:left="540" w:hanging="360"/>
        <w:rPr>
          <w:sz w:val="24"/>
          <w:szCs w:val="24"/>
        </w:rPr>
      </w:pPr>
      <w:r w:rsidRPr="007672F6">
        <w:rPr>
          <w:sz w:val="24"/>
          <w:szCs w:val="24"/>
        </w:rPr>
        <w:t>Площадь:</w:t>
      </w:r>
    </w:p>
    <w:p w:rsidR="003A74B0" w:rsidRPr="007672F6" w:rsidRDefault="00703B0C">
      <w:pPr>
        <w:pStyle w:val="Standard"/>
        <w:ind w:left="540" w:hanging="360"/>
        <w:rPr>
          <w:sz w:val="24"/>
          <w:szCs w:val="24"/>
        </w:rPr>
      </w:pPr>
      <w:r w:rsidRPr="007672F6">
        <w:rPr>
          <w:sz w:val="24"/>
          <w:szCs w:val="24"/>
        </w:rPr>
        <w:t xml:space="preserve">        а) многоквартирного дома с лоджиями, балконами, шкафами, коридорами и лестничными клетками – </w:t>
      </w:r>
      <w:r w:rsidR="00386024">
        <w:rPr>
          <w:sz w:val="24"/>
          <w:szCs w:val="24"/>
        </w:rPr>
        <w:t>2610,54</w:t>
      </w:r>
      <w:r w:rsidRPr="007672F6">
        <w:rPr>
          <w:sz w:val="24"/>
          <w:szCs w:val="24"/>
        </w:rPr>
        <w:t xml:space="preserve"> кв. м;</w:t>
      </w:r>
    </w:p>
    <w:p w:rsidR="003A74B0" w:rsidRPr="007672F6" w:rsidRDefault="00703B0C">
      <w:pPr>
        <w:pStyle w:val="Standard"/>
        <w:ind w:left="540" w:hanging="360"/>
        <w:rPr>
          <w:sz w:val="24"/>
          <w:szCs w:val="24"/>
        </w:rPr>
      </w:pPr>
      <w:r w:rsidRPr="007672F6">
        <w:rPr>
          <w:sz w:val="24"/>
          <w:szCs w:val="24"/>
        </w:rPr>
        <w:t xml:space="preserve">        б) жилых помещений (общая площадь квартир) – </w:t>
      </w:r>
      <w:r w:rsidR="00386024">
        <w:rPr>
          <w:sz w:val="24"/>
          <w:szCs w:val="24"/>
        </w:rPr>
        <w:t>1674,3</w:t>
      </w:r>
      <w:r w:rsidRPr="007672F6">
        <w:rPr>
          <w:sz w:val="24"/>
          <w:szCs w:val="24"/>
        </w:rPr>
        <w:t xml:space="preserve"> кв. м;</w:t>
      </w:r>
    </w:p>
    <w:p w:rsidR="003A74B0" w:rsidRPr="007672F6" w:rsidRDefault="00703B0C">
      <w:pPr>
        <w:pStyle w:val="Standard"/>
        <w:ind w:left="540" w:hanging="360"/>
        <w:rPr>
          <w:sz w:val="24"/>
          <w:szCs w:val="24"/>
        </w:rPr>
      </w:pPr>
      <w:r w:rsidRPr="007672F6">
        <w:rPr>
          <w:sz w:val="24"/>
          <w:szCs w:val="24"/>
        </w:rPr>
        <w:t xml:space="preserve">        в) нежилых помещений (общая площадь нежилых помещений, не   входящих в состав общего имущества в многоквартирном доме) – нет;</w:t>
      </w:r>
    </w:p>
    <w:p w:rsidR="003A74B0" w:rsidRPr="007672F6" w:rsidRDefault="00703B0C">
      <w:pPr>
        <w:pStyle w:val="Standard"/>
        <w:ind w:left="540" w:hanging="360"/>
        <w:rPr>
          <w:sz w:val="24"/>
          <w:szCs w:val="24"/>
        </w:rPr>
      </w:pPr>
      <w:r w:rsidRPr="007672F6">
        <w:rPr>
          <w:sz w:val="24"/>
          <w:szCs w:val="24"/>
        </w:rPr>
        <w:t xml:space="preserve">        г) помещений общего пользования (общая площадь нежилых помещений, входящих в состав общего имущества в многоквартирном доме) – </w:t>
      </w:r>
      <w:r w:rsidR="00386024">
        <w:rPr>
          <w:sz w:val="24"/>
          <w:szCs w:val="24"/>
        </w:rPr>
        <w:t>936,24</w:t>
      </w:r>
      <w:r w:rsidRPr="007672F6">
        <w:rPr>
          <w:sz w:val="24"/>
          <w:szCs w:val="24"/>
        </w:rPr>
        <w:t xml:space="preserve"> кв. м.</w:t>
      </w:r>
    </w:p>
    <w:p w:rsidR="003A74B0" w:rsidRPr="007672F6" w:rsidRDefault="00703B0C">
      <w:pPr>
        <w:pStyle w:val="Standard"/>
        <w:widowControl/>
        <w:numPr>
          <w:ilvl w:val="0"/>
          <w:numId w:val="3"/>
        </w:numPr>
        <w:autoSpaceDE/>
        <w:ind w:left="540" w:hanging="360"/>
        <w:rPr>
          <w:sz w:val="24"/>
          <w:szCs w:val="24"/>
        </w:rPr>
      </w:pPr>
      <w:r w:rsidRPr="007672F6">
        <w:rPr>
          <w:sz w:val="24"/>
          <w:szCs w:val="24"/>
        </w:rPr>
        <w:t xml:space="preserve">Количество </w:t>
      </w:r>
      <w:proofErr w:type="gramStart"/>
      <w:r w:rsidRPr="007672F6">
        <w:rPr>
          <w:sz w:val="24"/>
          <w:szCs w:val="24"/>
        </w:rPr>
        <w:t>лестниц  -</w:t>
      </w:r>
      <w:proofErr w:type="gramEnd"/>
      <w:r w:rsidRPr="007672F6">
        <w:rPr>
          <w:sz w:val="24"/>
          <w:szCs w:val="24"/>
        </w:rPr>
        <w:t xml:space="preserve">  </w:t>
      </w:r>
      <w:r w:rsidR="00386024">
        <w:rPr>
          <w:sz w:val="24"/>
          <w:szCs w:val="24"/>
        </w:rPr>
        <w:t>3</w:t>
      </w:r>
      <w:r w:rsidRPr="007672F6">
        <w:rPr>
          <w:sz w:val="24"/>
          <w:szCs w:val="24"/>
        </w:rPr>
        <w:t xml:space="preserve"> шт.</w:t>
      </w:r>
    </w:p>
    <w:p w:rsidR="003A74B0" w:rsidRPr="007672F6" w:rsidRDefault="00703B0C">
      <w:pPr>
        <w:pStyle w:val="Standard"/>
        <w:widowControl/>
        <w:numPr>
          <w:ilvl w:val="0"/>
          <w:numId w:val="3"/>
        </w:numPr>
        <w:autoSpaceDE/>
        <w:ind w:left="540" w:hanging="360"/>
        <w:rPr>
          <w:sz w:val="24"/>
          <w:szCs w:val="24"/>
        </w:rPr>
      </w:pPr>
      <w:r w:rsidRPr="007672F6">
        <w:rPr>
          <w:sz w:val="24"/>
          <w:szCs w:val="24"/>
        </w:rPr>
        <w:t>Уборочная площадь лестниц (включая межквартирные лестничные площадки) – 123,6 кв. м.</w:t>
      </w:r>
    </w:p>
    <w:p w:rsidR="003A74B0" w:rsidRPr="007672F6" w:rsidRDefault="00703B0C">
      <w:pPr>
        <w:pStyle w:val="Standard"/>
        <w:widowControl/>
        <w:numPr>
          <w:ilvl w:val="0"/>
          <w:numId w:val="3"/>
        </w:numPr>
        <w:autoSpaceDE/>
        <w:ind w:left="540" w:hanging="360"/>
        <w:rPr>
          <w:sz w:val="24"/>
          <w:szCs w:val="24"/>
        </w:rPr>
      </w:pPr>
      <w:r w:rsidRPr="007672F6">
        <w:rPr>
          <w:sz w:val="24"/>
          <w:szCs w:val="24"/>
        </w:rPr>
        <w:t xml:space="preserve">Уборочная площадь общих </w:t>
      </w:r>
      <w:proofErr w:type="gramStart"/>
      <w:r w:rsidRPr="007672F6">
        <w:rPr>
          <w:sz w:val="24"/>
          <w:szCs w:val="24"/>
        </w:rPr>
        <w:t>коридоров  –</w:t>
      </w:r>
      <w:proofErr w:type="gramEnd"/>
      <w:r w:rsidRPr="007672F6">
        <w:rPr>
          <w:sz w:val="24"/>
          <w:szCs w:val="24"/>
        </w:rPr>
        <w:t xml:space="preserve"> </w:t>
      </w:r>
      <w:r w:rsidR="00954D83">
        <w:rPr>
          <w:sz w:val="24"/>
          <w:szCs w:val="24"/>
        </w:rPr>
        <w:t>350,25</w:t>
      </w:r>
      <w:r w:rsidRPr="007672F6">
        <w:rPr>
          <w:sz w:val="24"/>
          <w:szCs w:val="24"/>
        </w:rPr>
        <w:t xml:space="preserve"> кв. м.  </w:t>
      </w:r>
    </w:p>
    <w:p w:rsidR="003A74B0" w:rsidRPr="007672F6" w:rsidRDefault="00703B0C">
      <w:pPr>
        <w:pStyle w:val="Standard"/>
        <w:widowControl/>
        <w:numPr>
          <w:ilvl w:val="0"/>
          <w:numId w:val="3"/>
        </w:numPr>
        <w:autoSpaceDE/>
        <w:ind w:left="540" w:hanging="360"/>
        <w:jc w:val="both"/>
        <w:rPr>
          <w:sz w:val="24"/>
          <w:szCs w:val="24"/>
        </w:rPr>
      </w:pPr>
      <w:r w:rsidRPr="007672F6">
        <w:rPr>
          <w:sz w:val="24"/>
          <w:szCs w:val="24"/>
        </w:rPr>
        <w:t xml:space="preserve">Уборочная площадь других помещений общего пользования (включая технические этажи, чердаки, технические </w:t>
      </w:r>
      <w:proofErr w:type="gramStart"/>
      <w:r w:rsidRPr="007672F6">
        <w:rPr>
          <w:sz w:val="24"/>
          <w:szCs w:val="24"/>
        </w:rPr>
        <w:t>подвалы)  -</w:t>
      </w:r>
      <w:proofErr w:type="gramEnd"/>
      <w:r w:rsidRPr="007672F6">
        <w:rPr>
          <w:sz w:val="24"/>
          <w:szCs w:val="24"/>
        </w:rPr>
        <w:t xml:space="preserve">  </w:t>
      </w:r>
      <w:r w:rsidR="001A5494">
        <w:rPr>
          <w:sz w:val="24"/>
          <w:szCs w:val="24"/>
        </w:rPr>
        <w:t>462,39</w:t>
      </w:r>
      <w:r w:rsidRPr="007672F6">
        <w:rPr>
          <w:sz w:val="24"/>
          <w:szCs w:val="24"/>
        </w:rPr>
        <w:t xml:space="preserve"> кв.</w:t>
      </w:r>
      <w:r w:rsidR="001A5494">
        <w:rPr>
          <w:sz w:val="24"/>
          <w:szCs w:val="24"/>
        </w:rPr>
        <w:t xml:space="preserve"> </w:t>
      </w:r>
      <w:r w:rsidRPr="007672F6">
        <w:rPr>
          <w:sz w:val="24"/>
          <w:szCs w:val="24"/>
        </w:rPr>
        <w:t>м.</w:t>
      </w:r>
    </w:p>
    <w:p w:rsidR="003A74B0" w:rsidRPr="007672F6" w:rsidRDefault="00703B0C">
      <w:pPr>
        <w:pStyle w:val="Standard"/>
        <w:widowControl/>
        <w:numPr>
          <w:ilvl w:val="0"/>
          <w:numId w:val="3"/>
        </w:numPr>
        <w:autoSpaceDE/>
        <w:ind w:left="540" w:hanging="360"/>
        <w:jc w:val="both"/>
        <w:rPr>
          <w:sz w:val="24"/>
          <w:szCs w:val="24"/>
        </w:rPr>
      </w:pPr>
      <w:r w:rsidRPr="007672F6">
        <w:rPr>
          <w:sz w:val="24"/>
          <w:szCs w:val="24"/>
        </w:rPr>
        <w:t xml:space="preserve">Площадь земельного участка, входящего в состав общего имущества многоквартирного дома – </w:t>
      </w:r>
      <w:r w:rsidR="001A5494">
        <w:rPr>
          <w:sz w:val="24"/>
          <w:szCs w:val="24"/>
        </w:rPr>
        <w:t>4200</w:t>
      </w:r>
      <w:r w:rsidRPr="007672F6">
        <w:rPr>
          <w:sz w:val="24"/>
          <w:szCs w:val="24"/>
        </w:rPr>
        <w:t xml:space="preserve"> кв. м.</w:t>
      </w:r>
    </w:p>
    <w:p w:rsidR="003A74B0" w:rsidRPr="007672F6" w:rsidRDefault="00703B0C">
      <w:pPr>
        <w:pStyle w:val="Standard"/>
        <w:widowControl/>
        <w:numPr>
          <w:ilvl w:val="0"/>
          <w:numId w:val="3"/>
        </w:numPr>
        <w:autoSpaceDE/>
        <w:ind w:left="540" w:hanging="360"/>
        <w:rPr>
          <w:sz w:val="24"/>
          <w:szCs w:val="24"/>
        </w:rPr>
      </w:pPr>
      <w:r w:rsidRPr="007672F6">
        <w:rPr>
          <w:sz w:val="24"/>
          <w:szCs w:val="24"/>
        </w:rPr>
        <w:t>Кадастровый номер земельного участка (при его наличии) - 45:</w:t>
      </w:r>
      <w:r w:rsidR="001A5494">
        <w:rPr>
          <w:sz w:val="24"/>
          <w:szCs w:val="24"/>
        </w:rPr>
        <w:t>21</w:t>
      </w:r>
      <w:r w:rsidRPr="007672F6">
        <w:rPr>
          <w:sz w:val="24"/>
          <w:szCs w:val="24"/>
        </w:rPr>
        <w:t>:0</w:t>
      </w:r>
      <w:r w:rsidR="001A5494">
        <w:rPr>
          <w:sz w:val="24"/>
          <w:szCs w:val="24"/>
        </w:rPr>
        <w:t>30203</w:t>
      </w:r>
      <w:r w:rsidRPr="007672F6">
        <w:rPr>
          <w:sz w:val="24"/>
          <w:szCs w:val="24"/>
        </w:rPr>
        <w:t>:</w:t>
      </w:r>
      <w:r w:rsidR="001A5494">
        <w:rPr>
          <w:sz w:val="24"/>
          <w:szCs w:val="24"/>
        </w:rPr>
        <w:t>374</w:t>
      </w:r>
      <w:r w:rsidRPr="007672F6">
        <w:rPr>
          <w:sz w:val="24"/>
          <w:szCs w:val="24"/>
        </w:rPr>
        <w:t>.</w:t>
      </w:r>
    </w:p>
    <w:p w:rsidR="003A74B0" w:rsidRDefault="003A74B0">
      <w:pPr>
        <w:pStyle w:val="Standard"/>
        <w:ind w:left="340"/>
        <w:rPr>
          <w:sz w:val="24"/>
          <w:szCs w:val="24"/>
        </w:rPr>
      </w:pPr>
    </w:p>
    <w:p w:rsidR="00840CC7" w:rsidRDefault="00840CC7">
      <w:pPr>
        <w:pStyle w:val="Standard"/>
        <w:ind w:left="340"/>
        <w:rPr>
          <w:sz w:val="24"/>
          <w:szCs w:val="24"/>
        </w:rPr>
      </w:pPr>
    </w:p>
    <w:p w:rsidR="00840CC7" w:rsidRDefault="00840CC7">
      <w:pPr>
        <w:pStyle w:val="Standard"/>
        <w:ind w:left="340"/>
        <w:rPr>
          <w:sz w:val="24"/>
          <w:szCs w:val="24"/>
        </w:rPr>
      </w:pPr>
    </w:p>
    <w:p w:rsidR="003A74B0" w:rsidRPr="007672F6" w:rsidRDefault="00703B0C">
      <w:pPr>
        <w:pStyle w:val="Standard"/>
        <w:ind w:left="340"/>
        <w:jc w:val="center"/>
        <w:rPr>
          <w:sz w:val="24"/>
          <w:szCs w:val="24"/>
        </w:rPr>
      </w:pPr>
      <w:r w:rsidRPr="007672F6">
        <w:rPr>
          <w:b/>
          <w:sz w:val="24"/>
          <w:szCs w:val="24"/>
          <w:lang w:val="en-US"/>
        </w:rPr>
        <w:lastRenderedPageBreak/>
        <w:t>II</w:t>
      </w:r>
      <w:r w:rsidRPr="007672F6">
        <w:rPr>
          <w:b/>
          <w:sz w:val="24"/>
          <w:szCs w:val="24"/>
        </w:rPr>
        <w:t>. Техническое состояние многоквартирного дома,</w:t>
      </w:r>
    </w:p>
    <w:p w:rsidR="003A74B0" w:rsidRPr="00840CC7" w:rsidRDefault="00703B0C" w:rsidP="00840CC7">
      <w:pPr>
        <w:pStyle w:val="Standard"/>
        <w:ind w:left="340"/>
        <w:jc w:val="center"/>
        <w:rPr>
          <w:b/>
          <w:sz w:val="24"/>
          <w:szCs w:val="24"/>
        </w:rPr>
      </w:pPr>
      <w:r w:rsidRPr="007672F6">
        <w:rPr>
          <w:b/>
          <w:sz w:val="24"/>
          <w:szCs w:val="24"/>
        </w:rPr>
        <w:t>включая пристройки</w:t>
      </w:r>
    </w:p>
    <w:tbl>
      <w:tblPr>
        <w:tblW w:w="9677" w:type="dxa"/>
        <w:tblInd w:w="-133" w:type="dxa"/>
        <w:tblLayout w:type="fixed"/>
        <w:tblCellMar>
          <w:left w:w="10" w:type="dxa"/>
          <w:right w:w="10" w:type="dxa"/>
        </w:tblCellMar>
        <w:tblLook w:val="0000" w:firstRow="0" w:lastRow="0" w:firstColumn="0" w:lastColumn="0" w:noHBand="0" w:noVBand="0"/>
      </w:tblPr>
      <w:tblGrid>
        <w:gridCol w:w="499"/>
        <w:gridCol w:w="3982"/>
        <w:gridCol w:w="2424"/>
        <w:gridCol w:w="2772"/>
      </w:tblGrid>
      <w:tr w:rsidR="003A74B0" w:rsidRPr="007672F6">
        <w:tc>
          <w:tcPr>
            <w:tcW w:w="499"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703B0C">
            <w:pPr>
              <w:pStyle w:val="Standard"/>
              <w:ind w:left="-180" w:right="-199"/>
              <w:jc w:val="center"/>
              <w:rPr>
                <w:sz w:val="24"/>
                <w:szCs w:val="24"/>
              </w:rPr>
            </w:pPr>
            <w:r w:rsidRPr="007672F6">
              <w:rPr>
                <w:sz w:val="24"/>
                <w:szCs w:val="24"/>
              </w:rPr>
              <w:t>№</w:t>
            </w:r>
          </w:p>
          <w:p w:rsidR="003A74B0" w:rsidRPr="007672F6" w:rsidRDefault="00703B0C">
            <w:pPr>
              <w:pStyle w:val="Standard"/>
              <w:ind w:left="-180" w:right="-208"/>
              <w:jc w:val="center"/>
              <w:rPr>
                <w:sz w:val="24"/>
                <w:szCs w:val="24"/>
              </w:rPr>
            </w:pPr>
            <w:proofErr w:type="spellStart"/>
            <w:r w:rsidRPr="007672F6">
              <w:rPr>
                <w:sz w:val="24"/>
                <w:szCs w:val="24"/>
              </w:rPr>
              <w:t>пп</w:t>
            </w:r>
            <w:proofErr w:type="spellEnd"/>
            <w:r w:rsidRPr="007672F6">
              <w:rPr>
                <w:sz w:val="24"/>
                <w:szCs w:val="24"/>
              </w:rPr>
              <w:t>.</w:t>
            </w:r>
          </w:p>
        </w:tc>
        <w:tc>
          <w:tcPr>
            <w:tcW w:w="3982"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703B0C">
            <w:pPr>
              <w:pStyle w:val="Standard"/>
              <w:jc w:val="center"/>
              <w:rPr>
                <w:sz w:val="24"/>
                <w:szCs w:val="24"/>
              </w:rPr>
            </w:pPr>
            <w:r w:rsidRPr="007672F6">
              <w:rPr>
                <w:sz w:val="24"/>
                <w:szCs w:val="24"/>
              </w:rPr>
              <w:t>Наименование</w:t>
            </w:r>
          </w:p>
          <w:p w:rsidR="003A74B0" w:rsidRPr="007672F6" w:rsidRDefault="00703B0C">
            <w:pPr>
              <w:pStyle w:val="Standard"/>
              <w:jc w:val="center"/>
              <w:rPr>
                <w:sz w:val="24"/>
                <w:szCs w:val="24"/>
              </w:rPr>
            </w:pPr>
            <w:r w:rsidRPr="007672F6">
              <w:rPr>
                <w:sz w:val="24"/>
                <w:szCs w:val="24"/>
              </w:rPr>
              <w:t>конструктивных элементов</w:t>
            </w:r>
          </w:p>
        </w:tc>
        <w:tc>
          <w:tcPr>
            <w:tcW w:w="2424"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703B0C">
            <w:pPr>
              <w:pStyle w:val="Standard"/>
              <w:jc w:val="center"/>
              <w:rPr>
                <w:sz w:val="24"/>
                <w:szCs w:val="24"/>
              </w:rPr>
            </w:pPr>
            <w:r w:rsidRPr="007672F6">
              <w:rPr>
                <w:sz w:val="24"/>
                <w:szCs w:val="24"/>
              </w:rPr>
              <w:t xml:space="preserve">Описание элементов (материал, </w:t>
            </w:r>
            <w:proofErr w:type="spellStart"/>
            <w:r w:rsidRPr="007672F6">
              <w:rPr>
                <w:sz w:val="24"/>
                <w:szCs w:val="24"/>
              </w:rPr>
              <w:t>конст-рукция</w:t>
            </w:r>
            <w:proofErr w:type="spellEnd"/>
            <w:r w:rsidRPr="007672F6">
              <w:rPr>
                <w:sz w:val="24"/>
                <w:szCs w:val="24"/>
              </w:rPr>
              <w:t xml:space="preserve"> или </w:t>
            </w:r>
            <w:proofErr w:type="spellStart"/>
            <w:r w:rsidRPr="007672F6">
              <w:rPr>
                <w:sz w:val="24"/>
                <w:szCs w:val="24"/>
              </w:rPr>
              <w:t>сис</w:t>
            </w:r>
            <w:proofErr w:type="spellEnd"/>
            <w:r w:rsidRPr="007672F6">
              <w:rPr>
                <w:sz w:val="24"/>
                <w:szCs w:val="24"/>
              </w:rPr>
              <w:t>-тема, отделка и прочее)</w:t>
            </w:r>
          </w:p>
        </w:tc>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74B0" w:rsidRPr="007672F6" w:rsidRDefault="00703B0C">
            <w:pPr>
              <w:pStyle w:val="Standard"/>
              <w:jc w:val="center"/>
              <w:rPr>
                <w:sz w:val="24"/>
                <w:szCs w:val="24"/>
              </w:rPr>
            </w:pPr>
            <w:r w:rsidRPr="007672F6">
              <w:rPr>
                <w:sz w:val="24"/>
                <w:szCs w:val="24"/>
              </w:rPr>
              <w:t>Техническое состояние элементов общего имущества многоквартирного дома</w:t>
            </w:r>
          </w:p>
        </w:tc>
      </w:tr>
      <w:tr w:rsidR="003A74B0" w:rsidRPr="007672F6">
        <w:trPr>
          <w:trHeight w:val="389"/>
        </w:trPr>
        <w:tc>
          <w:tcPr>
            <w:tcW w:w="499"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3A74B0">
            <w:pPr>
              <w:pStyle w:val="Standard"/>
              <w:widowControl/>
              <w:numPr>
                <w:ilvl w:val="0"/>
                <w:numId w:val="14"/>
              </w:numPr>
              <w:tabs>
                <w:tab w:val="left" w:pos="-180"/>
              </w:tabs>
              <w:autoSpaceDE/>
              <w:snapToGrid w:val="0"/>
              <w:ind w:right="-108"/>
              <w:jc w:val="center"/>
              <w:rPr>
                <w:sz w:val="24"/>
                <w:szCs w:val="24"/>
              </w:rPr>
            </w:pPr>
          </w:p>
        </w:tc>
        <w:tc>
          <w:tcPr>
            <w:tcW w:w="3982"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703B0C">
            <w:pPr>
              <w:pStyle w:val="Standard"/>
              <w:rPr>
                <w:sz w:val="24"/>
                <w:szCs w:val="24"/>
              </w:rPr>
            </w:pPr>
            <w:r w:rsidRPr="007672F6">
              <w:rPr>
                <w:sz w:val="24"/>
                <w:szCs w:val="24"/>
              </w:rPr>
              <w:t>Фундамент</w:t>
            </w:r>
          </w:p>
        </w:tc>
        <w:tc>
          <w:tcPr>
            <w:tcW w:w="2424"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1A5494">
            <w:pPr>
              <w:pStyle w:val="Standard"/>
              <w:rPr>
                <w:sz w:val="24"/>
                <w:szCs w:val="24"/>
              </w:rPr>
            </w:pPr>
            <w:r>
              <w:rPr>
                <w:sz w:val="24"/>
                <w:szCs w:val="24"/>
              </w:rPr>
              <w:t>свайный</w:t>
            </w:r>
          </w:p>
        </w:tc>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74B0" w:rsidRPr="007672F6" w:rsidRDefault="00703B0C">
            <w:pPr>
              <w:pStyle w:val="Standard"/>
              <w:jc w:val="center"/>
              <w:rPr>
                <w:sz w:val="24"/>
                <w:szCs w:val="24"/>
              </w:rPr>
            </w:pPr>
            <w:r w:rsidRPr="007672F6">
              <w:rPr>
                <w:sz w:val="24"/>
                <w:szCs w:val="24"/>
              </w:rPr>
              <w:t>Хорошее</w:t>
            </w:r>
          </w:p>
          <w:p w:rsidR="003A74B0" w:rsidRPr="007672F6" w:rsidRDefault="003A74B0">
            <w:pPr>
              <w:pStyle w:val="Standard"/>
              <w:jc w:val="center"/>
              <w:rPr>
                <w:sz w:val="24"/>
                <w:szCs w:val="24"/>
              </w:rPr>
            </w:pPr>
          </w:p>
        </w:tc>
      </w:tr>
      <w:tr w:rsidR="003A74B0" w:rsidRPr="007672F6">
        <w:trPr>
          <w:trHeight w:val="543"/>
        </w:trPr>
        <w:tc>
          <w:tcPr>
            <w:tcW w:w="499"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3A74B0">
            <w:pPr>
              <w:pStyle w:val="Standard"/>
              <w:widowControl/>
              <w:numPr>
                <w:ilvl w:val="0"/>
                <w:numId w:val="9"/>
              </w:numPr>
              <w:autoSpaceDE/>
              <w:snapToGrid w:val="0"/>
              <w:rPr>
                <w:sz w:val="24"/>
                <w:szCs w:val="24"/>
              </w:rPr>
            </w:pPr>
          </w:p>
        </w:tc>
        <w:tc>
          <w:tcPr>
            <w:tcW w:w="3982"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703B0C">
            <w:pPr>
              <w:pStyle w:val="Standard"/>
              <w:rPr>
                <w:sz w:val="24"/>
                <w:szCs w:val="24"/>
              </w:rPr>
            </w:pPr>
            <w:r w:rsidRPr="007672F6">
              <w:rPr>
                <w:sz w:val="24"/>
                <w:szCs w:val="24"/>
              </w:rPr>
              <w:t>Наружные и внутренние капитальные стены</w:t>
            </w:r>
          </w:p>
        </w:tc>
        <w:tc>
          <w:tcPr>
            <w:tcW w:w="2424"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703B0C">
            <w:pPr>
              <w:pStyle w:val="Standard"/>
              <w:rPr>
                <w:sz w:val="24"/>
                <w:szCs w:val="24"/>
              </w:rPr>
            </w:pPr>
            <w:r w:rsidRPr="007672F6">
              <w:rPr>
                <w:sz w:val="24"/>
                <w:szCs w:val="24"/>
              </w:rPr>
              <w:t>бетонные блоки</w:t>
            </w:r>
          </w:p>
        </w:tc>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74B0" w:rsidRPr="007672F6" w:rsidRDefault="00703B0C">
            <w:pPr>
              <w:pStyle w:val="Standard"/>
              <w:rPr>
                <w:sz w:val="24"/>
                <w:szCs w:val="24"/>
              </w:rPr>
            </w:pPr>
            <w:r w:rsidRPr="007672F6">
              <w:rPr>
                <w:sz w:val="24"/>
                <w:szCs w:val="24"/>
              </w:rPr>
              <w:t>Хорошее</w:t>
            </w:r>
          </w:p>
        </w:tc>
      </w:tr>
      <w:tr w:rsidR="003A74B0" w:rsidRPr="007672F6">
        <w:trPr>
          <w:trHeight w:val="700"/>
        </w:trPr>
        <w:tc>
          <w:tcPr>
            <w:tcW w:w="499"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3A74B0">
            <w:pPr>
              <w:pStyle w:val="Standard"/>
              <w:widowControl/>
              <w:numPr>
                <w:ilvl w:val="0"/>
                <w:numId w:val="9"/>
              </w:numPr>
              <w:autoSpaceDE/>
              <w:snapToGrid w:val="0"/>
              <w:rPr>
                <w:sz w:val="24"/>
                <w:szCs w:val="24"/>
              </w:rPr>
            </w:pPr>
          </w:p>
        </w:tc>
        <w:tc>
          <w:tcPr>
            <w:tcW w:w="3982"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703B0C">
            <w:pPr>
              <w:pStyle w:val="Standard"/>
              <w:rPr>
                <w:sz w:val="24"/>
                <w:szCs w:val="24"/>
              </w:rPr>
            </w:pPr>
            <w:r w:rsidRPr="007672F6">
              <w:rPr>
                <w:sz w:val="24"/>
                <w:szCs w:val="24"/>
              </w:rPr>
              <w:t>Перегородки</w:t>
            </w:r>
          </w:p>
        </w:tc>
        <w:tc>
          <w:tcPr>
            <w:tcW w:w="2424"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703B0C">
            <w:pPr>
              <w:pStyle w:val="Standard"/>
              <w:rPr>
                <w:sz w:val="24"/>
                <w:szCs w:val="24"/>
              </w:rPr>
            </w:pPr>
            <w:proofErr w:type="spellStart"/>
            <w:r w:rsidRPr="007672F6">
              <w:rPr>
                <w:sz w:val="24"/>
                <w:szCs w:val="24"/>
              </w:rPr>
              <w:t>Керамоблоки</w:t>
            </w:r>
            <w:proofErr w:type="spellEnd"/>
          </w:p>
        </w:tc>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74B0" w:rsidRPr="007672F6" w:rsidRDefault="00703B0C">
            <w:pPr>
              <w:pStyle w:val="Standard"/>
              <w:rPr>
                <w:sz w:val="24"/>
                <w:szCs w:val="24"/>
              </w:rPr>
            </w:pPr>
            <w:r w:rsidRPr="007672F6">
              <w:rPr>
                <w:sz w:val="24"/>
                <w:szCs w:val="24"/>
              </w:rPr>
              <w:t>Хорошее</w:t>
            </w:r>
          </w:p>
        </w:tc>
      </w:tr>
      <w:tr w:rsidR="003A74B0" w:rsidRPr="007672F6" w:rsidTr="00843D26">
        <w:trPr>
          <w:trHeight w:val="1994"/>
        </w:trPr>
        <w:tc>
          <w:tcPr>
            <w:tcW w:w="499"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3A74B0">
            <w:pPr>
              <w:pStyle w:val="Standard"/>
              <w:widowControl/>
              <w:numPr>
                <w:ilvl w:val="0"/>
                <w:numId w:val="9"/>
              </w:numPr>
              <w:autoSpaceDE/>
              <w:snapToGrid w:val="0"/>
              <w:rPr>
                <w:sz w:val="24"/>
                <w:szCs w:val="24"/>
              </w:rPr>
            </w:pPr>
          </w:p>
        </w:tc>
        <w:tc>
          <w:tcPr>
            <w:tcW w:w="3982"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703B0C">
            <w:pPr>
              <w:pStyle w:val="Standard"/>
              <w:rPr>
                <w:sz w:val="24"/>
                <w:szCs w:val="24"/>
              </w:rPr>
            </w:pPr>
            <w:r w:rsidRPr="007672F6">
              <w:rPr>
                <w:sz w:val="24"/>
                <w:szCs w:val="24"/>
              </w:rPr>
              <w:t>Перекрытия:</w:t>
            </w:r>
          </w:p>
          <w:p w:rsidR="003A74B0" w:rsidRPr="007672F6" w:rsidRDefault="00703B0C">
            <w:pPr>
              <w:pStyle w:val="Standard"/>
              <w:ind w:left="1692"/>
              <w:rPr>
                <w:sz w:val="24"/>
                <w:szCs w:val="24"/>
              </w:rPr>
            </w:pPr>
            <w:r w:rsidRPr="007672F6">
              <w:rPr>
                <w:sz w:val="24"/>
                <w:szCs w:val="24"/>
              </w:rPr>
              <w:t>- чердачные</w:t>
            </w:r>
          </w:p>
          <w:p w:rsidR="003A74B0" w:rsidRPr="007672F6" w:rsidRDefault="003A74B0" w:rsidP="00843D26">
            <w:pPr>
              <w:pStyle w:val="Standard"/>
              <w:rPr>
                <w:sz w:val="24"/>
                <w:szCs w:val="24"/>
              </w:rPr>
            </w:pPr>
          </w:p>
          <w:p w:rsidR="003A74B0" w:rsidRPr="007672F6" w:rsidRDefault="00703B0C">
            <w:pPr>
              <w:pStyle w:val="Standard"/>
              <w:ind w:left="1692"/>
              <w:rPr>
                <w:sz w:val="24"/>
                <w:szCs w:val="24"/>
              </w:rPr>
            </w:pPr>
            <w:r w:rsidRPr="007672F6">
              <w:rPr>
                <w:sz w:val="24"/>
                <w:szCs w:val="24"/>
              </w:rPr>
              <w:t>- междуэтажные</w:t>
            </w:r>
          </w:p>
          <w:p w:rsidR="003A74B0" w:rsidRPr="007672F6" w:rsidRDefault="003A74B0" w:rsidP="00843D26">
            <w:pPr>
              <w:pStyle w:val="Standard"/>
              <w:rPr>
                <w:sz w:val="24"/>
                <w:szCs w:val="24"/>
              </w:rPr>
            </w:pPr>
          </w:p>
          <w:p w:rsidR="003A74B0" w:rsidRPr="007672F6" w:rsidRDefault="00703B0C">
            <w:pPr>
              <w:pStyle w:val="Standard"/>
              <w:ind w:left="1692"/>
              <w:rPr>
                <w:sz w:val="24"/>
                <w:szCs w:val="24"/>
              </w:rPr>
            </w:pPr>
            <w:r w:rsidRPr="007672F6">
              <w:rPr>
                <w:sz w:val="24"/>
                <w:szCs w:val="24"/>
              </w:rPr>
              <w:t>- подвальные</w:t>
            </w:r>
          </w:p>
        </w:tc>
        <w:tc>
          <w:tcPr>
            <w:tcW w:w="2424"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3A74B0">
            <w:pPr>
              <w:pStyle w:val="Standard"/>
              <w:snapToGrid w:val="0"/>
              <w:rPr>
                <w:sz w:val="24"/>
                <w:szCs w:val="24"/>
              </w:rPr>
            </w:pPr>
          </w:p>
          <w:p w:rsidR="003A74B0" w:rsidRPr="007672F6" w:rsidRDefault="00703B0C">
            <w:pPr>
              <w:pStyle w:val="Standard"/>
              <w:rPr>
                <w:sz w:val="24"/>
                <w:szCs w:val="24"/>
              </w:rPr>
            </w:pPr>
            <w:r w:rsidRPr="007672F6">
              <w:rPr>
                <w:sz w:val="24"/>
                <w:szCs w:val="24"/>
              </w:rPr>
              <w:t>железобетонные плиты</w:t>
            </w:r>
          </w:p>
          <w:p w:rsidR="003A74B0" w:rsidRPr="007672F6" w:rsidRDefault="00703B0C">
            <w:pPr>
              <w:pStyle w:val="Standard"/>
              <w:rPr>
                <w:sz w:val="24"/>
                <w:szCs w:val="24"/>
              </w:rPr>
            </w:pPr>
            <w:r w:rsidRPr="007672F6">
              <w:rPr>
                <w:sz w:val="24"/>
                <w:szCs w:val="24"/>
              </w:rPr>
              <w:t>железобетонные плиты</w:t>
            </w:r>
          </w:p>
          <w:p w:rsidR="003A74B0" w:rsidRPr="007672F6" w:rsidRDefault="00703B0C">
            <w:pPr>
              <w:pStyle w:val="Standard"/>
              <w:rPr>
                <w:sz w:val="24"/>
                <w:szCs w:val="24"/>
              </w:rPr>
            </w:pPr>
            <w:r w:rsidRPr="007672F6">
              <w:rPr>
                <w:sz w:val="24"/>
                <w:szCs w:val="24"/>
              </w:rPr>
              <w:t>железобетонные плиты</w:t>
            </w:r>
          </w:p>
        </w:tc>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74B0" w:rsidRPr="007672F6" w:rsidRDefault="00703B0C">
            <w:pPr>
              <w:pStyle w:val="Standard"/>
              <w:rPr>
                <w:sz w:val="24"/>
                <w:szCs w:val="24"/>
              </w:rPr>
            </w:pPr>
            <w:r w:rsidRPr="007672F6">
              <w:rPr>
                <w:sz w:val="24"/>
                <w:szCs w:val="24"/>
              </w:rPr>
              <w:t>Хорошее</w:t>
            </w:r>
          </w:p>
        </w:tc>
      </w:tr>
      <w:tr w:rsidR="003A74B0" w:rsidRPr="007672F6">
        <w:trPr>
          <w:trHeight w:val="505"/>
        </w:trPr>
        <w:tc>
          <w:tcPr>
            <w:tcW w:w="499"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3A74B0">
            <w:pPr>
              <w:pStyle w:val="Standard"/>
              <w:widowControl/>
              <w:numPr>
                <w:ilvl w:val="0"/>
                <w:numId w:val="9"/>
              </w:numPr>
              <w:autoSpaceDE/>
              <w:snapToGrid w:val="0"/>
              <w:rPr>
                <w:sz w:val="24"/>
                <w:szCs w:val="24"/>
              </w:rPr>
            </w:pPr>
          </w:p>
        </w:tc>
        <w:tc>
          <w:tcPr>
            <w:tcW w:w="3982"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703B0C">
            <w:pPr>
              <w:pStyle w:val="Standard"/>
              <w:rPr>
                <w:sz w:val="24"/>
                <w:szCs w:val="24"/>
              </w:rPr>
            </w:pPr>
            <w:r w:rsidRPr="007672F6">
              <w:rPr>
                <w:sz w:val="24"/>
                <w:szCs w:val="24"/>
              </w:rPr>
              <w:t>Крыша</w:t>
            </w:r>
          </w:p>
          <w:p w:rsidR="003A74B0" w:rsidRPr="007672F6" w:rsidRDefault="003A74B0">
            <w:pPr>
              <w:pStyle w:val="Standard"/>
              <w:rPr>
                <w:sz w:val="24"/>
                <w:szCs w:val="24"/>
              </w:rPr>
            </w:pPr>
          </w:p>
        </w:tc>
        <w:tc>
          <w:tcPr>
            <w:tcW w:w="2424"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703B0C" w:rsidP="001A5494">
            <w:pPr>
              <w:pStyle w:val="Standard"/>
              <w:rPr>
                <w:sz w:val="24"/>
                <w:szCs w:val="24"/>
              </w:rPr>
            </w:pPr>
            <w:r w:rsidRPr="007672F6">
              <w:rPr>
                <w:sz w:val="24"/>
                <w:szCs w:val="24"/>
              </w:rPr>
              <w:t xml:space="preserve">Шатровая, </w:t>
            </w:r>
            <w:proofErr w:type="spellStart"/>
            <w:r w:rsidRPr="007672F6">
              <w:rPr>
                <w:sz w:val="24"/>
                <w:szCs w:val="24"/>
              </w:rPr>
              <w:t>металло</w:t>
            </w:r>
            <w:proofErr w:type="spellEnd"/>
            <w:r w:rsidR="001A5494">
              <w:rPr>
                <w:sz w:val="24"/>
                <w:szCs w:val="24"/>
              </w:rPr>
              <w:t xml:space="preserve"> профиль</w:t>
            </w:r>
          </w:p>
        </w:tc>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74B0" w:rsidRPr="007672F6" w:rsidRDefault="00703B0C">
            <w:pPr>
              <w:pStyle w:val="Standard"/>
              <w:rPr>
                <w:sz w:val="24"/>
                <w:szCs w:val="24"/>
              </w:rPr>
            </w:pPr>
            <w:r w:rsidRPr="007672F6">
              <w:rPr>
                <w:sz w:val="24"/>
                <w:szCs w:val="24"/>
              </w:rPr>
              <w:t>Хорошее</w:t>
            </w:r>
          </w:p>
        </w:tc>
      </w:tr>
      <w:tr w:rsidR="003A74B0" w:rsidRPr="007672F6">
        <w:trPr>
          <w:trHeight w:val="298"/>
        </w:trPr>
        <w:tc>
          <w:tcPr>
            <w:tcW w:w="499"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3A74B0">
            <w:pPr>
              <w:pStyle w:val="Standard"/>
              <w:widowControl/>
              <w:numPr>
                <w:ilvl w:val="0"/>
                <w:numId w:val="9"/>
              </w:numPr>
              <w:autoSpaceDE/>
              <w:snapToGrid w:val="0"/>
              <w:rPr>
                <w:sz w:val="24"/>
                <w:szCs w:val="24"/>
              </w:rPr>
            </w:pPr>
          </w:p>
        </w:tc>
        <w:tc>
          <w:tcPr>
            <w:tcW w:w="3982"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703B0C">
            <w:pPr>
              <w:pStyle w:val="Standard"/>
              <w:rPr>
                <w:sz w:val="24"/>
                <w:szCs w:val="24"/>
              </w:rPr>
            </w:pPr>
            <w:r w:rsidRPr="007672F6">
              <w:rPr>
                <w:sz w:val="24"/>
                <w:szCs w:val="24"/>
              </w:rPr>
              <w:t>Полы</w:t>
            </w:r>
          </w:p>
        </w:tc>
        <w:tc>
          <w:tcPr>
            <w:tcW w:w="2424"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703B0C">
            <w:pPr>
              <w:pStyle w:val="Standard"/>
              <w:rPr>
                <w:sz w:val="24"/>
                <w:szCs w:val="24"/>
              </w:rPr>
            </w:pPr>
            <w:r w:rsidRPr="007672F6">
              <w:rPr>
                <w:sz w:val="24"/>
                <w:szCs w:val="24"/>
              </w:rPr>
              <w:t>Бетон</w:t>
            </w:r>
          </w:p>
        </w:tc>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74B0" w:rsidRPr="007672F6" w:rsidRDefault="00703B0C">
            <w:pPr>
              <w:pStyle w:val="Standard"/>
              <w:rPr>
                <w:sz w:val="24"/>
                <w:szCs w:val="24"/>
              </w:rPr>
            </w:pPr>
            <w:r w:rsidRPr="007672F6">
              <w:rPr>
                <w:sz w:val="24"/>
                <w:szCs w:val="24"/>
              </w:rPr>
              <w:t>Хорошее</w:t>
            </w:r>
          </w:p>
        </w:tc>
      </w:tr>
      <w:tr w:rsidR="003A74B0" w:rsidRPr="007672F6" w:rsidTr="00843D26">
        <w:trPr>
          <w:trHeight w:val="932"/>
        </w:trPr>
        <w:tc>
          <w:tcPr>
            <w:tcW w:w="499"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3A74B0">
            <w:pPr>
              <w:pStyle w:val="Standard"/>
              <w:widowControl/>
              <w:numPr>
                <w:ilvl w:val="0"/>
                <w:numId w:val="9"/>
              </w:numPr>
              <w:autoSpaceDE/>
              <w:snapToGrid w:val="0"/>
              <w:rPr>
                <w:sz w:val="24"/>
                <w:szCs w:val="24"/>
              </w:rPr>
            </w:pPr>
          </w:p>
        </w:tc>
        <w:tc>
          <w:tcPr>
            <w:tcW w:w="3982"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703B0C">
            <w:pPr>
              <w:pStyle w:val="Standard"/>
              <w:rPr>
                <w:sz w:val="24"/>
                <w:szCs w:val="24"/>
              </w:rPr>
            </w:pPr>
            <w:r w:rsidRPr="007672F6">
              <w:rPr>
                <w:sz w:val="24"/>
                <w:szCs w:val="24"/>
              </w:rPr>
              <w:t>Проемы:</w:t>
            </w:r>
          </w:p>
          <w:p w:rsidR="003A74B0" w:rsidRPr="007672F6" w:rsidRDefault="00703B0C" w:rsidP="00843D26">
            <w:pPr>
              <w:pStyle w:val="Standard"/>
              <w:ind w:left="1692"/>
              <w:rPr>
                <w:sz w:val="24"/>
                <w:szCs w:val="24"/>
              </w:rPr>
            </w:pPr>
            <w:r w:rsidRPr="007672F6">
              <w:rPr>
                <w:sz w:val="24"/>
                <w:szCs w:val="24"/>
              </w:rPr>
              <w:t>- окна</w:t>
            </w:r>
          </w:p>
          <w:p w:rsidR="003A74B0" w:rsidRPr="007672F6" w:rsidRDefault="00703B0C">
            <w:pPr>
              <w:pStyle w:val="Standard"/>
              <w:ind w:left="1692"/>
              <w:rPr>
                <w:sz w:val="24"/>
                <w:szCs w:val="24"/>
              </w:rPr>
            </w:pPr>
            <w:r w:rsidRPr="007672F6">
              <w:rPr>
                <w:sz w:val="24"/>
                <w:szCs w:val="24"/>
              </w:rPr>
              <w:t>- двери</w:t>
            </w:r>
          </w:p>
        </w:tc>
        <w:tc>
          <w:tcPr>
            <w:tcW w:w="2424"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3A74B0">
            <w:pPr>
              <w:pStyle w:val="Standard"/>
              <w:snapToGrid w:val="0"/>
              <w:rPr>
                <w:sz w:val="24"/>
                <w:szCs w:val="24"/>
              </w:rPr>
            </w:pPr>
          </w:p>
          <w:p w:rsidR="003A74B0" w:rsidRPr="007672F6" w:rsidRDefault="00703B0C">
            <w:pPr>
              <w:pStyle w:val="Standard"/>
              <w:rPr>
                <w:sz w:val="24"/>
                <w:szCs w:val="24"/>
              </w:rPr>
            </w:pPr>
            <w:r w:rsidRPr="007672F6">
              <w:rPr>
                <w:sz w:val="24"/>
                <w:szCs w:val="24"/>
              </w:rPr>
              <w:t>пластик</w:t>
            </w:r>
          </w:p>
          <w:p w:rsidR="003A74B0" w:rsidRPr="007672F6" w:rsidRDefault="00703B0C">
            <w:pPr>
              <w:pStyle w:val="Standard"/>
              <w:rPr>
                <w:sz w:val="24"/>
                <w:szCs w:val="24"/>
              </w:rPr>
            </w:pPr>
            <w:r w:rsidRPr="007672F6">
              <w:rPr>
                <w:sz w:val="24"/>
                <w:szCs w:val="24"/>
              </w:rPr>
              <w:t>металл</w:t>
            </w:r>
          </w:p>
        </w:tc>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74B0" w:rsidRPr="007672F6" w:rsidRDefault="00703B0C">
            <w:pPr>
              <w:pStyle w:val="Standard"/>
              <w:rPr>
                <w:sz w:val="24"/>
                <w:szCs w:val="24"/>
              </w:rPr>
            </w:pPr>
            <w:r w:rsidRPr="007672F6">
              <w:rPr>
                <w:sz w:val="24"/>
                <w:szCs w:val="24"/>
              </w:rPr>
              <w:t>Хорошее</w:t>
            </w:r>
          </w:p>
        </w:tc>
      </w:tr>
      <w:tr w:rsidR="003A74B0" w:rsidRPr="007672F6" w:rsidTr="00843D26">
        <w:trPr>
          <w:trHeight w:val="846"/>
        </w:trPr>
        <w:tc>
          <w:tcPr>
            <w:tcW w:w="499"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3A74B0">
            <w:pPr>
              <w:pStyle w:val="Standard"/>
              <w:widowControl/>
              <w:numPr>
                <w:ilvl w:val="0"/>
                <w:numId w:val="9"/>
              </w:numPr>
              <w:autoSpaceDE/>
              <w:snapToGrid w:val="0"/>
              <w:rPr>
                <w:sz w:val="24"/>
                <w:szCs w:val="24"/>
              </w:rPr>
            </w:pPr>
          </w:p>
        </w:tc>
        <w:tc>
          <w:tcPr>
            <w:tcW w:w="3982"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703B0C">
            <w:pPr>
              <w:pStyle w:val="Standard"/>
              <w:rPr>
                <w:sz w:val="24"/>
                <w:szCs w:val="24"/>
              </w:rPr>
            </w:pPr>
            <w:r w:rsidRPr="007672F6">
              <w:rPr>
                <w:sz w:val="24"/>
                <w:szCs w:val="24"/>
              </w:rPr>
              <w:t>Отделка:</w:t>
            </w:r>
          </w:p>
          <w:p w:rsidR="003A74B0" w:rsidRPr="007672F6" w:rsidRDefault="00703B0C" w:rsidP="00843D26">
            <w:pPr>
              <w:pStyle w:val="Standard"/>
              <w:ind w:left="1692"/>
              <w:rPr>
                <w:sz w:val="24"/>
                <w:szCs w:val="24"/>
              </w:rPr>
            </w:pPr>
            <w:r w:rsidRPr="007672F6">
              <w:rPr>
                <w:sz w:val="24"/>
                <w:szCs w:val="24"/>
              </w:rPr>
              <w:t>- внутренняя</w:t>
            </w:r>
          </w:p>
          <w:p w:rsidR="003A74B0" w:rsidRPr="007672F6" w:rsidRDefault="00703B0C">
            <w:pPr>
              <w:pStyle w:val="Standard"/>
              <w:ind w:left="1692"/>
              <w:rPr>
                <w:sz w:val="24"/>
                <w:szCs w:val="24"/>
              </w:rPr>
            </w:pPr>
            <w:r w:rsidRPr="007672F6">
              <w:rPr>
                <w:sz w:val="24"/>
                <w:szCs w:val="24"/>
              </w:rPr>
              <w:t>- наружная</w:t>
            </w:r>
          </w:p>
        </w:tc>
        <w:tc>
          <w:tcPr>
            <w:tcW w:w="2424"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3A74B0">
            <w:pPr>
              <w:pStyle w:val="Standard"/>
              <w:snapToGrid w:val="0"/>
              <w:rPr>
                <w:sz w:val="24"/>
                <w:szCs w:val="24"/>
              </w:rPr>
            </w:pPr>
          </w:p>
          <w:p w:rsidR="003A74B0" w:rsidRPr="007672F6" w:rsidRDefault="00703B0C">
            <w:pPr>
              <w:pStyle w:val="Standard"/>
              <w:rPr>
                <w:sz w:val="24"/>
                <w:szCs w:val="24"/>
              </w:rPr>
            </w:pPr>
            <w:r w:rsidRPr="007672F6">
              <w:rPr>
                <w:sz w:val="24"/>
                <w:szCs w:val="24"/>
              </w:rPr>
              <w:t>штукатурка</w:t>
            </w:r>
          </w:p>
          <w:p w:rsidR="003A74B0" w:rsidRPr="007672F6" w:rsidRDefault="001A5494">
            <w:pPr>
              <w:pStyle w:val="Standard"/>
              <w:rPr>
                <w:sz w:val="24"/>
                <w:szCs w:val="24"/>
              </w:rPr>
            </w:pPr>
            <w:proofErr w:type="spellStart"/>
            <w:r>
              <w:rPr>
                <w:sz w:val="24"/>
                <w:szCs w:val="24"/>
              </w:rPr>
              <w:t>сайдинг</w:t>
            </w:r>
            <w:proofErr w:type="spellEnd"/>
          </w:p>
        </w:tc>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74B0" w:rsidRPr="007672F6" w:rsidRDefault="00703B0C">
            <w:pPr>
              <w:pStyle w:val="Standard"/>
              <w:rPr>
                <w:sz w:val="24"/>
                <w:szCs w:val="24"/>
              </w:rPr>
            </w:pPr>
            <w:r w:rsidRPr="007672F6">
              <w:rPr>
                <w:sz w:val="24"/>
                <w:szCs w:val="24"/>
              </w:rPr>
              <w:t>Хорошее</w:t>
            </w:r>
          </w:p>
        </w:tc>
      </w:tr>
      <w:tr w:rsidR="003A74B0" w:rsidRPr="007672F6" w:rsidTr="00625895">
        <w:trPr>
          <w:trHeight w:val="2870"/>
        </w:trPr>
        <w:tc>
          <w:tcPr>
            <w:tcW w:w="499"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3A74B0">
            <w:pPr>
              <w:pStyle w:val="Standard"/>
              <w:widowControl/>
              <w:numPr>
                <w:ilvl w:val="0"/>
                <w:numId w:val="9"/>
              </w:numPr>
              <w:autoSpaceDE/>
              <w:snapToGrid w:val="0"/>
              <w:rPr>
                <w:sz w:val="24"/>
                <w:szCs w:val="24"/>
              </w:rPr>
            </w:pPr>
          </w:p>
        </w:tc>
        <w:tc>
          <w:tcPr>
            <w:tcW w:w="3982"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703B0C">
            <w:pPr>
              <w:pStyle w:val="Standard"/>
              <w:rPr>
                <w:sz w:val="24"/>
                <w:szCs w:val="24"/>
              </w:rPr>
            </w:pPr>
            <w:r w:rsidRPr="007672F6">
              <w:rPr>
                <w:sz w:val="24"/>
                <w:szCs w:val="24"/>
              </w:rPr>
              <w:t>Механическое, электрическое, санитарно-техническое и иное оборудование:</w:t>
            </w:r>
          </w:p>
          <w:p w:rsidR="003A74B0" w:rsidRPr="007672F6" w:rsidRDefault="00703B0C">
            <w:pPr>
              <w:pStyle w:val="Standard"/>
              <w:ind w:left="612"/>
              <w:rPr>
                <w:sz w:val="24"/>
                <w:szCs w:val="24"/>
              </w:rPr>
            </w:pPr>
            <w:r w:rsidRPr="007672F6">
              <w:rPr>
                <w:sz w:val="24"/>
                <w:szCs w:val="24"/>
              </w:rPr>
              <w:t>- ванны напольные</w:t>
            </w:r>
          </w:p>
          <w:p w:rsidR="003A74B0" w:rsidRPr="007672F6" w:rsidRDefault="00703B0C">
            <w:pPr>
              <w:pStyle w:val="Standard"/>
              <w:ind w:left="612"/>
              <w:rPr>
                <w:sz w:val="24"/>
                <w:szCs w:val="24"/>
              </w:rPr>
            </w:pPr>
            <w:r w:rsidRPr="007672F6">
              <w:rPr>
                <w:sz w:val="24"/>
                <w:szCs w:val="24"/>
              </w:rPr>
              <w:t>- электроплиты</w:t>
            </w:r>
          </w:p>
          <w:p w:rsidR="003A74B0" w:rsidRPr="007672F6" w:rsidRDefault="00703B0C">
            <w:pPr>
              <w:pStyle w:val="Standard"/>
              <w:ind w:left="612"/>
              <w:rPr>
                <w:sz w:val="24"/>
                <w:szCs w:val="24"/>
              </w:rPr>
            </w:pPr>
            <w:r w:rsidRPr="007672F6">
              <w:rPr>
                <w:sz w:val="24"/>
                <w:szCs w:val="24"/>
              </w:rPr>
              <w:t>-водонагреватели</w:t>
            </w:r>
          </w:p>
          <w:p w:rsidR="003A74B0" w:rsidRPr="007672F6" w:rsidRDefault="00703B0C">
            <w:pPr>
              <w:pStyle w:val="Standard"/>
              <w:ind w:left="612"/>
              <w:rPr>
                <w:sz w:val="24"/>
                <w:szCs w:val="24"/>
              </w:rPr>
            </w:pPr>
            <w:r w:rsidRPr="007672F6">
              <w:rPr>
                <w:sz w:val="24"/>
                <w:szCs w:val="24"/>
              </w:rPr>
              <w:t>- телефонные сети и оборудование</w:t>
            </w:r>
          </w:p>
          <w:p w:rsidR="003A74B0" w:rsidRPr="007672F6" w:rsidRDefault="00703B0C">
            <w:pPr>
              <w:pStyle w:val="Standard"/>
              <w:rPr>
                <w:sz w:val="24"/>
                <w:szCs w:val="24"/>
              </w:rPr>
            </w:pPr>
            <w:r w:rsidRPr="007672F6">
              <w:rPr>
                <w:sz w:val="24"/>
                <w:szCs w:val="24"/>
              </w:rPr>
              <w:t xml:space="preserve">         - мусоропровод</w:t>
            </w:r>
          </w:p>
          <w:p w:rsidR="003A74B0" w:rsidRPr="007672F6" w:rsidRDefault="00703B0C">
            <w:pPr>
              <w:pStyle w:val="Standard"/>
              <w:ind w:left="612"/>
              <w:rPr>
                <w:sz w:val="24"/>
                <w:szCs w:val="24"/>
              </w:rPr>
            </w:pPr>
            <w:r w:rsidRPr="007672F6">
              <w:rPr>
                <w:sz w:val="24"/>
                <w:szCs w:val="24"/>
              </w:rPr>
              <w:t xml:space="preserve">- вентиляция                                              </w:t>
            </w:r>
          </w:p>
        </w:tc>
        <w:tc>
          <w:tcPr>
            <w:tcW w:w="2424"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3A74B0">
            <w:pPr>
              <w:pStyle w:val="Standard"/>
              <w:snapToGrid w:val="0"/>
              <w:rPr>
                <w:sz w:val="24"/>
                <w:szCs w:val="24"/>
              </w:rPr>
            </w:pPr>
          </w:p>
          <w:p w:rsidR="003A74B0" w:rsidRPr="007672F6" w:rsidRDefault="003A74B0">
            <w:pPr>
              <w:pStyle w:val="Standard"/>
              <w:rPr>
                <w:sz w:val="24"/>
                <w:szCs w:val="24"/>
              </w:rPr>
            </w:pPr>
          </w:p>
          <w:p w:rsidR="003A74B0" w:rsidRPr="007672F6" w:rsidRDefault="003A74B0">
            <w:pPr>
              <w:pStyle w:val="Standard"/>
              <w:rPr>
                <w:sz w:val="24"/>
                <w:szCs w:val="24"/>
              </w:rPr>
            </w:pPr>
          </w:p>
          <w:p w:rsidR="003A74B0" w:rsidRPr="007672F6" w:rsidRDefault="00703B0C">
            <w:pPr>
              <w:pStyle w:val="Standard"/>
              <w:rPr>
                <w:sz w:val="24"/>
                <w:szCs w:val="24"/>
              </w:rPr>
            </w:pPr>
            <w:r w:rsidRPr="007672F6">
              <w:rPr>
                <w:sz w:val="24"/>
                <w:szCs w:val="24"/>
              </w:rPr>
              <w:t>в наличии</w:t>
            </w:r>
          </w:p>
          <w:p w:rsidR="00625895" w:rsidRPr="00625895" w:rsidRDefault="00625895" w:rsidP="00625895">
            <w:pPr>
              <w:pStyle w:val="Standard"/>
              <w:rPr>
                <w:sz w:val="24"/>
                <w:szCs w:val="24"/>
              </w:rPr>
            </w:pPr>
            <w:r w:rsidRPr="00625895">
              <w:rPr>
                <w:sz w:val="24"/>
                <w:szCs w:val="24"/>
              </w:rPr>
              <w:t>в наличии</w:t>
            </w:r>
          </w:p>
          <w:p w:rsidR="003A74B0" w:rsidRPr="007672F6" w:rsidRDefault="003A74B0">
            <w:pPr>
              <w:pStyle w:val="Standard"/>
              <w:rPr>
                <w:sz w:val="24"/>
                <w:szCs w:val="24"/>
              </w:rPr>
            </w:pPr>
          </w:p>
          <w:p w:rsidR="003A74B0" w:rsidRPr="007672F6" w:rsidRDefault="00703B0C">
            <w:pPr>
              <w:pStyle w:val="Standard"/>
              <w:rPr>
                <w:sz w:val="24"/>
                <w:szCs w:val="24"/>
              </w:rPr>
            </w:pPr>
            <w:r w:rsidRPr="007672F6">
              <w:rPr>
                <w:sz w:val="24"/>
                <w:szCs w:val="24"/>
              </w:rPr>
              <w:t>в наличии</w:t>
            </w:r>
          </w:p>
          <w:p w:rsidR="003A74B0" w:rsidRPr="007672F6" w:rsidRDefault="003A74B0">
            <w:pPr>
              <w:pStyle w:val="Standard"/>
              <w:rPr>
                <w:sz w:val="24"/>
                <w:szCs w:val="24"/>
              </w:rPr>
            </w:pPr>
          </w:p>
          <w:p w:rsidR="003A74B0" w:rsidRPr="007672F6" w:rsidRDefault="003A74B0">
            <w:pPr>
              <w:pStyle w:val="Standard"/>
              <w:rPr>
                <w:sz w:val="24"/>
                <w:szCs w:val="24"/>
              </w:rPr>
            </w:pPr>
          </w:p>
          <w:p w:rsidR="003A74B0" w:rsidRPr="007672F6" w:rsidRDefault="00703B0C">
            <w:pPr>
              <w:pStyle w:val="Standard"/>
              <w:rPr>
                <w:sz w:val="24"/>
                <w:szCs w:val="24"/>
              </w:rPr>
            </w:pPr>
            <w:r w:rsidRPr="007672F6">
              <w:rPr>
                <w:sz w:val="24"/>
                <w:szCs w:val="24"/>
              </w:rPr>
              <w:t>не имеется</w:t>
            </w:r>
          </w:p>
        </w:tc>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74B0" w:rsidRPr="007672F6" w:rsidRDefault="00703B0C">
            <w:pPr>
              <w:pStyle w:val="Standard"/>
              <w:rPr>
                <w:sz w:val="24"/>
                <w:szCs w:val="24"/>
              </w:rPr>
            </w:pPr>
            <w:r w:rsidRPr="007672F6">
              <w:rPr>
                <w:sz w:val="24"/>
                <w:szCs w:val="24"/>
              </w:rPr>
              <w:t>Хорошее</w:t>
            </w:r>
          </w:p>
        </w:tc>
      </w:tr>
      <w:tr w:rsidR="003A74B0" w:rsidRPr="007672F6">
        <w:tc>
          <w:tcPr>
            <w:tcW w:w="499"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3A74B0">
            <w:pPr>
              <w:pStyle w:val="Standard"/>
              <w:widowControl/>
              <w:numPr>
                <w:ilvl w:val="0"/>
                <w:numId w:val="9"/>
              </w:numPr>
              <w:autoSpaceDE/>
              <w:snapToGrid w:val="0"/>
              <w:rPr>
                <w:sz w:val="24"/>
                <w:szCs w:val="24"/>
              </w:rPr>
            </w:pPr>
          </w:p>
        </w:tc>
        <w:tc>
          <w:tcPr>
            <w:tcW w:w="3982"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703B0C">
            <w:pPr>
              <w:pStyle w:val="Standard"/>
              <w:rPr>
                <w:sz w:val="24"/>
                <w:szCs w:val="24"/>
              </w:rPr>
            </w:pPr>
            <w:r w:rsidRPr="007672F6">
              <w:rPr>
                <w:sz w:val="24"/>
                <w:szCs w:val="24"/>
              </w:rPr>
              <w:t>Внутридомовые инженерные коммуникации и оборудование для предоставления коммунальных услуг:</w:t>
            </w:r>
          </w:p>
          <w:p w:rsidR="003A74B0" w:rsidRPr="007672F6" w:rsidRDefault="00703B0C">
            <w:pPr>
              <w:pStyle w:val="Standard"/>
              <w:ind w:left="612"/>
              <w:rPr>
                <w:sz w:val="24"/>
                <w:szCs w:val="24"/>
              </w:rPr>
            </w:pPr>
            <w:r w:rsidRPr="007672F6">
              <w:rPr>
                <w:sz w:val="24"/>
                <w:szCs w:val="24"/>
              </w:rPr>
              <w:t>- электроснабжение</w:t>
            </w:r>
          </w:p>
          <w:p w:rsidR="003A74B0" w:rsidRPr="007672F6" w:rsidRDefault="00703B0C">
            <w:pPr>
              <w:pStyle w:val="Standard"/>
              <w:ind w:left="612"/>
              <w:rPr>
                <w:sz w:val="24"/>
                <w:szCs w:val="24"/>
              </w:rPr>
            </w:pPr>
            <w:r w:rsidRPr="007672F6">
              <w:rPr>
                <w:sz w:val="24"/>
                <w:szCs w:val="24"/>
              </w:rPr>
              <w:t>- холодное водоснабжение</w:t>
            </w:r>
          </w:p>
          <w:p w:rsidR="003A74B0" w:rsidRPr="007672F6" w:rsidRDefault="00703B0C">
            <w:pPr>
              <w:pStyle w:val="Standard"/>
              <w:ind w:left="612"/>
              <w:rPr>
                <w:sz w:val="24"/>
                <w:szCs w:val="24"/>
              </w:rPr>
            </w:pPr>
            <w:r w:rsidRPr="007672F6">
              <w:rPr>
                <w:sz w:val="24"/>
                <w:szCs w:val="24"/>
              </w:rPr>
              <w:t>- горячее водоснабжение</w:t>
            </w:r>
          </w:p>
          <w:p w:rsidR="003A74B0" w:rsidRPr="007672F6" w:rsidRDefault="00703B0C">
            <w:pPr>
              <w:pStyle w:val="Standard"/>
              <w:ind w:left="612"/>
              <w:rPr>
                <w:sz w:val="24"/>
                <w:szCs w:val="24"/>
              </w:rPr>
            </w:pPr>
            <w:r w:rsidRPr="007672F6">
              <w:rPr>
                <w:sz w:val="24"/>
                <w:szCs w:val="24"/>
              </w:rPr>
              <w:t>(автономное)</w:t>
            </w:r>
          </w:p>
          <w:p w:rsidR="003A74B0" w:rsidRPr="007672F6" w:rsidRDefault="00703B0C">
            <w:pPr>
              <w:pStyle w:val="Standard"/>
              <w:ind w:left="612"/>
              <w:rPr>
                <w:sz w:val="24"/>
                <w:szCs w:val="24"/>
              </w:rPr>
            </w:pPr>
            <w:r w:rsidRPr="007672F6">
              <w:rPr>
                <w:sz w:val="24"/>
                <w:szCs w:val="24"/>
              </w:rPr>
              <w:t>- водоотведение</w:t>
            </w:r>
          </w:p>
          <w:p w:rsidR="003A74B0" w:rsidRPr="007672F6" w:rsidRDefault="00703B0C">
            <w:pPr>
              <w:pStyle w:val="Standard"/>
              <w:ind w:left="612"/>
              <w:rPr>
                <w:sz w:val="24"/>
                <w:szCs w:val="24"/>
              </w:rPr>
            </w:pPr>
            <w:r w:rsidRPr="007672F6">
              <w:rPr>
                <w:sz w:val="24"/>
                <w:szCs w:val="24"/>
              </w:rPr>
              <w:t>- газоснабжение</w:t>
            </w:r>
          </w:p>
          <w:p w:rsidR="003A74B0" w:rsidRPr="007672F6" w:rsidRDefault="00703B0C" w:rsidP="00840CC7">
            <w:pPr>
              <w:pStyle w:val="Standard"/>
              <w:ind w:left="612"/>
              <w:rPr>
                <w:sz w:val="24"/>
                <w:szCs w:val="24"/>
              </w:rPr>
            </w:pPr>
            <w:r w:rsidRPr="007672F6">
              <w:rPr>
                <w:sz w:val="24"/>
                <w:szCs w:val="24"/>
              </w:rPr>
              <w:t>- отопление (</w:t>
            </w:r>
            <w:r w:rsidR="00843D26">
              <w:rPr>
                <w:sz w:val="24"/>
                <w:szCs w:val="24"/>
              </w:rPr>
              <w:t>централизованное</w:t>
            </w:r>
            <w:r w:rsidRPr="007672F6">
              <w:rPr>
                <w:sz w:val="24"/>
                <w:szCs w:val="24"/>
              </w:rPr>
              <w:t>)</w:t>
            </w:r>
          </w:p>
        </w:tc>
        <w:tc>
          <w:tcPr>
            <w:tcW w:w="2424" w:type="dxa"/>
            <w:tcBorders>
              <w:top w:val="single" w:sz="4" w:space="0" w:color="000000"/>
              <w:left w:val="single" w:sz="4" w:space="0" w:color="000000"/>
              <w:bottom w:val="single" w:sz="4" w:space="0" w:color="000000"/>
            </w:tcBorders>
            <w:tcMar>
              <w:top w:w="0" w:type="dxa"/>
              <w:left w:w="108" w:type="dxa"/>
              <w:bottom w:w="0" w:type="dxa"/>
              <w:right w:w="108" w:type="dxa"/>
            </w:tcMar>
          </w:tcPr>
          <w:p w:rsidR="003A74B0" w:rsidRPr="007672F6" w:rsidRDefault="003A74B0">
            <w:pPr>
              <w:pStyle w:val="Standard"/>
              <w:snapToGrid w:val="0"/>
              <w:jc w:val="center"/>
              <w:rPr>
                <w:sz w:val="24"/>
                <w:szCs w:val="24"/>
              </w:rPr>
            </w:pPr>
          </w:p>
          <w:p w:rsidR="003A74B0" w:rsidRPr="007672F6" w:rsidRDefault="003A74B0">
            <w:pPr>
              <w:pStyle w:val="Standard"/>
              <w:jc w:val="center"/>
              <w:rPr>
                <w:sz w:val="24"/>
                <w:szCs w:val="24"/>
              </w:rPr>
            </w:pPr>
          </w:p>
          <w:p w:rsidR="003A74B0" w:rsidRPr="007672F6" w:rsidRDefault="003A74B0">
            <w:pPr>
              <w:pStyle w:val="Standard"/>
              <w:rPr>
                <w:sz w:val="24"/>
                <w:szCs w:val="24"/>
              </w:rPr>
            </w:pPr>
          </w:p>
          <w:p w:rsidR="003A74B0" w:rsidRPr="007672F6" w:rsidRDefault="003A74B0">
            <w:pPr>
              <w:pStyle w:val="Standard"/>
              <w:rPr>
                <w:sz w:val="24"/>
                <w:szCs w:val="24"/>
              </w:rPr>
            </w:pPr>
          </w:p>
          <w:p w:rsidR="003A74B0" w:rsidRPr="007672F6" w:rsidRDefault="00703B0C">
            <w:pPr>
              <w:pStyle w:val="Standard"/>
              <w:rPr>
                <w:sz w:val="24"/>
                <w:szCs w:val="24"/>
              </w:rPr>
            </w:pPr>
            <w:r w:rsidRPr="007672F6">
              <w:rPr>
                <w:sz w:val="24"/>
                <w:szCs w:val="24"/>
              </w:rPr>
              <w:t>в наличии</w:t>
            </w:r>
          </w:p>
          <w:p w:rsidR="003A74B0" w:rsidRPr="007672F6" w:rsidRDefault="00703B0C">
            <w:pPr>
              <w:pStyle w:val="Standard"/>
              <w:rPr>
                <w:sz w:val="24"/>
                <w:szCs w:val="24"/>
              </w:rPr>
            </w:pPr>
            <w:r w:rsidRPr="007672F6">
              <w:rPr>
                <w:sz w:val="24"/>
                <w:szCs w:val="24"/>
              </w:rPr>
              <w:t>в наличии</w:t>
            </w:r>
          </w:p>
          <w:p w:rsidR="003A74B0" w:rsidRDefault="003A74B0">
            <w:pPr>
              <w:pStyle w:val="Standard"/>
              <w:rPr>
                <w:sz w:val="24"/>
                <w:szCs w:val="24"/>
              </w:rPr>
            </w:pPr>
          </w:p>
          <w:p w:rsidR="00625895" w:rsidRPr="007672F6" w:rsidRDefault="00625895">
            <w:pPr>
              <w:pStyle w:val="Standard"/>
              <w:rPr>
                <w:sz w:val="24"/>
                <w:szCs w:val="24"/>
              </w:rPr>
            </w:pPr>
          </w:p>
          <w:p w:rsidR="003A74B0" w:rsidRPr="007672F6" w:rsidRDefault="00703B0C">
            <w:pPr>
              <w:pStyle w:val="Standard"/>
              <w:rPr>
                <w:sz w:val="24"/>
                <w:szCs w:val="24"/>
              </w:rPr>
            </w:pPr>
            <w:r w:rsidRPr="007672F6">
              <w:rPr>
                <w:sz w:val="24"/>
                <w:szCs w:val="24"/>
              </w:rPr>
              <w:t>в наличии</w:t>
            </w:r>
          </w:p>
          <w:p w:rsidR="003A74B0" w:rsidRPr="007672F6" w:rsidRDefault="003A74B0">
            <w:pPr>
              <w:pStyle w:val="Standard"/>
              <w:rPr>
                <w:sz w:val="24"/>
                <w:szCs w:val="24"/>
              </w:rPr>
            </w:pPr>
          </w:p>
          <w:p w:rsidR="003A74B0" w:rsidRPr="007672F6" w:rsidRDefault="00703B0C">
            <w:pPr>
              <w:pStyle w:val="Standard"/>
              <w:rPr>
                <w:sz w:val="24"/>
                <w:szCs w:val="24"/>
              </w:rPr>
            </w:pPr>
            <w:r w:rsidRPr="007672F6">
              <w:rPr>
                <w:sz w:val="24"/>
                <w:szCs w:val="24"/>
              </w:rPr>
              <w:t>в наличии</w:t>
            </w:r>
          </w:p>
          <w:p w:rsidR="003A74B0" w:rsidRPr="007672F6" w:rsidRDefault="003A74B0">
            <w:pPr>
              <w:pStyle w:val="Standard"/>
              <w:rPr>
                <w:sz w:val="24"/>
                <w:szCs w:val="24"/>
              </w:rPr>
            </w:pPr>
          </w:p>
        </w:tc>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74B0" w:rsidRPr="007672F6" w:rsidRDefault="00703B0C">
            <w:pPr>
              <w:pStyle w:val="Standard"/>
              <w:rPr>
                <w:sz w:val="24"/>
                <w:szCs w:val="24"/>
              </w:rPr>
            </w:pPr>
            <w:r w:rsidRPr="007672F6">
              <w:rPr>
                <w:sz w:val="24"/>
                <w:szCs w:val="24"/>
              </w:rPr>
              <w:t>Хорошее</w:t>
            </w:r>
          </w:p>
        </w:tc>
      </w:tr>
    </w:tbl>
    <w:p w:rsidR="003A74B0" w:rsidRDefault="00945437" w:rsidP="00843D26">
      <w:pPr>
        <w:pStyle w:val="Standard"/>
        <w:rPr>
          <w:bCs/>
          <w:sz w:val="24"/>
          <w:szCs w:val="24"/>
        </w:rPr>
      </w:pPr>
      <w:r>
        <w:rPr>
          <w:sz w:val="24"/>
          <w:szCs w:val="24"/>
        </w:rPr>
        <w:lastRenderedPageBreak/>
        <w:t xml:space="preserve">     </w:t>
      </w:r>
      <w:r w:rsidR="00537182">
        <w:rPr>
          <w:sz w:val="24"/>
          <w:szCs w:val="24"/>
        </w:rPr>
        <w:t xml:space="preserve">                                                                                               </w:t>
      </w:r>
      <w:r w:rsidR="00BF4588">
        <w:rPr>
          <w:sz w:val="24"/>
          <w:szCs w:val="24"/>
        </w:rPr>
        <w:t xml:space="preserve">        </w:t>
      </w:r>
      <w:r w:rsidR="00537182">
        <w:rPr>
          <w:sz w:val="24"/>
          <w:szCs w:val="24"/>
        </w:rPr>
        <w:t xml:space="preserve"> </w:t>
      </w:r>
      <w:r w:rsidR="00703B0C" w:rsidRPr="00843D26">
        <w:rPr>
          <w:bCs/>
          <w:sz w:val="24"/>
          <w:szCs w:val="24"/>
        </w:rPr>
        <w:t>Приложение 2</w:t>
      </w:r>
    </w:p>
    <w:p w:rsidR="00BF4588" w:rsidRPr="00843D26" w:rsidRDefault="00BF4588" w:rsidP="00843D26">
      <w:pPr>
        <w:pStyle w:val="Standard"/>
        <w:rPr>
          <w:bCs/>
          <w:sz w:val="24"/>
          <w:szCs w:val="24"/>
        </w:rPr>
      </w:pPr>
      <w:r>
        <w:rPr>
          <w:bCs/>
          <w:sz w:val="24"/>
          <w:szCs w:val="24"/>
        </w:rPr>
        <w:t xml:space="preserve">                                                                                                             к конкурсной документации</w:t>
      </w:r>
    </w:p>
    <w:p w:rsidR="003A74B0" w:rsidRPr="007672F6" w:rsidRDefault="003A74B0">
      <w:pPr>
        <w:pStyle w:val="Standard"/>
        <w:jc w:val="center"/>
        <w:rPr>
          <w:sz w:val="24"/>
          <w:szCs w:val="24"/>
        </w:rPr>
      </w:pPr>
    </w:p>
    <w:p w:rsidR="009954A4" w:rsidRDefault="009954A4">
      <w:pPr>
        <w:pStyle w:val="Standard"/>
        <w:ind w:left="360"/>
        <w:jc w:val="center"/>
        <w:rPr>
          <w:b/>
          <w:bCs/>
          <w:sz w:val="24"/>
          <w:szCs w:val="24"/>
        </w:rPr>
      </w:pPr>
    </w:p>
    <w:p w:rsidR="00537182" w:rsidRPr="00A44A67" w:rsidRDefault="00537182" w:rsidP="00537182">
      <w:pPr>
        <w:jc w:val="center"/>
        <w:rPr>
          <w:b/>
        </w:rPr>
      </w:pPr>
      <w:r w:rsidRPr="00A44A67">
        <w:rPr>
          <w:b/>
        </w:rPr>
        <w:t xml:space="preserve">Перечень обязательных работ и услуг по </w:t>
      </w:r>
    </w:p>
    <w:p w:rsidR="00537182" w:rsidRPr="00A44A67" w:rsidRDefault="00537182" w:rsidP="00537182">
      <w:pPr>
        <w:jc w:val="center"/>
        <w:rPr>
          <w:b/>
        </w:rPr>
      </w:pPr>
      <w:r w:rsidRPr="00A44A67">
        <w:rPr>
          <w:b/>
        </w:rPr>
        <w:t xml:space="preserve">содержанию и ремонту общего имущества собственников помещений в многоквартирном доме по адресу: </w:t>
      </w:r>
      <w:r w:rsidR="00B6042B">
        <w:rPr>
          <w:b/>
        </w:rPr>
        <w:t>Курганская область, Шатровский район,</w:t>
      </w:r>
    </w:p>
    <w:p w:rsidR="00537182" w:rsidRDefault="00537182" w:rsidP="00537182">
      <w:pPr>
        <w:jc w:val="center"/>
        <w:rPr>
          <w:b/>
        </w:rPr>
      </w:pPr>
      <w:r w:rsidRPr="00A44A67">
        <w:rPr>
          <w:b/>
        </w:rPr>
        <w:t xml:space="preserve">с. Шатрово, ул. </w:t>
      </w:r>
      <w:proofErr w:type="gramStart"/>
      <w:r w:rsidRPr="00A44A67">
        <w:rPr>
          <w:b/>
        </w:rPr>
        <w:t xml:space="preserve">Мира, </w:t>
      </w:r>
      <w:r w:rsidR="00B6042B">
        <w:rPr>
          <w:b/>
        </w:rPr>
        <w:t xml:space="preserve"> д.</w:t>
      </w:r>
      <w:proofErr w:type="gramEnd"/>
      <w:r w:rsidR="00B6042B">
        <w:rPr>
          <w:b/>
        </w:rPr>
        <w:t xml:space="preserve"> </w:t>
      </w:r>
      <w:r w:rsidRPr="00A44A67">
        <w:rPr>
          <w:b/>
        </w:rPr>
        <w:t>8</w:t>
      </w:r>
    </w:p>
    <w:p w:rsidR="00537182" w:rsidRDefault="00537182" w:rsidP="00537182">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090"/>
        <w:gridCol w:w="2383"/>
        <w:gridCol w:w="2383"/>
      </w:tblGrid>
      <w:tr w:rsidR="00537182" w:rsidRPr="00845948" w:rsidTr="00537182">
        <w:tc>
          <w:tcPr>
            <w:tcW w:w="675" w:type="dxa"/>
            <w:shd w:val="clear" w:color="auto" w:fill="auto"/>
          </w:tcPr>
          <w:p w:rsidR="00537182" w:rsidRPr="00845948" w:rsidRDefault="00537182" w:rsidP="00537182">
            <w:pPr>
              <w:jc w:val="center"/>
              <w:rPr>
                <w:b/>
              </w:rPr>
            </w:pPr>
            <w:r w:rsidRPr="00845948">
              <w:rPr>
                <w:b/>
              </w:rPr>
              <w:t>№ п/п</w:t>
            </w:r>
          </w:p>
        </w:tc>
        <w:tc>
          <w:tcPr>
            <w:tcW w:w="4110" w:type="dxa"/>
            <w:shd w:val="clear" w:color="auto" w:fill="auto"/>
          </w:tcPr>
          <w:p w:rsidR="00537182" w:rsidRPr="00845948" w:rsidRDefault="00537182" w:rsidP="00537182">
            <w:pPr>
              <w:jc w:val="center"/>
              <w:rPr>
                <w:b/>
              </w:rPr>
            </w:pPr>
            <w:r w:rsidRPr="00845948">
              <w:rPr>
                <w:b/>
              </w:rPr>
              <w:t>Наименование показателя</w:t>
            </w:r>
          </w:p>
        </w:tc>
        <w:tc>
          <w:tcPr>
            <w:tcW w:w="2393" w:type="dxa"/>
            <w:shd w:val="clear" w:color="auto" w:fill="auto"/>
          </w:tcPr>
          <w:p w:rsidR="00537182" w:rsidRPr="00845948" w:rsidRDefault="00537182" w:rsidP="00537182">
            <w:pPr>
              <w:jc w:val="center"/>
              <w:rPr>
                <w:b/>
              </w:rPr>
            </w:pPr>
            <w:r w:rsidRPr="00845948">
              <w:rPr>
                <w:b/>
              </w:rPr>
              <w:t>стоимость с НДС (руб./</w:t>
            </w:r>
            <w:proofErr w:type="spellStart"/>
            <w:r w:rsidRPr="00845948">
              <w:rPr>
                <w:b/>
              </w:rPr>
              <w:t>кв.м</w:t>
            </w:r>
            <w:proofErr w:type="spellEnd"/>
            <w:r w:rsidRPr="00845948">
              <w:rPr>
                <w:b/>
              </w:rPr>
              <w:t>. в месяц)</w:t>
            </w:r>
          </w:p>
        </w:tc>
        <w:tc>
          <w:tcPr>
            <w:tcW w:w="2393" w:type="dxa"/>
            <w:shd w:val="clear" w:color="auto" w:fill="auto"/>
          </w:tcPr>
          <w:p w:rsidR="00537182" w:rsidRPr="00FE6EC4" w:rsidRDefault="00537182" w:rsidP="00537182">
            <w:pPr>
              <w:jc w:val="center"/>
            </w:pPr>
            <w:r w:rsidRPr="00845948">
              <w:rPr>
                <w:b/>
              </w:rPr>
              <w:t>стоимость с НДС за 1 год</w:t>
            </w:r>
          </w:p>
        </w:tc>
      </w:tr>
      <w:tr w:rsidR="00537182" w:rsidRPr="00845948" w:rsidTr="00537182">
        <w:tc>
          <w:tcPr>
            <w:tcW w:w="675" w:type="dxa"/>
            <w:shd w:val="clear" w:color="auto" w:fill="auto"/>
          </w:tcPr>
          <w:p w:rsidR="00537182" w:rsidRPr="00FE6EC4" w:rsidRDefault="00537182" w:rsidP="00537182">
            <w:pPr>
              <w:jc w:val="center"/>
            </w:pPr>
            <w:r w:rsidRPr="00FE6EC4">
              <w:t>1</w:t>
            </w:r>
          </w:p>
        </w:tc>
        <w:tc>
          <w:tcPr>
            <w:tcW w:w="4110" w:type="dxa"/>
            <w:shd w:val="clear" w:color="auto" w:fill="auto"/>
          </w:tcPr>
          <w:p w:rsidR="00537182" w:rsidRPr="00FE6EC4" w:rsidRDefault="00537182" w:rsidP="00537182">
            <w:pPr>
              <w:jc w:val="center"/>
            </w:pPr>
            <w:r w:rsidRPr="00FE6EC4">
              <w:t>Управление многоквартирным домом</w:t>
            </w:r>
            <w:r>
              <w:t xml:space="preserve"> ( в течение года)</w:t>
            </w:r>
          </w:p>
        </w:tc>
        <w:tc>
          <w:tcPr>
            <w:tcW w:w="2393" w:type="dxa"/>
            <w:shd w:val="clear" w:color="auto" w:fill="auto"/>
          </w:tcPr>
          <w:p w:rsidR="00537182" w:rsidRPr="00FE6EC4" w:rsidRDefault="00537182" w:rsidP="00537182">
            <w:pPr>
              <w:jc w:val="center"/>
            </w:pPr>
            <w:r>
              <w:t>3,47</w:t>
            </w:r>
          </w:p>
        </w:tc>
        <w:tc>
          <w:tcPr>
            <w:tcW w:w="2393" w:type="dxa"/>
            <w:shd w:val="clear" w:color="auto" w:fill="auto"/>
          </w:tcPr>
          <w:p w:rsidR="00537182" w:rsidRPr="00FE6EC4" w:rsidRDefault="00537182" w:rsidP="00537182">
            <w:pPr>
              <w:jc w:val="center"/>
            </w:pPr>
            <w:r>
              <w:t>38985,03</w:t>
            </w:r>
          </w:p>
        </w:tc>
      </w:tr>
      <w:tr w:rsidR="00537182" w:rsidRPr="00845948" w:rsidTr="00537182">
        <w:tc>
          <w:tcPr>
            <w:tcW w:w="675" w:type="dxa"/>
            <w:shd w:val="clear" w:color="auto" w:fill="auto"/>
          </w:tcPr>
          <w:p w:rsidR="00537182" w:rsidRPr="00FE6EC4" w:rsidRDefault="00537182" w:rsidP="00537182">
            <w:r>
              <w:t xml:space="preserve">   2</w:t>
            </w:r>
          </w:p>
        </w:tc>
        <w:tc>
          <w:tcPr>
            <w:tcW w:w="4110" w:type="dxa"/>
            <w:shd w:val="clear" w:color="auto" w:fill="auto"/>
          </w:tcPr>
          <w:p w:rsidR="00537182" w:rsidRPr="00FE6EC4" w:rsidRDefault="00537182" w:rsidP="00537182">
            <w:pPr>
              <w:jc w:val="center"/>
            </w:pPr>
            <w:r>
              <w:t xml:space="preserve">Текущий ремонт общего имущества (по мере необходимости) </w:t>
            </w:r>
          </w:p>
        </w:tc>
        <w:tc>
          <w:tcPr>
            <w:tcW w:w="2393" w:type="dxa"/>
            <w:shd w:val="clear" w:color="auto" w:fill="auto"/>
          </w:tcPr>
          <w:p w:rsidR="00537182" w:rsidRPr="00FE6EC4" w:rsidRDefault="00537182" w:rsidP="00537182">
            <w:pPr>
              <w:jc w:val="center"/>
            </w:pPr>
            <w:r>
              <w:t>3,10</w:t>
            </w:r>
          </w:p>
        </w:tc>
        <w:tc>
          <w:tcPr>
            <w:tcW w:w="2393" w:type="dxa"/>
            <w:shd w:val="clear" w:color="auto" w:fill="auto"/>
          </w:tcPr>
          <w:p w:rsidR="00537182" w:rsidRPr="00FE6EC4" w:rsidRDefault="00537182" w:rsidP="00537182">
            <w:pPr>
              <w:jc w:val="center"/>
            </w:pPr>
            <w:r>
              <w:t>34828,13</w:t>
            </w:r>
          </w:p>
        </w:tc>
      </w:tr>
      <w:tr w:rsidR="00537182" w:rsidRPr="00845948" w:rsidTr="00537182">
        <w:tc>
          <w:tcPr>
            <w:tcW w:w="675" w:type="dxa"/>
            <w:shd w:val="clear" w:color="auto" w:fill="auto"/>
          </w:tcPr>
          <w:p w:rsidR="00537182" w:rsidRPr="00FE6EC4" w:rsidRDefault="00537182" w:rsidP="00537182">
            <w:pPr>
              <w:jc w:val="center"/>
            </w:pPr>
            <w:r>
              <w:t>3</w:t>
            </w:r>
          </w:p>
        </w:tc>
        <w:tc>
          <w:tcPr>
            <w:tcW w:w="4110" w:type="dxa"/>
            <w:shd w:val="clear" w:color="auto" w:fill="auto"/>
          </w:tcPr>
          <w:p w:rsidR="00537182" w:rsidRPr="00FE6EC4" w:rsidRDefault="00537182" w:rsidP="00537182">
            <w:pPr>
              <w:jc w:val="center"/>
            </w:pPr>
            <w:r>
              <w:t>Техническое обслуживание общего имущества (в течение года)</w:t>
            </w:r>
          </w:p>
        </w:tc>
        <w:tc>
          <w:tcPr>
            <w:tcW w:w="2393" w:type="dxa"/>
            <w:shd w:val="clear" w:color="auto" w:fill="auto"/>
          </w:tcPr>
          <w:p w:rsidR="00537182" w:rsidRPr="00FE6EC4" w:rsidRDefault="00537182" w:rsidP="00537182">
            <w:pPr>
              <w:jc w:val="center"/>
            </w:pPr>
            <w:r>
              <w:t>5,21</w:t>
            </w:r>
          </w:p>
        </w:tc>
        <w:tc>
          <w:tcPr>
            <w:tcW w:w="2393" w:type="dxa"/>
            <w:shd w:val="clear" w:color="auto" w:fill="auto"/>
          </w:tcPr>
          <w:p w:rsidR="00537182" w:rsidRPr="00FE6EC4" w:rsidRDefault="00537182" w:rsidP="00537182">
            <w:pPr>
              <w:jc w:val="center"/>
            </w:pPr>
            <w:r>
              <w:t>58533,72</w:t>
            </w:r>
          </w:p>
        </w:tc>
      </w:tr>
      <w:tr w:rsidR="00537182" w:rsidRPr="00845948" w:rsidTr="00537182">
        <w:tc>
          <w:tcPr>
            <w:tcW w:w="675" w:type="dxa"/>
            <w:shd w:val="clear" w:color="auto" w:fill="auto"/>
          </w:tcPr>
          <w:p w:rsidR="00537182" w:rsidRPr="00FE6EC4" w:rsidRDefault="00537182" w:rsidP="00537182">
            <w:pPr>
              <w:jc w:val="center"/>
            </w:pPr>
            <w:r>
              <w:t>4</w:t>
            </w:r>
          </w:p>
        </w:tc>
        <w:tc>
          <w:tcPr>
            <w:tcW w:w="4110" w:type="dxa"/>
            <w:shd w:val="clear" w:color="auto" w:fill="auto"/>
          </w:tcPr>
          <w:p w:rsidR="00537182" w:rsidRPr="00FE6EC4" w:rsidRDefault="00537182" w:rsidP="00537182">
            <w:pPr>
              <w:jc w:val="center"/>
            </w:pPr>
            <w:r>
              <w:t>Аварийно-диспетчерское обслуживание (по мере необходимости)</w:t>
            </w:r>
          </w:p>
        </w:tc>
        <w:tc>
          <w:tcPr>
            <w:tcW w:w="2393" w:type="dxa"/>
            <w:shd w:val="clear" w:color="auto" w:fill="auto"/>
          </w:tcPr>
          <w:p w:rsidR="00537182" w:rsidRPr="00FE6EC4" w:rsidRDefault="00537182" w:rsidP="00537182">
            <w:pPr>
              <w:jc w:val="center"/>
            </w:pPr>
            <w:r>
              <w:t>0,19</w:t>
            </w:r>
          </w:p>
        </w:tc>
        <w:tc>
          <w:tcPr>
            <w:tcW w:w="2393" w:type="dxa"/>
            <w:shd w:val="clear" w:color="auto" w:fill="auto"/>
          </w:tcPr>
          <w:p w:rsidR="00537182" w:rsidRPr="00FE6EC4" w:rsidRDefault="00537182" w:rsidP="00537182">
            <w:pPr>
              <w:jc w:val="center"/>
            </w:pPr>
            <w:r>
              <w:t>2134,63</w:t>
            </w:r>
          </w:p>
        </w:tc>
      </w:tr>
      <w:tr w:rsidR="00537182" w:rsidRPr="00845948" w:rsidTr="00537182">
        <w:tc>
          <w:tcPr>
            <w:tcW w:w="675" w:type="dxa"/>
            <w:shd w:val="clear" w:color="auto" w:fill="auto"/>
          </w:tcPr>
          <w:p w:rsidR="00537182" w:rsidRPr="00FE6EC4" w:rsidRDefault="00537182" w:rsidP="00537182">
            <w:pPr>
              <w:jc w:val="center"/>
            </w:pPr>
            <w:r>
              <w:t>5</w:t>
            </w:r>
          </w:p>
        </w:tc>
        <w:tc>
          <w:tcPr>
            <w:tcW w:w="4110" w:type="dxa"/>
            <w:shd w:val="clear" w:color="auto" w:fill="auto"/>
          </w:tcPr>
          <w:p w:rsidR="00537182" w:rsidRDefault="00537182" w:rsidP="00537182">
            <w:pPr>
              <w:jc w:val="center"/>
            </w:pPr>
            <w:r>
              <w:t xml:space="preserve">Содержание земельного участка, входящего в состав общего имущества, в </w:t>
            </w:r>
            <w:proofErr w:type="spellStart"/>
            <w:r>
              <w:t>т.ч</w:t>
            </w:r>
            <w:proofErr w:type="spellEnd"/>
            <w:r>
              <w:t xml:space="preserve">. </w:t>
            </w:r>
          </w:p>
          <w:p w:rsidR="00537182" w:rsidRDefault="00537182" w:rsidP="00537182">
            <w:r>
              <w:t>- уборка земельного участка (1 раз в 3 суток)</w:t>
            </w:r>
          </w:p>
          <w:p w:rsidR="00537182" w:rsidRPr="00FE6EC4" w:rsidRDefault="00537182" w:rsidP="00537182">
            <w:r>
              <w:t>- уборка и вывоз снега (в зимний период)</w:t>
            </w:r>
          </w:p>
        </w:tc>
        <w:tc>
          <w:tcPr>
            <w:tcW w:w="2393" w:type="dxa"/>
            <w:shd w:val="clear" w:color="auto" w:fill="auto"/>
          </w:tcPr>
          <w:p w:rsidR="00537182" w:rsidRDefault="00537182" w:rsidP="00537182">
            <w:pPr>
              <w:jc w:val="center"/>
            </w:pPr>
          </w:p>
          <w:p w:rsidR="00537182" w:rsidRDefault="00537182" w:rsidP="00537182">
            <w:pPr>
              <w:jc w:val="center"/>
            </w:pPr>
          </w:p>
          <w:p w:rsidR="00537182" w:rsidRDefault="00537182" w:rsidP="00537182">
            <w:pPr>
              <w:jc w:val="center"/>
            </w:pPr>
          </w:p>
          <w:p w:rsidR="00537182" w:rsidRPr="00FE6EC4" w:rsidRDefault="00537182" w:rsidP="00537182">
            <w:pPr>
              <w:jc w:val="center"/>
            </w:pPr>
            <w:r>
              <w:t>4,20</w:t>
            </w:r>
          </w:p>
        </w:tc>
        <w:tc>
          <w:tcPr>
            <w:tcW w:w="2393" w:type="dxa"/>
            <w:shd w:val="clear" w:color="auto" w:fill="auto"/>
          </w:tcPr>
          <w:p w:rsidR="00537182" w:rsidRDefault="00537182" w:rsidP="00537182">
            <w:pPr>
              <w:jc w:val="center"/>
            </w:pPr>
          </w:p>
          <w:p w:rsidR="00537182" w:rsidRDefault="00537182" w:rsidP="00537182">
            <w:pPr>
              <w:jc w:val="center"/>
            </w:pPr>
          </w:p>
          <w:p w:rsidR="00537182" w:rsidRDefault="00537182" w:rsidP="00537182">
            <w:pPr>
              <w:jc w:val="center"/>
            </w:pPr>
          </w:p>
          <w:p w:rsidR="00537182" w:rsidRPr="00FE6EC4" w:rsidRDefault="00537182" w:rsidP="00537182">
            <w:pPr>
              <w:jc w:val="center"/>
            </w:pPr>
            <w:r>
              <w:t>47186,50</w:t>
            </w:r>
          </w:p>
        </w:tc>
      </w:tr>
      <w:tr w:rsidR="00537182" w:rsidRPr="00845948" w:rsidTr="00537182">
        <w:tc>
          <w:tcPr>
            <w:tcW w:w="675" w:type="dxa"/>
            <w:shd w:val="clear" w:color="auto" w:fill="auto"/>
          </w:tcPr>
          <w:p w:rsidR="00537182" w:rsidRPr="00FE6EC4" w:rsidRDefault="00537182" w:rsidP="00537182">
            <w:pPr>
              <w:jc w:val="center"/>
            </w:pPr>
            <w:r>
              <w:t>6</w:t>
            </w:r>
          </w:p>
        </w:tc>
        <w:tc>
          <w:tcPr>
            <w:tcW w:w="4110" w:type="dxa"/>
            <w:shd w:val="clear" w:color="auto" w:fill="auto"/>
          </w:tcPr>
          <w:p w:rsidR="00537182" w:rsidRPr="00FE6EC4" w:rsidRDefault="00537182" w:rsidP="00537182">
            <w:pPr>
              <w:jc w:val="center"/>
            </w:pPr>
            <w:r>
              <w:t>Содержание мест, площадок накопления твердых коммунальных отходов, включая обслуживание контейнеров и урн (в течение года)</w:t>
            </w:r>
          </w:p>
        </w:tc>
        <w:tc>
          <w:tcPr>
            <w:tcW w:w="2393" w:type="dxa"/>
            <w:shd w:val="clear" w:color="auto" w:fill="auto"/>
          </w:tcPr>
          <w:p w:rsidR="00537182" w:rsidRDefault="00537182" w:rsidP="00537182">
            <w:pPr>
              <w:jc w:val="center"/>
            </w:pPr>
          </w:p>
          <w:p w:rsidR="00537182" w:rsidRDefault="00537182" w:rsidP="00537182">
            <w:pPr>
              <w:jc w:val="center"/>
            </w:pPr>
          </w:p>
          <w:p w:rsidR="00537182" w:rsidRPr="00FE6EC4" w:rsidRDefault="00537182" w:rsidP="00537182">
            <w:pPr>
              <w:jc w:val="center"/>
            </w:pPr>
            <w:r>
              <w:t>0,53</w:t>
            </w:r>
          </w:p>
        </w:tc>
        <w:tc>
          <w:tcPr>
            <w:tcW w:w="2393" w:type="dxa"/>
            <w:shd w:val="clear" w:color="auto" w:fill="auto"/>
          </w:tcPr>
          <w:p w:rsidR="00537182" w:rsidRDefault="00537182" w:rsidP="00537182">
            <w:pPr>
              <w:jc w:val="center"/>
            </w:pPr>
          </w:p>
          <w:p w:rsidR="00537182" w:rsidRDefault="00537182" w:rsidP="00537182">
            <w:pPr>
              <w:jc w:val="center"/>
            </w:pPr>
          </w:p>
          <w:p w:rsidR="00537182" w:rsidRPr="00FE6EC4" w:rsidRDefault="00537182" w:rsidP="00537182">
            <w:pPr>
              <w:jc w:val="center"/>
            </w:pPr>
            <w:r>
              <w:t>5954,49</w:t>
            </w:r>
          </w:p>
        </w:tc>
      </w:tr>
      <w:tr w:rsidR="00537182" w:rsidRPr="00845948" w:rsidTr="00537182">
        <w:tc>
          <w:tcPr>
            <w:tcW w:w="675" w:type="dxa"/>
            <w:shd w:val="clear" w:color="auto" w:fill="auto"/>
          </w:tcPr>
          <w:p w:rsidR="00537182" w:rsidRPr="00FE6EC4" w:rsidRDefault="00537182" w:rsidP="00537182">
            <w:pPr>
              <w:jc w:val="center"/>
            </w:pPr>
            <w:r>
              <w:t>7</w:t>
            </w:r>
          </w:p>
        </w:tc>
        <w:tc>
          <w:tcPr>
            <w:tcW w:w="4110" w:type="dxa"/>
            <w:shd w:val="clear" w:color="auto" w:fill="auto"/>
          </w:tcPr>
          <w:p w:rsidR="00537182" w:rsidRPr="00FE6EC4" w:rsidRDefault="00537182" w:rsidP="00537182">
            <w:pPr>
              <w:jc w:val="center"/>
            </w:pPr>
            <w:r>
              <w:t>уборка помещений, мест общего пользования, входящих в состав общего имущества (4 раза в месяц)</w:t>
            </w:r>
          </w:p>
        </w:tc>
        <w:tc>
          <w:tcPr>
            <w:tcW w:w="2393" w:type="dxa"/>
            <w:shd w:val="clear" w:color="auto" w:fill="auto"/>
          </w:tcPr>
          <w:p w:rsidR="00537182" w:rsidRDefault="00537182" w:rsidP="00537182">
            <w:pPr>
              <w:jc w:val="center"/>
            </w:pPr>
          </w:p>
          <w:p w:rsidR="00537182" w:rsidRPr="00FE6EC4" w:rsidRDefault="00537182" w:rsidP="00537182">
            <w:pPr>
              <w:jc w:val="center"/>
            </w:pPr>
            <w:r>
              <w:t>3,15</w:t>
            </w:r>
          </w:p>
        </w:tc>
        <w:tc>
          <w:tcPr>
            <w:tcW w:w="2393" w:type="dxa"/>
            <w:shd w:val="clear" w:color="auto" w:fill="auto"/>
          </w:tcPr>
          <w:p w:rsidR="00537182" w:rsidRDefault="00537182" w:rsidP="00537182">
            <w:pPr>
              <w:jc w:val="center"/>
            </w:pPr>
          </w:p>
          <w:p w:rsidR="00537182" w:rsidRPr="00FE6EC4" w:rsidRDefault="00537182" w:rsidP="00537182">
            <w:pPr>
              <w:jc w:val="center"/>
            </w:pPr>
            <w:r>
              <w:t>35389,87</w:t>
            </w:r>
          </w:p>
        </w:tc>
      </w:tr>
      <w:tr w:rsidR="00537182" w:rsidRPr="00845948" w:rsidTr="00537182">
        <w:tc>
          <w:tcPr>
            <w:tcW w:w="675" w:type="dxa"/>
            <w:shd w:val="clear" w:color="auto" w:fill="auto"/>
          </w:tcPr>
          <w:p w:rsidR="00537182" w:rsidRDefault="00537182" w:rsidP="00537182">
            <w:pPr>
              <w:jc w:val="center"/>
            </w:pPr>
            <w:r>
              <w:t>8</w:t>
            </w:r>
          </w:p>
        </w:tc>
        <w:tc>
          <w:tcPr>
            <w:tcW w:w="4110" w:type="dxa"/>
            <w:shd w:val="clear" w:color="auto" w:fill="auto"/>
          </w:tcPr>
          <w:p w:rsidR="00537182" w:rsidRDefault="00537182" w:rsidP="00537182">
            <w:pPr>
              <w:jc w:val="center"/>
            </w:pPr>
            <w:r>
              <w:t>Дезинсекция и дератизация (2 раза в год)</w:t>
            </w:r>
          </w:p>
        </w:tc>
        <w:tc>
          <w:tcPr>
            <w:tcW w:w="2393" w:type="dxa"/>
            <w:shd w:val="clear" w:color="auto" w:fill="auto"/>
          </w:tcPr>
          <w:p w:rsidR="00537182" w:rsidRDefault="00537182" w:rsidP="00537182">
            <w:pPr>
              <w:jc w:val="center"/>
            </w:pPr>
            <w:r>
              <w:t>0,10</w:t>
            </w:r>
          </w:p>
        </w:tc>
        <w:tc>
          <w:tcPr>
            <w:tcW w:w="2393" w:type="dxa"/>
            <w:shd w:val="clear" w:color="auto" w:fill="auto"/>
          </w:tcPr>
          <w:p w:rsidR="00537182" w:rsidRPr="00FE6EC4" w:rsidRDefault="00537182" w:rsidP="00537182">
            <w:pPr>
              <w:jc w:val="center"/>
            </w:pPr>
            <w:r>
              <w:t>1123,49</w:t>
            </w:r>
          </w:p>
        </w:tc>
      </w:tr>
      <w:tr w:rsidR="00537182" w:rsidRPr="00845948" w:rsidTr="00537182">
        <w:tc>
          <w:tcPr>
            <w:tcW w:w="675" w:type="dxa"/>
            <w:shd w:val="clear" w:color="auto" w:fill="auto"/>
          </w:tcPr>
          <w:p w:rsidR="00537182" w:rsidRDefault="00537182" w:rsidP="00537182">
            <w:pPr>
              <w:jc w:val="center"/>
            </w:pPr>
          </w:p>
        </w:tc>
        <w:tc>
          <w:tcPr>
            <w:tcW w:w="4110" w:type="dxa"/>
            <w:shd w:val="clear" w:color="auto" w:fill="auto"/>
          </w:tcPr>
          <w:p w:rsidR="00537182" w:rsidRPr="00845948" w:rsidRDefault="00537182" w:rsidP="00537182">
            <w:pPr>
              <w:jc w:val="center"/>
              <w:rPr>
                <w:b/>
              </w:rPr>
            </w:pPr>
            <w:r w:rsidRPr="00845948">
              <w:rPr>
                <w:b/>
              </w:rPr>
              <w:t>Итого</w:t>
            </w:r>
          </w:p>
        </w:tc>
        <w:tc>
          <w:tcPr>
            <w:tcW w:w="2393" w:type="dxa"/>
            <w:shd w:val="clear" w:color="auto" w:fill="auto"/>
          </w:tcPr>
          <w:p w:rsidR="00537182" w:rsidRPr="00845948" w:rsidRDefault="00537182" w:rsidP="00537182">
            <w:pPr>
              <w:jc w:val="center"/>
              <w:rPr>
                <w:b/>
              </w:rPr>
            </w:pPr>
            <w:r>
              <w:rPr>
                <w:b/>
              </w:rPr>
              <w:t>19</w:t>
            </w:r>
            <w:r w:rsidRPr="00845948">
              <w:rPr>
                <w:b/>
              </w:rPr>
              <w:t>,</w:t>
            </w:r>
            <w:r>
              <w:rPr>
                <w:b/>
              </w:rPr>
              <w:t>9</w:t>
            </w:r>
            <w:r w:rsidRPr="00845948">
              <w:rPr>
                <w:b/>
              </w:rPr>
              <w:t>5</w:t>
            </w:r>
          </w:p>
        </w:tc>
        <w:tc>
          <w:tcPr>
            <w:tcW w:w="2393" w:type="dxa"/>
            <w:shd w:val="clear" w:color="auto" w:fill="auto"/>
          </w:tcPr>
          <w:p w:rsidR="00537182" w:rsidRPr="00845948" w:rsidRDefault="00537182" w:rsidP="00537182">
            <w:pPr>
              <w:jc w:val="center"/>
              <w:rPr>
                <w:b/>
              </w:rPr>
            </w:pPr>
            <w:r>
              <w:rPr>
                <w:b/>
              </w:rPr>
              <w:t>224135,86</w:t>
            </w:r>
          </w:p>
        </w:tc>
      </w:tr>
    </w:tbl>
    <w:p w:rsidR="00537182" w:rsidRDefault="00537182" w:rsidP="00537182">
      <w:pPr>
        <w:jc w:val="center"/>
        <w:rPr>
          <w:b/>
        </w:rPr>
      </w:pPr>
    </w:p>
    <w:p w:rsidR="00537182" w:rsidRDefault="00537182" w:rsidP="00537182">
      <w:pPr>
        <w:jc w:val="center"/>
        <w:rPr>
          <w:b/>
        </w:rPr>
      </w:pPr>
    </w:p>
    <w:p w:rsidR="00537182" w:rsidRDefault="00537182" w:rsidP="00537182">
      <w:pPr>
        <w:jc w:val="center"/>
        <w:rPr>
          <w:b/>
        </w:rPr>
      </w:pPr>
    </w:p>
    <w:p w:rsidR="00945437" w:rsidRDefault="00945437">
      <w:pPr>
        <w:pStyle w:val="ConsPlusNonformat"/>
        <w:widowControl/>
        <w:tabs>
          <w:tab w:val="left" w:pos="594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03B0C" w:rsidRPr="007672F6">
        <w:rPr>
          <w:rFonts w:ascii="Times New Roman" w:hAnsi="Times New Roman" w:cs="Times New Roman"/>
          <w:color w:val="000000"/>
          <w:sz w:val="24"/>
          <w:szCs w:val="24"/>
        </w:rPr>
        <w:t xml:space="preserve">                                                                                                       </w:t>
      </w:r>
      <w:r w:rsidR="00BF4588">
        <w:rPr>
          <w:rFonts w:ascii="Times New Roman" w:hAnsi="Times New Roman" w:cs="Times New Roman"/>
          <w:color w:val="000000"/>
          <w:sz w:val="24"/>
          <w:szCs w:val="24"/>
        </w:rPr>
        <w:t xml:space="preserve">    </w:t>
      </w:r>
    </w:p>
    <w:p w:rsidR="00945437" w:rsidRDefault="00945437">
      <w:pPr>
        <w:pStyle w:val="ConsPlusNonformat"/>
        <w:widowControl/>
        <w:tabs>
          <w:tab w:val="left" w:pos="5940"/>
        </w:tabs>
        <w:rPr>
          <w:rFonts w:ascii="Times New Roman" w:hAnsi="Times New Roman" w:cs="Times New Roman"/>
          <w:color w:val="000000"/>
          <w:sz w:val="24"/>
          <w:szCs w:val="24"/>
        </w:rPr>
      </w:pPr>
    </w:p>
    <w:p w:rsidR="00945437" w:rsidRDefault="00945437">
      <w:pPr>
        <w:pStyle w:val="ConsPlusNonformat"/>
        <w:widowControl/>
        <w:tabs>
          <w:tab w:val="left" w:pos="5940"/>
        </w:tabs>
        <w:rPr>
          <w:rFonts w:ascii="Times New Roman" w:hAnsi="Times New Roman" w:cs="Times New Roman"/>
          <w:color w:val="000000"/>
          <w:sz w:val="24"/>
          <w:szCs w:val="24"/>
        </w:rPr>
      </w:pPr>
    </w:p>
    <w:p w:rsidR="00945437" w:rsidRDefault="00945437">
      <w:pPr>
        <w:pStyle w:val="ConsPlusNonformat"/>
        <w:widowControl/>
        <w:tabs>
          <w:tab w:val="left" w:pos="5940"/>
        </w:tabs>
        <w:rPr>
          <w:rFonts w:ascii="Times New Roman" w:hAnsi="Times New Roman" w:cs="Times New Roman"/>
          <w:color w:val="000000"/>
          <w:sz w:val="24"/>
          <w:szCs w:val="24"/>
        </w:rPr>
      </w:pPr>
    </w:p>
    <w:p w:rsidR="00945437" w:rsidRDefault="00945437">
      <w:pPr>
        <w:pStyle w:val="ConsPlusNonformat"/>
        <w:widowControl/>
        <w:tabs>
          <w:tab w:val="left" w:pos="5940"/>
        </w:tabs>
        <w:rPr>
          <w:rFonts w:ascii="Times New Roman" w:hAnsi="Times New Roman" w:cs="Times New Roman"/>
          <w:color w:val="000000"/>
          <w:sz w:val="24"/>
          <w:szCs w:val="24"/>
        </w:rPr>
      </w:pPr>
    </w:p>
    <w:p w:rsidR="00945437" w:rsidRDefault="00945437">
      <w:pPr>
        <w:pStyle w:val="ConsPlusNonformat"/>
        <w:widowControl/>
        <w:tabs>
          <w:tab w:val="left" w:pos="5940"/>
        </w:tabs>
        <w:rPr>
          <w:rFonts w:ascii="Times New Roman" w:hAnsi="Times New Roman" w:cs="Times New Roman"/>
          <w:color w:val="000000"/>
          <w:sz w:val="24"/>
          <w:szCs w:val="24"/>
        </w:rPr>
      </w:pPr>
    </w:p>
    <w:p w:rsidR="00945437" w:rsidRDefault="00945437">
      <w:pPr>
        <w:pStyle w:val="ConsPlusNonformat"/>
        <w:widowControl/>
        <w:tabs>
          <w:tab w:val="left" w:pos="5940"/>
        </w:tabs>
        <w:rPr>
          <w:rFonts w:ascii="Times New Roman" w:hAnsi="Times New Roman" w:cs="Times New Roman"/>
          <w:color w:val="000000"/>
          <w:sz w:val="24"/>
          <w:szCs w:val="24"/>
        </w:rPr>
      </w:pPr>
    </w:p>
    <w:p w:rsidR="00945437" w:rsidRDefault="00945437">
      <w:pPr>
        <w:pStyle w:val="ConsPlusNonformat"/>
        <w:widowControl/>
        <w:tabs>
          <w:tab w:val="left" w:pos="5940"/>
        </w:tabs>
        <w:rPr>
          <w:rFonts w:ascii="Times New Roman" w:hAnsi="Times New Roman" w:cs="Times New Roman"/>
          <w:color w:val="000000"/>
          <w:sz w:val="24"/>
          <w:szCs w:val="24"/>
        </w:rPr>
      </w:pPr>
    </w:p>
    <w:p w:rsidR="00945437" w:rsidRDefault="00945437">
      <w:pPr>
        <w:pStyle w:val="ConsPlusNonformat"/>
        <w:widowControl/>
        <w:tabs>
          <w:tab w:val="left" w:pos="5940"/>
        </w:tabs>
        <w:rPr>
          <w:rFonts w:ascii="Times New Roman" w:hAnsi="Times New Roman" w:cs="Times New Roman"/>
          <w:color w:val="000000"/>
          <w:sz w:val="24"/>
          <w:szCs w:val="24"/>
        </w:rPr>
      </w:pPr>
    </w:p>
    <w:p w:rsidR="00945437" w:rsidRDefault="00945437">
      <w:pPr>
        <w:pStyle w:val="ConsPlusNonformat"/>
        <w:widowControl/>
        <w:tabs>
          <w:tab w:val="left" w:pos="5940"/>
        </w:tabs>
        <w:rPr>
          <w:rFonts w:ascii="Times New Roman" w:hAnsi="Times New Roman" w:cs="Times New Roman"/>
          <w:color w:val="000000"/>
          <w:sz w:val="24"/>
          <w:szCs w:val="24"/>
        </w:rPr>
      </w:pPr>
    </w:p>
    <w:p w:rsidR="00945437" w:rsidRDefault="00945437">
      <w:pPr>
        <w:pStyle w:val="ConsPlusNonformat"/>
        <w:widowControl/>
        <w:tabs>
          <w:tab w:val="left" w:pos="5940"/>
        </w:tabs>
        <w:rPr>
          <w:rFonts w:ascii="Times New Roman" w:hAnsi="Times New Roman" w:cs="Times New Roman"/>
          <w:color w:val="000000"/>
          <w:sz w:val="24"/>
          <w:szCs w:val="24"/>
        </w:rPr>
      </w:pPr>
    </w:p>
    <w:p w:rsidR="00945437" w:rsidRDefault="00945437">
      <w:pPr>
        <w:pStyle w:val="ConsPlusNonformat"/>
        <w:widowControl/>
        <w:tabs>
          <w:tab w:val="left" w:pos="5940"/>
        </w:tabs>
        <w:rPr>
          <w:rFonts w:ascii="Times New Roman" w:hAnsi="Times New Roman" w:cs="Times New Roman"/>
          <w:color w:val="000000"/>
          <w:sz w:val="24"/>
          <w:szCs w:val="24"/>
        </w:rPr>
      </w:pPr>
    </w:p>
    <w:p w:rsidR="003A74B0" w:rsidRDefault="00945437">
      <w:pPr>
        <w:pStyle w:val="ConsPlusNonformat"/>
        <w:widowControl/>
        <w:tabs>
          <w:tab w:val="left" w:pos="5940"/>
        </w:tabs>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703B0C" w:rsidRPr="007672F6">
        <w:rPr>
          <w:rFonts w:ascii="Times New Roman" w:hAnsi="Times New Roman" w:cs="Times New Roman"/>
          <w:color w:val="000000"/>
          <w:sz w:val="24"/>
          <w:szCs w:val="24"/>
        </w:rPr>
        <w:t xml:space="preserve"> Приложение 3</w:t>
      </w:r>
    </w:p>
    <w:p w:rsidR="00BF4588" w:rsidRPr="007672F6" w:rsidRDefault="00BF4588">
      <w:pPr>
        <w:pStyle w:val="ConsPlusNonformat"/>
        <w:widowControl/>
        <w:tabs>
          <w:tab w:val="left" w:pos="594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к конкурсной документации</w:t>
      </w:r>
    </w:p>
    <w:p w:rsidR="003A74B0" w:rsidRPr="007672F6" w:rsidRDefault="00BA380B">
      <w:pPr>
        <w:pStyle w:val="ConsPlusNonformat"/>
        <w:widowControl/>
        <w:ind w:left="1341" w:firstLine="4599"/>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A74B0" w:rsidRPr="007672F6" w:rsidRDefault="003A74B0">
      <w:pPr>
        <w:pStyle w:val="ConsPlusNonformat"/>
        <w:widowControl/>
        <w:jc w:val="center"/>
        <w:rPr>
          <w:rFonts w:ascii="Times New Roman" w:hAnsi="Times New Roman" w:cs="Times New Roman"/>
          <w:b/>
          <w:color w:val="000000"/>
          <w:sz w:val="24"/>
          <w:szCs w:val="24"/>
        </w:rPr>
      </w:pPr>
    </w:p>
    <w:p w:rsidR="003A74B0" w:rsidRPr="007672F6" w:rsidRDefault="00703B0C">
      <w:pPr>
        <w:pStyle w:val="ConsPlusNonformat"/>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ЗАЯВКА</w:t>
      </w:r>
    </w:p>
    <w:p w:rsidR="003A74B0" w:rsidRPr="007672F6" w:rsidRDefault="00703B0C">
      <w:pPr>
        <w:pStyle w:val="ConsPlusNonformat"/>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на участие в конкурсе по отбору управляющей организации</w:t>
      </w:r>
    </w:p>
    <w:p w:rsidR="003A74B0" w:rsidRPr="007672F6" w:rsidRDefault="00703B0C">
      <w:pPr>
        <w:pStyle w:val="ConsPlusNonformat"/>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 xml:space="preserve">для управления многоквартирным домом, расположенного по адресу: Курганская область, </w:t>
      </w:r>
      <w:r w:rsidR="00442A9F">
        <w:rPr>
          <w:rFonts w:ascii="Times New Roman" w:hAnsi="Times New Roman" w:cs="Times New Roman"/>
          <w:b/>
          <w:color w:val="000000"/>
          <w:sz w:val="24"/>
          <w:szCs w:val="24"/>
        </w:rPr>
        <w:t>Шатровский</w:t>
      </w:r>
      <w:r w:rsidRPr="007672F6">
        <w:rPr>
          <w:rFonts w:ascii="Times New Roman" w:hAnsi="Times New Roman" w:cs="Times New Roman"/>
          <w:b/>
          <w:color w:val="000000"/>
          <w:sz w:val="24"/>
          <w:szCs w:val="24"/>
        </w:rPr>
        <w:t xml:space="preserve"> район, с. </w:t>
      </w:r>
      <w:r w:rsidR="00442A9F">
        <w:rPr>
          <w:rFonts w:ascii="Times New Roman" w:hAnsi="Times New Roman" w:cs="Times New Roman"/>
          <w:b/>
          <w:color w:val="000000"/>
          <w:sz w:val="24"/>
          <w:szCs w:val="24"/>
        </w:rPr>
        <w:t>Шатрово</w:t>
      </w:r>
      <w:r w:rsidRPr="007672F6">
        <w:rPr>
          <w:rFonts w:ascii="Times New Roman" w:hAnsi="Times New Roman" w:cs="Times New Roman"/>
          <w:b/>
          <w:color w:val="000000"/>
          <w:sz w:val="24"/>
          <w:szCs w:val="24"/>
        </w:rPr>
        <w:t xml:space="preserve">, ул. </w:t>
      </w:r>
      <w:r w:rsidR="00442A9F">
        <w:rPr>
          <w:rFonts w:ascii="Times New Roman" w:hAnsi="Times New Roman" w:cs="Times New Roman"/>
          <w:b/>
          <w:color w:val="000000"/>
          <w:sz w:val="24"/>
          <w:szCs w:val="24"/>
        </w:rPr>
        <w:t>Мира</w:t>
      </w:r>
      <w:r w:rsidRPr="007672F6">
        <w:rPr>
          <w:rFonts w:ascii="Times New Roman" w:hAnsi="Times New Roman" w:cs="Times New Roman"/>
          <w:b/>
          <w:color w:val="000000"/>
          <w:sz w:val="24"/>
          <w:szCs w:val="24"/>
        </w:rPr>
        <w:t xml:space="preserve">, </w:t>
      </w:r>
      <w:r w:rsidR="00442A9F">
        <w:rPr>
          <w:rFonts w:ascii="Times New Roman" w:hAnsi="Times New Roman" w:cs="Times New Roman"/>
          <w:b/>
          <w:color w:val="000000"/>
          <w:sz w:val="24"/>
          <w:szCs w:val="24"/>
        </w:rPr>
        <w:t>д. 8</w:t>
      </w:r>
    </w:p>
    <w:p w:rsidR="003A74B0" w:rsidRPr="007672F6" w:rsidRDefault="003A74B0">
      <w:pPr>
        <w:pStyle w:val="ConsPlusNonformat"/>
        <w:widowControl/>
        <w:jc w:val="both"/>
        <w:rPr>
          <w:rFonts w:ascii="Times New Roman" w:hAnsi="Times New Roman" w:cs="Times New Roman"/>
          <w:color w:val="000000"/>
          <w:sz w:val="24"/>
          <w:szCs w:val="24"/>
        </w:rPr>
      </w:pPr>
    </w:p>
    <w:p w:rsidR="003A74B0" w:rsidRPr="007672F6" w:rsidRDefault="00703B0C">
      <w:pPr>
        <w:pStyle w:val="ConsPlusNonformat"/>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1. Заявление об участии в конкурсе</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___________________________________________________________________,</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(организационно-правовая форма, наименование/фирменное</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наименование организации или </w:t>
      </w:r>
      <w:proofErr w:type="spellStart"/>
      <w:r w:rsidRPr="007672F6">
        <w:rPr>
          <w:rFonts w:ascii="Times New Roman" w:hAnsi="Times New Roman" w:cs="Times New Roman"/>
          <w:color w:val="000000"/>
          <w:sz w:val="24"/>
          <w:szCs w:val="24"/>
        </w:rPr>
        <w:t>ф.и.о.</w:t>
      </w:r>
      <w:proofErr w:type="spellEnd"/>
      <w:r w:rsidRPr="007672F6">
        <w:rPr>
          <w:rFonts w:ascii="Times New Roman" w:hAnsi="Times New Roman" w:cs="Times New Roman"/>
          <w:color w:val="000000"/>
          <w:sz w:val="24"/>
          <w:szCs w:val="24"/>
        </w:rPr>
        <w:t xml:space="preserve"> физического лица,</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данные документа, удостоверяющего личность)</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___________________________________________________________________,</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(место нахождения, почтовый адрес организации</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 или место жительства индивидуального предпринимателя)</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___________________________________________________________________</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(номер телефона)</w:t>
      </w:r>
    </w:p>
    <w:p w:rsidR="003A74B0" w:rsidRPr="007672F6" w:rsidRDefault="00703B0C">
      <w:pPr>
        <w:pStyle w:val="ConsPlusNonformat"/>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расположенным(</w:t>
      </w:r>
      <w:proofErr w:type="gramStart"/>
      <w:r w:rsidRPr="007672F6">
        <w:rPr>
          <w:rFonts w:ascii="Times New Roman" w:hAnsi="Times New Roman" w:cs="Times New Roman"/>
          <w:color w:val="000000"/>
          <w:sz w:val="24"/>
          <w:szCs w:val="24"/>
        </w:rPr>
        <w:t>и)  по</w:t>
      </w:r>
      <w:proofErr w:type="gramEnd"/>
      <w:r w:rsidRPr="007672F6">
        <w:rPr>
          <w:rFonts w:ascii="Times New Roman" w:hAnsi="Times New Roman" w:cs="Times New Roman"/>
          <w:color w:val="000000"/>
          <w:sz w:val="24"/>
          <w:szCs w:val="24"/>
        </w:rPr>
        <w:t xml:space="preserve">  адресу:</w:t>
      </w:r>
    </w:p>
    <w:p w:rsidR="003A74B0" w:rsidRPr="007672F6" w:rsidRDefault="00703B0C">
      <w:pPr>
        <w:pStyle w:val="ConsPlusNonformat"/>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___________________________________________________________________.</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(адрес многоквартирного дома)</w:t>
      </w:r>
    </w:p>
    <w:p w:rsidR="003A74B0" w:rsidRPr="007672F6" w:rsidRDefault="00703B0C">
      <w:pPr>
        <w:pStyle w:val="ConsPlusNonformat"/>
        <w:widowControl/>
        <w:ind w:firstLine="708"/>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Средства, внесенные в качестве обеспечения заявки на участие в конкурсе, просим возвратить на счет:</w:t>
      </w:r>
    </w:p>
    <w:p w:rsidR="003A74B0" w:rsidRPr="007672F6" w:rsidRDefault="00703B0C">
      <w:pPr>
        <w:pStyle w:val="ConsPlusNonformat"/>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____________________________________________________________________</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(реквизиты банковского</w:t>
      </w:r>
    </w:p>
    <w:p w:rsidR="003A74B0" w:rsidRPr="007672F6" w:rsidRDefault="00703B0C">
      <w:pPr>
        <w:pStyle w:val="ConsPlusNonformat"/>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___________________________________________________________________.</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счета)</w:t>
      </w:r>
    </w:p>
    <w:p w:rsidR="003A74B0" w:rsidRPr="007672F6" w:rsidRDefault="003A74B0">
      <w:pPr>
        <w:pStyle w:val="ConsPlusNonformat"/>
        <w:widowControl/>
        <w:jc w:val="center"/>
        <w:rPr>
          <w:rFonts w:ascii="Times New Roman" w:hAnsi="Times New Roman" w:cs="Times New Roman"/>
          <w:color w:val="000000"/>
          <w:sz w:val="24"/>
          <w:szCs w:val="24"/>
        </w:rPr>
      </w:pPr>
    </w:p>
    <w:p w:rsidR="003A74B0" w:rsidRPr="007672F6" w:rsidRDefault="00703B0C">
      <w:pPr>
        <w:pStyle w:val="ConsPlusNonformat"/>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2. Предложения претендента по условиям договора</w:t>
      </w:r>
    </w:p>
    <w:p w:rsidR="003A74B0" w:rsidRPr="007672F6" w:rsidRDefault="00703B0C">
      <w:pPr>
        <w:pStyle w:val="ConsPlusNonformat"/>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управления многоквартирным домом</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____________________________________________________________________</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(описание предлагаемого претендентом в качестве условия договора</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____________________________________________________________________</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управления многоквартирным домом способа внесения</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____________________________________________________________________</w:t>
      </w:r>
    </w:p>
    <w:p w:rsidR="003A74B0" w:rsidRPr="007672F6" w:rsidRDefault="00703B0C" w:rsidP="00442A9F">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собственниками помещений в многоквартирном доме и нанимателями</w:t>
      </w:r>
      <w:r w:rsidR="00ED67B1">
        <w:rPr>
          <w:rFonts w:ascii="Times New Roman" w:hAnsi="Times New Roman" w:cs="Times New Roman"/>
          <w:color w:val="000000"/>
          <w:sz w:val="24"/>
          <w:szCs w:val="24"/>
        </w:rPr>
        <w:t xml:space="preserve"> </w:t>
      </w:r>
      <w:r w:rsidRPr="007672F6">
        <w:rPr>
          <w:rFonts w:ascii="Times New Roman" w:hAnsi="Times New Roman" w:cs="Times New Roman"/>
          <w:color w:val="000000"/>
          <w:sz w:val="24"/>
          <w:szCs w:val="24"/>
        </w:rPr>
        <w:t>жилых помещений по договору социального найма и договору</w:t>
      </w:r>
      <w:r w:rsidR="00442A9F">
        <w:rPr>
          <w:rFonts w:ascii="Times New Roman" w:hAnsi="Times New Roman" w:cs="Times New Roman"/>
          <w:color w:val="000000"/>
          <w:sz w:val="24"/>
          <w:szCs w:val="24"/>
        </w:rPr>
        <w:t xml:space="preserve"> </w:t>
      </w:r>
      <w:r w:rsidRPr="007672F6">
        <w:rPr>
          <w:rFonts w:ascii="Times New Roman" w:hAnsi="Times New Roman" w:cs="Times New Roman"/>
          <w:color w:val="000000"/>
          <w:sz w:val="24"/>
          <w:szCs w:val="24"/>
        </w:rPr>
        <w:t>найма жилых помещений государственного или муниципального</w:t>
      </w:r>
      <w:r w:rsidR="00442A9F">
        <w:rPr>
          <w:rFonts w:ascii="Times New Roman" w:hAnsi="Times New Roman" w:cs="Times New Roman"/>
          <w:color w:val="000000"/>
          <w:sz w:val="24"/>
          <w:szCs w:val="24"/>
        </w:rPr>
        <w:t xml:space="preserve"> </w:t>
      </w:r>
      <w:r w:rsidRPr="007672F6">
        <w:rPr>
          <w:rFonts w:ascii="Times New Roman" w:hAnsi="Times New Roman" w:cs="Times New Roman"/>
          <w:color w:val="000000"/>
          <w:sz w:val="24"/>
          <w:szCs w:val="24"/>
        </w:rPr>
        <w:t>жилищного фонда платы за содержание и ремонт</w:t>
      </w:r>
      <w:r w:rsidR="00442A9F">
        <w:rPr>
          <w:rFonts w:ascii="Times New Roman" w:hAnsi="Times New Roman" w:cs="Times New Roman"/>
          <w:color w:val="000000"/>
          <w:sz w:val="24"/>
          <w:szCs w:val="24"/>
        </w:rPr>
        <w:t xml:space="preserve"> </w:t>
      </w:r>
      <w:r w:rsidRPr="007672F6">
        <w:rPr>
          <w:rFonts w:ascii="Times New Roman" w:hAnsi="Times New Roman" w:cs="Times New Roman"/>
          <w:color w:val="000000"/>
          <w:sz w:val="24"/>
          <w:szCs w:val="24"/>
        </w:rPr>
        <w:t>жилого помещения и коммунальные услуги)</w:t>
      </w:r>
    </w:p>
    <w:p w:rsidR="003A74B0" w:rsidRPr="007672F6" w:rsidRDefault="00703B0C">
      <w:pPr>
        <w:pStyle w:val="ConsPlusNonformat"/>
        <w:widowControl/>
        <w:ind w:firstLine="708"/>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p>
    <w:p w:rsidR="003A74B0" w:rsidRPr="007672F6" w:rsidRDefault="00703B0C">
      <w:pPr>
        <w:pStyle w:val="ConsPlusNonformat"/>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____________________________________________________________________    </w:t>
      </w:r>
    </w:p>
    <w:p w:rsidR="003A74B0" w:rsidRPr="007672F6" w:rsidRDefault="00703B0C">
      <w:pPr>
        <w:pStyle w:val="ConsPlusNonformat"/>
        <w:widowControl/>
        <w:ind w:firstLine="708"/>
        <w:jc w:val="both"/>
        <w:rPr>
          <w:rFonts w:ascii="Times New Roman" w:hAnsi="Times New Roman" w:cs="Times New Roman"/>
          <w:sz w:val="24"/>
          <w:szCs w:val="24"/>
        </w:rPr>
      </w:pPr>
      <w:r w:rsidRPr="007672F6">
        <w:rPr>
          <w:rFonts w:ascii="Times New Roman" w:hAnsi="Times New Roman" w:cs="Times New Roman"/>
          <w:color w:val="000000"/>
          <w:sz w:val="24"/>
          <w:szCs w:val="24"/>
        </w:rPr>
        <w:t xml:space="preserve">                          (реквизиты банковского счета претендента)</w:t>
      </w:r>
    </w:p>
    <w:p w:rsidR="003A74B0" w:rsidRPr="007672F6" w:rsidRDefault="003A74B0">
      <w:pPr>
        <w:pStyle w:val="ConsPlusNonformat"/>
        <w:widowControl/>
        <w:ind w:firstLine="708"/>
        <w:jc w:val="both"/>
        <w:rPr>
          <w:rFonts w:ascii="Times New Roman" w:hAnsi="Times New Roman" w:cs="Times New Roman"/>
          <w:color w:val="000000"/>
          <w:sz w:val="24"/>
          <w:szCs w:val="24"/>
        </w:rPr>
      </w:pPr>
    </w:p>
    <w:p w:rsidR="003A74B0" w:rsidRPr="007672F6" w:rsidRDefault="00703B0C">
      <w:pPr>
        <w:pStyle w:val="ConsPlusNonformat"/>
        <w:widowControl/>
        <w:ind w:firstLine="708"/>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К заявке прилагаются следующие документы:</w:t>
      </w:r>
    </w:p>
    <w:p w:rsidR="003A74B0" w:rsidRPr="007672F6" w:rsidRDefault="00703B0C">
      <w:pPr>
        <w:pStyle w:val="ConsPlusNonformat"/>
        <w:widowControl/>
        <w:ind w:firstLine="708"/>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3A74B0" w:rsidRPr="007672F6" w:rsidRDefault="00703B0C">
      <w:pPr>
        <w:pStyle w:val="ConsPlusNonformat"/>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lastRenderedPageBreak/>
        <w:t>____________________________________________________________________</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(наименование и реквизиты документов, количество листов)</w:t>
      </w:r>
    </w:p>
    <w:p w:rsidR="003A74B0" w:rsidRPr="007672F6" w:rsidRDefault="00703B0C">
      <w:pPr>
        <w:pStyle w:val="ConsPlusNonformat"/>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___________________________________________________________________;</w:t>
      </w:r>
    </w:p>
    <w:p w:rsidR="003A74B0" w:rsidRPr="007672F6" w:rsidRDefault="00703B0C">
      <w:pPr>
        <w:pStyle w:val="ConsPlusNonformat"/>
        <w:widowControl/>
        <w:ind w:firstLine="708"/>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3A74B0" w:rsidRPr="007672F6" w:rsidRDefault="00703B0C">
      <w:pPr>
        <w:pStyle w:val="ConsPlusNonformat"/>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____________________________________________________________________</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(наименование и реквизиты документов, количество листов)</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___________________________________________________________________;</w:t>
      </w:r>
    </w:p>
    <w:p w:rsidR="003A74B0" w:rsidRPr="007672F6" w:rsidRDefault="003A74B0">
      <w:pPr>
        <w:pStyle w:val="ConsPlusNonformat"/>
        <w:widowControl/>
        <w:rPr>
          <w:rFonts w:ascii="Times New Roman" w:hAnsi="Times New Roman" w:cs="Times New Roman"/>
          <w:color w:val="000000"/>
          <w:sz w:val="24"/>
          <w:szCs w:val="24"/>
        </w:rPr>
      </w:pPr>
    </w:p>
    <w:p w:rsidR="003A74B0" w:rsidRPr="007672F6" w:rsidRDefault="00703B0C">
      <w:pPr>
        <w:pStyle w:val="ConsPlusNonformat"/>
        <w:widowControl/>
        <w:ind w:firstLine="708"/>
        <w:rPr>
          <w:rFonts w:ascii="Times New Roman" w:hAnsi="Times New Roman" w:cs="Times New Roman"/>
          <w:color w:val="000000"/>
          <w:sz w:val="24"/>
          <w:szCs w:val="24"/>
        </w:rPr>
      </w:pPr>
      <w:r w:rsidRPr="007672F6">
        <w:rPr>
          <w:rFonts w:ascii="Times New Roman" w:hAnsi="Times New Roman" w:cs="Times New Roman"/>
          <w:color w:val="000000"/>
          <w:sz w:val="24"/>
          <w:szCs w:val="24"/>
        </w:rPr>
        <w:t>3) документы, подтверждающие внесение денежных средств в качестве обеспечения заявки на участие в конкурсе:</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____________________________________________________________________</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(наименование и реквизиты документов, количество листов)</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___________________________________________________________________;</w:t>
      </w:r>
    </w:p>
    <w:p w:rsidR="003A74B0" w:rsidRPr="007672F6" w:rsidRDefault="003A74B0">
      <w:pPr>
        <w:pStyle w:val="ConsPlusNonformat"/>
        <w:widowControl/>
        <w:rPr>
          <w:rFonts w:ascii="Times New Roman" w:hAnsi="Times New Roman" w:cs="Times New Roman"/>
          <w:color w:val="000000"/>
          <w:sz w:val="24"/>
          <w:szCs w:val="24"/>
        </w:rPr>
      </w:pPr>
    </w:p>
    <w:p w:rsidR="003A74B0" w:rsidRPr="007672F6" w:rsidRDefault="00703B0C">
      <w:pPr>
        <w:pStyle w:val="ConsPlusNonformat"/>
        <w:widowControl/>
        <w:ind w:firstLine="708"/>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____________________________________________________________________</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(наименование и реквизиты документов, количество листов)</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___________________________________________________________________;</w:t>
      </w:r>
    </w:p>
    <w:p w:rsidR="003A74B0" w:rsidRPr="007672F6" w:rsidRDefault="003A74B0">
      <w:pPr>
        <w:pStyle w:val="ConsPlusNonformat"/>
        <w:widowControl/>
        <w:rPr>
          <w:rFonts w:ascii="Times New Roman" w:hAnsi="Times New Roman" w:cs="Times New Roman"/>
          <w:color w:val="000000"/>
          <w:sz w:val="24"/>
          <w:szCs w:val="24"/>
        </w:rPr>
      </w:pPr>
    </w:p>
    <w:p w:rsidR="003A74B0" w:rsidRPr="007672F6" w:rsidRDefault="00703B0C">
      <w:pPr>
        <w:pStyle w:val="ConsPlusNonformat"/>
        <w:widowControl/>
        <w:ind w:firstLine="708"/>
        <w:rPr>
          <w:rFonts w:ascii="Times New Roman" w:hAnsi="Times New Roman" w:cs="Times New Roman"/>
          <w:color w:val="000000"/>
          <w:sz w:val="24"/>
          <w:szCs w:val="24"/>
        </w:rPr>
      </w:pPr>
      <w:r w:rsidRPr="007672F6">
        <w:rPr>
          <w:rFonts w:ascii="Times New Roman" w:hAnsi="Times New Roman" w:cs="Times New Roman"/>
          <w:color w:val="000000"/>
          <w:sz w:val="24"/>
          <w:szCs w:val="24"/>
        </w:rPr>
        <w:t>5) утвержденный бухгалтерский баланс за последний год:</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____________________________________________________________________</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(наименование и реквизиты документов, количество листов)</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____________________________________________________________________</w:t>
      </w:r>
    </w:p>
    <w:p w:rsidR="003A74B0" w:rsidRPr="007672F6" w:rsidRDefault="003A74B0">
      <w:pPr>
        <w:pStyle w:val="Standard"/>
        <w:rPr>
          <w:sz w:val="24"/>
          <w:szCs w:val="24"/>
        </w:rPr>
      </w:pPr>
    </w:p>
    <w:p w:rsidR="003A74B0" w:rsidRPr="007672F6" w:rsidRDefault="00703B0C">
      <w:pPr>
        <w:pStyle w:val="Standard"/>
        <w:pBdr>
          <w:top w:val="single" w:sz="2" w:space="1" w:color="000000"/>
        </w:pBdr>
        <w:jc w:val="center"/>
        <w:rPr>
          <w:sz w:val="24"/>
          <w:szCs w:val="24"/>
        </w:rPr>
      </w:pPr>
      <w:r w:rsidRPr="007672F6">
        <w:rPr>
          <w:sz w:val="24"/>
          <w:szCs w:val="24"/>
        </w:rPr>
        <w:t xml:space="preserve">организации или </w:t>
      </w:r>
      <w:proofErr w:type="spellStart"/>
      <w:r w:rsidRPr="007672F6">
        <w:rPr>
          <w:sz w:val="24"/>
          <w:szCs w:val="24"/>
        </w:rPr>
        <w:t>ф.и.о.</w:t>
      </w:r>
      <w:proofErr w:type="spellEnd"/>
      <w:r w:rsidRPr="007672F6">
        <w:rPr>
          <w:sz w:val="24"/>
          <w:szCs w:val="24"/>
        </w:rPr>
        <w:t xml:space="preserve"> физического лица, данные документа, удостоверяющего личность)</w:t>
      </w:r>
    </w:p>
    <w:p w:rsidR="003A74B0" w:rsidRPr="00442A9F" w:rsidRDefault="00703B0C" w:rsidP="00442A9F">
      <w:pPr>
        <w:pStyle w:val="Standard"/>
        <w:jc w:val="both"/>
        <w:rPr>
          <w:sz w:val="24"/>
          <w:szCs w:val="24"/>
        </w:rPr>
      </w:pPr>
      <w:r w:rsidRPr="007672F6">
        <w:rPr>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____________________________________________________________________</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(должность, </w:t>
      </w:r>
      <w:proofErr w:type="spellStart"/>
      <w:r w:rsidRPr="007672F6">
        <w:rPr>
          <w:rFonts w:ascii="Times New Roman" w:hAnsi="Times New Roman" w:cs="Times New Roman"/>
          <w:color w:val="000000"/>
          <w:sz w:val="24"/>
          <w:szCs w:val="24"/>
        </w:rPr>
        <w:t>ф.и.о.</w:t>
      </w:r>
      <w:proofErr w:type="spellEnd"/>
      <w:r w:rsidRPr="007672F6">
        <w:rPr>
          <w:rFonts w:ascii="Times New Roman" w:hAnsi="Times New Roman" w:cs="Times New Roman"/>
          <w:color w:val="000000"/>
          <w:sz w:val="24"/>
          <w:szCs w:val="24"/>
        </w:rPr>
        <w:t xml:space="preserve"> руководителя организации</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 или </w:t>
      </w:r>
      <w:proofErr w:type="spellStart"/>
      <w:r w:rsidRPr="007672F6">
        <w:rPr>
          <w:rFonts w:ascii="Times New Roman" w:hAnsi="Times New Roman" w:cs="Times New Roman"/>
          <w:color w:val="000000"/>
          <w:sz w:val="24"/>
          <w:szCs w:val="24"/>
        </w:rPr>
        <w:t>ф.и.о.</w:t>
      </w:r>
      <w:proofErr w:type="spellEnd"/>
      <w:r w:rsidRPr="007672F6">
        <w:rPr>
          <w:rFonts w:ascii="Times New Roman" w:hAnsi="Times New Roman" w:cs="Times New Roman"/>
          <w:color w:val="000000"/>
          <w:sz w:val="24"/>
          <w:szCs w:val="24"/>
        </w:rPr>
        <w:t xml:space="preserve"> индивидуального предпринимателя)</w:t>
      </w: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         ____________________________________</w:t>
      </w:r>
    </w:p>
    <w:p w:rsidR="003A74B0" w:rsidRPr="007672F6" w:rsidRDefault="00703B0C" w:rsidP="00442A9F">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           (</w:t>
      </w:r>
      <w:proofErr w:type="gramStart"/>
      <w:r w:rsidRPr="007672F6">
        <w:rPr>
          <w:rFonts w:ascii="Times New Roman" w:hAnsi="Times New Roman" w:cs="Times New Roman"/>
          <w:color w:val="000000"/>
          <w:sz w:val="24"/>
          <w:szCs w:val="24"/>
        </w:rPr>
        <w:t xml:space="preserve">подпись)   </w:t>
      </w:r>
      <w:proofErr w:type="gramEnd"/>
      <w:r w:rsidRPr="007672F6">
        <w:rPr>
          <w:rFonts w:ascii="Times New Roman" w:hAnsi="Times New Roman" w:cs="Times New Roman"/>
          <w:color w:val="000000"/>
          <w:sz w:val="24"/>
          <w:szCs w:val="24"/>
        </w:rPr>
        <w:t xml:space="preserve">                                                            (</w:t>
      </w:r>
      <w:proofErr w:type="spellStart"/>
      <w:r w:rsidRPr="007672F6">
        <w:rPr>
          <w:rFonts w:ascii="Times New Roman" w:hAnsi="Times New Roman" w:cs="Times New Roman"/>
          <w:color w:val="000000"/>
          <w:sz w:val="24"/>
          <w:szCs w:val="24"/>
        </w:rPr>
        <w:t>ф.и.о.</w:t>
      </w:r>
      <w:proofErr w:type="spellEnd"/>
      <w:r w:rsidRPr="007672F6">
        <w:rPr>
          <w:rFonts w:ascii="Times New Roman" w:hAnsi="Times New Roman" w:cs="Times New Roman"/>
          <w:color w:val="000000"/>
          <w:sz w:val="24"/>
          <w:szCs w:val="24"/>
        </w:rPr>
        <w:t>)</w:t>
      </w: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"__" _____________ 20__ г.</w:t>
      </w:r>
    </w:p>
    <w:p w:rsidR="003A74B0" w:rsidRPr="00442A9F" w:rsidRDefault="00703B0C" w:rsidP="00442A9F">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М.П.</w:t>
      </w:r>
    </w:p>
    <w:p w:rsidR="003A74B0" w:rsidRPr="00BA380B" w:rsidRDefault="00703B0C">
      <w:pPr>
        <w:pStyle w:val="Standard"/>
        <w:shd w:val="clear" w:color="auto" w:fill="FFFFFF"/>
        <w:tabs>
          <w:tab w:val="left" w:leader="underscore" w:pos="6413"/>
        </w:tabs>
        <w:jc w:val="center"/>
        <w:rPr>
          <w:b/>
          <w:color w:val="000000"/>
          <w:w w:val="101"/>
          <w:sz w:val="22"/>
          <w:szCs w:val="22"/>
        </w:rPr>
      </w:pPr>
      <w:r w:rsidRPr="00BA380B">
        <w:rPr>
          <w:b/>
          <w:color w:val="000000"/>
          <w:w w:val="101"/>
          <w:sz w:val="22"/>
          <w:szCs w:val="22"/>
        </w:rPr>
        <w:lastRenderedPageBreak/>
        <w:t>ИНСТРУКЦИЯ</w:t>
      </w:r>
    </w:p>
    <w:p w:rsidR="003A74B0" w:rsidRPr="00BA380B" w:rsidRDefault="00703B0C">
      <w:pPr>
        <w:pStyle w:val="Standard"/>
        <w:shd w:val="clear" w:color="auto" w:fill="FFFFFF"/>
        <w:tabs>
          <w:tab w:val="left" w:leader="underscore" w:pos="6413"/>
        </w:tabs>
        <w:jc w:val="center"/>
        <w:rPr>
          <w:b/>
          <w:color w:val="000000"/>
          <w:w w:val="101"/>
          <w:sz w:val="22"/>
          <w:szCs w:val="22"/>
        </w:rPr>
      </w:pPr>
      <w:r w:rsidRPr="00BA380B">
        <w:rPr>
          <w:b/>
          <w:color w:val="000000"/>
          <w:w w:val="101"/>
          <w:sz w:val="22"/>
          <w:szCs w:val="22"/>
        </w:rPr>
        <w:t>по заполнению заявки на участие в конкурсе</w:t>
      </w:r>
    </w:p>
    <w:p w:rsidR="003A74B0" w:rsidRPr="00BA380B" w:rsidRDefault="003A74B0">
      <w:pPr>
        <w:pStyle w:val="Standard"/>
        <w:shd w:val="clear" w:color="auto" w:fill="FFFFFF"/>
        <w:tabs>
          <w:tab w:val="left" w:leader="underscore" w:pos="6413"/>
        </w:tabs>
        <w:jc w:val="center"/>
        <w:rPr>
          <w:b/>
          <w:color w:val="000000"/>
          <w:w w:val="101"/>
          <w:sz w:val="22"/>
          <w:szCs w:val="22"/>
        </w:rPr>
      </w:pPr>
    </w:p>
    <w:p w:rsidR="003A74B0" w:rsidRPr="00BA380B" w:rsidRDefault="00703B0C">
      <w:pPr>
        <w:pStyle w:val="Standard"/>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2"/>
          <w:szCs w:val="22"/>
        </w:rPr>
      </w:pPr>
      <w:r w:rsidRPr="00BA380B">
        <w:rPr>
          <w:color w:val="000000"/>
          <w:sz w:val="22"/>
          <w:szCs w:val="22"/>
        </w:rPr>
        <w:t>Настоящая инструкция устанавливает правила заполнения заявки на участие в конкурсе по отбору управляющей организации для управления многоквартирным домом.</w:t>
      </w:r>
    </w:p>
    <w:p w:rsidR="003A74B0" w:rsidRPr="00BA380B" w:rsidRDefault="00703B0C">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2"/>
          <w:szCs w:val="22"/>
        </w:rPr>
      </w:pPr>
      <w:r w:rsidRPr="00BA380B">
        <w:rPr>
          <w:color w:val="000000"/>
          <w:sz w:val="22"/>
          <w:szCs w:val="22"/>
        </w:rPr>
        <w:t>В первом пункте Заявления об участии в конкурсе указывается:</w:t>
      </w:r>
    </w:p>
    <w:p w:rsidR="003A74B0" w:rsidRPr="00BA380B" w:rsidRDefault="00703B0C">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2"/>
          <w:szCs w:val="22"/>
        </w:rPr>
      </w:pPr>
      <w:r w:rsidRPr="00BA380B">
        <w:rPr>
          <w:color w:val="000000"/>
          <w:sz w:val="22"/>
          <w:szCs w:val="22"/>
        </w:rPr>
        <w:t xml:space="preserve">- полное наименование/фирменное наименование организации с указанием организационно-правовой формы, индивидуальный предприниматель указывает полностью фамилию, имя отчество, а </w:t>
      </w:r>
      <w:proofErr w:type="gramStart"/>
      <w:r w:rsidRPr="00BA380B">
        <w:rPr>
          <w:color w:val="000000"/>
          <w:sz w:val="22"/>
          <w:szCs w:val="22"/>
        </w:rPr>
        <w:t>так же</w:t>
      </w:r>
      <w:proofErr w:type="gramEnd"/>
      <w:r w:rsidRPr="00BA380B">
        <w:rPr>
          <w:color w:val="000000"/>
          <w:sz w:val="22"/>
          <w:szCs w:val="22"/>
        </w:rPr>
        <w:t xml:space="preserve"> реквизиты документа, удостоверяющего его личность (серия, номер, дату и орган выдавший документ);</w:t>
      </w:r>
    </w:p>
    <w:p w:rsidR="003A74B0" w:rsidRPr="00BA380B" w:rsidRDefault="00703B0C">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2"/>
          <w:szCs w:val="22"/>
        </w:rPr>
      </w:pPr>
      <w:r w:rsidRPr="00BA380B">
        <w:rPr>
          <w:color w:val="000000"/>
          <w:sz w:val="22"/>
          <w:szCs w:val="22"/>
        </w:rPr>
        <w:t xml:space="preserve">- местонахождение, почтовый адрес организации или место жительство индивидуального предпринимателя в соответствии с данными содержащими в Едином государственном реестре юридических лиц и реестре индивидуальных предпринимателей, а </w:t>
      </w:r>
      <w:proofErr w:type="gramStart"/>
      <w:r w:rsidRPr="00BA380B">
        <w:rPr>
          <w:color w:val="000000"/>
          <w:sz w:val="22"/>
          <w:szCs w:val="22"/>
        </w:rPr>
        <w:t>так же</w:t>
      </w:r>
      <w:proofErr w:type="gramEnd"/>
      <w:r w:rsidRPr="00BA380B">
        <w:rPr>
          <w:color w:val="000000"/>
          <w:sz w:val="22"/>
          <w:szCs w:val="22"/>
        </w:rPr>
        <w:t xml:space="preserve"> фактический адрес местонахождения юридического лица или индивидуального предпринимателя;</w:t>
      </w:r>
    </w:p>
    <w:p w:rsidR="003A74B0" w:rsidRPr="00BA380B" w:rsidRDefault="00703B0C">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2"/>
          <w:szCs w:val="22"/>
        </w:rPr>
      </w:pPr>
      <w:r w:rsidRPr="00BA380B">
        <w:rPr>
          <w:color w:val="000000"/>
          <w:sz w:val="22"/>
          <w:szCs w:val="22"/>
        </w:rPr>
        <w:t>- контактный номер телефона с указанием кода населенного пункта;</w:t>
      </w:r>
    </w:p>
    <w:p w:rsidR="003A74B0" w:rsidRPr="00BA380B" w:rsidRDefault="00703B0C">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2"/>
          <w:szCs w:val="22"/>
        </w:rPr>
      </w:pPr>
      <w:r w:rsidRPr="00BA380B">
        <w:rPr>
          <w:color w:val="000000"/>
          <w:sz w:val="22"/>
          <w:szCs w:val="22"/>
        </w:rPr>
        <w:t>- номер лота, адрес многоквартирного дома;</w:t>
      </w:r>
    </w:p>
    <w:p w:rsidR="003A74B0" w:rsidRPr="00BA380B" w:rsidRDefault="00703B0C">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2"/>
          <w:szCs w:val="22"/>
        </w:rPr>
      </w:pPr>
      <w:r w:rsidRPr="00BA380B">
        <w:rPr>
          <w:color w:val="000000"/>
          <w:sz w:val="22"/>
          <w:szCs w:val="22"/>
        </w:rPr>
        <w:t>- реквизиты банковского счета для возврата денежных средств внесенных в качестве обеспечения заявки на участие в конкурсе.</w:t>
      </w:r>
    </w:p>
    <w:p w:rsidR="003A74B0" w:rsidRPr="00BA380B" w:rsidRDefault="00703B0C">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2"/>
          <w:szCs w:val="22"/>
        </w:rPr>
      </w:pPr>
      <w:r w:rsidRPr="00BA380B">
        <w:rPr>
          <w:color w:val="000000"/>
          <w:sz w:val="22"/>
          <w:szCs w:val="22"/>
        </w:rPr>
        <w:t>Во втором пункте Предложения претендента по условиям договора управления многоквартирным домом указываются:</w:t>
      </w:r>
    </w:p>
    <w:p w:rsidR="003A74B0" w:rsidRPr="00BA380B" w:rsidRDefault="00703B0C">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2"/>
          <w:szCs w:val="22"/>
        </w:rPr>
      </w:pPr>
      <w:r w:rsidRPr="00BA380B">
        <w:rPr>
          <w:color w:val="000000"/>
          <w:sz w:val="22"/>
          <w:szCs w:val="22"/>
        </w:rPr>
        <w:t>- описание предполагаемого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платы за содержание и ремонт жилого помещения, и коммунальные услуги;</w:t>
      </w:r>
    </w:p>
    <w:p w:rsidR="003A74B0" w:rsidRPr="00BA380B" w:rsidRDefault="00703B0C">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2"/>
          <w:szCs w:val="22"/>
        </w:rPr>
      </w:pPr>
      <w:r w:rsidRPr="00BA380B">
        <w:rPr>
          <w:color w:val="000000"/>
          <w:sz w:val="22"/>
          <w:szCs w:val="22"/>
        </w:rPr>
        <w:t>- реквизиты банковского счета для зачисления платы за содержание и ремонт жилого помещения, и коммунальные услуги.</w:t>
      </w:r>
    </w:p>
    <w:p w:rsidR="003A74B0" w:rsidRPr="00BA380B" w:rsidRDefault="00703B0C">
      <w:pPr>
        <w:pStyle w:val="Standard"/>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2"/>
          <w:szCs w:val="22"/>
        </w:rPr>
      </w:pPr>
      <w:r w:rsidRPr="00BA380B">
        <w:rPr>
          <w:color w:val="000000"/>
          <w:sz w:val="22"/>
          <w:szCs w:val="22"/>
        </w:rPr>
        <w:t xml:space="preserve">Также указываются документы, прилагаемые к заявке, с указанием </w:t>
      </w:r>
      <w:proofErr w:type="gramStart"/>
      <w:r w:rsidRPr="00BA380B">
        <w:rPr>
          <w:color w:val="000000"/>
          <w:sz w:val="22"/>
          <w:szCs w:val="22"/>
        </w:rPr>
        <w:t>реквизитов  (</w:t>
      </w:r>
      <w:proofErr w:type="gramEnd"/>
      <w:r w:rsidRPr="00BA380B">
        <w:rPr>
          <w:color w:val="000000"/>
          <w:sz w:val="22"/>
          <w:szCs w:val="22"/>
        </w:rPr>
        <w:t>дата, номер), а также количество листов данного документа.</w:t>
      </w:r>
    </w:p>
    <w:p w:rsidR="003A74B0" w:rsidRPr="00BA380B" w:rsidRDefault="00703B0C">
      <w:pPr>
        <w:pStyle w:val="Standard"/>
        <w:tabs>
          <w:tab w:val="left"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BA380B">
        <w:rPr>
          <w:color w:val="000000"/>
          <w:sz w:val="22"/>
          <w:szCs w:val="22"/>
        </w:rPr>
        <w:t xml:space="preserve">       </w:t>
      </w:r>
      <w:r w:rsidR="00442A9F" w:rsidRPr="00BA380B">
        <w:rPr>
          <w:color w:val="000000"/>
          <w:sz w:val="22"/>
          <w:szCs w:val="22"/>
        </w:rPr>
        <w:t xml:space="preserve">  </w:t>
      </w:r>
      <w:r w:rsidRPr="00BA380B">
        <w:rPr>
          <w:color w:val="000000"/>
          <w:sz w:val="22"/>
          <w:szCs w:val="22"/>
        </w:rPr>
        <w:t>Заявка на участие в конкурсе подписывается руководителем юридического лица, индивидуальным предпринимателем, скрепляется печатью.</w:t>
      </w:r>
    </w:p>
    <w:p w:rsidR="003A74B0" w:rsidRPr="00BA380B" w:rsidRDefault="00703B0C">
      <w:pPr>
        <w:pStyle w:val="Standard"/>
        <w:jc w:val="both"/>
        <w:rPr>
          <w:sz w:val="22"/>
          <w:szCs w:val="22"/>
        </w:rPr>
      </w:pPr>
      <w:r w:rsidRPr="00BA380B">
        <w:rPr>
          <w:rFonts w:eastAsia="Arial"/>
          <w:color w:val="000000"/>
          <w:sz w:val="22"/>
          <w:szCs w:val="22"/>
        </w:rPr>
        <w:t xml:space="preserve">   </w:t>
      </w:r>
      <w:r w:rsidR="00442A9F" w:rsidRPr="00BA380B">
        <w:rPr>
          <w:rFonts w:eastAsia="Arial"/>
          <w:color w:val="000000"/>
          <w:sz w:val="22"/>
          <w:szCs w:val="22"/>
        </w:rPr>
        <w:t xml:space="preserve">     </w:t>
      </w:r>
      <w:r w:rsidRPr="00BA380B">
        <w:rPr>
          <w:rFonts w:eastAsia="Arial"/>
          <w:color w:val="000000"/>
          <w:sz w:val="22"/>
          <w:szCs w:val="22"/>
        </w:rPr>
        <w:t>Согласие претендента на включение его в перечень организаций для управления многоквартирным домом подается отдельным документом.</w:t>
      </w:r>
    </w:p>
    <w:p w:rsidR="003A74B0" w:rsidRPr="00BA380B" w:rsidRDefault="003A74B0">
      <w:pPr>
        <w:pStyle w:val="Standard"/>
        <w:jc w:val="both"/>
        <w:rPr>
          <w:color w:val="000000"/>
          <w:sz w:val="22"/>
          <w:szCs w:val="22"/>
        </w:rPr>
      </w:pPr>
    </w:p>
    <w:p w:rsidR="003A74B0" w:rsidRPr="00BA380B" w:rsidRDefault="003A74B0">
      <w:pPr>
        <w:pStyle w:val="ConsPlusNonformat"/>
        <w:widowControl/>
        <w:rPr>
          <w:rFonts w:ascii="Times New Roman" w:hAnsi="Times New Roman" w:cs="Times New Roman"/>
          <w:color w:val="000000"/>
          <w:sz w:val="22"/>
          <w:szCs w:val="22"/>
        </w:rPr>
      </w:pPr>
    </w:p>
    <w:p w:rsidR="003A74B0" w:rsidRPr="00BA380B" w:rsidRDefault="003A74B0">
      <w:pPr>
        <w:pStyle w:val="ConsPlusNonformat"/>
        <w:widowControl/>
        <w:rPr>
          <w:rFonts w:ascii="Times New Roman" w:hAnsi="Times New Roman" w:cs="Times New Roman"/>
          <w:color w:val="000000"/>
          <w:sz w:val="22"/>
          <w:szCs w:val="22"/>
        </w:rPr>
      </w:pPr>
    </w:p>
    <w:p w:rsidR="003A74B0" w:rsidRPr="007672F6" w:rsidRDefault="003A74B0">
      <w:pPr>
        <w:pStyle w:val="Standard"/>
        <w:jc w:val="right"/>
        <w:rPr>
          <w:color w:val="000000"/>
          <w:sz w:val="24"/>
          <w:szCs w:val="24"/>
        </w:rPr>
        <w:sectPr w:rsidR="003A74B0" w:rsidRPr="007672F6">
          <w:headerReference w:type="default" r:id="rId19"/>
          <w:footerReference w:type="default" r:id="rId20"/>
          <w:headerReference w:type="first" r:id="rId21"/>
          <w:footerReference w:type="first" r:id="rId22"/>
          <w:pgSz w:w="11906" w:h="16838"/>
          <w:pgMar w:top="1276" w:right="926" w:bottom="776" w:left="1440" w:header="720" w:footer="720" w:gutter="0"/>
          <w:cols w:space="720"/>
          <w:titlePg/>
        </w:sectPr>
      </w:pPr>
    </w:p>
    <w:p w:rsidR="003A74B0" w:rsidRPr="007672F6" w:rsidRDefault="00BF4588">
      <w:pPr>
        <w:pStyle w:val="ConsPlusNonformat"/>
        <w:widowControl/>
        <w:tabs>
          <w:tab w:val="left" w:pos="6480"/>
        </w:tabs>
        <w:ind w:firstLine="52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703B0C" w:rsidRPr="007672F6">
        <w:rPr>
          <w:rFonts w:ascii="Times New Roman" w:hAnsi="Times New Roman" w:cs="Times New Roman"/>
          <w:color w:val="000000"/>
          <w:sz w:val="24"/>
          <w:szCs w:val="24"/>
        </w:rPr>
        <w:t xml:space="preserve"> </w:t>
      </w:r>
      <w:proofErr w:type="gramStart"/>
      <w:r w:rsidR="00703B0C" w:rsidRPr="007672F6">
        <w:rPr>
          <w:rFonts w:ascii="Times New Roman" w:hAnsi="Times New Roman" w:cs="Times New Roman"/>
          <w:color w:val="000000"/>
          <w:sz w:val="24"/>
          <w:szCs w:val="24"/>
        </w:rPr>
        <w:t>Приложение  4</w:t>
      </w:r>
      <w:proofErr w:type="gramEnd"/>
    </w:p>
    <w:p w:rsidR="003A74B0" w:rsidRPr="007672F6" w:rsidRDefault="00703B0C">
      <w:pPr>
        <w:pStyle w:val="ConsPlusNonformat"/>
        <w:widowControl/>
        <w:ind w:left="4963" w:firstLine="257"/>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         </w:t>
      </w:r>
      <w:r w:rsidR="00BF4588">
        <w:rPr>
          <w:rFonts w:ascii="Times New Roman" w:hAnsi="Times New Roman" w:cs="Times New Roman"/>
          <w:color w:val="000000"/>
          <w:sz w:val="24"/>
          <w:szCs w:val="24"/>
        </w:rPr>
        <w:t xml:space="preserve">     </w:t>
      </w:r>
      <w:r w:rsidRPr="007672F6">
        <w:rPr>
          <w:rFonts w:ascii="Times New Roman" w:hAnsi="Times New Roman" w:cs="Times New Roman"/>
          <w:color w:val="000000"/>
          <w:sz w:val="24"/>
          <w:szCs w:val="24"/>
        </w:rPr>
        <w:t xml:space="preserve"> </w:t>
      </w:r>
      <w:r w:rsidR="00BF4588">
        <w:rPr>
          <w:rFonts w:ascii="Times New Roman" w:hAnsi="Times New Roman" w:cs="Times New Roman"/>
          <w:color w:val="000000"/>
          <w:sz w:val="24"/>
          <w:szCs w:val="24"/>
        </w:rPr>
        <w:t xml:space="preserve">      </w:t>
      </w:r>
      <w:r w:rsidRPr="007672F6">
        <w:rPr>
          <w:rFonts w:ascii="Times New Roman" w:hAnsi="Times New Roman" w:cs="Times New Roman"/>
          <w:color w:val="000000"/>
          <w:sz w:val="24"/>
          <w:szCs w:val="24"/>
        </w:rPr>
        <w:t>к конкурсной документации</w:t>
      </w:r>
    </w:p>
    <w:p w:rsidR="003A74B0" w:rsidRPr="007672F6" w:rsidRDefault="003A74B0">
      <w:pPr>
        <w:pStyle w:val="Standard"/>
        <w:shd w:val="clear" w:color="auto" w:fill="FFFFFF"/>
        <w:rPr>
          <w:b/>
          <w:color w:val="000000"/>
          <w:spacing w:val="-1"/>
          <w:sz w:val="24"/>
          <w:szCs w:val="24"/>
        </w:rPr>
      </w:pPr>
    </w:p>
    <w:p w:rsidR="003A74B0" w:rsidRPr="007672F6" w:rsidRDefault="003A74B0">
      <w:pPr>
        <w:pStyle w:val="Standard"/>
        <w:jc w:val="center"/>
        <w:rPr>
          <w:b/>
          <w:color w:val="000000"/>
          <w:sz w:val="24"/>
          <w:szCs w:val="24"/>
        </w:rPr>
      </w:pPr>
    </w:p>
    <w:p w:rsidR="003A74B0" w:rsidRPr="007672F6" w:rsidRDefault="003A74B0">
      <w:pPr>
        <w:pStyle w:val="Standard"/>
        <w:jc w:val="center"/>
        <w:rPr>
          <w:b/>
          <w:color w:val="000000"/>
          <w:sz w:val="24"/>
          <w:szCs w:val="24"/>
        </w:rPr>
      </w:pPr>
    </w:p>
    <w:p w:rsidR="003A74B0" w:rsidRPr="007672F6" w:rsidRDefault="00703B0C">
      <w:pPr>
        <w:pStyle w:val="Standard"/>
        <w:jc w:val="center"/>
        <w:rPr>
          <w:b/>
          <w:color w:val="000000"/>
          <w:sz w:val="24"/>
          <w:szCs w:val="24"/>
        </w:rPr>
      </w:pPr>
      <w:r w:rsidRPr="007672F6">
        <w:rPr>
          <w:b/>
          <w:color w:val="000000"/>
          <w:sz w:val="24"/>
          <w:szCs w:val="24"/>
        </w:rPr>
        <w:t>ДОГОВОР</w:t>
      </w:r>
    </w:p>
    <w:p w:rsidR="003A74B0" w:rsidRPr="007672F6" w:rsidRDefault="00703B0C">
      <w:pPr>
        <w:pStyle w:val="Standard"/>
        <w:jc w:val="center"/>
        <w:rPr>
          <w:b/>
          <w:color w:val="000000"/>
          <w:sz w:val="24"/>
          <w:szCs w:val="24"/>
        </w:rPr>
      </w:pPr>
      <w:r w:rsidRPr="007672F6">
        <w:rPr>
          <w:b/>
          <w:color w:val="000000"/>
          <w:sz w:val="24"/>
          <w:szCs w:val="24"/>
        </w:rPr>
        <w:t>управления многоквартирным домом</w:t>
      </w:r>
    </w:p>
    <w:p w:rsidR="003A74B0" w:rsidRPr="007672F6" w:rsidRDefault="00703B0C">
      <w:pPr>
        <w:pStyle w:val="Standard"/>
        <w:ind w:left="3545"/>
        <w:rPr>
          <w:color w:val="000000"/>
          <w:sz w:val="24"/>
          <w:szCs w:val="24"/>
        </w:rPr>
      </w:pPr>
      <w:r w:rsidRPr="007672F6">
        <w:rPr>
          <w:color w:val="000000"/>
          <w:sz w:val="24"/>
          <w:szCs w:val="24"/>
        </w:rPr>
        <w:t xml:space="preserve">        (Проект)</w:t>
      </w:r>
    </w:p>
    <w:p w:rsidR="003A74B0" w:rsidRPr="007672F6" w:rsidRDefault="003A74B0">
      <w:pPr>
        <w:pStyle w:val="Standard"/>
        <w:ind w:firstLine="540"/>
        <w:jc w:val="center"/>
        <w:rPr>
          <w:color w:val="000000"/>
          <w:sz w:val="24"/>
          <w:szCs w:val="24"/>
        </w:rPr>
      </w:pP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г. ______________                                                       "___"____________ 20__ г.</w:t>
      </w:r>
    </w:p>
    <w:p w:rsidR="003A74B0" w:rsidRPr="007672F6" w:rsidRDefault="003A74B0">
      <w:pPr>
        <w:pStyle w:val="ConsPlusNonformat"/>
        <w:widowControl/>
        <w:rPr>
          <w:rFonts w:ascii="Times New Roman" w:hAnsi="Times New Roman" w:cs="Times New Roman"/>
          <w:color w:val="000000"/>
          <w:sz w:val="24"/>
          <w:szCs w:val="24"/>
        </w:rPr>
      </w:pPr>
    </w:p>
    <w:p w:rsidR="003A74B0" w:rsidRPr="007672F6" w:rsidRDefault="00703B0C">
      <w:pPr>
        <w:pStyle w:val="ConsPlusNonformat"/>
        <w:widowControl/>
        <w:ind w:firstLine="708"/>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_____________________________________________________________,</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(наименование юридического лица)</w:t>
      </w: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именуемое(</w:t>
      </w:r>
      <w:proofErr w:type="spellStart"/>
      <w:r w:rsidRPr="007672F6">
        <w:rPr>
          <w:rFonts w:ascii="Times New Roman" w:hAnsi="Times New Roman" w:cs="Times New Roman"/>
          <w:color w:val="000000"/>
          <w:sz w:val="24"/>
          <w:szCs w:val="24"/>
        </w:rPr>
        <w:t>ый</w:t>
      </w:r>
      <w:proofErr w:type="spellEnd"/>
      <w:r w:rsidRPr="007672F6">
        <w:rPr>
          <w:rFonts w:ascii="Times New Roman" w:hAnsi="Times New Roman" w:cs="Times New Roman"/>
          <w:color w:val="000000"/>
          <w:sz w:val="24"/>
          <w:szCs w:val="24"/>
        </w:rPr>
        <w:t>) в дальнейшем - Управляющая организация, в лице _________</w:t>
      </w: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__________________________________________________________________,</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(должность, фамилия, имя, отчество руководителя, представителя</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юридического лица)</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действующего на основании _________________________________________,       </w:t>
      </w:r>
    </w:p>
    <w:p w:rsidR="003A74B0" w:rsidRPr="007672F6" w:rsidRDefault="00703B0C">
      <w:pPr>
        <w:pStyle w:val="ConsPlusNonformat"/>
        <w:widowControl/>
        <w:jc w:val="center"/>
        <w:rPr>
          <w:rFonts w:ascii="Times New Roman" w:hAnsi="Times New Roman" w:cs="Times New Roman"/>
          <w:sz w:val="24"/>
          <w:szCs w:val="24"/>
        </w:rPr>
      </w:pPr>
      <w:r w:rsidRPr="007672F6">
        <w:rPr>
          <w:rFonts w:ascii="Times New Roman" w:hAnsi="Times New Roman" w:cs="Times New Roman"/>
          <w:color w:val="000000"/>
          <w:sz w:val="24"/>
          <w:szCs w:val="24"/>
        </w:rPr>
        <w:t xml:space="preserve">                                    (устава, доверенности и т.п.)</w:t>
      </w: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с одной стороны, и _________________________________________________ -</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                                        (наименование юридического лица, индивидуального предпринимателя,</w:t>
      </w:r>
    </w:p>
    <w:p w:rsidR="003A74B0" w:rsidRPr="007672F6" w:rsidRDefault="00703B0C">
      <w:pPr>
        <w:pStyle w:val="ConsPlusNonformat"/>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                               фамилия, имя, отчество физического лица)</w:t>
      </w:r>
    </w:p>
    <w:p w:rsidR="003A74B0" w:rsidRPr="007672F6" w:rsidRDefault="00703B0C">
      <w:pPr>
        <w:pStyle w:val="ConsPlusNonformat"/>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собственник помещения в многоквартирном доме, расположенном по адресу: Курганская область, </w:t>
      </w:r>
      <w:r w:rsidR="00442A9F">
        <w:rPr>
          <w:rFonts w:ascii="Times New Roman" w:hAnsi="Times New Roman" w:cs="Times New Roman"/>
          <w:color w:val="000000"/>
          <w:sz w:val="24"/>
          <w:szCs w:val="24"/>
        </w:rPr>
        <w:t>Шатровский</w:t>
      </w:r>
      <w:r w:rsidRPr="007672F6">
        <w:rPr>
          <w:rFonts w:ascii="Times New Roman" w:hAnsi="Times New Roman" w:cs="Times New Roman"/>
          <w:color w:val="000000"/>
          <w:sz w:val="24"/>
          <w:szCs w:val="24"/>
        </w:rPr>
        <w:t xml:space="preserve"> район, с. </w:t>
      </w:r>
      <w:r w:rsidR="00442A9F">
        <w:rPr>
          <w:rFonts w:ascii="Times New Roman" w:hAnsi="Times New Roman" w:cs="Times New Roman"/>
          <w:color w:val="000000"/>
          <w:sz w:val="24"/>
          <w:szCs w:val="24"/>
        </w:rPr>
        <w:t>Шатрово</w:t>
      </w:r>
      <w:r w:rsidRPr="007672F6">
        <w:rPr>
          <w:rFonts w:ascii="Times New Roman" w:hAnsi="Times New Roman" w:cs="Times New Roman"/>
          <w:color w:val="000000"/>
          <w:sz w:val="24"/>
          <w:szCs w:val="24"/>
        </w:rPr>
        <w:t xml:space="preserve">, ул. </w:t>
      </w:r>
      <w:r w:rsidR="00442A9F">
        <w:rPr>
          <w:rFonts w:ascii="Times New Roman" w:hAnsi="Times New Roman" w:cs="Times New Roman"/>
          <w:color w:val="000000"/>
          <w:sz w:val="24"/>
          <w:szCs w:val="24"/>
        </w:rPr>
        <w:t>Мира</w:t>
      </w:r>
      <w:r w:rsidRPr="007672F6">
        <w:rPr>
          <w:rFonts w:ascii="Times New Roman" w:hAnsi="Times New Roman" w:cs="Times New Roman"/>
          <w:color w:val="000000"/>
          <w:sz w:val="24"/>
          <w:szCs w:val="24"/>
        </w:rPr>
        <w:t xml:space="preserve">, </w:t>
      </w:r>
      <w:r w:rsidR="00442A9F">
        <w:rPr>
          <w:rFonts w:ascii="Times New Roman" w:hAnsi="Times New Roman" w:cs="Times New Roman"/>
          <w:color w:val="000000"/>
          <w:sz w:val="24"/>
          <w:szCs w:val="24"/>
        </w:rPr>
        <w:t>д. 8</w:t>
      </w:r>
      <w:r w:rsidRPr="007672F6">
        <w:rPr>
          <w:rFonts w:ascii="Times New Roman" w:hAnsi="Times New Roman" w:cs="Times New Roman"/>
          <w:color w:val="000000"/>
          <w:sz w:val="24"/>
          <w:szCs w:val="24"/>
        </w:rPr>
        <w:t xml:space="preserve">, именуемый в дальнейшем - Собственник помещения, </w:t>
      </w:r>
      <w:proofErr w:type="gramStart"/>
      <w:r w:rsidRPr="007672F6">
        <w:rPr>
          <w:rFonts w:ascii="Times New Roman" w:hAnsi="Times New Roman" w:cs="Times New Roman"/>
          <w:color w:val="000000"/>
          <w:sz w:val="24"/>
          <w:szCs w:val="24"/>
        </w:rPr>
        <w:t>с  другой</w:t>
      </w:r>
      <w:proofErr w:type="gramEnd"/>
      <w:r w:rsidRPr="007672F6">
        <w:rPr>
          <w:rFonts w:ascii="Times New Roman" w:hAnsi="Times New Roman" w:cs="Times New Roman"/>
          <w:color w:val="000000"/>
          <w:sz w:val="24"/>
          <w:szCs w:val="24"/>
        </w:rPr>
        <w:t xml:space="preserve"> стороны, далее именуемые -  Стороны, заключили настоящий Договор о нижеследующем.</w:t>
      </w:r>
    </w:p>
    <w:p w:rsidR="003A74B0" w:rsidRPr="007672F6" w:rsidRDefault="003A74B0">
      <w:pPr>
        <w:pStyle w:val="ConsPlusNonformat"/>
        <w:widowControl/>
        <w:rPr>
          <w:rFonts w:ascii="Times New Roman" w:hAnsi="Times New Roman" w:cs="Times New Roman"/>
          <w:color w:val="000000"/>
          <w:sz w:val="24"/>
          <w:szCs w:val="24"/>
        </w:rPr>
      </w:pPr>
    </w:p>
    <w:p w:rsidR="003A74B0" w:rsidRPr="007672F6" w:rsidRDefault="00703B0C">
      <w:pPr>
        <w:pStyle w:val="ConsPlusNonformat"/>
        <w:widowControl/>
        <w:ind w:firstLine="720"/>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1. Общие положения</w:t>
      </w:r>
    </w:p>
    <w:p w:rsidR="003A74B0" w:rsidRPr="007672F6" w:rsidRDefault="003A74B0" w:rsidP="00BA380B">
      <w:pPr>
        <w:pStyle w:val="ConsPlusNonformat"/>
        <w:widowControl/>
        <w:jc w:val="both"/>
        <w:rPr>
          <w:rFonts w:ascii="Times New Roman" w:hAnsi="Times New Roman" w:cs="Times New Roman"/>
          <w:color w:val="000000"/>
          <w:sz w:val="24"/>
          <w:szCs w:val="24"/>
        </w:rPr>
      </w:pPr>
    </w:p>
    <w:p w:rsidR="003A74B0" w:rsidRPr="007672F6" w:rsidRDefault="00703B0C" w:rsidP="00BA380B">
      <w:pPr>
        <w:pStyle w:val="ConsPlusNonformat"/>
        <w:widowControl/>
        <w:ind w:firstLine="720"/>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1.1. Настоящий Договор </w:t>
      </w:r>
      <w:proofErr w:type="gramStart"/>
      <w:r w:rsidRPr="007672F6">
        <w:rPr>
          <w:rFonts w:ascii="Times New Roman" w:hAnsi="Times New Roman" w:cs="Times New Roman"/>
          <w:color w:val="000000"/>
          <w:sz w:val="24"/>
          <w:szCs w:val="24"/>
        </w:rPr>
        <w:t>заключен  на</w:t>
      </w:r>
      <w:proofErr w:type="gramEnd"/>
      <w:r w:rsidRPr="007672F6">
        <w:rPr>
          <w:rFonts w:ascii="Times New Roman" w:hAnsi="Times New Roman" w:cs="Times New Roman"/>
          <w:color w:val="000000"/>
          <w:sz w:val="24"/>
          <w:szCs w:val="24"/>
        </w:rPr>
        <w:t xml:space="preserve"> основании результатов открытого конкурса по отбору управляющей организации для управления многоквартирными домами и условиях, определённых конкурсной документацией</w:t>
      </w:r>
      <w:r w:rsidR="00BA380B">
        <w:rPr>
          <w:rFonts w:ascii="Times New Roman" w:hAnsi="Times New Roman" w:cs="Times New Roman"/>
          <w:color w:val="000000"/>
          <w:sz w:val="24"/>
          <w:szCs w:val="24"/>
        </w:rPr>
        <w:t xml:space="preserve"> (протокол подведения итогов открытого конкурса от «___»_______________№______)</w:t>
      </w:r>
      <w:r w:rsidRPr="007672F6">
        <w:rPr>
          <w:rFonts w:ascii="Times New Roman" w:hAnsi="Times New Roman" w:cs="Times New Roman"/>
          <w:color w:val="000000"/>
          <w:sz w:val="24"/>
          <w:szCs w:val="24"/>
        </w:rPr>
        <w:t>.</w:t>
      </w:r>
    </w:p>
    <w:p w:rsidR="000A517C" w:rsidRPr="00840CC7" w:rsidRDefault="00703B0C" w:rsidP="00BA380B">
      <w:pPr>
        <w:pStyle w:val="Standard"/>
        <w:ind w:firstLine="720"/>
        <w:jc w:val="both"/>
        <w:rPr>
          <w:sz w:val="24"/>
          <w:szCs w:val="24"/>
        </w:rPr>
      </w:pPr>
      <w:r w:rsidRPr="007672F6">
        <w:rPr>
          <w:color w:val="000000"/>
          <w:sz w:val="24"/>
          <w:szCs w:val="24"/>
        </w:rPr>
        <w:t xml:space="preserve">1.2. При исполнении условий настоящего Договора Стороны руководствуются Гражданским </w:t>
      </w:r>
      <w:hyperlink r:id="rId23" w:history="1">
        <w:r w:rsidRPr="007672F6">
          <w:rPr>
            <w:rStyle w:val="Internetlink"/>
            <w:color w:val="000000"/>
            <w:sz w:val="24"/>
            <w:szCs w:val="24"/>
          </w:rPr>
          <w:t>кодексом</w:t>
        </w:r>
      </w:hyperlink>
      <w:r w:rsidRPr="007672F6">
        <w:rPr>
          <w:color w:val="000000"/>
          <w:sz w:val="24"/>
          <w:szCs w:val="24"/>
        </w:rPr>
        <w:t xml:space="preserve"> </w:t>
      </w:r>
      <w:r w:rsidRPr="000A517C">
        <w:rPr>
          <w:color w:val="000000"/>
          <w:sz w:val="24"/>
          <w:szCs w:val="24"/>
        </w:rPr>
        <w:t xml:space="preserve">Российской Федерации, Жилищным </w:t>
      </w:r>
      <w:hyperlink r:id="rId24" w:history="1">
        <w:r w:rsidRPr="000A517C">
          <w:rPr>
            <w:rStyle w:val="Internetlink"/>
            <w:color w:val="000000"/>
            <w:sz w:val="24"/>
            <w:szCs w:val="24"/>
            <w:u w:val="none"/>
          </w:rPr>
          <w:t>кодексом</w:t>
        </w:r>
      </w:hyperlink>
      <w:r w:rsidRPr="000A517C">
        <w:rPr>
          <w:color w:val="000000"/>
          <w:sz w:val="24"/>
          <w:szCs w:val="24"/>
        </w:rPr>
        <w:t xml:space="preserve"> Российской Федерации, </w:t>
      </w:r>
      <w:hyperlink r:id="rId25" w:history="1">
        <w:r w:rsidRPr="000A517C">
          <w:rPr>
            <w:rStyle w:val="Internetlink"/>
            <w:color w:val="000000"/>
            <w:sz w:val="24"/>
            <w:szCs w:val="24"/>
            <w:u w:val="none"/>
          </w:rPr>
          <w:t>Правилами</w:t>
        </w:r>
      </w:hyperlink>
      <w:r w:rsidRPr="000A517C">
        <w:rPr>
          <w:color w:val="000000"/>
          <w:sz w:val="24"/>
          <w:szCs w:val="24"/>
        </w:rPr>
        <w:t xml:space="preserve"> содержания общего имущества в многоквартирном доме и </w:t>
      </w:r>
      <w:hyperlink r:id="rId26" w:history="1">
        <w:r w:rsidRPr="000A517C">
          <w:rPr>
            <w:rStyle w:val="Internetlink"/>
            <w:color w:val="000000"/>
            <w:sz w:val="24"/>
            <w:szCs w:val="24"/>
            <w:u w:val="none"/>
          </w:rPr>
          <w:t>Правилами</w:t>
        </w:r>
      </w:hyperlink>
      <w:r w:rsidRPr="000A517C">
        <w:rPr>
          <w:color w:val="000000"/>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(далее - Правила содержания общего имущества) и Правилами предоставления коммунальных услуг собственникам и пользователям помещений в многоквартирных домах и жилых домов, утвержденными </w:t>
      </w:r>
      <w:hyperlink w:anchor="sub_0" w:history="1">
        <w:r w:rsidRPr="000A517C">
          <w:rPr>
            <w:rStyle w:val="af1"/>
            <w:color w:val="000000"/>
            <w:sz w:val="24"/>
            <w:szCs w:val="24"/>
            <w:u w:val="none"/>
          </w:rPr>
          <w:t>постановлением</w:t>
        </w:r>
      </w:hyperlink>
      <w:r w:rsidRPr="000A517C">
        <w:rPr>
          <w:color w:val="000000"/>
          <w:sz w:val="24"/>
          <w:szCs w:val="24"/>
        </w:rPr>
        <w:t xml:space="preserve"> Правительства РФ от 06.05.2011 г. № 354 (далее - Правила предоставления коммунальных услуг гражданам), </w:t>
      </w:r>
      <w:r w:rsidR="000A517C" w:rsidRPr="00840CC7">
        <w:rPr>
          <w:sz w:val="24"/>
          <w:szCs w:val="24"/>
        </w:rPr>
        <w:t>Приказ Минстроя России от 14.05.2021 N 292/</w:t>
      </w:r>
      <w:proofErr w:type="spellStart"/>
      <w:r w:rsidR="000A517C" w:rsidRPr="00840CC7">
        <w:rPr>
          <w:sz w:val="24"/>
          <w:szCs w:val="24"/>
        </w:rPr>
        <w:t>пр</w:t>
      </w:r>
      <w:proofErr w:type="spellEnd"/>
      <w:r w:rsidR="000A517C" w:rsidRPr="00840CC7">
        <w:rPr>
          <w:sz w:val="24"/>
          <w:szCs w:val="24"/>
        </w:rPr>
        <w:t xml:space="preserve"> "Об утверждении правил пользования жилыми помещениями"</w:t>
      </w:r>
    </w:p>
    <w:p w:rsidR="003A74B0" w:rsidRPr="007672F6" w:rsidRDefault="00703B0C" w:rsidP="00BA380B">
      <w:pPr>
        <w:pStyle w:val="Standard"/>
        <w:ind w:firstLine="720"/>
        <w:jc w:val="both"/>
        <w:rPr>
          <w:sz w:val="24"/>
          <w:szCs w:val="24"/>
        </w:rPr>
      </w:pPr>
      <w:r w:rsidRPr="000A517C">
        <w:rPr>
          <w:color w:val="000000"/>
          <w:sz w:val="24"/>
          <w:szCs w:val="24"/>
        </w:rPr>
        <w:t xml:space="preserve"> </w:t>
      </w:r>
      <w:hyperlink r:id="rId27" w:history="1">
        <w:r w:rsidRPr="000A517C">
          <w:rPr>
            <w:rStyle w:val="Internetlink"/>
            <w:color w:val="000000"/>
            <w:sz w:val="24"/>
            <w:szCs w:val="24"/>
            <w:u w:val="none"/>
          </w:rPr>
          <w:t>Правилами</w:t>
        </w:r>
      </w:hyperlink>
      <w:r w:rsidRPr="000A517C">
        <w:rPr>
          <w:color w:val="000000"/>
          <w:sz w:val="24"/>
          <w:szCs w:val="24"/>
        </w:rPr>
        <w:t xml:space="preserve"> и нормами технической эксплуатации жилищного фонда, утвержденными постановлением Госстроя России от 27.09.2003 № 170 (далее - Правила и нормы технической эксплуатации жилищного фонда), иными положениями действующего законодательства,</w:t>
      </w:r>
      <w:r w:rsidRPr="007672F6">
        <w:rPr>
          <w:color w:val="000000"/>
          <w:sz w:val="24"/>
          <w:szCs w:val="24"/>
        </w:rPr>
        <w:t xml:space="preserve"> применимыми к настоящему Договору.</w:t>
      </w:r>
    </w:p>
    <w:p w:rsidR="003A74B0" w:rsidRPr="007672F6" w:rsidRDefault="00703B0C" w:rsidP="00BA380B">
      <w:pPr>
        <w:pStyle w:val="Standard"/>
        <w:ind w:firstLine="720"/>
        <w:jc w:val="both"/>
        <w:rPr>
          <w:color w:val="000000"/>
          <w:sz w:val="24"/>
          <w:szCs w:val="24"/>
        </w:rPr>
      </w:pPr>
      <w:r w:rsidRPr="007672F6">
        <w:rPr>
          <w:color w:val="000000"/>
          <w:sz w:val="24"/>
          <w:szCs w:val="24"/>
        </w:rPr>
        <w:t>1.3. Условия настоящего Договора являются одинаковыми для всех собственников жилых и нежилых помещений в многоквартирном доме.</w:t>
      </w:r>
    </w:p>
    <w:p w:rsidR="003A74B0" w:rsidRDefault="003A74B0">
      <w:pPr>
        <w:pStyle w:val="Standard"/>
        <w:ind w:firstLine="540"/>
        <w:jc w:val="both"/>
        <w:rPr>
          <w:color w:val="000000"/>
          <w:sz w:val="24"/>
          <w:szCs w:val="24"/>
        </w:rPr>
      </w:pPr>
    </w:p>
    <w:p w:rsidR="00840CC7" w:rsidRPr="007672F6" w:rsidRDefault="00840CC7">
      <w:pPr>
        <w:pStyle w:val="Standard"/>
        <w:ind w:firstLine="540"/>
        <w:jc w:val="both"/>
        <w:rPr>
          <w:color w:val="000000"/>
          <w:sz w:val="24"/>
          <w:szCs w:val="24"/>
        </w:rPr>
      </w:pPr>
    </w:p>
    <w:p w:rsidR="003A74B0" w:rsidRPr="007672F6" w:rsidRDefault="00703B0C">
      <w:pPr>
        <w:pStyle w:val="Standard"/>
        <w:jc w:val="center"/>
        <w:rPr>
          <w:b/>
          <w:color w:val="000000"/>
          <w:sz w:val="24"/>
          <w:szCs w:val="24"/>
        </w:rPr>
      </w:pPr>
      <w:r w:rsidRPr="007672F6">
        <w:rPr>
          <w:b/>
          <w:color w:val="000000"/>
          <w:sz w:val="24"/>
          <w:szCs w:val="24"/>
        </w:rPr>
        <w:t>2. Предмет и цель Договора</w:t>
      </w:r>
    </w:p>
    <w:p w:rsidR="003A74B0" w:rsidRPr="007672F6" w:rsidRDefault="003A74B0">
      <w:pPr>
        <w:pStyle w:val="Standard"/>
        <w:jc w:val="center"/>
        <w:rPr>
          <w:color w:val="000000"/>
          <w:sz w:val="24"/>
          <w:szCs w:val="24"/>
        </w:rPr>
      </w:pPr>
    </w:p>
    <w:p w:rsidR="003A74B0" w:rsidRPr="007672F6" w:rsidRDefault="00703B0C">
      <w:pPr>
        <w:pStyle w:val="Standard"/>
        <w:ind w:firstLine="720"/>
        <w:jc w:val="both"/>
        <w:rPr>
          <w:sz w:val="24"/>
          <w:szCs w:val="24"/>
        </w:rPr>
      </w:pPr>
      <w:r w:rsidRPr="007672F6">
        <w:rPr>
          <w:color w:val="000000"/>
          <w:sz w:val="24"/>
          <w:szCs w:val="24"/>
        </w:rPr>
        <w:t xml:space="preserve">2.1. В соответствии с условиями настоящего Договора Управляющая организация по заданию Собственника помещений в многоквартирном доме в течение указанного в </w:t>
      </w:r>
      <w:hyperlink r:id="rId28" w:history="1">
        <w:r w:rsidRPr="007672F6">
          <w:rPr>
            <w:rStyle w:val="Internetlink"/>
            <w:color w:val="000000"/>
            <w:sz w:val="24"/>
            <w:szCs w:val="24"/>
          </w:rPr>
          <w:t>пункте 8.1</w:t>
        </w:r>
      </w:hyperlink>
      <w:r w:rsidRPr="007672F6">
        <w:rPr>
          <w:color w:val="000000"/>
          <w:sz w:val="24"/>
          <w:szCs w:val="24"/>
        </w:rPr>
        <w:t xml:space="preserve"> настоящего Договора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w:t>
      </w:r>
      <w:r w:rsidR="00BA380B">
        <w:rPr>
          <w:color w:val="000000"/>
          <w:sz w:val="24"/>
          <w:szCs w:val="24"/>
        </w:rPr>
        <w:t xml:space="preserve">Курганская область, Шатровский район, </w:t>
      </w:r>
      <w:proofErr w:type="spellStart"/>
      <w:r w:rsidR="00BA380B">
        <w:rPr>
          <w:color w:val="000000"/>
          <w:sz w:val="24"/>
          <w:szCs w:val="24"/>
        </w:rPr>
        <w:t>с.Шатрово</w:t>
      </w:r>
      <w:proofErr w:type="spellEnd"/>
      <w:r w:rsidR="00BA380B">
        <w:rPr>
          <w:color w:val="000000"/>
          <w:sz w:val="24"/>
          <w:szCs w:val="24"/>
        </w:rPr>
        <w:t xml:space="preserve">, ул. Мира, д. 8 </w:t>
      </w:r>
      <w:r w:rsidRPr="007672F6">
        <w:rPr>
          <w:color w:val="000000"/>
          <w:sz w:val="24"/>
          <w:szCs w:val="24"/>
        </w:rPr>
        <w:t xml:space="preserve"> (далее - многоквартирный дом), предоставлять установленные Договором коммунальные услуги Собственнику помещений в многоквартирном доме и пользующимся помещениями в доме лицам (далее - пользователи помещений), осуществлять иную направленную на достижение целей управления многоквартирным домом деятельность.</w:t>
      </w:r>
    </w:p>
    <w:p w:rsidR="003A74B0" w:rsidRPr="007672F6" w:rsidRDefault="00703B0C">
      <w:pPr>
        <w:pStyle w:val="Standard"/>
        <w:ind w:firstLine="720"/>
        <w:jc w:val="both"/>
        <w:rPr>
          <w:sz w:val="24"/>
          <w:szCs w:val="24"/>
        </w:rPr>
      </w:pPr>
      <w:r w:rsidRPr="007672F6">
        <w:rPr>
          <w:color w:val="000000"/>
          <w:sz w:val="24"/>
          <w:szCs w:val="24"/>
        </w:rPr>
        <w:t xml:space="preserve">2.2. </w:t>
      </w:r>
      <w:hyperlink r:id="rId29" w:history="1">
        <w:r w:rsidRPr="007672F6">
          <w:rPr>
            <w:rStyle w:val="Internetlink"/>
            <w:color w:val="000000"/>
            <w:sz w:val="24"/>
            <w:szCs w:val="24"/>
          </w:rPr>
          <w:t>Характеристика</w:t>
        </w:r>
      </w:hyperlink>
      <w:r w:rsidRPr="007672F6">
        <w:rPr>
          <w:color w:val="000000"/>
          <w:sz w:val="24"/>
          <w:szCs w:val="24"/>
        </w:rPr>
        <w:t xml:space="preserve">, состав и состояние общего имущества собственников помещений в многоквартирном доме на момент заключения настоящего Договора указаны в приложении № 1, которое является неотъемлемой частью настоящего Договора.        </w:t>
      </w:r>
    </w:p>
    <w:p w:rsidR="003A74B0" w:rsidRPr="007672F6" w:rsidRDefault="00703B0C">
      <w:pPr>
        <w:pStyle w:val="Standard"/>
        <w:ind w:firstLine="720"/>
        <w:jc w:val="both"/>
        <w:rPr>
          <w:sz w:val="24"/>
          <w:szCs w:val="24"/>
        </w:rPr>
      </w:pPr>
      <w:r w:rsidRPr="007672F6">
        <w:rPr>
          <w:color w:val="000000"/>
          <w:sz w:val="24"/>
          <w:szCs w:val="24"/>
        </w:rPr>
        <w:t xml:space="preserve">2.3. </w:t>
      </w:r>
      <w:hyperlink r:id="rId30" w:history="1">
        <w:r w:rsidRPr="007672F6">
          <w:rPr>
            <w:rStyle w:val="Internetlink"/>
            <w:color w:val="000000"/>
            <w:sz w:val="24"/>
            <w:szCs w:val="24"/>
          </w:rPr>
          <w:t>Перечень</w:t>
        </w:r>
      </w:hyperlink>
      <w:r w:rsidRPr="007672F6">
        <w:rPr>
          <w:color w:val="000000"/>
          <w:sz w:val="24"/>
          <w:szCs w:val="24"/>
        </w:rPr>
        <w:t xml:space="preserve"> услуг и работ по содержанию общего имущества в многоквартирном доме (приложение № 2 к настоящему Договору) определены с учетом состава, конструктивных особенностей, степени физического износа и технического состояния общего имущества.</w:t>
      </w:r>
    </w:p>
    <w:p w:rsidR="003A74B0" w:rsidRPr="007672F6" w:rsidRDefault="00703B0C">
      <w:pPr>
        <w:pStyle w:val="Standard"/>
        <w:ind w:firstLine="720"/>
        <w:jc w:val="both"/>
        <w:rPr>
          <w:color w:val="000000"/>
          <w:sz w:val="24"/>
          <w:szCs w:val="24"/>
        </w:rPr>
      </w:pPr>
      <w:r w:rsidRPr="007672F6">
        <w:rPr>
          <w:color w:val="000000"/>
          <w:sz w:val="24"/>
          <w:szCs w:val="24"/>
        </w:rPr>
        <w:t>Изменения в перечни услуг и работ по содержанию и ремонту общего имущества в многоквартирном доме вносятся на основании решения общего собрания собственников помещений.</w:t>
      </w:r>
    </w:p>
    <w:p w:rsidR="003A74B0" w:rsidRPr="007672F6" w:rsidRDefault="00703B0C">
      <w:pPr>
        <w:pStyle w:val="Standard"/>
        <w:ind w:firstLine="720"/>
        <w:jc w:val="both"/>
        <w:rPr>
          <w:color w:val="000000"/>
          <w:sz w:val="24"/>
          <w:szCs w:val="24"/>
        </w:rPr>
      </w:pPr>
      <w:r w:rsidRPr="007672F6">
        <w:rPr>
          <w:color w:val="000000"/>
          <w:sz w:val="24"/>
          <w:szCs w:val="24"/>
        </w:rPr>
        <w:t>2.4. Капитальный ремонт общего имущества в многоквартирном доме проводится на основании решения общего собрания собственников помещений в многоквартирном доме об оплате расходов на капитальный ремонт в соответствии с порядком, установленным действующим законодательством.</w:t>
      </w:r>
    </w:p>
    <w:p w:rsidR="001B4821" w:rsidRDefault="00703B0C">
      <w:pPr>
        <w:pStyle w:val="Standard"/>
        <w:ind w:firstLine="720"/>
        <w:jc w:val="both"/>
        <w:rPr>
          <w:color w:val="000000"/>
          <w:sz w:val="24"/>
          <w:szCs w:val="24"/>
        </w:rPr>
      </w:pPr>
      <w:r w:rsidRPr="007672F6">
        <w:rPr>
          <w:color w:val="000000"/>
          <w:sz w:val="24"/>
          <w:szCs w:val="24"/>
        </w:rPr>
        <w:t xml:space="preserve">2.5. Управляющая организация по настоящему Договору предоставляет следующие коммунальные </w:t>
      </w:r>
      <w:r w:rsidR="001B4821">
        <w:rPr>
          <w:color w:val="000000"/>
          <w:sz w:val="24"/>
          <w:szCs w:val="24"/>
        </w:rPr>
        <w:t>услуги: холодное водоснабжение</w:t>
      </w:r>
      <w:r w:rsidRPr="007672F6">
        <w:rPr>
          <w:color w:val="000000"/>
          <w:sz w:val="24"/>
          <w:szCs w:val="24"/>
        </w:rPr>
        <w:t xml:space="preserve">, водоотведение, электроснабжение, отопление, газоснабжение </w:t>
      </w:r>
    </w:p>
    <w:p w:rsidR="003A74B0" w:rsidRPr="007672F6" w:rsidRDefault="00703B0C">
      <w:pPr>
        <w:pStyle w:val="Standard"/>
        <w:ind w:firstLine="720"/>
        <w:jc w:val="both"/>
        <w:rPr>
          <w:color w:val="000000"/>
          <w:sz w:val="24"/>
          <w:szCs w:val="24"/>
        </w:rPr>
      </w:pPr>
      <w:r w:rsidRPr="007672F6">
        <w:rPr>
          <w:color w:val="000000"/>
          <w:sz w:val="24"/>
          <w:szCs w:val="24"/>
        </w:rPr>
        <w:t xml:space="preserve"> 2.6. Цель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Собственнику помещений в многоквартирном доме и пользующимся его помещениями в многоквартирном доме лицам.</w:t>
      </w:r>
    </w:p>
    <w:p w:rsidR="003A74B0" w:rsidRPr="007672F6" w:rsidRDefault="003A74B0">
      <w:pPr>
        <w:pStyle w:val="Standard"/>
        <w:jc w:val="center"/>
        <w:rPr>
          <w:b/>
          <w:color w:val="000000"/>
          <w:sz w:val="24"/>
          <w:szCs w:val="24"/>
        </w:rPr>
      </w:pPr>
    </w:p>
    <w:p w:rsidR="003A74B0" w:rsidRPr="007672F6" w:rsidRDefault="00703B0C">
      <w:pPr>
        <w:pStyle w:val="Standard"/>
        <w:jc w:val="center"/>
        <w:rPr>
          <w:b/>
          <w:color w:val="000000"/>
          <w:sz w:val="24"/>
          <w:szCs w:val="24"/>
        </w:rPr>
      </w:pPr>
      <w:r w:rsidRPr="007672F6">
        <w:rPr>
          <w:b/>
          <w:color w:val="000000"/>
          <w:sz w:val="24"/>
          <w:szCs w:val="24"/>
        </w:rPr>
        <w:t>3. Права и обязанности Сторон</w:t>
      </w:r>
    </w:p>
    <w:p w:rsidR="003A74B0" w:rsidRPr="007672F6" w:rsidRDefault="003A74B0">
      <w:pPr>
        <w:pStyle w:val="Standard"/>
        <w:jc w:val="center"/>
        <w:rPr>
          <w:color w:val="000000"/>
          <w:sz w:val="24"/>
          <w:szCs w:val="24"/>
        </w:rPr>
      </w:pPr>
    </w:p>
    <w:p w:rsidR="003A74B0" w:rsidRPr="007672F6" w:rsidRDefault="00703B0C">
      <w:pPr>
        <w:pStyle w:val="Standard"/>
        <w:ind w:firstLine="720"/>
        <w:jc w:val="both"/>
        <w:rPr>
          <w:color w:val="000000"/>
          <w:sz w:val="24"/>
          <w:szCs w:val="24"/>
        </w:rPr>
      </w:pPr>
      <w:r w:rsidRPr="007672F6">
        <w:rPr>
          <w:color w:val="000000"/>
          <w:sz w:val="24"/>
          <w:szCs w:val="24"/>
        </w:rPr>
        <w:t>В целях обеспечения выполнения условий настоящего Договора:</w:t>
      </w:r>
    </w:p>
    <w:p w:rsidR="003A74B0" w:rsidRPr="007672F6" w:rsidRDefault="00703B0C">
      <w:pPr>
        <w:pStyle w:val="Standard"/>
        <w:ind w:firstLine="720"/>
        <w:jc w:val="both"/>
        <w:rPr>
          <w:color w:val="000000"/>
          <w:sz w:val="24"/>
          <w:szCs w:val="24"/>
        </w:rPr>
      </w:pPr>
      <w:r w:rsidRPr="007672F6">
        <w:rPr>
          <w:color w:val="000000"/>
          <w:sz w:val="24"/>
          <w:szCs w:val="24"/>
        </w:rPr>
        <w:t>3.1. Управляющая организация обязана:</w:t>
      </w:r>
    </w:p>
    <w:p w:rsidR="003A74B0" w:rsidRPr="007672F6" w:rsidRDefault="00703B0C">
      <w:pPr>
        <w:pStyle w:val="Standard"/>
        <w:ind w:firstLine="720"/>
        <w:jc w:val="both"/>
        <w:rPr>
          <w:color w:val="000000"/>
          <w:sz w:val="24"/>
          <w:szCs w:val="24"/>
        </w:rPr>
      </w:pPr>
      <w:r w:rsidRPr="007672F6">
        <w:rPr>
          <w:color w:val="000000"/>
          <w:sz w:val="24"/>
          <w:szCs w:val="24"/>
        </w:rPr>
        <w:t>3.1.1. Приступить к выполнению настоящего Договора через 30 дней с даты окончания срока направления собственникам помещений в многоквартирном доме подписанных управляющей организацией договоров управления многоквартирным домом.</w:t>
      </w:r>
    </w:p>
    <w:p w:rsidR="003A74B0" w:rsidRPr="007672F6" w:rsidRDefault="00703B0C">
      <w:pPr>
        <w:pStyle w:val="Standard"/>
        <w:ind w:firstLine="720"/>
        <w:jc w:val="both"/>
        <w:rPr>
          <w:sz w:val="24"/>
          <w:szCs w:val="24"/>
        </w:rPr>
      </w:pPr>
      <w:r w:rsidRPr="007672F6">
        <w:rPr>
          <w:color w:val="000000"/>
          <w:sz w:val="24"/>
          <w:szCs w:val="24"/>
        </w:rPr>
        <w:t xml:space="preserve">3.1.2. Осуществлять в соответствии с требованиями действующего законодательства управление общим имуществом в многоквартирном доме, оказывать самостоятельно или с привлечением других лиц услуги и выполнять работы по содержанию и ремонту общего имущества в многоквартирном доме согласно перечню, указанному в </w:t>
      </w:r>
      <w:hyperlink r:id="rId31" w:history="1">
        <w:r w:rsidRPr="007672F6">
          <w:rPr>
            <w:rStyle w:val="Internetlink"/>
            <w:color w:val="000000"/>
            <w:sz w:val="24"/>
            <w:szCs w:val="24"/>
          </w:rPr>
          <w:t>приложении № 2</w:t>
        </w:r>
      </w:hyperlink>
      <w:r w:rsidRPr="007672F6">
        <w:rPr>
          <w:color w:val="000000"/>
          <w:sz w:val="24"/>
          <w:szCs w:val="24"/>
        </w:rPr>
        <w:t xml:space="preserve"> к настоящему Договору.</w:t>
      </w:r>
    </w:p>
    <w:p w:rsidR="003A74B0" w:rsidRPr="007672F6" w:rsidRDefault="00703B0C">
      <w:pPr>
        <w:pStyle w:val="Standard"/>
        <w:ind w:firstLine="720"/>
        <w:jc w:val="both"/>
        <w:rPr>
          <w:color w:val="000000"/>
          <w:sz w:val="24"/>
          <w:szCs w:val="24"/>
        </w:rPr>
      </w:pPr>
      <w:r w:rsidRPr="007672F6">
        <w:rPr>
          <w:color w:val="000000"/>
          <w:sz w:val="24"/>
          <w:szCs w:val="24"/>
        </w:rPr>
        <w:t>В случае оказания услуг и выполнения работ ненадлежащего качества Управляющая организация обязана устранить все выявленные недостатки за свой счет.</w:t>
      </w:r>
    </w:p>
    <w:p w:rsidR="003A74B0" w:rsidRPr="007672F6" w:rsidRDefault="00703B0C">
      <w:pPr>
        <w:pStyle w:val="Standard"/>
        <w:ind w:firstLine="720"/>
        <w:jc w:val="both"/>
        <w:rPr>
          <w:sz w:val="24"/>
          <w:szCs w:val="24"/>
        </w:rPr>
      </w:pPr>
      <w:r w:rsidRPr="007672F6">
        <w:rPr>
          <w:color w:val="000000"/>
          <w:sz w:val="24"/>
          <w:szCs w:val="24"/>
        </w:rPr>
        <w:t xml:space="preserve">3.1.3. Предоставлять Собственнику и пользователям помещений в многоквартирном доме коммунальные услуги в необходимом объеме и надлежащего качества, безопасные для их жизни и здоровья, не причиняющие вреда их имуществу, по следующему перечню: горячее водоснабжение, холодное водоснабжение, водоотведение, электроснабжение, отопление, газоснабжение, в том числе в случае, если коммунальные ресурсы не производятся Управляющей организацией самостоятельно, посредством заключения с </w:t>
      </w:r>
      <w:proofErr w:type="spellStart"/>
      <w:r w:rsidRPr="007672F6">
        <w:rPr>
          <w:color w:val="000000"/>
          <w:sz w:val="24"/>
          <w:szCs w:val="24"/>
        </w:rPr>
        <w:lastRenderedPageBreak/>
        <w:t>ресурсоснабжающими</w:t>
      </w:r>
      <w:proofErr w:type="spellEnd"/>
      <w:r w:rsidRPr="007672F6">
        <w:rPr>
          <w:color w:val="000000"/>
          <w:sz w:val="24"/>
          <w:szCs w:val="24"/>
        </w:rPr>
        <w:t xml:space="preserve"> организациями договоров на предоставление коммунальных ресурсов на условиях, не противоречащих </w:t>
      </w:r>
      <w:hyperlink r:id="rId32" w:history="1">
        <w:r w:rsidRPr="007672F6">
          <w:rPr>
            <w:rStyle w:val="Internetlink"/>
            <w:color w:val="000000"/>
            <w:sz w:val="24"/>
            <w:szCs w:val="24"/>
          </w:rPr>
          <w:t>Правилам</w:t>
        </w:r>
      </w:hyperlink>
      <w:r w:rsidRPr="007672F6">
        <w:rPr>
          <w:color w:val="000000"/>
          <w:sz w:val="24"/>
          <w:szCs w:val="24"/>
        </w:rPr>
        <w:t xml:space="preserve"> предоставления коммунальных услуг гражданам.</w:t>
      </w:r>
    </w:p>
    <w:p w:rsidR="003A74B0" w:rsidRPr="007672F6" w:rsidRDefault="00703B0C">
      <w:pPr>
        <w:pStyle w:val="Standard"/>
        <w:ind w:firstLine="720"/>
        <w:jc w:val="both"/>
        <w:rPr>
          <w:color w:val="000000"/>
          <w:sz w:val="24"/>
          <w:szCs w:val="24"/>
        </w:rPr>
      </w:pPr>
      <w:r w:rsidRPr="007672F6">
        <w:rPr>
          <w:color w:val="000000"/>
          <w:sz w:val="24"/>
          <w:szCs w:val="24"/>
        </w:rPr>
        <w:t xml:space="preserve">Осуществлять контроль за соблюдением условий договоров, заключенных с </w:t>
      </w:r>
      <w:proofErr w:type="spellStart"/>
      <w:r w:rsidRPr="007672F6">
        <w:rPr>
          <w:color w:val="000000"/>
          <w:sz w:val="24"/>
          <w:szCs w:val="24"/>
        </w:rPr>
        <w:t>ресурсоснабжающими</w:t>
      </w:r>
      <w:proofErr w:type="spellEnd"/>
      <w:r w:rsidRPr="007672F6">
        <w:rPr>
          <w:color w:val="000000"/>
          <w:sz w:val="24"/>
          <w:szCs w:val="24"/>
        </w:rPr>
        <w:t xml:space="preserve"> организациями, качеством и количеством (объемом) поставляемых коммунальных ресурсов.</w:t>
      </w:r>
    </w:p>
    <w:p w:rsidR="003A74B0" w:rsidRPr="007672F6" w:rsidRDefault="00703B0C">
      <w:pPr>
        <w:pStyle w:val="Standard"/>
        <w:ind w:firstLine="720"/>
        <w:jc w:val="both"/>
        <w:rPr>
          <w:sz w:val="24"/>
          <w:szCs w:val="24"/>
        </w:rPr>
      </w:pPr>
      <w:r w:rsidRPr="007672F6">
        <w:rPr>
          <w:color w:val="000000"/>
          <w:sz w:val="24"/>
          <w:szCs w:val="24"/>
        </w:rPr>
        <w:t xml:space="preserve">3.1.4. Информировать Собственника помещений о заключении договоров и порядке оказания и оплаты услуг, предусмотренных в </w:t>
      </w:r>
      <w:hyperlink r:id="rId33" w:history="1">
        <w:r w:rsidRPr="007672F6">
          <w:rPr>
            <w:rStyle w:val="Internetlink"/>
            <w:color w:val="000000"/>
            <w:sz w:val="24"/>
            <w:szCs w:val="24"/>
          </w:rPr>
          <w:t>подпункте 3.1.</w:t>
        </w:r>
      </w:hyperlink>
      <w:r w:rsidRPr="007672F6">
        <w:rPr>
          <w:color w:val="000000"/>
          <w:sz w:val="24"/>
          <w:szCs w:val="24"/>
        </w:rPr>
        <w:t>3 настоящего Договора.</w:t>
      </w:r>
    </w:p>
    <w:p w:rsidR="003A74B0" w:rsidRPr="007672F6" w:rsidRDefault="00703B0C">
      <w:pPr>
        <w:pStyle w:val="Standard"/>
        <w:ind w:firstLine="720"/>
        <w:jc w:val="both"/>
        <w:rPr>
          <w:color w:val="000000"/>
          <w:sz w:val="24"/>
          <w:szCs w:val="24"/>
        </w:rPr>
      </w:pPr>
      <w:r w:rsidRPr="007672F6">
        <w:rPr>
          <w:color w:val="000000"/>
          <w:sz w:val="24"/>
          <w:szCs w:val="24"/>
        </w:rPr>
        <w:t>3.1.5. Доводить до сведения Собственника помещений информацию о видах, стоимости и порядке оказания (выполнения) за отдельную плату услуг и работ в отношении имущества Собственника помещений, не входящего в состав общего имущества в многоквартирном доме, посредством размещения данной информации на стендах в подъездах многоквартирного дома, в помещении и на Интернет-сайте (при его наличии) Управляющей организации.</w:t>
      </w:r>
    </w:p>
    <w:p w:rsidR="003A74B0" w:rsidRPr="007672F6" w:rsidRDefault="00703B0C">
      <w:pPr>
        <w:pStyle w:val="Standard"/>
        <w:ind w:firstLine="720"/>
        <w:jc w:val="both"/>
        <w:rPr>
          <w:color w:val="000000"/>
          <w:sz w:val="24"/>
          <w:szCs w:val="24"/>
        </w:rPr>
      </w:pPr>
      <w:r w:rsidRPr="007672F6">
        <w:rPr>
          <w:color w:val="000000"/>
          <w:sz w:val="24"/>
          <w:szCs w:val="24"/>
        </w:rPr>
        <w:t>3.1.6. Представлять Собственнику помещений предложения о проведении капитального ремонта с указанием перечня, необходимого объема и сроков выполнения работ, порядка финансирования, ремонта, сроков возмещения расходов с представлением расчета расходов на их проведение, в том числе стоимости материалов, и расчета размера платы за капитальный ремонт для каждого собственника помещения, а также другие предложения, связанные с условиями проведения капитального ремонта.</w:t>
      </w:r>
    </w:p>
    <w:p w:rsidR="003A74B0" w:rsidRPr="007672F6" w:rsidRDefault="00703B0C">
      <w:pPr>
        <w:pStyle w:val="Standard"/>
        <w:ind w:firstLine="720"/>
        <w:jc w:val="both"/>
        <w:rPr>
          <w:sz w:val="24"/>
          <w:szCs w:val="24"/>
        </w:rPr>
      </w:pPr>
      <w:r w:rsidRPr="007672F6">
        <w:rPr>
          <w:color w:val="000000"/>
          <w:sz w:val="24"/>
          <w:szCs w:val="24"/>
        </w:rPr>
        <w:t xml:space="preserve">3.1.7. Регулярно с учетом периодичности, установленной </w:t>
      </w:r>
      <w:hyperlink r:id="rId34" w:history="1">
        <w:r w:rsidRPr="007672F6">
          <w:rPr>
            <w:rStyle w:val="Internetlink"/>
            <w:color w:val="000000"/>
            <w:sz w:val="24"/>
            <w:szCs w:val="24"/>
          </w:rPr>
          <w:t>Правилами</w:t>
        </w:r>
      </w:hyperlink>
      <w:r w:rsidRPr="007672F6">
        <w:rPr>
          <w:color w:val="000000"/>
          <w:sz w:val="24"/>
          <w:szCs w:val="24"/>
        </w:rPr>
        <w:t xml:space="preserve"> и нормами технической эксплуатации жилищного фонда, а также не менее 2 раз в год с участием уполномоченного общим собранием собственников помещений представителя проводить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и корректировать с учетом обращений собственников помещений планы работ.</w:t>
      </w:r>
    </w:p>
    <w:p w:rsidR="003A74B0" w:rsidRPr="007672F6" w:rsidRDefault="00703B0C">
      <w:pPr>
        <w:pStyle w:val="Standard"/>
        <w:ind w:firstLine="720"/>
        <w:jc w:val="both"/>
        <w:rPr>
          <w:color w:val="000000"/>
          <w:sz w:val="24"/>
          <w:szCs w:val="24"/>
        </w:rPr>
      </w:pPr>
      <w:r w:rsidRPr="007672F6">
        <w:rPr>
          <w:color w:val="000000"/>
          <w:sz w:val="24"/>
          <w:szCs w:val="24"/>
        </w:rPr>
        <w:t>Результаты осмотров (общих, частичных, внеочередных) должны отражаться в специальных документах по учету технического состояния зданий: журналах, паспортах, актах.</w:t>
      </w:r>
    </w:p>
    <w:p w:rsidR="003A74B0" w:rsidRPr="007672F6" w:rsidRDefault="00703B0C">
      <w:pPr>
        <w:pStyle w:val="Standard"/>
        <w:ind w:firstLine="720"/>
        <w:jc w:val="both"/>
        <w:rPr>
          <w:color w:val="000000"/>
          <w:sz w:val="24"/>
          <w:szCs w:val="24"/>
        </w:rPr>
      </w:pPr>
      <w:r w:rsidRPr="007672F6">
        <w:rPr>
          <w:color w:val="000000"/>
          <w:sz w:val="24"/>
          <w:szCs w:val="24"/>
        </w:rPr>
        <w:t>3.1.8. Производить начисления и сбор платежей, осуществляемых собственниками помещения, пользователями помещений, нанимателями жилых помещений и другими лицами.</w:t>
      </w:r>
    </w:p>
    <w:p w:rsidR="003A74B0" w:rsidRPr="007672F6" w:rsidRDefault="00703B0C">
      <w:pPr>
        <w:pStyle w:val="Standard"/>
        <w:ind w:firstLine="720"/>
        <w:jc w:val="both"/>
        <w:rPr>
          <w:color w:val="000000"/>
          <w:sz w:val="24"/>
          <w:szCs w:val="24"/>
        </w:rPr>
      </w:pPr>
      <w:r w:rsidRPr="007672F6">
        <w:rPr>
          <w:color w:val="000000"/>
          <w:sz w:val="24"/>
          <w:szCs w:val="24"/>
        </w:rPr>
        <w:t>Производить по требованию Собственника помещения сверку платы за содержание и ремонт жилого помещения и коммунальные услуги и не позднее 3 рабочих дней выдавать документы, подтверждающие правильность начисления Собственнику помещения платежей с учетом соответствия качества предоставляемых услуг требованиям законодательства, а также правильность начисления неустоек (штрафов, пеней), либо в случае неправильного начисления платы производить ее корректировку.</w:t>
      </w:r>
    </w:p>
    <w:p w:rsidR="003A74B0" w:rsidRPr="007672F6" w:rsidRDefault="00703B0C">
      <w:pPr>
        <w:pStyle w:val="Standard"/>
        <w:widowControl/>
        <w:ind w:firstLine="540"/>
        <w:jc w:val="both"/>
        <w:rPr>
          <w:color w:val="000000"/>
          <w:sz w:val="24"/>
          <w:szCs w:val="24"/>
        </w:rPr>
      </w:pPr>
      <w:r w:rsidRPr="007672F6">
        <w:rPr>
          <w:color w:val="000000"/>
          <w:sz w:val="24"/>
          <w:szCs w:val="24"/>
        </w:rPr>
        <w:t xml:space="preserve">   3.1.9. Информировать Собственника помещения об изменении размера платы по настоящему Договору не позднее, чем за тридцать дней до даты представления платежных документов, на основании которых будет вноситься плата в ином размере.</w:t>
      </w:r>
    </w:p>
    <w:p w:rsidR="003A74B0" w:rsidRPr="007672F6" w:rsidRDefault="00703B0C">
      <w:pPr>
        <w:pStyle w:val="Standard"/>
        <w:ind w:firstLine="720"/>
        <w:jc w:val="both"/>
        <w:rPr>
          <w:color w:val="000000"/>
          <w:sz w:val="24"/>
          <w:szCs w:val="24"/>
        </w:rPr>
      </w:pPr>
      <w:r w:rsidRPr="007672F6">
        <w:rPr>
          <w:color w:val="000000"/>
          <w:sz w:val="24"/>
          <w:szCs w:val="24"/>
        </w:rPr>
        <w:t>3.1.10. Вести отдельный учет поступлений платежей и затрат, связанных с выполнением настоящего Договора.</w:t>
      </w:r>
    </w:p>
    <w:p w:rsidR="003A74B0" w:rsidRPr="007672F6" w:rsidRDefault="00703B0C">
      <w:pPr>
        <w:pStyle w:val="Standard"/>
        <w:ind w:firstLine="720"/>
        <w:jc w:val="both"/>
        <w:rPr>
          <w:color w:val="000000"/>
          <w:sz w:val="24"/>
          <w:szCs w:val="24"/>
        </w:rPr>
      </w:pPr>
      <w:r w:rsidRPr="007672F6">
        <w:rPr>
          <w:color w:val="000000"/>
          <w:sz w:val="24"/>
          <w:szCs w:val="24"/>
        </w:rPr>
        <w:t>3.1.11. Ежегодно в течение первого квартала, следующего за истекшим годом, а также за 30 дней до истечения срока действия либо расторжения настоящего Договора представлять собственникам помещений отчет Управляющей организации о выполнении Договора управления многоквартирным домом.</w:t>
      </w:r>
    </w:p>
    <w:p w:rsidR="003A74B0" w:rsidRPr="007672F6" w:rsidRDefault="00703B0C">
      <w:pPr>
        <w:pStyle w:val="Standard"/>
        <w:ind w:firstLine="720"/>
        <w:jc w:val="both"/>
        <w:rPr>
          <w:color w:val="000000"/>
          <w:sz w:val="24"/>
          <w:szCs w:val="24"/>
        </w:rPr>
      </w:pPr>
      <w:r w:rsidRPr="007672F6">
        <w:rPr>
          <w:color w:val="000000"/>
          <w:sz w:val="24"/>
          <w:szCs w:val="24"/>
        </w:rPr>
        <w:t>Отчет представляется письменно на общем собрании собственников помещений, а также через уполномоченных представителей собственников помещений, размещается на доске объявлений в доступном для посетителей помещении Управляющей организации, а также на Интернет-сайте Управляющей организации (при его наличии).</w:t>
      </w:r>
    </w:p>
    <w:p w:rsidR="003A74B0" w:rsidRPr="007672F6" w:rsidRDefault="00703B0C">
      <w:pPr>
        <w:pStyle w:val="Standard"/>
        <w:ind w:firstLine="720"/>
        <w:jc w:val="both"/>
        <w:rPr>
          <w:color w:val="000000"/>
          <w:sz w:val="24"/>
          <w:szCs w:val="24"/>
        </w:rPr>
      </w:pPr>
      <w:r w:rsidRPr="007672F6">
        <w:rPr>
          <w:color w:val="000000"/>
          <w:sz w:val="24"/>
          <w:szCs w:val="24"/>
        </w:rPr>
        <w:t>По требованию собственников помещений Управляющая организация обязана представить иные документы, подтверждающие произведенные ею расходы и их обоснованность.</w:t>
      </w:r>
    </w:p>
    <w:p w:rsidR="003A74B0" w:rsidRPr="007672F6" w:rsidRDefault="00703B0C">
      <w:pPr>
        <w:pStyle w:val="Standard"/>
        <w:ind w:firstLine="720"/>
        <w:jc w:val="both"/>
        <w:rPr>
          <w:color w:val="000000"/>
          <w:sz w:val="24"/>
          <w:szCs w:val="24"/>
        </w:rPr>
      </w:pPr>
      <w:r w:rsidRPr="007672F6">
        <w:rPr>
          <w:color w:val="000000"/>
          <w:sz w:val="24"/>
          <w:szCs w:val="24"/>
        </w:rPr>
        <w:lastRenderedPageBreak/>
        <w:t>3.1.12. Вести и хранить документацию на многоквартирный дом и иных документов, связанных с управлением многоквартирным домом документов.</w:t>
      </w:r>
    </w:p>
    <w:p w:rsidR="003A74B0" w:rsidRPr="007672F6" w:rsidRDefault="00703B0C">
      <w:pPr>
        <w:pStyle w:val="Standard"/>
        <w:ind w:firstLine="720"/>
        <w:jc w:val="both"/>
        <w:rPr>
          <w:color w:val="000000"/>
          <w:sz w:val="24"/>
          <w:szCs w:val="24"/>
        </w:rPr>
      </w:pPr>
      <w:r w:rsidRPr="007672F6">
        <w:rPr>
          <w:color w:val="000000"/>
          <w:sz w:val="24"/>
          <w:szCs w:val="24"/>
        </w:rPr>
        <w:t>По обращению Собственника помещения предоставлять информацию о перечнях, объемах, качестве и периодичности оказанных услуг и (или) выполненных работ не позднее 3 рабочих дней с даты обращения.</w:t>
      </w:r>
    </w:p>
    <w:p w:rsidR="003A74B0" w:rsidRPr="007672F6" w:rsidRDefault="00703B0C">
      <w:pPr>
        <w:pStyle w:val="Standard"/>
        <w:ind w:firstLine="720"/>
        <w:jc w:val="both"/>
        <w:rPr>
          <w:color w:val="000000"/>
          <w:sz w:val="24"/>
          <w:szCs w:val="24"/>
        </w:rPr>
      </w:pPr>
      <w:r w:rsidRPr="007672F6">
        <w:rPr>
          <w:color w:val="000000"/>
          <w:sz w:val="24"/>
          <w:szCs w:val="24"/>
        </w:rPr>
        <w:t>3.1.13. Обеспечивать по решению общего собрания собственников помещений и за счет их средств изготовление недостающей документации на многоквартирный дом и внесение в нее с учетом результатов проводимых осмотров изменений, отражающих состояние дома.</w:t>
      </w:r>
    </w:p>
    <w:p w:rsidR="003A74B0" w:rsidRPr="007672F6" w:rsidRDefault="00703B0C">
      <w:pPr>
        <w:pStyle w:val="Standard"/>
        <w:ind w:firstLine="720"/>
        <w:jc w:val="both"/>
        <w:rPr>
          <w:color w:val="000000"/>
          <w:sz w:val="24"/>
          <w:szCs w:val="24"/>
        </w:rPr>
      </w:pPr>
      <w:r w:rsidRPr="007672F6">
        <w:rPr>
          <w:color w:val="000000"/>
          <w:sz w:val="24"/>
          <w:szCs w:val="24"/>
        </w:rPr>
        <w:t>3.1.14. Вести в специальных журналах учет устных и письменных заявок собственников и пользователей помещений на оперативное устранение неисправностей и повреждений инженерного оборудования, строительных конструкций и других элементов многоквартирного дома.</w:t>
      </w:r>
    </w:p>
    <w:p w:rsidR="003A74B0" w:rsidRPr="007672F6" w:rsidRDefault="00703B0C">
      <w:pPr>
        <w:pStyle w:val="Standard"/>
        <w:ind w:firstLine="720"/>
        <w:jc w:val="both"/>
        <w:rPr>
          <w:color w:val="000000"/>
          <w:sz w:val="24"/>
          <w:szCs w:val="24"/>
        </w:rPr>
      </w:pPr>
      <w:r w:rsidRPr="007672F6">
        <w:rPr>
          <w:color w:val="000000"/>
          <w:sz w:val="24"/>
          <w:szCs w:val="24"/>
        </w:rPr>
        <w:t>Указанные заявки рассматривать в день их поступления. Устранение неисправностей организовывать не позднее чем на следующий день. В случаях, когда для устранения неисправностей требуется длительное время, о принятых решениях сообщать заявителям не позднее 3 дней с момента поступления заявки.</w:t>
      </w:r>
    </w:p>
    <w:p w:rsidR="003A74B0" w:rsidRPr="007672F6" w:rsidRDefault="00703B0C">
      <w:pPr>
        <w:pStyle w:val="Standard"/>
        <w:ind w:firstLine="720"/>
        <w:jc w:val="both"/>
        <w:rPr>
          <w:color w:val="000000"/>
          <w:sz w:val="24"/>
          <w:szCs w:val="24"/>
        </w:rPr>
      </w:pPr>
      <w:r w:rsidRPr="007672F6">
        <w:rPr>
          <w:color w:val="000000"/>
          <w:sz w:val="24"/>
          <w:szCs w:val="24"/>
        </w:rPr>
        <w:t>3.1.15. Организовать круглосуточное аварийно-диспетчерское обслуживание многоквартирного дома в целях оперативного приема заявок, устранения неисправностей и незамедлительного устранения аварий.</w:t>
      </w:r>
    </w:p>
    <w:p w:rsidR="003A74B0" w:rsidRPr="007672F6" w:rsidRDefault="00703B0C">
      <w:pPr>
        <w:pStyle w:val="Standard"/>
        <w:ind w:firstLine="720"/>
        <w:jc w:val="both"/>
        <w:rPr>
          <w:color w:val="000000"/>
          <w:sz w:val="24"/>
          <w:szCs w:val="24"/>
        </w:rPr>
      </w:pPr>
      <w:r w:rsidRPr="001B4821">
        <w:rPr>
          <w:sz w:val="24"/>
          <w:szCs w:val="24"/>
        </w:rPr>
        <w:t xml:space="preserve">Принимать от собственников и пользователей помещений в многоквартирном доме лиц заявки по телефонам диспетчерской, аварийной или аварийно-диспетчерской службы ___________, ___________, </w:t>
      </w:r>
      <w:r w:rsidRPr="007672F6">
        <w:rPr>
          <w:color w:val="000000"/>
          <w:sz w:val="24"/>
          <w:szCs w:val="24"/>
        </w:rPr>
        <w:t>устранять неисправности и аварии, а также выполнять заявки потребителей в сроки, установленные законодательством и настоящим Договором.</w:t>
      </w:r>
    </w:p>
    <w:p w:rsidR="003A74B0" w:rsidRPr="007672F6" w:rsidRDefault="00703B0C">
      <w:pPr>
        <w:pStyle w:val="Standard"/>
        <w:ind w:firstLine="720"/>
        <w:jc w:val="both"/>
        <w:rPr>
          <w:color w:val="000000"/>
          <w:sz w:val="24"/>
          <w:szCs w:val="24"/>
        </w:rPr>
      </w:pPr>
      <w:r w:rsidRPr="007672F6">
        <w:rPr>
          <w:color w:val="000000"/>
          <w:sz w:val="24"/>
          <w:szCs w:val="24"/>
        </w:rPr>
        <w:t>Обеспечить доведение до сведения собственников и пользователей помещений информации о телефонах аварийно-диспетчерских служб посредством ее размещения в подъездах многоквартирного дома.</w:t>
      </w:r>
    </w:p>
    <w:p w:rsidR="003A74B0" w:rsidRPr="007672F6" w:rsidRDefault="00703B0C">
      <w:pPr>
        <w:pStyle w:val="Standard"/>
        <w:ind w:firstLine="720"/>
        <w:jc w:val="both"/>
        <w:rPr>
          <w:color w:val="000000"/>
          <w:sz w:val="24"/>
          <w:szCs w:val="24"/>
        </w:rPr>
      </w:pPr>
      <w:r w:rsidRPr="007672F6">
        <w:rPr>
          <w:color w:val="000000"/>
          <w:sz w:val="24"/>
          <w:szCs w:val="24"/>
        </w:rPr>
        <w:t>3.1.16. Рассматривать предложения, заявления и жалобы собственников помещений, вести их учет, принимать меры, необходимые для устранения указанных в них недостатков в установленные действующим законодательством и настоящим Договором сроки, вести учет устранения указанных в них недостатков. Не позднее 10 рабочих дней со дня получения письменного заявления письменно информировать заявителя о решении, принятом по указанному в заявлении вопросу.</w:t>
      </w:r>
    </w:p>
    <w:p w:rsidR="003A74B0" w:rsidRPr="007672F6" w:rsidRDefault="00703B0C">
      <w:pPr>
        <w:pStyle w:val="Standard"/>
        <w:ind w:firstLine="720"/>
        <w:jc w:val="both"/>
        <w:rPr>
          <w:color w:val="000000"/>
          <w:sz w:val="24"/>
          <w:szCs w:val="24"/>
        </w:rPr>
      </w:pPr>
      <w:r w:rsidRPr="007672F6">
        <w:rPr>
          <w:color w:val="000000"/>
          <w:sz w:val="24"/>
          <w:szCs w:val="24"/>
        </w:rPr>
        <w:t>3.1.17. По обращениям собственников и пользователей помещений выдавать в день обращения либо в соответствии с установленным и доведенным до собственников помещений расписанием справки установленного образца, выписки из домовой книги и лицевого счета, иные предусмотренные действующим законодательством документы в пределах своей компетенции.</w:t>
      </w:r>
    </w:p>
    <w:p w:rsidR="003A74B0" w:rsidRPr="007672F6" w:rsidRDefault="00703B0C">
      <w:pPr>
        <w:pStyle w:val="Standard"/>
        <w:ind w:firstLine="720"/>
        <w:jc w:val="both"/>
        <w:rPr>
          <w:color w:val="000000"/>
          <w:sz w:val="24"/>
          <w:szCs w:val="24"/>
        </w:rPr>
      </w:pPr>
      <w:r w:rsidRPr="007672F6">
        <w:rPr>
          <w:color w:val="000000"/>
          <w:sz w:val="24"/>
          <w:szCs w:val="24"/>
        </w:rPr>
        <w:t>3.1.18. При принятии собственниками помещений решения о привлечении для контроля качества выполняемых работ и предоставляемых услуг по настоящему Договору независимой организации, инженера, специалиста, эксперта заключить соответствующий договор с указанными лицами и обеспечить оплату их услуг за счет средств собственников помещений.</w:t>
      </w:r>
    </w:p>
    <w:p w:rsidR="003A74B0" w:rsidRPr="007672F6" w:rsidRDefault="00703B0C">
      <w:pPr>
        <w:pStyle w:val="Standard"/>
        <w:ind w:firstLine="720"/>
        <w:jc w:val="both"/>
        <w:rPr>
          <w:color w:val="000000"/>
          <w:sz w:val="24"/>
          <w:szCs w:val="24"/>
        </w:rPr>
      </w:pPr>
      <w:r w:rsidRPr="007672F6">
        <w:rPr>
          <w:color w:val="000000"/>
          <w:sz w:val="24"/>
          <w:szCs w:val="24"/>
        </w:rPr>
        <w:t xml:space="preserve">3.1.19. Осуществлять приемку работ по текущему (капитальному) ремонту дома с составлением актов освидетельствования (приемки) скрытых работ </w:t>
      </w:r>
      <w:proofErr w:type="spellStart"/>
      <w:r w:rsidRPr="007672F6">
        <w:rPr>
          <w:color w:val="000000"/>
          <w:sz w:val="24"/>
          <w:szCs w:val="24"/>
        </w:rPr>
        <w:t>комиссионно</w:t>
      </w:r>
      <w:proofErr w:type="spellEnd"/>
      <w:r w:rsidRPr="007672F6">
        <w:rPr>
          <w:color w:val="000000"/>
          <w:sz w:val="24"/>
          <w:szCs w:val="24"/>
        </w:rPr>
        <w:t xml:space="preserve"> при участии представителей собственников помещений, наделенных соответствующими полномочиями общим собранием собственников помещений.</w:t>
      </w:r>
    </w:p>
    <w:p w:rsidR="003A74B0" w:rsidRPr="007672F6" w:rsidRDefault="00703B0C">
      <w:pPr>
        <w:pStyle w:val="Standard"/>
        <w:ind w:firstLine="720"/>
        <w:jc w:val="both"/>
        <w:rPr>
          <w:color w:val="000000"/>
          <w:sz w:val="24"/>
          <w:szCs w:val="24"/>
        </w:rPr>
      </w:pPr>
      <w:r w:rsidRPr="007672F6">
        <w:rPr>
          <w:color w:val="000000"/>
          <w:sz w:val="24"/>
          <w:szCs w:val="24"/>
        </w:rPr>
        <w:t>3.1.20. Обеспечивать готовность к предоставлению коммунальных услуг внутридомовых инженерных систем и оборудования, относящихся к общему имуществу.</w:t>
      </w:r>
    </w:p>
    <w:p w:rsidR="003A74B0" w:rsidRPr="007672F6" w:rsidRDefault="00703B0C">
      <w:pPr>
        <w:pStyle w:val="Standard"/>
        <w:ind w:firstLine="720"/>
        <w:jc w:val="both"/>
        <w:rPr>
          <w:color w:val="000000"/>
          <w:sz w:val="24"/>
          <w:szCs w:val="24"/>
        </w:rPr>
      </w:pPr>
      <w:r w:rsidRPr="007672F6">
        <w:rPr>
          <w:color w:val="000000"/>
          <w:sz w:val="24"/>
          <w:szCs w:val="24"/>
        </w:rPr>
        <w:t>Осуществлять в соответствии с требованиями действующего законодательства подготовку многоквартирного дома к сезонной эксплуатации с оформлением паспорта готовности дома к эксплуатации в зимних условиях.</w:t>
      </w:r>
    </w:p>
    <w:p w:rsidR="003A74B0" w:rsidRPr="007672F6" w:rsidRDefault="00703B0C">
      <w:pPr>
        <w:pStyle w:val="Standard"/>
        <w:ind w:firstLine="720"/>
        <w:jc w:val="both"/>
        <w:rPr>
          <w:color w:val="000000"/>
          <w:sz w:val="24"/>
          <w:szCs w:val="24"/>
        </w:rPr>
      </w:pPr>
      <w:r w:rsidRPr="007672F6">
        <w:rPr>
          <w:color w:val="000000"/>
          <w:sz w:val="24"/>
          <w:szCs w:val="24"/>
        </w:rPr>
        <w:t xml:space="preserve">3.1.21. Предоставлять собственникам помещений или уполномоченным ими лицам по их запросам копии документов, информацию и сведения в письменном виде, касающиеся </w:t>
      </w:r>
      <w:r w:rsidRPr="007672F6">
        <w:rPr>
          <w:color w:val="000000"/>
          <w:sz w:val="24"/>
          <w:szCs w:val="24"/>
        </w:rPr>
        <w:lastRenderedPageBreak/>
        <w:t>управления многоквартирным домом, содержания, текущего и капитального ремонта общего имущества в доме, предоставления коммунальных услуг, в течение 20 дней с момента поступления соответствующего запроса.</w:t>
      </w:r>
    </w:p>
    <w:p w:rsidR="003A74B0" w:rsidRPr="007672F6" w:rsidRDefault="00703B0C">
      <w:pPr>
        <w:pStyle w:val="Standard"/>
        <w:ind w:firstLine="720"/>
        <w:jc w:val="both"/>
        <w:rPr>
          <w:color w:val="000000"/>
          <w:sz w:val="24"/>
          <w:szCs w:val="24"/>
        </w:rPr>
      </w:pPr>
      <w:r w:rsidRPr="007672F6">
        <w:rPr>
          <w:color w:val="000000"/>
          <w:sz w:val="24"/>
          <w:szCs w:val="24"/>
        </w:rPr>
        <w:t>3.1.22. Передать техническую документацию и иные связанные с управлением домом документы не позднее 30 дней до прекращения действия Договора вновь выбранной управляющей организации, товариществу собственников жилья, жилищному кооперативу или иному специализированному потребительскому кооперативу либо в случае выбора собственниками помещений непосредственного управления многоквартирным домом - одному из собственников помещений, указанному в решении общего собрания собственников помещений о выборе способа управления многоквартирным домом, или, если такой собственник не указан, любому собственнику помещения в доме.</w:t>
      </w:r>
    </w:p>
    <w:p w:rsidR="003A74B0" w:rsidRPr="007672F6" w:rsidRDefault="00703B0C">
      <w:pPr>
        <w:pStyle w:val="Standard"/>
        <w:ind w:firstLine="720"/>
        <w:jc w:val="both"/>
        <w:rPr>
          <w:color w:val="000000"/>
          <w:sz w:val="24"/>
          <w:szCs w:val="24"/>
        </w:rPr>
      </w:pPr>
      <w:r w:rsidRPr="007672F6">
        <w:rPr>
          <w:color w:val="000000"/>
          <w:sz w:val="24"/>
          <w:szCs w:val="24"/>
        </w:rPr>
        <w:t>3.1.23. Информировать собственников помещений о плановых перерывах предоставления коммунальных услуг не позднее чем за 10 рабочих дней до начала перерыва.</w:t>
      </w:r>
    </w:p>
    <w:p w:rsidR="003A74B0" w:rsidRPr="007672F6" w:rsidRDefault="00703B0C">
      <w:pPr>
        <w:pStyle w:val="Standard"/>
        <w:ind w:firstLine="720"/>
        <w:jc w:val="both"/>
        <w:rPr>
          <w:color w:val="000000"/>
          <w:sz w:val="24"/>
          <w:szCs w:val="24"/>
        </w:rPr>
      </w:pPr>
      <w:r w:rsidRPr="007672F6">
        <w:rPr>
          <w:color w:val="000000"/>
          <w:sz w:val="24"/>
          <w:szCs w:val="24"/>
        </w:rPr>
        <w:t xml:space="preserve">3.1.24. По требованию Собственника или пользователя помещения в возможно короткий срок, но не более одних суток, направлять своего представителя для выяснения причин </w:t>
      </w:r>
      <w:proofErr w:type="spellStart"/>
      <w:r w:rsidRPr="007672F6">
        <w:rPr>
          <w:color w:val="000000"/>
          <w:sz w:val="24"/>
          <w:szCs w:val="24"/>
        </w:rPr>
        <w:t>непредоставления</w:t>
      </w:r>
      <w:proofErr w:type="spellEnd"/>
      <w:r w:rsidRPr="007672F6">
        <w:rPr>
          <w:color w:val="000000"/>
          <w:sz w:val="24"/>
          <w:szCs w:val="24"/>
        </w:rPr>
        <w:t xml:space="preserve"> или предоставления коммунальных услуг ненадлежащего качества (с составлением соответствующего акта), а также акта, фиксирующего вред, причиненный жизни, здоровью или имуществу Собственника либо пользователя помещения в связи с авариями, стихийными бедствиями, отсутствием или некачественным предоставлением коммунальных услуг.</w:t>
      </w:r>
    </w:p>
    <w:p w:rsidR="003A74B0" w:rsidRPr="007672F6" w:rsidRDefault="00703B0C">
      <w:pPr>
        <w:pStyle w:val="Standard"/>
        <w:ind w:firstLine="720"/>
        <w:jc w:val="both"/>
        <w:rPr>
          <w:color w:val="000000"/>
          <w:sz w:val="24"/>
          <w:szCs w:val="24"/>
        </w:rPr>
      </w:pPr>
      <w:r w:rsidRPr="007672F6">
        <w:rPr>
          <w:color w:val="000000"/>
          <w:sz w:val="24"/>
          <w:szCs w:val="24"/>
        </w:rPr>
        <w:t>3.1.25.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По требованию любого из собственников помещений в течение одного рабочего дня, следующего за днем обращения, предоставить ему указанный журнал.</w:t>
      </w:r>
    </w:p>
    <w:p w:rsidR="003A74B0" w:rsidRPr="007672F6" w:rsidRDefault="00703B0C">
      <w:pPr>
        <w:pStyle w:val="Standard"/>
        <w:ind w:firstLine="720"/>
        <w:jc w:val="both"/>
        <w:rPr>
          <w:color w:val="000000"/>
          <w:sz w:val="24"/>
          <w:szCs w:val="24"/>
        </w:rPr>
      </w:pPr>
      <w:r w:rsidRPr="007672F6">
        <w:rPr>
          <w:color w:val="000000"/>
          <w:sz w:val="24"/>
          <w:szCs w:val="24"/>
        </w:rPr>
        <w:t>3.1.26. Принимать участие в приемке индивидуальных приборов учета коммунальных услуг к коммерческому учету с составлением соответствующего акта и фиксацией начальных показаний приборов.</w:t>
      </w:r>
    </w:p>
    <w:p w:rsidR="003A74B0" w:rsidRPr="007672F6" w:rsidRDefault="00703B0C">
      <w:pPr>
        <w:pStyle w:val="Standard"/>
        <w:ind w:firstLine="720"/>
        <w:jc w:val="both"/>
        <w:rPr>
          <w:color w:val="000000"/>
          <w:sz w:val="24"/>
          <w:szCs w:val="24"/>
        </w:rPr>
      </w:pPr>
      <w:r w:rsidRPr="007672F6">
        <w:rPr>
          <w:color w:val="000000"/>
          <w:sz w:val="24"/>
          <w:szCs w:val="24"/>
        </w:rPr>
        <w:t>3.1.27. Представлять Собственнику помещений платежные документы, на основании которых вносится плата за жилое помещение и коммунальные услуги, не позднее 1-го числа месяца, следующего за расчетным.</w:t>
      </w:r>
    </w:p>
    <w:p w:rsidR="003A74B0" w:rsidRPr="007672F6" w:rsidRDefault="00703B0C">
      <w:pPr>
        <w:pStyle w:val="Standard"/>
        <w:ind w:firstLine="720"/>
        <w:jc w:val="both"/>
        <w:rPr>
          <w:color w:val="000000"/>
          <w:sz w:val="24"/>
          <w:szCs w:val="24"/>
        </w:rPr>
      </w:pPr>
      <w:r w:rsidRPr="007672F6">
        <w:rPr>
          <w:color w:val="000000"/>
          <w:sz w:val="24"/>
          <w:szCs w:val="24"/>
        </w:rPr>
        <w:t>3.1.28. Размещать информацию о коммунальных услугах и порядке их предоставления в соответствии с Правилами предоставления коммунальных услуг гражданам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p w:rsidR="003A74B0" w:rsidRPr="007672F6" w:rsidRDefault="00703B0C">
      <w:pPr>
        <w:pStyle w:val="Standard"/>
        <w:ind w:firstLine="720"/>
        <w:jc w:val="both"/>
        <w:rPr>
          <w:color w:val="000000"/>
          <w:sz w:val="24"/>
          <w:szCs w:val="24"/>
        </w:rPr>
      </w:pPr>
      <w:r w:rsidRPr="007672F6">
        <w:rPr>
          <w:color w:val="000000"/>
          <w:sz w:val="24"/>
          <w:szCs w:val="24"/>
        </w:rPr>
        <w:t>3.1.29. Разрабатывать и доводить до сведения собственников помещений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3A74B0" w:rsidRPr="007672F6" w:rsidRDefault="00703B0C">
      <w:pPr>
        <w:pStyle w:val="Standard"/>
        <w:ind w:firstLine="720"/>
        <w:jc w:val="both"/>
        <w:rPr>
          <w:color w:val="000000"/>
          <w:sz w:val="24"/>
          <w:szCs w:val="24"/>
        </w:rPr>
      </w:pPr>
      <w:r w:rsidRPr="007672F6">
        <w:rPr>
          <w:color w:val="000000"/>
          <w:sz w:val="24"/>
          <w:szCs w:val="24"/>
        </w:rPr>
        <w:t>3.1.30. В отопительный сезон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w:t>
      </w:r>
    </w:p>
    <w:p w:rsidR="003A74B0" w:rsidRPr="007672F6" w:rsidRDefault="00703B0C">
      <w:pPr>
        <w:pStyle w:val="Standard"/>
        <w:ind w:firstLine="720"/>
        <w:jc w:val="both"/>
        <w:rPr>
          <w:color w:val="000000"/>
          <w:sz w:val="24"/>
          <w:szCs w:val="24"/>
        </w:rPr>
      </w:pPr>
      <w:r w:rsidRPr="007672F6">
        <w:rPr>
          <w:color w:val="000000"/>
          <w:sz w:val="24"/>
          <w:szCs w:val="24"/>
        </w:rPr>
        <w:t>Доводить до сведения собственников помещений информацию об указанных действиях или об отсутствии возможности их проведения по технологическим причинам.</w:t>
      </w:r>
    </w:p>
    <w:p w:rsidR="003A74B0" w:rsidRPr="007672F6" w:rsidRDefault="00703B0C">
      <w:pPr>
        <w:pStyle w:val="Standard"/>
        <w:ind w:firstLine="720"/>
        <w:jc w:val="both"/>
        <w:rPr>
          <w:color w:val="000000"/>
          <w:sz w:val="24"/>
          <w:szCs w:val="24"/>
        </w:rPr>
      </w:pPr>
      <w:r w:rsidRPr="007672F6">
        <w:rPr>
          <w:color w:val="000000"/>
          <w:sz w:val="24"/>
          <w:szCs w:val="24"/>
        </w:rPr>
        <w:t>3.1.31. Устранять аварийное состояние многоквартирного дома, его части, отдельных конструкций или элементов инженерного оборудования. В случае, если аварийное состояние многоквартирного дома, его части, отдельных конструкций или элементов инженерного оборудования вызвано неисполнением или ненадлежащим исполнением Управляющей организацией своих обязанностей по настоящему Договору, его устранение осуществляется ею за свой счет.</w:t>
      </w:r>
    </w:p>
    <w:p w:rsidR="003A74B0" w:rsidRPr="007672F6" w:rsidRDefault="00703B0C">
      <w:pPr>
        <w:pStyle w:val="Standard"/>
        <w:ind w:firstLine="720"/>
        <w:jc w:val="both"/>
        <w:rPr>
          <w:color w:val="000000"/>
          <w:sz w:val="24"/>
          <w:szCs w:val="24"/>
        </w:rPr>
      </w:pPr>
      <w:r w:rsidRPr="007672F6">
        <w:rPr>
          <w:color w:val="000000"/>
          <w:sz w:val="24"/>
          <w:szCs w:val="24"/>
        </w:rPr>
        <w:t xml:space="preserve">3.1.32. Осуществлять действия по обеспечению оплаты своих работ и услуг, в том </w:t>
      </w:r>
      <w:r w:rsidRPr="007672F6">
        <w:rPr>
          <w:color w:val="000000"/>
          <w:sz w:val="24"/>
          <w:szCs w:val="24"/>
        </w:rPr>
        <w:lastRenderedPageBreak/>
        <w:t>числе принимать меры по взысканию в судебном порядке задолженности собственников помещений по оплате за содержание и ремонт жилого помещения, коммунальные и прочие услуги.</w:t>
      </w:r>
    </w:p>
    <w:p w:rsidR="003A74B0" w:rsidRPr="007672F6" w:rsidRDefault="00703B0C">
      <w:pPr>
        <w:pStyle w:val="Standard"/>
        <w:ind w:firstLine="720"/>
        <w:jc w:val="both"/>
        <w:rPr>
          <w:color w:val="000000"/>
          <w:sz w:val="24"/>
          <w:szCs w:val="24"/>
        </w:rPr>
      </w:pPr>
      <w:r w:rsidRPr="007672F6">
        <w:rPr>
          <w:color w:val="000000"/>
          <w:sz w:val="24"/>
          <w:szCs w:val="24"/>
        </w:rPr>
        <w:t>3.1.33. Нести гарантийные обязательства за все работы, выполненные самостоятельно или с привлечением третьих лиц.</w:t>
      </w:r>
    </w:p>
    <w:p w:rsidR="003A74B0" w:rsidRPr="007672F6" w:rsidRDefault="00703B0C">
      <w:pPr>
        <w:pStyle w:val="Standard"/>
        <w:ind w:firstLine="720"/>
        <w:jc w:val="both"/>
        <w:rPr>
          <w:sz w:val="24"/>
          <w:szCs w:val="24"/>
        </w:rPr>
      </w:pPr>
      <w:r w:rsidRPr="007672F6">
        <w:rPr>
          <w:color w:val="000000"/>
          <w:sz w:val="24"/>
          <w:szCs w:val="24"/>
        </w:rPr>
        <w:t>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 том числе выявленные в процессе эксплуатации Собственником помещения. Недостаток и дефект считаются выявленными, если Управляющая организация получила письменную заявку на их устранение.</w:t>
      </w:r>
    </w:p>
    <w:p w:rsidR="003A74B0" w:rsidRPr="007672F6" w:rsidRDefault="00703B0C">
      <w:pPr>
        <w:pStyle w:val="Standard"/>
        <w:ind w:firstLine="720"/>
        <w:jc w:val="both"/>
        <w:rPr>
          <w:color w:val="000000"/>
          <w:sz w:val="24"/>
          <w:szCs w:val="24"/>
        </w:rPr>
      </w:pPr>
      <w:r w:rsidRPr="007672F6">
        <w:rPr>
          <w:color w:val="000000"/>
          <w:sz w:val="24"/>
          <w:szCs w:val="24"/>
        </w:rPr>
        <w:t>3.1.34. Нести материальную ответственность при нанесении ущерба Собственнику помещения в результате действий управляющей организации или привлеченных для выполнения работ третьих лиц.</w:t>
      </w:r>
    </w:p>
    <w:p w:rsidR="003A74B0" w:rsidRPr="007672F6" w:rsidRDefault="00703B0C">
      <w:pPr>
        <w:pStyle w:val="Standard"/>
        <w:ind w:firstLine="720"/>
        <w:jc w:val="both"/>
        <w:rPr>
          <w:color w:val="000000"/>
          <w:sz w:val="24"/>
          <w:szCs w:val="24"/>
        </w:rPr>
      </w:pPr>
      <w:r w:rsidRPr="007672F6">
        <w:rPr>
          <w:color w:val="000000"/>
          <w:sz w:val="24"/>
          <w:szCs w:val="24"/>
        </w:rPr>
        <w:t>3.1.35. Не раскрывать третьим лицам и не распространять персональные данные без согласия собственника помещения – субъекта персональных данный.</w:t>
      </w:r>
    </w:p>
    <w:p w:rsidR="003A74B0" w:rsidRPr="000A517C" w:rsidRDefault="00703B0C">
      <w:pPr>
        <w:pStyle w:val="Standard"/>
        <w:ind w:firstLine="720"/>
        <w:jc w:val="both"/>
        <w:rPr>
          <w:sz w:val="24"/>
          <w:szCs w:val="24"/>
        </w:rPr>
      </w:pPr>
      <w:r w:rsidRPr="007672F6">
        <w:rPr>
          <w:color w:val="000000"/>
          <w:sz w:val="24"/>
          <w:szCs w:val="24"/>
        </w:rPr>
        <w:t xml:space="preserve">3.1.36. Нести иные обязанности, </w:t>
      </w:r>
      <w:r w:rsidRPr="000A517C">
        <w:rPr>
          <w:color w:val="000000"/>
          <w:sz w:val="24"/>
          <w:szCs w:val="24"/>
        </w:rPr>
        <w:t xml:space="preserve">установленные Жилищным </w:t>
      </w:r>
      <w:hyperlink r:id="rId35" w:history="1">
        <w:r w:rsidRPr="000A517C">
          <w:rPr>
            <w:rStyle w:val="Internetlink"/>
            <w:color w:val="000000"/>
            <w:sz w:val="24"/>
            <w:szCs w:val="24"/>
            <w:u w:val="none"/>
          </w:rPr>
          <w:t>кодексом</w:t>
        </w:r>
      </w:hyperlink>
      <w:r w:rsidRPr="000A517C">
        <w:rPr>
          <w:color w:val="000000"/>
          <w:sz w:val="24"/>
          <w:szCs w:val="24"/>
        </w:rPr>
        <w:t xml:space="preserve"> Российской Федерации, другими федеральными законами, </w:t>
      </w:r>
      <w:hyperlink r:id="rId36" w:history="1">
        <w:r w:rsidRPr="000A517C">
          <w:rPr>
            <w:rStyle w:val="Internetlink"/>
            <w:color w:val="000000"/>
            <w:sz w:val="24"/>
            <w:szCs w:val="24"/>
            <w:u w:val="none"/>
          </w:rPr>
          <w:t>Правилами</w:t>
        </w:r>
      </w:hyperlink>
      <w:r w:rsidRPr="000A517C">
        <w:rPr>
          <w:color w:val="000000"/>
          <w:sz w:val="24"/>
          <w:szCs w:val="24"/>
        </w:rPr>
        <w:t xml:space="preserve"> предоставления коммунальных услуг гражданам, </w:t>
      </w:r>
      <w:hyperlink r:id="rId37" w:history="1">
        <w:r w:rsidRPr="000A517C">
          <w:rPr>
            <w:rStyle w:val="Internetlink"/>
            <w:color w:val="000000"/>
            <w:sz w:val="24"/>
            <w:szCs w:val="24"/>
            <w:u w:val="none"/>
          </w:rPr>
          <w:t>Правилами</w:t>
        </w:r>
      </w:hyperlink>
      <w:r w:rsidRPr="000A517C">
        <w:rPr>
          <w:color w:val="000000"/>
          <w:sz w:val="24"/>
          <w:szCs w:val="24"/>
        </w:rPr>
        <w:t xml:space="preserve"> содержания общего имущества, иными нормативными правовыми актами и настоящим Договором.</w:t>
      </w:r>
    </w:p>
    <w:p w:rsidR="003A74B0" w:rsidRPr="007672F6" w:rsidRDefault="00703B0C">
      <w:pPr>
        <w:pStyle w:val="Standard"/>
        <w:ind w:firstLine="720"/>
        <w:jc w:val="both"/>
        <w:rPr>
          <w:color w:val="000000"/>
          <w:sz w:val="24"/>
          <w:szCs w:val="24"/>
        </w:rPr>
      </w:pPr>
      <w:r w:rsidRPr="007672F6">
        <w:rPr>
          <w:color w:val="000000"/>
          <w:sz w:val="24"/>
          <w:szCs w:val="24"/>
        </w:rPr>
        <w:t>3.2. Управляющая организация имеет право:</w:t>
      </w:r>
    </w:p>
    <w:p w:rsidR="003A74B0" w:rsidRPr="007672F6" w:rsidRDefault="00703B0C">
      <w:pPr>
        <w:pStyle w:val="Standard"/>
        <w:ind w:firstLine="720"/>
        <w:jc w:val="both"/>
        <w:rPr>
          <w:color w:val="000000"/>
          <w:sz w:val="24"/>
          <w:szCs w:val="24"/>
        </w:rPr>
      </w:pPr>
      <w:r w:rsidRPr="007672F6">
        <w:rPr>
          <w:color w:val="000000"/>
          <w:sz w:val="24"/>
          <w:szCs w:val="24"/>
        </w:rPr>
        <w:t>3.2.1. Требовать допуск в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в заранее согласованное с Собственником помещения время, а для ликвидации аварий - в любое время.</w:t>
      </w:r>
    </w:p>
    <w:p w:rsidR="003A74B0" w:rsidRPr="007672F6" w:rsidRDefault="00703B0C">
      <w:pPr>
        <w:pStyle w:val="Standard"/>
        <w:ind w:firstLine="720"/>
        <w:jc w:val="both"/>
        <w:rPr>
          <w:color w:val="000000"/>
          <w:sz w:val="24"/>
          <w:szCs w:val="24"/>
        </w:rPr>
      </w:pPr>
      <w:r w:rsidRPr="007672F6">
        <w:rPr>
          <w:color w:val="000000"/>
          <w:sz w:val="24"/>
          <w:szCs w:val="24"/>
        </w:rPr>
        <w:t>3.2.2. В заранее согласованное с Собственником помещения время, но не чаще одного раза в 6 месяцев, осуществлять проверку правильности снятия показаний индивидуальных приборов учета, их исправности, а также целостности на них пломб.</w:t>
      </w:r>
    </w:p>
    <w:p w:rsidR="003A74B0" w:rsidRPr="007672F6" w:rsidRDefault="00703B0C">
      <w:pPr>
        <w:pStyle w:val="Standard"/>
        <w:ind w:firstLine="720"/>
        <w:jc w:val="both"/>
        <w:rPr>
          <w:color w:val="000000"/>
          <w:sz w:val="24"/>
          <w:szCs w:val="24"/>
        </w:rPr>
      </w:pPr>
      <w:r w:rsidRPr="007672F6">
        <w:rPr>
          <w:color w:val="000000"/>
          <w:sz w:val="24"/>
          <w:szCs w:val="24"/>
        </w:rPr>
        <w:t>3.2.3. Информировать уполномоченные органы контроля и надзора о несанкционированном переоборудовании и перепланировке помещений, общего имущества в доме, а также об использовании их Собственником помещения, иными лицами не по назначению.</w:t>
      </w:r>
    </w:p>
    <w:p w:rsidR="003A74B0" w:rsidRPr="007672F6" w:rsidRDefault="00703B0C">
      <w:pPr>
        <w:pStyle w:val="Standard"/>
        <w:ind w:firstLine="720"/>
        <w:jc w:val="both"/>
        <w:rPr>
          <w:color w:val="000000"/>
          <w:sz w:val="24"/>
          <w:szCs w:val="24"/>
        </w:rPr>
      </w:pPr>
      <w:r w:rsidRPr="007672F6">
        <w:rPr>
          <w:color w:val="000000"/>
          <w:sz w:val="24"/>
          <w:szCs w:val="24"/>
        </w:rPr>
        <w:t>3.2.4. Взаимодействовать с общим собранием собственников помещений, в том числе:</w:t>
      </w:r>
    </w:p>
    <w:p w:rsidR="003A74B0" w:rsidRPr="007672F6" w:rsidRDefault="00703B0C">
      <w:pPr>
        <w:pStyle w:val="Standard"/>
        <w:ind w:firstLine="720"/>
        <w:jc w:val="both"/>
        <w:rPr>
          <w:color w:val="000000"/>
          <w:sz w:val="24"/>
          <w:szCs w:val="24"/>
        </w:rPr>
      </w:pPr>
      <w:r w:rsidRPr="007672F6">
        <w:rPr>
          <w:color w:val="000000"/>
          <w:sz w:val="24"/>
          <w:szCs w:val="24"/>
        </w:rPr>
        <w:t>3.2.4.1. Принимать участие без права голосования (за исключением случая, когда Управляющая организация является собственником помещения(-</w:t>
      </w:r>
      <w:proofErr w:type="spellStart"/>
      <w:r w:rsidRPr="007672F6">
        <w:rPr>
          <w:color w:val="000000"/>
          <w:sz w:val="24"/>
          <w:szCs w:val="24"/>
        </w:rPr>
        <w:t>ий</w:t>
      </w:r>
      <w:proofErr w:type="spellEnd"/>
      <w:r w:rsidRPr="007672F6">
        <w:rPr>
          <w:color w:val="000000"/>
          <w:sz w:val="24"/>
          <w:szCs w:val="24"/>
        </w:rPr>
        <w:t>) в многоквартирном доме) в общих собраниях собственников помещений.</w:t>
      </w:r>
    </w:p>
    <w:p w:rsidR="003A74B0" w:rsidRPr="007672F6" w:rsidRDefault="00703B0C">
      <w:pPr>
        <w:pStyle w:val="Standard"/>
        <w:ind w:firstLine="720"/>
        <w:jc w:val="both"/>
        <w:rPr>
          <w:color w:val="000000"/>
          <w:sz w:val="24"/>
          <w:szCs w:val="24"/>
        </w:rPr>
      </w:pPr>
      <w:r w:rsidRPr="007672F6">
        <w:rPr>
          <w:color w:val="000000"/>
          <w:sz w:val="24"/>
          <w:szCs w:val="24"/>
        </w:rPr>
        <w:t>3.2.4.2. Оказывать помощь в подготовке и проведении общих собраний собственников помещений в многоквартирном доме.</w:t>
      </w:r>
    </w:p>
    <w:p w:rsidR="003A74B0" w:rsidRPr="007672F6" w:rsidRDefault="00703B0C">
      <w:pPr>
        <w:pStyle w:val="Standard"/>
        <w:ind w:firstLine="720"/>
        <w:jc w:val="both"/>
        <w:rPr>
          <w:color w:val="000000"/>
          <w:sz w:val="24"/>
          <w:szCs w:val="24"/>
        </w:rPr>
      </w:pPr>
      <w:r w:rsidRPr="007672F6">
        <w:rPr>
          <w:color w:val="000000"/>
          <w:sz w:val="24"/>
          <w:szCs w:val="24"/>
        </w:rPr>
        <w:t>3.2.4.3. Вносить предложения собственникам помещений о необходимости проведения внеочередного общего собрания.</w:t>
      </w:r>
    </w:p>
    <w:p w:rsidR="003A74B0" w:rsidRPr="007672F6" w:rsidRDefault="00703B0C">
      <w:pPr>
        <w:pStyle w:val="Standard"/>
        <w:ind w:firstLine="720"/>
        <w:jc w:val="both"/>
        <w:rPr>
          <w:color w:val="000000"/>
          <w:sz w:val="24"/>
          <w:szCs w:val="24"/>
        </w:rPr>
      </w:pPr>
      <w:r w:rsidRPr="007672F6">
        <w:rPr>
          <w:color w:val="000000"/>
          <w:sz w:val="24"/>
          <w:szCs w:val="24"/>
        </w:rPr>
        <w:t>3.2.5. По решению общего собрания собственников помещений привлекать инвестиции в форме капитальных вложений в общее имущество собственников помещений в многоквартирном доме.</w:t>
      </w:r>
    </w:p>
    <w:p w:rsidR="003A74B0" w:rsidRPr="007672F6" w:rsidRDefault="00703B0C">
      <w:pPr>
        <w:pStyle w:val="Standard"/>
        <w:ind w:firstLine="720"/>
        <w:jc w:val="both"/>
        <w:rPr>
          <w:color w:val="000000"/>
          <w:sz w:val="24"/>
          <w:szCs w:val="24"/>
        </w:rPr>
      </w:pPr>
      <w:r w:rsidRPr="007672F6">
        <w:rPr>
          <w:color w:val="000000"/>
          <w:sz w:val="24"/>
          <w:szCs w:val="24"/>
        </w:rPr>
        <w:t>3.2.6. Привлекать к исполнению обязательств, предусмотренных настоящим Договором, третьих лиц (подрядные организации), соответствующих(-</w:t>
      </w:r>
      <w:proofErr w:type="spellStart"/>
      <w:r w:rsidRPr="007672F6">
        <w:rPr>
          <w:color w:val="000000"/>
          <w:sz w:val="24"/>
          <w:szCs w:val="24"/>
        </w:rPr>
        <w:t>ие</w:t>
      </w:r>
      <w:proofErr w:type="spellEnd"/>
      <w:r w:rsidRPr="007672F6">
        <w:rPr>
          <w:color w:val="000000"/>
          <w:sz w:val="24"/>
          <w:szCs w:val="24"/>
        </w:rPr>
        <w:t>) установленным действующим законодательством требованиям.</w:t>
      </w:r>
    </w:p>
    <w:p w:rsidR="003A74B0" w:rsidRPr="007672F6" w:rsidRDefault="00703B0C">
      <w:pPr>
        <w:pStyle w:val="Standard"/>
        <w:ind w:firstLine="720"/>
        <w:jc w:val="both"/>
        <w:rPr>
          <w:color w:val="000000"/>
          <w:sz w:val="24"/>
          <w:szCs w:val="24"/>
        </w:rPr>
      </w:pPr>
      <w:r w:rsidRPr="007672F6">
        <w:rPr>
          <w:color w:val="000000"/>
          <w:sz w:val="24"/>
          <w:szCs w:val="24"/>
        </w:rPr>
        <w:t>3.2.7. В соответствии с решением общего собрания собственников помещений в многоквартирном доме распоряжаться общим имуществом собственников помещений посредством заключения соответствующих договоров (аренды, установки и эксплуатации рекламных конструкций и др.) с последующим использованием полученных по таким договорам денежных средств на содержание, текущий и капитальный ремонт общего имущества в многоквартирном доме, а также на иные цели, устанавливаемые собственниками помещений.</w:t>
      </w:r>
    </w:p>
    <w:p w:rsidR="003A74B0" w:rsidRPr="007672F6" w:rsidRDefault="00703B0C">
      <w:pPr>
        <w:pStyle w:val="Standard"/>
        <w:ind w:firstLine="720"/>
        <w:jc w:val="both"/>
        <w:rPr>
          <w:color w:val="000000"/>
          <w:sz w:val="24"/>
          <w:szCs w:val="24"/>
        </w:rPr>
      </w:pPr>
      <w:r w:rsidRPr="007672F6">
        <w:rPr>
          <w:color w:val="000000"/>
          <w:sz w:val="24"/>
          <w:szCs w:val="24"/>
        </w:rPr>
        <w:t xml:space="preserve">3.2.8. Требовать от Собственника помещения внесения платы за жилое помещение и </w:t>
      </w:r>
      <w:r w:rsidRPr="007672F6">
        <w:rPr>
          <w:color w:val="000000"/>
          <w:sz w:val="24"/>
          <w:szCs w:val="24"/>
        </w:rPr>
        <w:lastRenderedPageBreak/>
        <w:t>коммунальные услуги в установленном порядке и установленные сроки, а также в случаях, установленных законом или настоящим договором, - уплаты неустоек.</w:t>
      </w:r>
    </w:p>
    <w:p w:rsidR="003A74B0" w:rsidRPr="007672F6" w:rsidRDefault="00703B0C">
      <w:pPr>
        <w:pStyle w:val="Standard"/>
        <w:ind w:firstLine="720"/>
        <w:jc w:val="both"/>
        <w:rPr>
          <w:color w:val="000000"/>
          <w:sz w:val="24"/>
          <w:szCs w:val="24"/>
        </w:rPr>
      </w:pPr>
      <w:r w:rsidRPr="007672F6">
        <w:rPr>
          <w:color w:val="000000"/>
          <w:sz w:val="24"/>
          <w:szCs w:val="24"/>
        </w:rPr>
        <w:t>3.2.9. Принимать меры по взысканию с Собственника помещения платы за жилое помещение или содержание и ремонт общего имущества, коммунальные услуги.</w:t>
      </w:r>
    </w:p>
    <w:p w:rsidR="003A74B0" w:rsidRPr="007672F6" w:rsidRDefault="00703B0C">
      <w:pPr>
        <w:pStyle w:val="Standard"/>
        <w:ind w:firstLine="720"/>
        <w:jc w:val="both"/>
        <w:rPr>
          <w:color w:val="000000"/>
          <w:sz w:val="24"/>
          <w:szCs w:val="24"/>
        </w:rPr>
      </w:pPr>
      <w:r w:rsidRPr="007672F6">
        <w:rPr>
          <w:color w:val="000000"/>
          <w:sz w:val="24"/>
          <w:szCs w:val="24"/>
        </w:rPr>
        <w:t>3.2.10. Требовать от Собственника помещения полного возмещения убытков, в случае невыполнения Собственником обязанности допускать в занимаемое им помещение работников и представителей Управляющей организации в целях, предусмотренных настоящим Договором.</w:t>
      </w:r>
    </w:p>
    <w:p w:rsidR="003A74B0" w:rsidRPr="007672F6" w:rsidRDefault="00703B0C">
      <w:pPr>
        <w:pStyle w:val="Standard"/>
        <w:ind w:firstLine="720"/>
        <w:jc w:val="both"/>
        <w:rPr>
          <w:color w:val="000000"/>
          <w:sz w:val="24"/>
          <w:szCs w:val="24"/>
        </w:rPr>
      </w:pPr>
      <w:r w:rsidRPr="007672F6">
        <w:rPr>
          <w:color w:val="000000"/>
          <w:sz w:val="24"/>
          <w:szCs w:val="24"/>
        </w:rPr>
        <w:t>3.2.11. Приостанавливать или ограничивать в порядке, установленном Правилами предоставления коммунальных услуг гражданам, предоставление отдельных коммунальных ресурсов.</w:t>
      </w:r>
    </w:p>
    <w:p w:rsidR="003A74B0" w:rsidRPr="007672F6" w:rsidRDefault="00703B0C">
      <w:pPr>
        <w:pStyle w:val="Standard"/>
        <w:ind w:firstLine="720"/>
        <w:jc w:val="both"/>
        <w:rPr>
          <w:color w:val="000000"/>
          <w:sz w:val="24"/>
          <w:szCs w:val="24"/>
        </w:rPr>
      </w:pPr>
      <w:r w:rsidRPr="007672F6">
        <w:rPr>
          <w:color w:val="000000"/>
          <w:sz w:val="24"/>
          <w:szCs w:val="24"/>
        </w:rPr>
        <w:t>3.2.12. Представлять интересы собственников помещений в государственных органах, в том числе судах, органах местного самоуправления, в отношениях с третьими лицами по вопросам, связанным с управлением многоквартирным домом.</w:t>
      </w:r>
    </w:p>
    <w:p w:rsidR="003A74B0" w:rsidRPr="007672F6" w:rsidRDefault="00703B0C">
      <w:pPr>
        <w:pStyle w:val="Standard"/>
        <w:ind w:firstLine="720"/>
        <w:jc w:val="both"/>
        <w:rPr>
          <w:sz w:val="24"/>
          <w:szCs w:val="24"/>
        </w:rPr>
      </w:pPr>
      <w:r w:rsidRPr="007672F6">
        <w:rPr>
          <w:color w:val="000000"/>
          <w:sz w:val="24"/>
          <w:szCs w:val="24"/>
        </w:rPr>
        <w:t xml:space="preserve">3.2.13. Осуществлять иные права, предусмотренные Жилищным </w:t>
      </w:r>
      <w:hyperlink r:id="rId38" w:history="1">
        <w:r w:rsidRPr="007672F6">
          <w:rPr>
            <w:rStyle w:val="Internetlink"/>
            <w:color w:val="000000"/>
            <w:sz w:val="24"/>
            <w:szCs w:val="24"/>
          </w:rPr>
          <w:t>кодексом</w:t>
        </w:r>
      </w:hyperlink>
      <w:r w:rsidRPr="007672F6">
        <w:rPr>
          <w:color w:val="000000"/>
          <w:sz w:val="24"/>
          <w:szCs w:val="24"/>
        </w:rPr>
        <w:t xml:space="preserve"> Российской Федерации, иными нормативными правовыми актами и настоящим Договором.</w:t>
      </w:r>
    </w:p>
    <w:p w:rsidR="003A74B0" w:rsidRPr="007672F6" w:rsidRDefault="00703B0C">
      <w:pPr>
        <w:pStyle w:val="Standard"/>
        <w:ind w:firstLine="720"/>
        <w:jc w:val="both"/>
        <w:rPr>
          <w:color w:val="000000"/>
          <w:sz w:val="24"/>
          <w:szCs w:val="24"/>
        </w:rPr>
      </w:pPr>
      <w:r w:rsidRPr="007672F6">
        <w:rPr>
          <w:color w:val="000000"/>
          <w:sz w:val="24"/>
          <w:szCs w:val="24"/>
        </w:rPr>
        <w:t>3.3. Собственник помещения обязан:</w:t>
      </w:r>
    </w:p>
    <w:p w:rsidR="003A74B0" w:rsidRPr="007672F6" w:rsidRDefault="00703B0C">
      <w:pPr>
        <w:pStyle w:val="Standard"/>
        <w:ind w:firstLine="720"/>
        <w:jc w:val="both"/>
        <w:rPr>
          <w:color w:val="000000"/>
          <w:sz w:val="24"/>
          <w:szCs w:val="24"/>
        </w:rPr>
      </w:pPr>
      <w:r w:rsidRPr="007672F6">
        <w:rPr>
          <w:color w:val="000000"/>
          <w:sz w:val="24"/>
          <w:szCs w:val="24"/>
        </w:rPr>
        <w:t>3.3.1. Своевременно (до 10-го числа месяца, следующего за расчетным) и в полном объеме оплачивать жилищные, коммунальные и иные услуги, предоставляемые в соответствии с настоящим Договором.</w:t>
      </w:r>
    </w:p>
    <w:p w:rsidR="003A74B0" w:rsidRPr="007672F6" w:rsidRDefault="00703B0C">
      <w:pPr>
        <w:pStyle w:val="Standard"/>
        <w:ind w:firstLine="720"/>
        <w:jc w:val="both"/>
        <w:rPr>
          <w:color w:val="000000"/>
          <w:sz w:val="24"/>
          <w:szCs w:val="24"/>
        </w:rPr>
      </w:pPr>
      <w:r w:rsidRPr="007672F6">
        <w:rPr>
          <w:color w:val="000000"/>
          <w:sz w:val="24"/>
          <w:szCs w:val="24"/>
        </w:rPr>
        <w:t>3.3.2. Соблюдать установленные правила пользования жилыми помещениями и правила содержания общего имущества собственников помещений в многоквартирном доме, в том числе:</w:t>
      </w:r>
    </w:p>
    <w:p w:rsidR="003A74B0" w:rsidRPr="007672F6" w:rsidRDefault="00703B0C">
      <w:pPr>
        <w:pStyle w:val="Standard"/>
        <w:ind w:firstLine="720"/>
        <w:jc w:val="both"/>
        <w:rPr>
          <w:sz w:val="24"/>
          <w:szCs w:val="24"/>
        </w:rPr>
      </w:pPr>
      <w:r w:rsidRPr="007672F6">
        <w:rPr>
          <w:color w:val="000000"/>
          <w:sz w:val="24"/>
          <w:szCs w:val="24"/>
        </w:rPr>
        <w:t xml:space="preserve">3.3.2.1. Использовать помещение по назначению и в пределах, которые установлены Жилищным </w:t>
      </w:r>
      <w:hyperlink r:id="rId39" w:history="1">
        <w:r w:rsidRPr="007672F6">
          <w:rPr>
            <w:rStyle w:val="Internetlink"/>
            <w:color w:val="000000"/>
            <w:sz w:val="24"/>
            <w:szCs w:val="24"/>
          </w:rPr>
          <w:t>кодексом</w:t>
        </w:r>
      </w:hyperlink>
      <w:r w:rsidRPr="007672F6">
        <w:rPr>
          <w:color w:val="000000"/>
          <w:sz w:val="24"/>
          <w:szCs w:val="24"/>
        </w:rPr>
        <w:t xml:space="preserve"> Российской Федерации.</w:t>
      </w:r>
    </w:p>
    <w:p w:rsidR="003A74B0" w:rsidRPr="007672F6" w:rsidRDefault="00703B0C">
      <w:pPr>
        <w:pStyle w:val="Standard"/>
        <w:ind w:firstLine="720"/>
        <w:jc w:val="both"/>
        <w:rPr>
          <w:color w:val="000000"/>
          <w:sz w:val="24"/>
          <w:szCs w:val="24"/>
        </w:rPr>
      </w:pPr>
      <w:r w:rsidRPr="007672F6">
        <w:rPr>
          <w:color w:val="000000"/>
          <w:sz w:val="24"/>
          <w:szCs w:val="24"/>
        </w:rPr>
        <w:t>3.3.2.2. Поддерживать собственное помещение в надлежащем состоянии, не допуская бесхозяйственного обращения с ним, соблюдать права и законные интересы соседей. Содержание и ремонт принадлежащего ему имущества и оборудования осуществлять за свой счет.</w:t>
      </w:r>
    </w:p>
    <w:p w:rsidR="003A74B0" w:rsidRPr="007672F6" w:rsidRDefault="00703B0C">
      <w:pPr>
        <w:pStyle w:val="Standard"/>
        <w:ind w:firstLine="720"/>
        <w:jc w:val="both"/>
        <w:rPr>
          <w:color w:val="000000"/>
          <w:sz w:val="24"/>
          <w:szCs w:val="24"/>
        </w:rPr>
      </w:pPr>
      <w:r w:rsidRPr="007672F6">
        <w:rPr>
          <w:color w:val="000000"/>
          <w:sz w:val="24"/>
          <w:szCs w:val="24"/>
        </w:rPr>
        <w:t>3.3.2.3. Соблюдать правила пожарной безопасности при пользовании электрическими, электромеханическими, газовыми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w:t>
      </w:r>
    </w:p>
    <w:p w:rsidR="003A74B0" w:rsidRPr="007672F6" w:rsidRDefault="00703B0C">
      <w:pPr>
        <w:pStyle w:val="Standard"/>
        <w:ind w:firstLine="720"/>
        <w:jc w:val="both"/>
        <w:rPr>
          <w:color w:val="000000"/>
          <w:sz w:val="24"/>
          <w:szCs w:val="24"/>
        </w:rPr>
      </w:pPr>
      <w:r w:rsidRPr="007672F6">
        <w:rPr>
          <w:color w:val="000000"/>
          <w:sz w:val="24"/>
          <w:szCs w:val="24"/>
        </w:rPr>
        <w:t>3.3.2.4.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дополнительную регулирующую или запорную арматуру в системах отопления, холодного и горячего водоснабжения, ограничивающую качество оказания услуг другим пользователям.</w:t>
      </w:r>
    </w:p>
    <w:p w:rsidR="003A74B0" w:rsidRPr="007672F6" w:rsidRDefault="00703B0C">
      <w:pPr>
        <w:pStyle w:val="Standard"/>
        <w:ind w:firstLine="720"/>
        <w:jc w:val="both"/>
        <w:rPr>
          <w:color w:val="000000"/>
          <w:sz w:val="24"/>
          <w:szCs w:val="24"/>
        </w:rPr>
      </w:pPr>
      <w:r w:rsidRPr="007672F6">
        <w:rPr>
          <w:color w:val="000000"/>
          <w:sz w:val="24"/>
          <w:szCs w:val="24"/>
        </w:rPr>
        <w:t>3.3.2.5. Не производить переустройство и перепланировку принадлежащего ему помещения без получения соответствующих разрешений в порядке, установленном законодательством.</w:t>
      </w:r>
    </w:p>
    <w:p w:rsidR="003A74B0" w:rsidRPr="007672F6" w:rsidRDefault="00703B0C">
      <w:pPr>
        <w:pStyle w:val="Standard"/>
        <w:ind w:firstLine="720"/>
        <w:jc w:val="both"/>
        <w:rPr>
          <w:color w:val="000000"/>
          <w:sz w:val="24"/>
          <w:szCs w:val="24"/>
        </w:rPr>
      </w:pPr>
      <w:r w:rsidRPr="007672F6">
        <w:rPr>
          <w:color w:val="000000"/>
          <w:sz w:val="24"/>
          <w:szCs w:val="24"/>
        </w:rPr>
        <w:t>3.3.2.6. Соблюдать чистоту и порядок в подъездах, на лестничных клетках и в других местах общего пользования, выносить мусор, пищевые и бытовые отходы в специальные места. Не допускать сбрасывания в санитарный узел мусора и отходов, засоряющих канализацию, а также горячей воды либо химических веществ.</w:t>
      </w:r>
    </w:p>
    <w:p w:rsidR="003A74B0" w:rsidRPr="007672F6" w:rsidRDefault="00703B0C">
      <w:pPr>
        <w:pStyle w:val="Standard"/>
        <w:ind w:firstLine="720"/>
        <w:jc w:val="both"/>
        <w:rPr>
          <w:color w:val="000000"/>
          <w:sz w:val="24"/>
          <w:szCs w:val="24"/>
        </w:rPr>
      </w:pPr>
      <w:r w:rsidRPr="007672F6">
        <w:rPr>
          <w:color w:val="000000"/>
          <w:sz w:val="24"/>
          <w:szCs w:val="24"/>
        </w:rPr>
        <w:t>3.3.2.7. Обеспечивать сохранность общего имущества, не выполнять на общем имуществе работы и/или не совершать иные действия, приводящие к его порче, а также не выполнять работы и/или не совершать действия на имуществе Собственника, не относящемся к общему имуществу, если такие действия могут причинить ущерб общему имуществу либо имуществу иных собственников.</w:t>
      </w:r>
    </w:p>
    <w:p w:rsidR="003A74B0" w:rsidRPr="007672F6" w:rsidRDefault="00703B0C">
      <w:pPr>
        <w:pStyle w:val="Standard"/>
        <w:ind w:firstLine="720"/>
        <w:jc w:val="both"/>
        <w:rPr>
          <w:color w:val="000000"/>
          <w:sz w:val="24"/>
          <w:szCs w:val="24"/>
        </w:rPr>
      </w:pPr>
      <w:r w:rsidRPr="007672F6">
        <w:rPr>
          <w:color w:val="000000"/>
          <w:sz w:val="24"/>
          <w:szCs w:val="24"/>
        </w:rPr>
        <w:t>3.3.3. В целях создания необходимых условий для работы Управляющей организации:</w:t>
      </w:r>
    </w:p>
    <w:p w:rsidR="003A74B0" w:rsidRPr="007672F6" w:rsidRDefault="00703B0C">
      <w:pPr>
        <w:pStyle w:val="Standard"/>
        <w:ind w:firstLine="720"/>
        <w:jc w:val="both"/>
        <w:rPr>
          <w:color w:val="000000"/>
          <w:sz w:val="24"/>
          <w:szCs w:val="24"/>
        </w:rPr>
      </w:pPr>
      <w:r w:rsidRPr="007672F6">
        <w:rPr>
          <w:color w:val="000000"/>
          <w:sz w:val="24"/>
          <w:szCs w:val="24"/>
        </w:rPr>
        <w:t xml:space="preserve">3.3.3.1.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w:t>
      </w:r>
      <w:r w:rsidRPr="007672F6">
        <w:rPr>
          <w:color w:val="000000"/>
          <w:sz w:val="24"/>
          <w:szCs w:val="24"/>
        </w:rPr>
        <w:lastRenderedPageBreak/>
        <w:t>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3A74B0" w:rsidRPr="007672F6" w:rsidRDefault="00703B0C">
      <w:pPr>
        <w:pStyle w:val="Standard"/>
        <w:ind w:firstLine="720"/>
        <w:jc w:val="both"/>
        <w:rPr>
          <w:color w:val="000000"/>
          <w:sz w:val="24"/>
          <w:szCs w:val="24"/>
        </w:rPr>
      </w:pPr>
      <w:r w:rsidRPr="007672F6">
        <w:rPr>
          <w:color w:val="000000"/>
          <w:sz w:val="24"/>
          <w:szCs w:val="24"/>
        </w:rPr>
        <w:t>3.3.3.2. При неиспользовании помещения(-</w:t>
      </w:r>
      <w:proofErr w:type="spellStart"/>
      <w:r w:rsidRPr="007672F6">
        <w:rPr>
          <w:color w:val="000000"/>
          <w:sz w:val="24"/>
          <w:szCs w:val="24"/>
        </w:rPr>
        <w:t>ий</w:t>
      </w:r>
      <w:proofErr w:type="spellEnd"/>
      <w:r w:rsidRPr="007672F6">
        <w:rPr>
          <w:color w:val="000000"/>
          <w:sz w:val="24"/>
          <w:szCs w:val="24"/>
        </w:rPr>
        <w:t>)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в помещения при отсутствии Собственника помещения более 24 часов.</w:t>
      </w:r>
    </w:p>
    <w:p w:rsidR="003A74B0" w:rsidRPr="007672F6" w:rsidRDefault="00703B0C">
      <w:pPr>
        <w:pStyle w:val="Standard"/>
        <w:ind w:firstLine="720"/>
        <w:jc w:val="both"/>
        <w:rPr>
          <w:color w:val="000000"/>
          <w:sz w:val="24"/>
          <w:szCs w:val="24"/>
        </w:rPr>
      </w:pPr>
      <w:r w:rsidRPr="007672F6">
        <w:rPr>
          <w:color w:val="000000"/>
          <w:sz w:val="24"/>
          <w:szCs w:val="24"/>
        </w:rPr>
        <w:t>3.3.3.3. Обеспечить допуск для снятия показаний общих (квартирных) и индивидуальных приборов учета в заранее согласованное с Управляющей организацией время (не чаще одного раза в 6 месяцев).</w:t>
      </w:r>
    </w:p>
    <w:p w:rsidR="003A74B0" w:rsidRPr="007672F6" w:rsidRDefault="00703B0C">
      <w:pPr>
        <w:pStyle w:val="Standard"/>
        <w:ind w:firstLine="720"/>
        <w:jc w:val="both"/>
        <w:rPr>
          <w:color w:val="000000"/>
          <w:sz w:val="24"/>
          <w:szCs w:val="24"/>
        </w:rPr>
      </w:pPr>
      <w:r w:rsidRPr="007672F6">
        <w:rPr>
          <w:color w:val="000000"/>
          <w:sz w:val="24"/>
          <w:szCs w:val="24"/>
        </w:rPr>
        <w:t>3.3.3.4. Утверждать на общем собрании перечень услуг и работ по содержанию и ремонту общего имущества в многоквартирном доме, условия их оказания и выполнения, а также размер их финансирования.</w:t>
      </w:r>
    </w:p>
    <w:p w:rsidR="003A74B0" w:rsidRPr="007672F6" w:rsidRDefault="00703B0C">
      <w:pPr>
        <w:pStyle w:val="Standard"/>
        <w:ind w:firstLine="720"/>
        <w:jc w:val="both"/>
        <w:rPr>
          <w:color w:val="000000"/>
          <w:sz w:val="24"/>
          <w:szCs w:val="24"/>
        </w:rPr>
      </w:pPr>
      <w:r w:rsidRPr="007672F6">
        <w:rPr>
          <w:color w:val="000000"/>
          <w:sz w:val="24"/>
          <w:szCs w:val="24"/>
        </w:rPr>
        <w:t>3.3.4. Своевременно принимать меры по недопущению аварий, в том числе:</w:t>
      </w:r>
    </w:p>
    <w:p w:rsidR="003A74B0" w:rsidRPr="007672F6" w:rsidRDefault="00703B0C">
      <w:pPr>
        <w:pStyle w:val="Standard"/>
        <w:ind w:firstLine="720"/>
        <w:jc w:val="both"/>
        <w:rPr>
          <w:color w:val="000000"/>
          <w:sz w:val="24"/>
          <w:szCs w:val="24"/>
        </w:rPr>
      </w:pPr>
      <w:r w:rsidRPr="007672F6">
        <w:rPr>
          <w:color w:val="000000"/>
          <w:sz w:val="24"/>
          <w:szCs w:val="24"/>
        </w:rPr>
        <w:t>3.3.4.1. Немедленно сообщать Управляющей организации о сбоях в работе инженерных систем и оборудования и других неисправностях общего имущества в многоквартирном доме, а также о сбоях работы систем внутри помещений Собственника, в необходимых случаях сообщать о них в аварийно-диспетчерскую службу.</w:t>
      </w:r>
    </w:p>
    <w:p w:rsidR="003A74B0" w:rsidRPr="007672F6" w:rsidRDefault="00703B0C">
      <w:pPr>
        <w:pStyle w:val="Standard"/>
        <w:ind w:firstLine="720"/>
        <w:jc w:val="both"/>
        <w:rPr>
          <w:color w:val="000000"/>
          <w:sz w:val="24"/>
          <w:szCs w:val="24"/>
        </w:rPr>
      </w:pPr>
      <w:r w:rsidRPr="007672F6">
        <w:rPr>
          <w:color w:val="000000"/>
          <w:sz w:val="24"/>
          <w:szCs w:val="24"/>
        </w:rPr>
        <w:t>3.3.4.2. В случае длительного (свыше 24 часов) отсутствия коммунальных услуг, если меньший срок не установлен законодательством,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w:t>
      </w:r>
    </w:p>
    <w:p w:rsidR="003A74B0" w:rsidRPr="007672F6" w:rsidRDefault="00703B0C">
      <w:pPr>
        <w:pStyle w:val="Standard"/>
        <w:ind w:firstLine="720"/>
        <w:jc w:val="both"/>
        <w:rPr>
          <w:color w:val="000000"/>
          <w:sz w:val="24"/>
          <w:szCs w:val="24"/>
        </w:rPr>
      </w:pPr>
      <w:r w:rsidRPr="007672F6">
        <w:rPr>
          <w:color w:val="000000"/>
          <w:sz w:val="24"/>
          <w:szCs w:val="24"/>
        </w:rPr>
        <w:t>3.3.5. Если техническое состояние общего имущества в многоквартирном доме не обеспечивает безопасность жизни и здоровья граждан, сохранность имущества физических и юридических лиц, государственного или муниципального имущества, что подтверждается предписанием, выданным соответствующим органом контроля и надзора, собственники помещений обязаны незамедлительно принять меры по устранению выявленных дефектов.</w:t>
      </w:r>
    </w:p>
    <w:p w:rsidR="003A74B0" w:rsidRPr="007672F6" w:rsidRDefault="00703B0C">
      <w:pPr>
        <w:pStyle w:val="Standard"/>
        <w:ind w:firstLine="720"/>
        <w:jc w:val="both"/>
        <w:rPr>
          <w:color w:val="000000"/>
          <w:sz w:val="24"/>
          <w:szCs w:val="24"/>
        </w:rPr>
      </w:pPr>
      <w:r w:rsidRPr="007672F6">
        <w:rPr>
          <w:color w:val="000000"/>
          <w:sz w:val="24"/>
          <w:szCs w:val="24"/>
        </w:rPr>
        <w:t>3.3.6. В целях обеспечения условий надлежащего начисления платежей за жилищные и коммунальные услуги представлять Управляющей организации в течение 10 рабочих дней сведения:</w:t>
      </w:r>
    </w:p>
    <w:p w:rsidR="003A74B0" w:rsidRPr="007672F6" w:rsidRDefault="00703B0C">
      <w:pPr>
        <w:pStyle w:val="Standard"/>
        <w:ind w:firstLine="720"/>
        <w:jc w:val="both"/>
        <w:rPr>
          <w:color w:val="000000"/>
          <w:sz w:val="24"/>
          <w:szCs w:val="24"/>
        </w:rPr>
      </w:pPr>
      <w:r w:rsidRPr="007672F6">
        <w:rPr>
          <w:color w:val="000000"/>
          <w:sz w:val="24"/>
          <w:szCs w:val="24"/>
        </w:rPr>
        <w:t>а) о заключенных договорах найма (аренды), по которым обязанность внесения Управляющей организации платы за содержание и ремонт жилого помещения, а также за коммунальные услуги возложена Собственником помещения полностью или частично на нанимателя (арендатора) (с указанием фамилии, имени, отчества), ответственного нанимателя (наименования и реквизитов арендатора), о смене ответственного нанимателя или арендатора;</w:t>
      </w:r>
    </w:p>
    <w:p w:rsidR="003A74B0" w:rsidRPr="007672F6" w:rsidRDefault="00703B0C">
      <w:pPr>
        <w:pStyle w:val="Standard"/>
        <w:ind w:firstLine="720"/>
        <w:jc w:val="both"/>
        <w:rPr>
          <w:color w:val="000000"/>
          <w:sz w:val="24"/>
          <w:szCs w:val="24"/>
        </w:rPr>
      </w:pPr>
      <w:r w:rsidRPr="007672F6">
        <w:rPr>
          <w:color w:val="000000"/>
          <w:sz w:val="24"/>
          <w:szCs w:val="24"/>
        </w:rPr>
        <w:t>б) об изменении количества граждан, проживающих в жилом(-ых) помещении(-</w:t>
      </w:r>
      <w:proofErr w:type="spellStart"/>
      <w:r w:rsidRPr="007672F6">
        <w:rPr>
          <w:color w:val="000000"/>
          <w:sz w:val="24"/>
          <w:szCs w:val="24"/>
        </w:rPr>
        <w:t>ях</w:t>
      </w:r>
      <w:proofErr w:type="spellEnd"/>
      <w:r w:rsidRPr="007672F6">
        <w:rPr>
          <w:color w:val="000000"/>
          <w:sz w:val="24"/>
          <w:szCs w:val="24"/>
        </w:rPr>
        <w:t>), возникновении, изменении или прекращении права на льготы и др.</w:t>
      </w:r>
    </w:p>
    <w:p w:rsidR="003A74B0" w:rsidRPr="007672F6" w:rsidRDefault="00703B0C">
      <w:pPr>
        <w:pStyle w:val="Standard"/>
        <w:ind w:firstLine="720"/>
        <w:jc w:val="both"/>
        <w:rPr>
          <w:color w:val="000000"/>
          <w:sz w:val="24"/>
          <w:szCs w:val="24"/>
        </w:rPr>
      </w:pPr>
      <w:r w:rsidRPr="007672F6">
        <w:rPr>
          <w:color w:val="000000"/>
          <w:sz w:val="24"/>
          <w:szCs w:val="24"/>
        </w:rPr>
        <w:t>3.3.7. 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по настоящему договору.</w:t>
      </w:r>
    </w:p>
    <w:p w:rsidR="003A74B0" w:rsidRPr="007672F6" w:rsidRDefault="00703B0C">
      <w:pPr>
        <w:pStyle w:val="Standard"/>
        <w:ind w:firstLine="720"/>
        <w:jc w:val="both"/>
        <w:rPr>
          <w:color w:val="000000"/>
          <w:sz w:val="24"/>
          <w:szCs w:val="24"/>
        </w:rPr>
      </w:pPr>
      <w:r w:rsidRPr="007672F6">
        <w:rPr>
          <w:color w:val="000000"/>
          <w:sz w:val="24"/>
          <w:szCs w:val="24"/>
        </w:rPr>
        <w:t>3.3.8. Обеспечить готовность внутриквартирного оборудования, не являющегося общим имуществом многоквартирного дома, к предоставлению коммунальных услуг.</w:t>
      </w:r>
    </w:p>
    <w:p w:rsidR="003A74B0" w:rsidRPr="007672F6" w:rsidRDefault="00703B0C">
      <w:pPr>
        <w:pStyle w:val="Standard"/>
        <w:ind w:firstLine="720"/>
        <w:jc w:val="both"/>
        <w:rPr>
          <w:color w:val="000000"/>
          <w:sz w:val="24"/>
          <w:szCs w:val="24"/>
        </w:rPr>
      </w:pPr>
      <w:r w:rsidRPr="007672F6">
        <w:rPr>
          <w:color w:val="000000"/>
          <w:sz w:val="24"/>
          <w:szCs w:val="24"/>
        </w:rPr>
        <w:t>3.3.9. Рассматривать в установленном действующим законодательстве порядке поступившие от Управляющей организации предложения о необходимости выполнения дополнительных работ на общем имуществе, не учтенных настоящим договором, о необходимости выполнения текущего и капитального ремонта общего имущества многоквартирного дома.</w:t>
      </w:r>
    </w:p>
    <w:p w:rsidR="003A74B0" w:rsidRPr="007672F6" w:rsidRDefault="00703B0C">
      <w:pPr>
        <w:pStyle w:val="Standard"/>
        <w:ind w:firstLine="720"/>
        <w:jc w:val="both"/>
        <w:rPr>
          <w:color w:val="000000"/>
          <w:sz w:val="24"/>
          <w:szCs w:val="24"/>
        </w:rPr>
      </w:pPr>
      <w:r w:rsidRPr="007672F6">
        <w:rPr>
          <w:color w:val="000000"/>
          <w:sz w:val="24"/>
          <w:szCs w:val="24"/>
        </w:rPr>
        <w:t>3.3.10. Ознакомить всех совместно проживающих в жилом помещении либо использующих помещение, принадлежащее Собственнику, дееспособных лиц с условиями настоящего Договора.</w:t>
      </w:r>
    </w:p>
    <w:p w:rsidR="003A74B0" w:rsidRPr="007672F6" w:rsidRDefault="00703B0C">
      <w:pPr>
        <w:pStyle w:val="Standard"/>
        <w:ind w:firstLine="720"/>
        <w:jc w:val="both"/>
        <w:rPr>
          <w:sz w:val="24"/>
          <w:szCs w:val="24"/>
        </w:rPr>
      </w:pPr>
      <w:r w:rsidRPr="007672F6">
        <w:rPr>
          <w:color w:val="000000"/>
          <w:sz w:val="24"/>
          <w:szCs w:val="24"/>
        </w:rPr>
        <w:t xml:space="preserve">3.3.11. Выполнять иные обязанности, установленные Жилищным </w:t>
      </w:r>
      <w:hyperlink r:id="rId40" w:history="1">
        <w:r w:rsidRPr="007672F6">
          <w:rPr>
            <w:rStyle w:val="Internetlink"/>
            <w:color w:val="000000"/>
            <w:sz w:val="24"/>
            <w:szCs w:val="24"/>
          </w:rPr>
          <w:t>кодексом</w:t>
        </w:r>
      </w:hyperlink>
      <w:r w:rsidRPr="007672F6">
        <w:rPr>
          <w:color w:val="000000"/>
          <w:sz w:val="24"/>
          <w:szCs w:val="24"/>
        </w:rPr>
        <w:t xml:space="preserve"> Российской Федерации, иными нормативными правовыми актами и настоящим Договором.</w:t>
      </w:r>
    </w:p>
    <w:p w:rsidR="003A74B0" w:rsidRPr="007672F6" w:rsidRDefault="00703B0C">
      <w:pPr>
        <w:pStyle w:val="Standard"/>
        <w:widowControl/>
        <w:ind w:firstLine="720"/>
        <w:jc w:val="both"/>
        <w:rPr>
          <w:color w:val="000000"/>
          <w:sz w:val="24"/>
          <w:szCs w:val="24"/>
        </w:rPr>
      </w:pPr>
      <w:r w:rsidRPr="007672F6">
        <w:rPr>
          <w:color w:val="000000"/>
          <w:sz w:val="24"/>
          <w:szCs w:val="24"/>
        </w:rPr>
        <w:lastRenderedPageBreak/>
        <w:t>3.3.12.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в порядке, определенном ст. 161.1. Жилищного кодекса Российской Федерации.</w:t>
      </w:r>
    </w:p>
    <w:p w:rsidR="003A74B0" w:rsidRPr="007672F6" w:rsidRDefault="00703B0C">
      <w:pPr>
        <w:pStyle w:val="Standard"/>
        <w:ind w:firstLine="720"/>
        <w:jc w:val="both"/>
        <w:rPr>
          <w:color w:val="000000"/>
          <w:sz w:val="24"/>
          <w:szCs w:val="24"/>
        </w:rPr>
      </w:pPr>
      <w:r w:rsidRPr="007672F6">
        <w:rPr>
          <w:color w:val="000000"/>
          <w:sz w:val="24"/>
          <w:szCs w:val="24"/>
        </w:rPr>
        <w:t>3.4. Собственник помещения имеет право:</w:t>
      </w:r>
    </w:p>
    <w:p w:rsidR="003A74B0" w:rsidRPr="007672F6" w:rsidRDefault="00703B0C">
      <w:pPr>
        <w:pStyle w:val="Standard"/>
        <w:ind w:firstLine="720"/>
        <w:jc w:val="both"/>
        <w:rPr>
          <w:color w:val="000000"/>
          <w:sz w:val="24"/>
          <w:szCs w:val="24"/>
        </w:rPr>
      </w:pPr>
      <w:r w:rsidRPr="007672F6">
        <w:rPr>
          <w:color w:val="000000"/>
          <w:sz w:val="24"/>
          <w:szCs w:val="24"/>
        </w:rPr>
        <w:t>3.4.1. Владеть, пользоваться и распоряжаться принадлежащим ему на праве собственности помещением в соответствии с его назначением и пределами использования.</w:t>
      </w:r>
    </w:p>
    <w:p w:rsidR="003A74B0" w:rsidRPr="007672F6" w:rsidRDefault="00703B0C">
      <w:pPr>
        <w:pStyle w:val="Standard"/>
        <w:ind w:firstLine="720"/>
        <w:jc w:val="both"/>
        <w:rPr>
          <w:color w:val="000000"/>
          <w:sz w:val="24"/>
          <w:szCs w:val="24"/>
        </w:rPr>
      </w:pPr>
      <w:r w:rsidRPr="007672F6">
        <w:rPr>
          <w:color w:val="000000"/>
          <w:sz w:val="24"/>
          <w:szCs w:val="24"/>
        </w:rPr>
        <w:t>3.4.2. Получать бесперебойно коммунальные услуги надлежащего качества и в необходимых объемах.</w:t>
      </w:r>
    </w:p>
    <w:p w:rsidR="003A74B0" w:rsidRPr="007672F6" w:rsidRDefault="00703B0C">
      <w:pPr>
        <w:pStyle w:val="Standard"/>
        <w:ind w:firstLine="720"/>
        <w:jc w:val="both"/>
        <w:rPr>
          <w:color w:val="000000"/>
          <w:sz w:val="24"/>
          <w:szCs w:val="24"/>
        </w:rPr>
      </w:pPr>
      <w:r w:rsidRPr="007672F6">
        <w:rPr>
          <w:color w:val="000000"/>
          <w:sz w:val="24"/>
          <w:szCs w:val="24"/>
        </w:rPr>
        <w:t>3.4.3. Участвовать в утверждении планов работ по содержанию и ремонту многоквартирного дома.</w:t>
      </w:r>
    </w:p>
    <w:p w:rsidR="003A74B0" w:rsidRPr="007672F6" w:rsidRDefault="00703B0C">
      <w:pPr>
        <w:pStyle w:val="Standard"/>
        <w:ind w:firstLine="720"/>
        <w:jc w:val="both"/>
        <w:rPr>
          <w:color w:val="000000"/>
          <w:sz w:val="24"/>
          <w:szCs w:val="24"/>
        </w:rPr>
      </w:pPr>
      <w:r w:rsidRPr="007672F6">
        <w:rPr>
          <w:color w:val="000000"/>
          <w:sz w:val="24"/>
          <w:szCs w:val="24"/>
        </w:rPr>
        <w:t>3.4.4. Контролировать исполнение настоящего Договора, в том числе:</w:t>
      </w:r>
    </w:p>
    <w:p w:rsidR="003A74B0" w:rsidRPr="007672F6" w:rsidRDefault="00703B0C">
      <w:pPr>
        <w:pStyle w:val="Standard"/>
        <w:ind w:firstLine="720"/>
        <w:jc w:val="both"/>
        <w:rPr>
          <w:color w:val="000000"/>
          <w:sz w:val="24"/>
          <w:szCs w:val="24"/>
        </w:rPr>
      </w:pPr>
      <w:r w:rsidRPr="007672F6">
        <w:rPr>
          <w:color w:val="000000"/>
          <w:sz w:val="24"/>
          <w:szCs w:val="24"/>
        </w:rPr>
        <w:t>3.4.4.1. Осуществлять контроль за выполнением Управляющей организацией ее обязательств по настоящему Договору посредством участия в осмотрах (измерениях, испытаниях, проверках) общего имущества собственников помещений.</w:t>
      </w:r>
    </w:p>
    <w:p w:rsidR="003A74B0" w:rsidRPr="007672F6" w:rsidRDefault="00703B0C">
      <w:pPr>
        <w:pStyle w:val="Standard"/>
        <w:ind w:firstLine="720"/>
        <w:jc w:val="both"/>
        <w:rPr>
          <w:color w:val="000000"/>
          <w:sz w:val="24"/>
          <w:szCs w:val="24"/>
        </w:rPr>
      </w:pPr>
      <w:r w:rsidRPr="007672F6">
        <w:rPr>
          <w:color w:val="000000"/>
          <w:sz w:val="24"/>
          <w:szCs w:val="24"/>
        </w:rPr>
        <w:t>3.4.4.2. Требовать от Управляющей организации ежегодного представления в соответствии с условиями настоящего Договора отчета о выполнении Договора.</w:t>
      </w:r>
    </w:p>
    <w:p w:rsidR="003A74B0" w:rsidRPr="007672F6" w:rsidRDefault="00703B0C">
      <w:pPr>
        <w:pStyle w:val="Standard"/>
        <w:ind w:firstLine="720"/>
        <w:jc w:val="both"/>
        <w:rPr>
          <w:color w:val="000000"/>
          <w:sz w:val="24"/>
          <w:szCs w:val="24"/>
        </w:rPr>
      </w:pPr>
      <w:r w:rsidRPr="007672F6">
        <w:rPr>
          <w:color w:val="000000"/>
          <w:sz w:val="24"/>
          <w:szCs w:val="24"/>
        </w:rPr>
        <w:t>3.4.5. Получать от Управляющей организации:</w:t>
      </w:r>
    </w:p>
    <w:p w:rsidR="003A74B0" w:rsidRPr="007672F6" w:rsidRDefault="00703B0C">
      <w:pPr>
        <w:pStyle w:val="Standard"/>
        <w:ind w:firstLine="720"/>
        <w:jc w:val="both"/>
        <w:rPr>
          <w:color w:val="000000"/>
          <w:sz w:val="24"/>
          <w:szCs w:val="24"/>
        </w:rPr>
      </w:pPr>
      <w:r w:rsidRPr="007672F6">
        <w:rPr>
          <w:color w:val="000000"/>
          <w:sz w:val="24"/>
          <w:szCs w:val="24"/>
        </w:rPr>
        <w:t>а) информацию о нормативных и фактических объемах и качестве коммунальных услуг, условиях их предоставления, изменении размера платы за коммунальные услуги и порядке их оплаты;</w:t>
      </w:r>
    </w:p>
    <w:p w:rsidR="003A74B0" w:rsidRPr="007672F6" w:rsidRDefault="00703B0C">
      <w:pPr>
        <w:pStyle w:val="Standard"/>
        <w:ind w:firstLine="720"/>
        <w:jc w:val="both"/>
        <w:rPr>
          <w:color w:val="000000"/>
          <w:sz w:val="24"/>
          <w:szCs w:val="24"/>
        </w:rPr>
      </w:pPr>
      <w:r w:rsidRPr="007672F6">
        <w:rPr>
          <w:color w:val="000000"/>
          <w:sz w:val="24"/>
          <w:szCs w:val="24"/>
        </w:rPr>
        <w:t xml:space="preserve">б) сведения о состоянии расчетов по оплате </w:t>
      </w:r>
      <w:proofErr w:type="gramStart"/>
      <w:r w:rsidRPr="007672F6">
        <w:rPr>
          <w:color w:val="000000"/>
          <w:sz w:val="24"/>
          <w:szCs w:val="24"/>
        </w:rPr>
        <w:t>всех видов</w:t>
      </w:r>
      <w:proofErr w:type="gramEnd"/>
      <w:r w:rsidRPr="007672F6">
        <w:rPr>
          <w:color w:val="000000"/>
          <w:sz w:val="24"/>
          <w:szCs w:val="24"/>
        </w:rPr>
        <w:t xml:space="preserve"> предоставляемых по настоящему Договору услуг и выполняемых работ (лично или через своего представителя);</w:t>
      </w:r>
    </w:p>
    <w:p w:rsidR="003A74B0" w:rsidRPr="007672F6" w:rsidRDefault="00703B0C">
      <w:pPr>
        <w:pStyle w:val="Standard"/>
        <w:ind w:firstLine="720"/>
        <w:jc w:val="both"/>
        <w:rPr>
          <w:color w:val="000000"/>
          <w:sz w:val="24"/>
          <w:szCs w:val="24"/>
        </w:rPr>
      </w:pPr>
      <w:r w:rsidRPr="007672F6">
        <w:rPr>
          <w:color w:val="000000"/>
          <w:sz w:val="24"/>
          <w:szCs w:val="24"/>
        </w:rPr>
        <w:t xml:space="preserve">в) акт о </w:t>
      </w:r>
      <w:proofErr w:type="spellStart"/>
      <w:r w:rsidRPr="007672F6">
        <w:rPr>
          <w:color w:val="000000"/>
          <w:sz w:val="24"/>
          <w:szCs w:val="24"/>
        </w:rPr>
        <w:t>непредоставлении</w:t>
      </w:r>
      <w:proofErr w:type="spellEnd"/>
      <w:r w:rsidRPr="007672F6">
        <w:rPr>
          <w:color w:val="000000"/>
          <w:sz w:val="24"/>
          <w:szCs w:val="24"/>
        </w:rPr>
        <w:t xml:space="preserve"> или предоставлении коммунальных услуг ненадлежащего качества (акт нарушения качества или превышения установленной продолжительности перерыва в оказании услуг или выполнении работ);</w:t>
      </w:r>
    </w:p>
    <w:p w:rsidR="003A74B0" w:rsidRPr="007672F6" w:rsidRDefault="00703B0C">
      <w:pPr>
        <w:pStyle w:val="Standard"/>
        <w:ind w:firstLine="720"/>
        <w:jc w:val="both"/>
        <w:rPr>
          <w:color w:val="000000"/>
          <w:sz w:val="24"/>
          <w:szCs w:val="24"/>
        </w:rPr>
      </w:pPr>
      <w:r w:rsidRPr="007672F6">
        <w:rPr>
          <w:color w:val="000000"/>
          <w:sz w:val="24"/>
          <w:szCs w:val="24"/>
        </w:rPr>
        <w:t>г) информацию об устранении выявленных недостатков в установленные сроки.</w:t>
      </w:r>
    </w:p>
    <w:p w:rsidR="003A74B0" w:rsidRPr="007672F6" w:rsidRDefault="00703B0C">
      <w:pPr>
        <w:pStyle w:val="Standard"/>
        <w:ind w:firstLine="720"/>
        <w:jc w:val="both"/>
        <w:rPr>
          <w:color w:val="000000"/>
          <w:sz w:val="24"/>
          <w:szCs w:val="24"/>
        </w:rPr>
      </w:pPr>
      <w:r w:rsidRPr="007672F6">
        <w:rPr>
          <w:color w:val="000000"/>
          <w:sz w:val="24"/>
          <w:szCs w:val="24"/>
        </w:rPr>
        <w:t>3.4.6. Требовать своевременного и качественного выполнения Управляющей организацией предусмотренных настоящим Договором работ и услуг по содержанию и ремонту общего имущества.</w:t>
      </w:r>
    </w:p>
    <w:p w:rsidR="003A74B0" w:rsidRPr="007672F6" w:rsidRDefault="00703B0C">
      <w:pPr>
        <w:pStyle w:val="Standard"/>
        <w:ind w:firstLine="720"/>
        <w:jc w:val="both"/>
        <w:rPr>
          <w:color w:val="000000"/>
          <w:sz w:val="24"/>
          <w:szCs w:val="24"/>
        </w:rPr>
      </w:pPr>
      <w:r w:rsidRPr="007672F6">
        <w:rPr>
          <w:color w:val="000000"/>
          <w:sz w:val="24"/>
          <w:szCs w:val="24"/>
        </w:rPr>
        <w:t>3.4.7. Требовать от Управляющей организации возмещения убытков, причиненных вследствие невыполнения либо ненадлежащего выполнения ею своих обязанностей по настоящему Договору.</w:t>
      </w:r>
    </w:p>
    <w:p w:rsidR="003A74B0" w:rsidRPr="007672F6" w:rsidRDefault="00703B0C">
      <w:pPr>
        <w:pStyle w:val="Standard"/>
        <w:ind w:firstLine="720"/>
        <w:jc w:val="both"/>
        <w:rPr>
          <w:color w:val="000000"/>
          <w:sz w:val="24"/>
          <w:szCs w:val="24"/>
        </w:rPr>
      </w:pPr>
      <w:r w:rsidRPr="007672F6">
        <w:rPr>
          <w:color w:val="000000"/>
          <w:sz w:val="24"/>
          <w:szCs w:val="24"/>
        </w:rPr>
        <w:t>Требовать от Управляющей организации уплаты неустойки в порядке и случаях, предусмотренных федеральными законами и настоящим договором; возмещения вреда, причиненного жизни, здоровью или имуществу Собственника.</w:t>
      </w:r>
    </w:p>
    <w:p w:rsidR="003A74B0" w:rsidRPr="007672F6" w:rsidRDefault="00703B0C">
      <w:pPr>
        <w:pStyle w:val="Standard"/>
        <w:ind w:firstLine="720"/>
        <w:jc w:val="both"/>
        <w:rPr>
          <w:sz w:val="24"/>
          <w:szCs w:val="24"/>
        </w:rPr>
      </w:pPr>
      <w:r w:rsidRPr="007672F6">
        <w:rPr>
          <w:color w:val="000000"/>
          <w:sz w:val="24"/>
          <w:szCs w:val="24"/>
        </w:rPr>
        <w:t xml:space="preserve">3.4.8. Принимать в порядке, установленном Жилищным </w:t>
      </w:r>
      <w:hyperlink r:id="rId41" w:history="1">
        <w:r w:rsidRPr="007672F6">
          <w:rPr>
            <w:rStyle w:val="Internetlink"/>
            <w:color w:val="000000"/>
            <w:sz w:val="24"/>
            <w:szCs w:val="24"/>
          </w:rPr>
          <w:t>кодексом</w:t>
        </w:r>
      </w:hyperlink>
      <w:r w:rsidRPr="007672F6">
        <w:rPr>
          <w:color w:val="000000"/>
          <w:sz w:val="24"/>
          <w:szCs w:val="24"/>
        </w:rPr>
        <w:t xml:space="preserve"> Российской Федерации, решения об использовании и изменении режима пользования общим имуществом.</w:t>
      </w:r>
    </w:p>
    <w:p w:rsidR="003A74B0" w:rsidRPr="007672F6" w:rsidRDefault="00703B0C">
      <w:pPr>
        <w:pStyle w:val="Standard"/>
        <w:ind w:firstLine="720"/>
        <w:jc w:val="both"/>
        <w:rPr>
          <w:color w:val="000000"/>
          <w:sz w:val="24"/>
          <w:szCs w:val="24"/>
        </w:rPr>
      </w:pPr>
      <w:r w:rsidRPr="007672F6">
        <w:rPr>
          <w:color w:val="000000"/>
          <w:sz w:val="24"/>
          <w:szCs w:val="24"/>
        </w:rPr>
        <w:t>3.4.9. Выступить инициатором проведения внеочередных общих собраний собственников в многоквартирном доме.</w:t>
      </w:r>
    </w:p>
    <w:p w:rsidR="003A74B0" w:rsidRPr="007672F6" w:rsidRDefault="00703B0C">
      <w:pPr>
        <w:pStyle w:val="Standard"/>
        <w:ind w:firstLine="720"/>
        <w:jc w:val="both"/>
        <w:rPr>
          <w:color w:val="000000"/>
          <w:sz w:val="24"/>
          <w:szCs w:val="24"/>
        </w:rPr>
      </w:pPr>
      <w:r w:rsidRPr="007672F6">
        <w:rPr>
          <w:color w:val="000000"/>
          <w:sz w:val="24"/>
          <w:szCs w:val="24"/>
        </w:rPr>
        <w:t>3.4.10. Вносить предложения о рассмотрении вопросов изменения настоящего Договора или его расторжения на общем собрании собственников.</w:t>
      </w:r>
    </w:p>
    <w:p w:rsidR="003A74B0" w:rsidRPr="007672F6" w:rsidRDefault="00703B0C">
      <w:pPr>
        <w:pStyle w:val="Standard"/>
        <w:ind w:firstLine="720"/>
        <w:jc w:val="both"/>
        <w:rPr>
          <w:color w:val="000000"/>
          <w:sz w:val="24"/>
          <w:szCs w:val="24"/>
        </w:rPr>
      </w:pPr>
      <w:r w:rsidRPr="007672F6">
        <w:rPr>
          <w:color w:val="000000"/>
          <w:sz w:val="24"/>
          <w:szCs w:val="24"/>
        </w:rPr>
        <w:t>3.4.11. Требовать от Управляющей организации изменения (снижения) размера платы за содержание и ремонт жилого помещения и (или) коммунальные услуги в случае оказания услуг и выполнения работ по управлению, содержанию и ремонту общего имущества многоквартирного дома, предоставления коммунальных услуг ненадлежащего качества и (или) с перерывами, превышающими установленную продолжительность, а также за период временного отсутствия в жилом помещении.</w:t>
      </w:r>
    </w:p>
    <w:p w:rsidR="003A74B0" w:rsidRPr="007672F6" w:rsidRDefault="00703B0C">
      <w:pPr>
        <w:pStyle w:val="Standard"/>
        <w:ind w:firstLine="720"/>
        <w:jc w:val="both"/>
        <w:rPr>
          <w:sz w:val="24"/>
          <w:szCs w:val="24"/>
        </w:rPr>
      </w:pPr>
      <w:r w:rsidRPr="007672F6">
        <w:rPr>
          <w:color w:val="000000"/>
          <w:sz w:val="24"/>
          <w:szCs w:val="24"/>
        </w:rPr>
        <w:t xml:space="preserve">3.4.12. Осуществлять иные права, предусмотренные Жилищным </w:t>
      </w:r>
      <w:hyperlink r:id="rId42" w:history="1">
        <w:r w:rsidRPr="007672F6">
          <w:rPr>
            <w:rStyle w:val="Internetlink"/>
            <w:color w:val="000000"/>
            <w:sz w:val="24"/>
            <w:szCs w:val="24"/>
          </w:rPr>
          <w:t>кодексом</w:t>
        </w:r>
      </w:hyperlink>
      <w:r w:rsidRPr="007672F6">
        <w:rPr>
          <w:color w:val="000000"/>
          <w:sz w:val="24"/>
          <w:szCs w:val="24"/>
        </w:rPr>
        <w:t xml:space="preserve"> Российской Федерации, иными нормативными правовыми актами и настоящим Договором.</w:t>
      </w:r>
    </w:p>
    <w:p w:rsidR="003A74B0" w:rsidRPr="007672F6" w:rsidRDefault="003A74B0">
      <w:pPr>
        <w:pStyle w:val="Standard"/>
        <w:ind w:firstLine="720"/>
        <w:jc w:val="both"/>
        <w:rPr>
          <w:color w:val="000000"/>
          <w:sz w:val="24"/>
          <w:szCs w:val="24"/>
        </w:rPr>
      </w:pPr>
    </w:p>
    <w:p w:rsidR="003A74B0" w:rsidRPr="007672F6" w:rsidRDefault="00703B0C">
      <w:pPr>
        <w:pStyle w:val="Standard"/>
        <w:jc w:val="center"/>
        <w:rPr>
          <w:b/>
          <w:color w:val="000000"/>
          <w:sz w:val="24"/>
          <w:szCs w:val="24"/>
        </w:rPr>
      </w:pPr>
      <w:r w:rsidRPr="007672F6">
        <w:rPr>
          <w:b/>
          <w:color w:val="000000"/>
          <w:sz w:val="24"/>
          <w:szCs w:val="24"/>
        </w:rPr>
        <w:t>4. Размер платы, вносимой Собственником помещений</w:t>
      </w:r>
    </w:p>
    <w:p w:rsidR="003A74B0" w:rsidRPr="007672F6" w:rsidRDefault="00703B0C">
      <w:pPr>
        <w:pStyle w:val="Standard"/>
        <w:jc w:val="center"/>
        <w:rPr>
          <w:b/>
          <w:color w:val="000000"/>
          <w:sz w:val="24"/>
          <w:szCs w:val="24"/>
        </w:rPr>
      </w:pPr>
      <w:r w:rsidRPr="007672F6">
        <w:rPr>
          <w:b/>
          <w:color w:val="000000"/>
          <w:sz w:val="24"/>
          <w:szCs w:val="24"/>
        </w:rPr>
        <w:t>по Договору, порядок ее внесения и изменения</w:t>
      </w:r>
    </w:p>
    <w:p w:rsidR="003A74B0" w:rsidRPr="007672F6" w:rsidRDefault="003A74B0">
      <w:pPr>
        <w:pStyle w:val="Standard"/>
        <w:jc w:val="center"/>
        <w:rPr>
          <w:color w:val="000000"/>
          <w:sz w:val="24"/>
          <w:szCs w:val="24"/>
        </w:rPr>
      </w:pPr>
    </w:p>
    <w:p w:rsidR="003A74B0" w:rsidRPr="007672F6" w:rsidRDefault="00703B0C">
      <w:pPr>
        <w:pStyle w:val="Standard"/>
        <w:ind w:firstLine="720"/>
        <w:jc w:val="both"/>
        <w:rPr>
          <w:color w:val="000000"/>
          <w:sz w:val="24"/>
          <w:szCs w:val="24"/>
        </w:rPr>
      </w:pPr>
      <w:r w:rsidRPr="007672F6">
        <w:rPr>
          <w:color w:val="000000"/>
          <w:sz w:val="24"/>
          <w:szCs w:val="24"/>
        </w:rPr>
        <w:lastRenderedPageBreak/>
        <w:t>4.1. По настоящему Договору Собственник вносит плату за жилое помещение и коммунальные услуги:</w:t>
      </w:r>
    </w:p>
    <w:p w:rsidR="003A74B0" w:rsidRPr="007672F6" w:rsidRDefault="00703B0C">
      <w:pPr>
        <w:pStyle w:val="Standard"/>
        <w:ind w:firstLine="720"/>
        <w:jc w:val="both"/>
        <w:rPr>
          <w:color w:val="000000"/>
          <w:sz w:val="24"/>
          <w:szCs w:val="24"/>
        </w:rPr>
      </w:pPr>
      <w:r w:rsidRPr="007672F6">
        <w:rPr>
          <w:color w:val="000000"/>
          <w:sz w:val="24"/>
          <w:szCs w:val="24"/>
        </w:rPr>
        <w:t>1)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w:t>
      </w:r>
    </w:p>
    <w:p w:rsidR="003A74B0" w:rsidRPr="007672F6" w:rsidRDefault="00703B0C">
      <w:pPr>
        <w:pStyle w:val="Standard"/>
        <w:ind w:firstLine="720"/>
        <w:jc w:val="both"/>
        <w:rPr>
          <w:color w:val="000000"/>
          <w:sz w:val="24"/>
          <w:szCs w:val="24"/>
        </w:rPr>
      </w:pPr>
      <w:r w:rsidRPr="007672F6">
        <w:rPr>
          <w:color w:val="000000"/>
          <w:sz w:val="24"/>
          <w:szCs w:val="24"/>
        </w:rPr>
        <w:t>2) плату за коммунальные услуги, включающую плату за холодное и горячее водоснабжение, водоотведение, электроснабжение, газоснабжение, отопление.</w:t>
      </w:r>
    </w:p>
    <w:p w:rsidR="003A74B0" w:rsidRPr="007672F6" w:rsidRDefault="00703B0C">
      <w:pPr>
        <w:pStyle w:val="Standard"/>
        <w:ind w:firstLine="720"/>
        <w:jc w:val="both"/>
        <w:rPr>
          <w:color w:val="000000"/>
          <w:sz w:val="24"/>
          <w:szCs w:val="24"/>
        </w:rPr>
      </w:pPr>
      <w:r w:rsidRPr="007672F6">
        <w:rPr>
          <w:color w:val="000000"/>
          <w:sz w:val="24"/>
          <w:szCs w:val="24"/>
        </w:rPr>
        <w:t>4.2. Плата за жилое помещение и коммунальные услуги вносится Собственником ежемесячно до 10-го числа месяца, следующего за расчетным.</w:t>
      </w:r>
    </w:p>
    <w:p w:rsidR="003A74B0" w:rsidRPr="007672F6" w:rsidRDefault="00703B0C">
      <w:pPr>
        <w:pStyle w:val="Standard"/>
        <w:ind w:firstLine="720"/>
        <w:jc w:val="both"/>
        <w:rPr>
          <w:color w:val="000000"/>
          <w:sz w:val="24"/>
          <w:szCs w:val="24"/>
        </w:rPr>
      </w:pPr>
      <w:r w:rsidRPr="007672F6">
        <w:rPr>
          <w:color w:val="000000"/>
          <w:sz w:val="24"/>
          <w:szCs w:val="24"/>
        </w:rPr>
        <w:t>4.3. Размер платы за содержание и ремонт жилого помещения в многоквартирном доме устанавливается равным размеру платы, определенной по результатам конкурса от ___________20____г.</w:t>
      </w:r>
    </w:p>
    <w:p w:rsidR="003A74B0" w:rsidRPr="007672F6" w:rsidRDefault="00703B0C">
      <w:pPr>
        <w:pStyle w:val="Standard"/>
        <w:ind w:firstLine="720"/>
        <w:jc w:val="both"/>
        <w:rPr>
          <w:color w:val="000000"/>
          <w:sz w:val="24"/>
          <w:szCs w:val="24"/>
        </w:rPr>
      </w:pPr>
      <w:r w:rsidRPr="007672F6">
        <w:rPr>
          <w:color w:val="000000"/>
          <w:sz w:val="24"/>
          <w:szCs w:val="24"/>
        </w:rPr>
        <w:t>Размер месячной платы за содержание и ремонт жилого помещения на момент заключения настоящего Договора составляет __________________ (_______________________) руб./</w:t>
      </w:r>
      <w:proofErr w:type="spellStart"/>
      <w:r w:rsidRPr="007672F6">
        <w:rPr>
          <w:color w:val="000000"/>
          <w:sz w:val="24"/>
          <w:szCs w:val="24"/>
        </w:rPr>
        <w:t>кв.м</w:t>
      </w:r>
      <w:proofErr w:type="spellEnd"/>
      <w:r w:rsidRPr="007672F6">
        <w:rPr>
          <w:color w:val="000000"/>
          <w:sz w:val="24"/>
          <w:szCs w:val="24"/>
        </w:rPr>
        <w:t>, в том числе за содержание __________________ (_______________________) руб./</w:t>
      </w:r>
      <w:proofErr w:type="spellStart"/>
      <w:r w:rsidRPr="007672F6">
        <w:rPr>
          <w:color w:val="000000"/>
          <w:sz w:val="24"/>
          <w:szCs w:val="24"/>
        </w:rPr>
        <w:t>кв.м</w:t>
      </w:r>
      <w:proofErr w:type="spellEnd"/>
      <w:r w:rsidRPr="007672F6">
        <w:rPr>
          <w:color w:val="000000"/>
          <w:sz w:val="24"/>
          <w:szCs w:val="24"/>
        </w:rPr>
        <w:t>, за текущий ремонт _________________________ (______________________) руб./</w:t>
      </w:r>
      <w:proofErr w:type="spellStart"/>
      <w:r w:rsidRPr="007672F6">
        <w:rPr>
          <w:color w:val="000000"/>
          <w:sz w:val="24"/>
          <w:szCs w:val="24"/>
        </w:rPr>
        <w:t>кв.м</w:t>
      </w:r>
      <w:proofErr w:type="spellEnd"/>
      <w:r w:rsidRPr="007672F6">
        <w:rPr>
          <w:color w:val="000000"/>
          <w:sz w:val="24"/>
          <w:szCs w:val="24"/>
        </w:rPr>
        <w:t>, за капитальный ремонт _________________ (__________________) руб./кв. м.</w:t>
      </w:r>
    </w:p>
    <w:p w:rsidR="003A74B0" w:rsidRPr="007672F6" w:rsidRDefault="00703B0C">
      <w:pPr>
        <w:pStyle w:val="Standard"/>
        <w:ind w:firstLine="720"/>
        <w:jc w:val="both"/>
        <w:rPr>
          <w:color w:val="000000"/>
          <w:sz w:val="24"/>
          <w:szCs w:val="24"/>
        </w:rPr>
      </w:pPr>
      <w:r w:rsidRPr="007672F6">
        <w:rPr>
          <w:color w:val="000000"/>
          <w:sz w:val="24"/>
          <w:szCs w:val="24"/>
        </w:rPr>
        <w:t>4.4. Установление размера платы за капитальный ремонт производится на основании решения общего собрания собственников помещений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3A74B0" w:rsidRPr="007672F6" w:rsidRDefault="00703B0C">
      <w:pPr>
        <w:pStyle w:val="Standard"/>
        <w:ind w:firstLine="720"/>
        <w:jc w:val="both"/>
        <w:rPr>
          <w:color w:val="000000"/>
          <w:sz w:val="24"/>
          <w:szCs w:val="24"/>
        </w:rPr>
      </w:pPr>
      <w:r w:rsidRPr="007672F6">
        <w:rPr>
          <w:color w:val="000000"/>
          <w:sz w:val="24"/>
          <w:szCs w:val="24"/>
        </w:rPr>
        <w:t>4.5.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утвержденных в установленном порядке нормативов потребления коммунальных услуг, по тарифам, установленным в соответствии с действующим законодательством.</w:t>
      </w:r>
    </w:p>
    <w:p w:rsidR="003A74B0" w:rsidRPr="007672F6" w:rsidRDefault="00703B0C">
      <w:pPr>
        <w:pStyle w:val="Standard"/>
        <w:ind w:firstLine="720"/>
        <w:jc w:val="both"/>
        <w:rPr>
          <w:color w:val="000000"/>
          <w:sz w:val="24"/>
          <w:szCs w:val="24"/>
        </w:rPr>
      </w:pPr>
      <w:r w:rsidRPr="007672F6">
        <w:rPr>
          <w:color w:val="000000"/>
          <w:sz w:val="24"/>
          <w:szCs w:val="24"/>
        </w:rPr>
        <w:t>4.6. Плата или часть платы Собственника помещения по настоящему Договору может вноситься за него в установленном порядке нанимателями, арендаторами помещений в многоквартирном доме, иными лицами.</w:t>
      </w:r>
    </w:p>
    <w:p w:rsidR="003A74B0" w:rsidRPr="007672F6" w:rsidRDefault="00703B0C">
      <w:pPr>
        <w:pStyle w:val="Standard"/>
        <w:ind w:firstLine="720"/>
        <w:jc w:val="both"/>
        <w:rPr>
          <w:color w:val="000000"/>
          <w:sz w:val="24"/>
          <w:szCs w:val="24"/>
        </w:rPr>
      </w:pPr>
      <w:r w:rsidRPr="007672F6">
        <w:rPr>
          <w:color w:val="000000"/>
          <w:sz w:val="24"/>
          <w:szCs w:val="24"/>
        </w:rPr>
        <w:t>4.7. Плата Собственника помещения по настоящему Договору вносится на основании платежных документов, представленных Управляющей организацией, в которых указывается информация в соответствии с требованиями Правил предоставления коммунальных услуг гражданам и иных нормативных правовых актов.</w:t>
      </w:r>
    </w:p>
    <w:p w:rsidR="003A74B0" w:rsidRPr="007672F6" w:rsidRDefault="00703B0C">
      <w:pPr>
        <w:pStyle w:val="Standard"/>
        <w:ind w:firstLine="720"/>
        <w:jc w:val="both"/>
        <w:rPr>
          <w:sz w:val="24"/>
          <w:szCs w:val="24"/>
        </w:rPr>
      </w:pPr>
      <w:r w:rsidRPr="007672F6">
        <w:rPr>
          <w:color w:val="000000"/>
          <w:sz w:val="24"/>
          <w:szCs w:val="24"/>
        </w:rPr>
        <w:t xml:space="preserve">4.8.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Управляющая организация обязана уменьшить Собственнику помещения размер платы за содержание и ремонт жилого помещения в порядке, предусмотренном </w:t>
      </w:r>
      <w:hyperlink r:id="rId43" w:history="1">
        <w:r w:rsidRPr="007672F6">
          <w:rPr>
            <w:rStyle w:val="Internetlink"/>
            <w:color w:val="000000"/>
            <w:sz w:val="24"/>
            <w:szCs w:val="24"/>
          </w:rPr>
          <w:t>Правилами</w:t>
        </w:r>
      </w:hyperlink>
      <w:r w:rsidRPr="007672F6">
        <w:rPr>
          <w:color w:val="000000"/>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w:t>
      </w:r>
    </w:p>
    <w:p w:rsidR="003A74B0" w:rsidRPr="007672F6" w:rsidRDefault="00703B0C">
      <w:pPr>
        <w:pStyle w:val="Standard"/>
        <w:ind w:firstLine="720"/>
        <w:jc w:val="both"/>
        <w:rPr>
          <w:color w:val="000000"/>
          <w:sz w:val="24"/>
          <w:szCs w:val="24"/>
        </w:rPr>
      </w:pPr>
      <w:r w:rsidRPr="007672F6">
        <w:rPr>
          <w:color w:val="000000"/>
          <w:sz w:val="24"/>
          <w:szCs w:val="24"/>
        </w:rPr>
        <w:t>4.9. В случае предоставления коммунальных услуг ненадлежащего качества и (или) с перерывами, превышающими установленную продолжительность, Управляющая организация обязана уменьшить Собственнику помещения размер платы за коммунальные услуги в соответствии с Правилами предоставления коммунальных услуг гражданам.</w:t>
      </w:r>
    </w:p>
    <w:p w:rsidR="003A74B0" w:rsidRPr="007672F6" w:rsidRDefault="00703B0C">
      <w:pPr>
        <w:pStyle w:val="Standard"/>
        <w:ind w:firstLine="720"/>
        <w:jc w:val="both"/>
        <w:rPr>
          <w:sz w:val="24"/>
          <w:szCs w:val="24"/>
        </w:rPr>
      </w:pPr>
      <w:r w:rsidRPr="007672F6">
        <w:rPr>
          <w:color w:val="000000"/>
          <w:sz w:val="24"/>
          <w:szCs w:val="24"/>
        </w:rPr>
        <w:t xml:space="preserve">4.10. Неиспользование помещений Собственником помещений не является основанием невнесения платы по настоящему Договору. При временном отсутствии Собственника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их временного отсутствия в порядке, утвержденном </w:t>
      </w:r>
      <w:hyperlink r:id="rId44" w:history="1">
        <w:r w:rsidRPr="007672F6">
          <w:rPr>
            <w:rStyle w:val="Internetlink"/>
            <w:color w:val="000000"/>
            <w:sz w:val="24"/>
            <w:szCs w:val="24"/>
          </w:rPr>
          <w:t>постановлением</w:t>
        </w:r>
      </w:hyperlink>
      <w:r w:rsidRPr="007672F6">
        <w:rPr>
          <w:color w:val="000000"/>
          <w:sz w:val="24"/>
          <w:szCs w:val="24"/>
        </w:rPr>
        <w:t xml:space="preserve"> </w:t>
      </w:r>
      <w:r w:rsidRPr="007672F6">
        <w:rPr>
          <w:color w:val="000000"/>
          <w:sz w:val="24"/>
          <w:szCs w:val="24"/>
        </w:rPr>
        <w:lastRenderedPageBreak/>
        <w:t>Правительства РФ от 06.05.2011 г. № 354.</w:t>
      </w:r>
    </w:p>
    <w:p w:rsidR="003A74B0" w:rsidRPr="007672F6" w:rsidRDefault="003A74B0">
      <w:pPr>
        <w:pStyle w:val="Standard"/>
        <w:ind w:firstLine="720"/>
        <w:jc w:val="both"/>
        <w:rPr>
          <w:color w:val="000000"/>
          <w:sz w:val="24"/>
          <w:szCs w:val="24"/>
        </w:rPr>
      </w:pPr>
    </w:p>
    <w:p w:rsidR="003A74B0" w:rsidRPr="007672F6" w:rsidRDefault="00703B0C">
      <w:pPr>
        <w:pStyle w:val="Standard"/>
        <w:widowControl/>
        <w:ind w:firstLine="540"/>
        <w:jc w:val="center"/>
        <w:rPr>
          <w:b/>
          <w:color w:val="000000"/>
          <w:sz w:val="24"/>
          <w:szCs w:val="24"/>
        </w:rPr>
      </w:pPr>
      <w:r w:rsidRPr="007672F6">
        <w:rPr>
          <w:b/>
          <w:color w:val="000000"/>
          <w:sz w:val="24"/>
          <w:szCs w:val="24"/>
        </w:rPr>
        <w:t>5.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p w:rsidR="003A74B0" w:rsidRPr="007672F6" w:rsidRDefault="003A74B0">
      <w:pPr>
        <w:pStyle w:val="Standard"/>
        <w:jc w:val="center"/>
        <w:rPr>
          <w:color w:val="000000"/>
          <w:sz w:val="24"/>
          <w:szCs w:val="24"/>
        </w:rPr>
      </w:pPr>
    </w:p>
    <w:p w:rsidR="003A74B0" w:rsidRPr="007672F6" w:rsidRDefault="00703B0C">
      <w:pPr>
        <w:pStyle w:val="Standard"/>
        <w:ind w:firstLine="720"/>
        <w:jc w:val="both"/>
        <w:rPr>
          <w:color w:val="000000"/>
          <w:sz w:val="24"/>
          <w:szCs w:val="24"/>
        </w:rPr>
      </w:pPr>
      <w:r w:rsidRPr="007672F6">
        <w:rPr>
          <w:color w:val="000000"/>
          <w:sz w:val="24"/>
          <w:szCs w:val="24"/>
        </w:rPr>
        <w:t>5.1. Собственник помещения, в том числе через избранный Совет многоквартирного дома, вправе осуществлять контроль за деятельностью Управляющей организации по исполнению настоящего Договора лично либо через уполномоченных представителей, избранных общим собранием собственников помещений, посредством участия в осмотрах и проверках технического и санитарного состояния общего имущества в многоквартирном доме, приемке услуг и работ, оказываемых и выполняемых по настоящему Договору, с подписанием по результатам такого участия соответствующих актов.</w:t>
      </w:r>
    </w:p>
    <w:p w:rsidR="003A74B0" w:rsidRPr="007672F6" w:rsidRDefault="00703B0C">
      <w:pPr>
        <w:pStyle w:val="Standard"/>
        <w:ind w:firstLine="720"/>
        <w:jc w:val="both"/>
        <w:rPr>
          <w:color w:val="000000"/>
          <w:sz w:val="24"/>
          <w:szCs w:val="24"/>
        </w:rPr>
      </w:pPr>
      <w:r w:rsidRPr="007672F6">
        <w:rPr>
          <w:color w:val="000000"/>
          <w:sz w:val="24"/>
          <w:szCs w:val="24"/>
        </w:rPr>
        <w:t>Собственник помещения вправе присутствовать при выполнении работ и оказании услуг, связанных с выполнением Управляющей организацией обязательств по настоящему Договору.</w:t>
      </w:r>
    </w:p>
    <w:p w:rsidR="003A74B0" w:rsidRPr="007672F6" w:rsidRDefault="00703B0C">
      <w:pPr>
        <w:pStyle w:val="Standard"/>
        <w:ind w:firstLine="720"/>
        <w:jc w:val="both"/>
        <w:rPr>
          <w:color w:val="000000"/>
          <w:sz w:val="24"/>
          <w:szCs w:val="24"/>
        </w:rPr>
      </w:pPr>
      <w:r w:rsidRPr="007672F6">
        <w:rPr>
          <w:color w:val="000000"/>
          <w:sz w:val="24"/>
          <w:szCs w:val="24"/>
        </w:rPr>
        <w:t>5.2. Стороны вправе привлекать для контроля качества выполняемых работ и предоставляемых услуг по настоящему Договору сторонние организации, инженеров, специалистов, экспертов, имеющих соответствующую квалификацию.</w:t>
      </w:r>
    </w:p>
    <w:p w:rsidR="003A74B0" w:rsidRPr="007672F6" w:rsidRDefault="00703B0C">
      <w:pPr>
        <w:pStyle w:val="Standard"/>
        <w:ind w:firstLine="720"/>
        <w:jc w:val="both"/>
        <w:rPr>
          <w:color w:val="000000"/>
          <w:sz w:val="24"/>
          <w:szCs w:val="24"/>
        </w:rPr>
      </w:pPr>
      <w:r w:rsidRPr="007672F6">
        <w:rPr>
          <w:color w:val="000000"/>
          <w:sz w:val="24"/>
          <w:szCs w:val="24"/>
        </w:rPr>
        <w:t>5.3. В целях документального оформления своих претензий к другой стороне Договора Стороны соблюдают следующий порядок:</w:t>
      </w:r>
    </w:p>
    <w:p w:rsidR="003A74B0" w:rsidRPr="007672F6" w:rsidRDefault="00703B0C">
      <w:pPr>
        <w:pStyle w:val="Standard"/>
        <w:ind w:firstLine="720"/>
        <w:jc w:val="both"/>
        <w:rPr>
          <w:color w:val="000000"/>
          <w:sz w:val="24"/>
          <w:szCs w:val="24"/>
        </w:rPr>
      </w:pPr>
      <w:r w:rsidRPr="007672F6">
        <w:rPr>
          <w:color w:val="000000"/>
          <w:sz w:val="24"/>
          <w:szCs w:val="24"/>
        </w:rPr>
        <w:t>5.3.1. В случае нарушения условий настоящего Договора Сторонами, а также в случае причинения вреда имуществу Собственника помещения или общему имуществу собственников помещений неправомерными действиями (бездействием) Управляющей организации по требованию любой из сторон Договора составляется акт.</w:t>
      </w:r>
    </w:p>
    <w:p w:rsidR="003A74B0" w:rsidRPr="007672F6" w:rsidRDefault="00703B0C">
      <w:pPr>
        <w:pStyle w:val="Standard"/>
        <w:ind w:firstLine="720"/>
        <w:jc w:val="both"/>
        <w:rPr>
          <w:color w:val="000000"/>
          <w:sz w:val="24"/>
          <w:szCs w:val="24"/>
        </w:rPr>
      </w:pPr>
      <w:r w:rsidRPr="007672F6">
        <w:rPr>
          <w:color w:val="000000"/>
          <w:sz w:val="24"/>
          <w:szCs w:val="24"/>
        </w:rPr>
        <w:t>5.3.2. Акт подписывается комиссией, включающей представителей Управляющей организации и собственников помещений. О времени и месте осмотра поврежденного имущества, составления акта извещаются все заинтересованные лица (Собственник помещения, член семьи Собственника помещения, наниматель, член семьи нанимателя, имуществу которого причинен вред, и др.).</w:t>
      </w:r>
    </w:p>
    <w:p w:rsidR="003A74B0" w:rsidRPr="007672F6" w:rsidRDefault="00703B0C">
      <w:pPr>
        <w:pStyle w:val="Standard"/>
        <w:ind w:firstLine="720"/>
        <w:jc w:val="both"/>
        <w:rPr>
          <w:color w:val="000000"/>
          <w:sz w:val="24"/>
          <w:szCs w:val="24"/>
        </w:rPr>
      </w:pPr>
      <w:r w:rsidRPr="007672F6">
        <w:rPr>
          <w:color w:val="000000"/>
          <w:sz w:val="24"/>
          <w:szCs w:val="24"/>
        </w:rPr>
        <w:t>5.3.3. Акт должен содержать дату и время его составления; дату, время и характер нарушения, описание причиненного вреда имуществу (допускаются фото- 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3A74B0" w:rsidRPr="007672F6" w:rsidRDefault="00703B0C">
      <w:pPr>
        <w:pStyle w:val="Standard"/>
        <w:ind w:firstLine="720"/>
        <w:jc w:val="both"/>
        <w:rPr>
          <w:color w:val="000000"/>
          <w:sz w:val="24"/>
          <w:szCs w:val="24"/>
        </w:rPr>
      </w:pPr>
      <w:r w:rsidRPr="007672F6">
        <w:rPr>
          <w:color w:val="000000"/>
          <w:sz w:val="24"/>
          <w:szCs w:val="24"/>
        </w:rPr>
        <w:t>5.3.4. Акт составляется комиссией не менее чем в двух экземплярах. Один экземпляр акта вручается Управляющей организации, второй - Собственнику помещения. Кроме того, экземпляры акта (их копии) могут быть вручены иным заинтересованным лицам.</w:t>
      </w:r>
    </w:p>
    <w:p w:rsidR="003A74B0" w:rsidRPr="007672F6" w:rsidRDefault="00703B0C">
      <w:pPr>
        <w:pStyle w:val="Standard"/>
        <w:ind w:firstLine="720"/>
        <w:jc w:val="both"/>
        <w:rPr>
          <w:color w:val="000000"/>
          <w:sz w:val="24"/>
          <w:szCs w:val="24"/>
        </w:rPr>
      </w:pPr>
      <w:r w:rsidRPr="007672F6">
        <w:rPr>
          <w:color w:val="000000"/>
          <w:sz w:val="24"/>
          <w:szCs w:val="24"/>
        </w:rPr>
        <w:t>5.4. Если стороны не пришли к единому решению относительно объема и качества оказанных услуг и выполненных работ, ими может быть привлечен эксперт (экспертная организация).</w:t>
      </w:r>
    </w:p>
    <w:p w:rsidR="003A74B0" w:rsidRPr="007672F6" w:rsidRDefault="00703B0C">
      <w:pPr>
        <w:pStyle w:val="Standard"/>
        <w:ind w:firstLine="720"/>
        <w:jc w:val="both"/>
        <w:rPr>
          <w:color w:val="000000"/>
          <w:sz w:val="24"/>
          <w:szCs w:val="24"/>
        </w:rPr>
      </w:pPr>
      <w:r w:rsidRPr="007672F6">
        <w:rPr>
          <w:color w:val="000000"/>
          <w:sz w:val="24"/>
          <w:szCs w:val="24"/>
        </w:rPr>
        <w:t>5.5. Контроль деятельности Управляющей организации включает в себя представление уполномоченным представителям собственников помещений информации о состоянии переданного в управление общего имущества дома и возможности проведения контрольных осмотров.</w:t>
      </w:r>
    </w:p>
    <w:p w:rsidR="003A74B0" w:rsidRPr="007672F6" w:rsidRDefault="00703B0C">
      <w:pPr>
        <w:pStyle w:val="Standard"/>
        <w:ind w:firstLine="720"/>
        <w:jc w:val="both"/>
        <w:rPr>
          <w:color w:val="000000"/>
          <w:sz w:val="24"/>
          <w:szCs w:val="24"/>
        </w:rPr>
      </w:pPr>
      <w:r w:rsidRPr="007672F6">
        <w:rPr>
          <w:color w:val="000000"/>
          <w:sz w:val="24"/>
          <w:szCs w:val="24"/>
        </w:rPr>
        <w:t>Выявленные случаи ненадлежащего качества выполненных работ (в течение действия гарантийного срока) фиксируются в письменной форме уполномоченными лицами, выбранными общим собранием собственников помещений, в присутствии представителя Управляющей организации, а в случае ее отказа направить своего представителя - в его отсутствие. Недостатки, указанные в акте, а также предложения собственников помещений по устранению этих недостатков рассматриваются Управляющей организацией в течение 10 календарных дней с момента получения акта.</w:t>
      </w:r>
    </w:p>
    <w:p w:rsidR="003A74B0" w:rsidRPr="007672F6" w:rsidRDefault="00703B0C">
      <w:pPr>
        <w:pStyle w:val="Standard"/>
        <w:ind w:firstLine="720"/>
        <w:jc w:val="both"/>
        <w:rPr>
          <w:color w:val="000000"/>
          <w:sz w:val="24"/>
          <w:szCs w:val="24"/>
        </w:rPr>
      </w:pPr>
      <w:r w:rsidRPr="007672F6">
        <w:rPr>
          <w:color w:val="000000"/>
          <w:sz w:val="24"/>
          <w:szCs w:val="24"/>
        </w:rPr>
        <w:t xml:space="preserve">В случае уклонения Управляющей организации от устранения за свой счет выявленных недостатков, связанных с выполнением настоящего Договора, собственники помещений инициируют созыв внеочередного общего собрания собственников помещений </w:t>
      </w:r>
      <w:r w:rsidRPr="007672F6">
        <w:rPr>
          <w:color w:val="000000"/>
          <w:sz w:val="24"/>
          <w:szCs w:val="24"/>
        </w:rPr>
        <w:lastRenderedPageBreak/>
        <w:t>для принятия соответствующих решений с уведомлением о проведении такого собрания (с указанием даты, времени и места) Управляющей организации.</w:t>
      </w:r>
    </w:p>
    <w:p w:rsidR="003A74B0" w:rsidRPr="007672F6" w:rsidRDefault="00703B0C">
      <w:pPr>
        <w:pStyle w:val="Standard"/>
        <w:ind w:firstLine="720"/>
        <w:jc w:val="both"/>
        <w:rPr>
          <w:color w:val="000000"/>
          <w:sz w:val="24"/>
          <w:szCs w:val="24"/>
        </w:rPr>
      </w:pPr>
      <w:r w:rsidRPr="007672F6">
        <w:rPr>
          <w:color w:val="000000"/>
          <w:sz w:val="24"/>
          <w:szCs w:val="24"/>
        </w:rPr>
        <w:t>5.6. Контроль и оценка деятельности Управляющей организации уполномоченными лицами, выбранными общим собранием собственников помещений, в порядке подготовки к общему собранию собственников помещений осуществляется по следующим критериям:</w:t>
      </w:r>
    </w:p>
    <w:p w:rsidR="003A74B0" w:rsidRPr="007672F6" w:rsidRDefault="00703B0C">
      <w:pPr>
        <w:pStyle w:val="Standard"/>
        <w:ind w:firstLine="720"/>
        <w:jc w:val="both"/>
        <w:rPr>
          <w:color w:val="000000"/>
          <w:sz w:val="24"/>
          <w:szCs w:val="24"/>
        </w:rPr>
      </w:pPr>
      <w:r w:rsidRPr="007672F6">
        <w:rPr>
          <w:color w:val="000000"/>
          <w:sz w:val="24"/>
          <w:szCs w:val="24"/>
        </w:rPr>
        <w:t>а) санитарное состояние мест общего пользования в многоквартирном доме (лифты, лестничные клетки, общие коридоры, чердаки, подвалы и т.д.);</w:t>
      </w:r>
    </w:p>
    <w:p w:rsidR="003A74B0" w:rsidRPr="007672F6" w:rsidRDefault="00703B0C">
      <w:pPr>
        <w:pStyle w:val="Standard"/>
        <w:ind w:firstLine="720"/>
        <w:jc w:val="both"/>
        <w:rPr>
          <w:color w:val="000000"/>
          <w:sz w:val="24"/>
          <w:szCs w:val="24"/>
        </w:rPr>
      </w:pPr>
      <w:r w:rsidRPr="007672F6">
        <w:rPr>
          <w:color w:val="000000"/>
          <w:sz w:val="24"/>
          <w:szCs w:val="24"/>
        </w:rPr>
        <w:t>б) уровень сбора платежей за жилищные и коммунальные услуги, прочих платежей;</w:t>
      </w:r>
    </w:p>
    <w:p w:rsidR="003A74B0" w:rsidRPr="007672F6" w:rsidRDefault="00703B0C">
      <w:pPr>
        <w:pStyle w:val="Standard"/>
        <w:ind w:firstLine="720"/>
        <w:jc w:val="both"/>
        <w:rPr>
          <w:color w:val="000000"/>
          <w:sz w:val="24"/>
          <w:szCs w:val="24"/>
        </w:rPr>
      </w:pPr>
      <w:r w:rsidRPr="007672F6">
        <w:rPr>
          <w:color w:val="000000"/>
          <w:sz w:val="24"/>
          <w:szCs w:val="24"/>
        </w:rPr>
        <w:t xml:space="preserve">в) своевременное осуществление платежей по договорам с третьими лицами, в том числе с </w:t>
      </w:r>
      <w:proofErr w:type="spellStart"/>
      <w:r w:rsidRPr="007672F6">
        <w:rPr>
          <w:color w:val="000000"/>
          <w:sz w:val="24"/>
          <w:szCs w:val="24"/>
        </w:rPr>
        <w:t>ресурсоснабжающими</w:t>
      </w:r>
      <w:proofErr w:type="spellEnd"/>
      <w:r w:rsidRPr="007672F6">
        <w:rPr>
          <w:color w:val="000000"/>
          <w:sz w:val="24"/>
          <w:szCs w:val="24"/>
        </w:rPr>
        <w:t xml:space="preserve"> и подрядными организациями;</w:t>
      </w:r>
    </w:p>
    <w:p w:rsidR="003A74B0" w:rsidRPr="007672F6" w:rsidRDefault="00703B0C">
      <w:pPr>
        <w:pStyle w:val="Standard"/>
        <w:ind w:firstLine="720"/>
        <w:jc w:val="both"/>
        <w:rPr>
          <w:color w:val="000000"/>
          <w:sz w:val="24"/>
          <w:szCs w:val="24"/>
        </w:rPr>
      </w:pPr>
      <w:r w:rsidRPr="007672F6">
        <w:rPr>
          <w:color w:val="000000"/>
          <w:sz w:val="24"/>
          <w:szCs w:val="24"/>
        </w:rPr>
        <w:t>г) наличие и выполнение перспективных и текущих планов работ по содержанию и ремонту общего имущества в многоквартирном доме;</w:t>
      </w:r>
    </w:p>
    <w:p w:rsidR="003A74B0" w:rsidRPr="007672F6" w:rsidRDefault="00703B0C">
      <w:pPr>
        <w:pStyle w:val="Standard"/>
        <w:ind w:firstLine="720"/>
        <w:jc w:val="both"/>
        <w:rPr>
          <w:color w:val="000000"/>
          <w:sz w:val="24"/>
          <w:szCs w:val="24"/>
        </w:rPr>
      </w:pPr>
      <w:r w:rsidRPr="007672F6">
        <w:rPr>
          <w:color w:val="000000"/>
          <w:sz w:val="24"/>
          <w:szCs w:val="24"/>
        </w:rPr>
        <w:t>д) содержание и санитарное состояние придомовой территории в границах земельного участка, входящего в состав общего имущества в многоквартирном доме (газоны, контейнерные площадки, зеленые насаждения и т.д.);</w:t>
      </w:r>
    </w:p>
    <w:p w:rsidR="003A74B0" w:rsidRPr="007672F6" w:rsidRDefault="00703B0C">
      <w:pPr>
        <w:pStyle w:val="Standard"/>
        <w:ind w:firstLine="720"/>
        <w:jc w:val="both"/>
        <w:rPr>
          <w:color w:val="000000"/>
          <w:sz w:val="24"/>
          <w:szCs w:val="24"/>
        </w:rPr>
      </w:pPr>
      <w:r w:rsidRPr="007672F6">
        <w:rPr>
          <w:color w:val="000000"/>
          <w:sz w:val="24"/>
          <w:szCs w:val="24"/>
        </w:rPr>
        <w:t>е) содержание и санитарное состояние объектов внешнего благоустройства, входящих в состав общего имущества в многоквартирном доме (детские и спортивные площадки, малые архитектурные формы и т.д.);</w:t>
      </w:r>
    </w:p>
    <w:p w:rsidR="003A74B0" w:rsidRPr="007672F6" w:rsidRDefault="00703B0C">
      <w:pPr>
        <w:pStyle w:val="Standard"/>
        <w:ind w:firstLine="720"/>
        <w:jc w:val="both"/>
        <w:rPr>
          <w:color w:val="000000"/>
          <w:sz w:val="24"/>
          <w:szCs w:val="24"/>
        </w:rPr>
      </w:pPr>
      <w:r w:rsidRPr="007672F6">
        <w:rPr>
          <w:color w:val="000000"/>
          <w:sz w:val="24"/>
          <w:szCs w:val="24"/>
        </w:rPr>
        <w:t>ж) количество обоснованных жалоб собственников и пользователей помещений на качество жилищно-коммунального обслуживания, технического и санитарного состояния многоквартирного дома;</w:t>
      </w:r>
    </w:p>
    <w:p w:rsidR="003A74B0" w:rsidRPr="007672F6" w:rsidRDefault="00703B0C">
      <w:pPr>
        <w:pStyle w:val="Standard"/>
        <w:ind w:firstLine="720"/>
        <w:jc w:val="both"/>
        <w:rPr>
          <w:color w:val="000000"/>
          <w:sz w:val="24"/>
          <w:szCs w:val="24"/>
        </w:rPr>
      </w:pPr>
      <w:r w:rsidRPr="007672F6">
        <w:rPr>
          <w:color w:val="000000"/>
          <w:sz w:val="24"/>
          <w:szCs w:val="24"/>
        </w:rPr>
        <w:t>з) своевременность представления собственникам помещений, их уполномоченным представителям и (или) общему собранию собственников помещений отчетной информации;</w:t>
      </w:r>
    </w:p>
    <w:p w:rsidR="003A74B0" w:rsidRPr="007672F6" w:rsidRDefault="00703B0C">
      <w:pPr>
        <w:pStyle w:val="Standard"/>
        <w:ind w:firstLine="720"/>
        <w:jc w:val="both"/>
        <w:rPr>
          <w:color w:val="000000"/>
          <w:sz w:val="24"/>
          <w:szCs w:val="24"/>
        </w:rPr>
      </w:pPr>
      <w:r w:rsidRPr="007672F6">
        <w:rPr>
          <w:color w:val="000000"/>
          <w:sz w:val="24"/>
          <w:szCs w:val="24"/>
        </w:rPr>
        <w:t>и) иные критерии (указать при наличии).</w:t>
      </w:r>
    </w:p>
    <w:p w:rsidR="003A74B0" w:rsidRPr="007672F6" w:rsidRDefault="00703B0C">
      <w:pPr>
        <w:pStyle w:val="Standard"/>
        <w:ind w:firstLine="720"/>
        <w:jc w:val="both"/>
        <w:rPr>
          <w:sz w:val="24"/>
          <w:szCs w:val="24"/>
        </w:rPr>
      </w:pPr>
      <w:r w:rsidRPr="007672F6">
        <w:rPr>
          <w:color w:val="000000"/>
          <w:sz w:val="24"/>
          <w:szCs w:val="24"/>
        </w:rPr>
        <w:t xml:space="preserve">5.7. Состав и техническое состояние общего имущества многоквартирного дома и придомовой территории в границах земельного участка, входящего в состав общего имущества в многоквартирном доме, периодически отражаются в акте оценки технического состояния. Акт оценки технического состояния многоквартирного дома составляется с учетом </w:t>
      </w:r>
      <w:hyperlink r:id="rId45" w:history="1">
        <w:r w:rsidRPr="007672F6">
          <w:rPr>
            <w:rStyle w:val="Internetlink"/>
            <w:color w:val="000000"/>
            <w:sz w:val="24"/>
            <w:szCs w:val="24"/>
          </w:rPr>
          <w:t>приложения № 1</w:t>
        </w:r>
      </w:hyperlink>
      <w:r w:rsidRPr="007672F6">
        <w:rPr>
          <w:color w:val="000000"/>
          <w:sz w:val="24"/>
          <w:szCs w:val="24"/>
        </w:rPr>
        <w:t xml:space="preserve"> к настоящему Договору Управляющей организацией и уполномоченными представителями собственников помещений, выбранными общим собранием собственников помещений, в том числе:</w:t>
      </w:r>
    </w:p>
    <w:p w:rsidR="003A74B0" w:rsidRPr="007672F6" w:rsidRDefault="00703B0C">
      <w:pPr>
        <w:pStyle w:val="Standard"/>
        <w:ind w:firstLine="720"/>
        <w:jc w:val="both"/>
        <w:rPr>
          <w:color w:val="000000"/>
          <w:sz w:val="24"/>
          <w:szCs w:val="24"/>
        </w:rPr>
      </w:pPr>
      <w:r w:rsidRPr="007672F6">
        <w:rPr>
          <w:color w:val="000000"/>
          <w:sz w:val="24"/>
          <w:szCs w:val="24"/>
        </w:rPr>
        <w:t>а) при приемке дома в управление Управляющей организацией;</w:t>
      </w:r>
    </w:p>
    <w:p w:rsidR="003A74B0" w:rsidRPr="007672F6" w:rsidRDefault="00703B0C">
      <w:pPr>
        <w:pStyle w:val="Standard"/>
        <w:ind w:firstLine="720"/>
        <w:jc w:val="both"/>
        <w:rPr>
          <w:color w:val="000000"/>
          <w:sz w:val="24"/>
          <w:szCs w:val="24"/>
        </w:rPr>
      </w:pPr>
      <w:r w:rsidRPr="007672F6">
        <w:rPr>
          <w:color w:val="000000"/>
          <w:sz w:val="24"/>
          <w:szCs w:val="24"/>
        </w:rPr>
        <w:t>б) при расторжении настоящего Договора по инициативе любой из Сторон.</w:t>
      </w:r>
    </w:p>
    <w:p w:rsidR="003A74B0" w:rsidRPr="007672F6" w:rsidRDefault="003A74B0">
      <w:pPr>
        <w:pStyle w:val="Standard"/>
        <w:jc w:val="center"/>
        <w:rPr>
          <w:b/>
          <w:color w:val="000000"/>
          <w:sz w:val="24"/>
          <w:szCs w:val="24"/>
        </w:rPr>
      </w:pPr>
    </w:p>
    <w:p w:rsidR="003A74B0" w:rsidRPr="007672F6" w:rsidRDefault="00703B0C">
      <w:pPr>
        <w:pStyle w:val="Standard"/>
        <w:jc w:val="center"/>
        <w:rPr>
          <w:b/>
          <w:color w:val="000000"/>
          <w:sz w:val="24"/>
          <w:szCs w:val="24"/>
        </w:rPr>
      </w:pPr>
      <w:r w:rsidRPr="007672F6">
        <w:rPr>
          <w:b/>
          <w:color w:val="000000"/>
          <w:sz w:val="24"/>
          <w:szCs w:val="24"/>
        </w:rPr>
        <w:t>6. Разрешение споров и ответственность Сторон</w:t>
      </w:r>
    </w:p>
    <w:p w:rsidR="003A74B0" w:rsidRPr="007672F6" w:rsidRDefault="003A74B0">
      <w:pPr>
        <w:pStyle w:val="Standard"/>
        <w:jc w:val="center"/>
        <w:rPr>
          <w:b/>
          <w:color w:val="000000"/>
          <w:sz w:val="24"/>
          <w:szCs w:val="24"/>
        </w:rPr>
      </w:pPr>
    </w:p>
    <w:p w:rsidR="003A74B0" w:rsidRPr="007672F6" w:rsidRDefault="00703B0C">
      <w:pPr>
        <w:pStyle w:val="Standard"/>
        <w:ind w:firstLine="720"/>
        <w:jc w:val="both"/>
        <w:rPr>
          <w:color w:val="000000"/>
          <w:sz w:val="24"/>
          <w:szCs w:val="24"/>
        </w:rPr>
      </w:pPr>
      <w:r w:rsidRPr="007672F6">
        <w:rPr>
          <w:color w:val="000000"/>
          <w:sz w:val="24"/>
          <w:szCs w:val="24"/>
        </w:rPr>
        <w:t>6.1. За неисполнение или ненадлежащее исполнение обязательств, предусмотренных настоящим Договором, Стороны несут ответственность в соответствии с законодательством Российской Федерации и настоящим Договором.</w:t>
      </w:r>
    </w:p>
    <w:p w:rsidR="003A74B0" w:rsidRPr="007672F6" w:rsidRDefault="00703B0C">
      <w:pPr>
        <w:pStyle w:val="Standard"/>
        <w:ind w:firstLine="720"/>
        <w:jc w:val="both"/>
        <w:rPr>
          <w:color w:val="000000"/>
          <w:sz w:val="24"/>
          <w:szCs w:val="24"/>
        </w:rPr>
      </w:pPr>
      <w:r w:rsidRPr="007672F6">
        <w:rPr>
          <w:color w:val="000000"/>
          <w:sz w:val="24"/>
          <w:szCs w:val="24"/>
        </w:rPr>
        <w:t xml:space="preserve">6.2. Мерой обеспечения исполнения обязательств Управляющей организации по настоящему договору является _________________________ в соответствии с п.43 Постановления Правительства РФ от 06.02.2006 № 75        </w:t>
      </w:r>
      <w:proofErr w:type="gramStart"/>
      <w:r w:rsidRPr="007672F6">
        <w:rPr>
          <w:color w:val="000000"/>
          <w:sz w:val="24"/>
          <w:szCs w:val="24"/>
        </w:rPr>
        <w:t xml:space="preserve">   «</w:t>
      </w:r>
      <w:proofErr w:type="gramEnd"/>
      <w:r w:rsidRPr="007672F6">
        <w:rPr>
          <w:color w:val="000000"/>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3A74B0" w:rsidRPr="007672F6" w:rsidRDefault="00703B0C">
      <w:pPr>
        <w:pStyle w:val="Standard"/>
        <w:ind w:firstLine="720"/>
        <w:jc w:val="both"/>
        <w:rPr>
          <w:color w:val="000000"/>
          <w:sz w:val="24"/>
          <w:szCs w:val="24"/>
        </w:rPr>
      </w:pPr>
      <w:r w:rsidRPr="007672F6">
        <w:rPr>
          <w:color w:val="000000"/>
          <w:sz w:val="24"/>
          <w:szCs w:val="24"/>
        </w:rPr>
        <w:t xml:space="preserve">6.3. Управляющая организация несет ответственность за вред, причиненный жизни, здоровью и имуществу Собственника и пользователей помещений вследствие предоставления услуг и выполнения работ ненадлежащего качества, </w:t>
      </w:r>
      <w:proofErr w:type="spellStart"/>
      <w:r w:rsidRPr="007672F6">
        <w:rPr>
          <w:color w:val="000000"/>
          <w:sz w:val="24"/>
          <w:szCs w:val="24"/>
        </w:rPr>
        <w:t>непредоставления</w:t>
      </w:r>
      <w:proofErr w:type="spellEnd"/>
      <w:r w:rsidRPr="007672F6">
        <w:rPr>
          <w:color w:val="000000"/>
          <w:sz w:val="24"/>
          <w:szCs w:val="24"/>
        </w:rPr>
        <w:t xml:space="preserve"> услуг, невыполнения работ, предусмотренных настоящим Договором, независимо от ее вины.</w:t>
      </w:r>
    </w:p>
    <w:p w:rsidR="003A74B0" w:rsidRPr="007672F6" w:rsidRDefault="00703B0C">
      <w:pPr>
        <w:pStyle w:val="Standard"/>
        <w:ind w:firstLine="720"/>
        <w:jc w:val="both"/>
        <w:rPr>
          <w:color w:val="000000"/>
          <w:sz w:val="24"/>
          <w:szCs w:val="24"/>
        </w:rPr>
      </w:pPr>
      <w:r w:rsidRPr="007672F6">
        <w:rPr>
          <w:color w:val="000000"/>
          <w:sz w:val="24"/>
          <w:szCs w:val="24"/>
        </w:rPr>
        <w:t>6.4. В случае непредставления либо ненадлежащего оказания услуг и (или) невыполнения либо ненадлежащего выполнения работ, предусмотренных настоящим Договором, Собственник помещения вправе потребовать от Управляющей организации уплаты неустойки (штрафов, пеней) в соответствии с законодательством о защите прав потребителей.</w:t>
      </w:r>
    </w:p>
    <w:p w:rsidR="003A74B0" w:rsidRPr="007672F6" w:rsidRDefault="00703B0C">
      <w:pPr>
        <w:pStyle w:val="Standard"/>
        <w:ind w:firstLine="720"/>
        <w:jc w:val="both"/>
        <w:rPr>
          <w:color w:val="000000"/>
          <w:sz w:val="24"/>
          <w:szCs w:val="24"/>
        </w:rPr>
      </w:pPr>
      <w:r w:rsidRPr="007672F6">
        <w:rPr>
          <w:color w:val="000000"/>
          <w:sz w:val="24"/>
          <w:szCs w:val="24"/>
        </w:rPr>
        <w:t xml:space="preserve">6.5. Управляющая организация освобождается от ответственности за предоставление </w:t>
      </w:r>
      <w:r w:rsidRPr="007672F6">
        <w:rPr>
          <w:color w:val="000000"/>
          <w:sz w:val="24"/>
          <w:szCs w:val="24"/>
        </w:rPr>
        <w:lastRenderedPageBreak/>
        <w:t xml:space="preserve">услуг и выполнение работ ненадлежащего качества, </w:t>
      </w:r>
      <w:proofErr w:type="spellStart"/>
      <w:r w:rsidRPr="007672F6">
        <w:rPr>
          <w:color w:val="000000"/>
          <w:sz w:val="24"/>
          <w:szCs w:val="24"/>
        </w:rPr>
        <w:t>непредоставление</w:t>
      </w:r>
      <w:proofErr w:type="spellEnd"/>
      <w:r w:rsidRPr="007672F6">
        <w:rPr>
          <w:color w:val="000000"/>
          <w:sz w:val="24"/>
          <w:szCs w:val="24"/>
        </w:rPr>
        <w:t xml:space="preserve"> услуг, невыполнение работ, предусмотренных настоящим Договором, если докажет, что это произошло вследствие обстоятельств непреодолимой силы. К таким обстоятельствам не относятся, в частности, нарушение обязательств со стороны контрагентов Управляющей организации или действия (бездействие) Управляющей организации, включая отсутствие у нее необходимых денежных средств.</w:t>
      </w:r>
    </w:p>
    <w:p w:rsidR="003A74B0" w:rsidRPr="007672F6" w:rsidRDefault="00703B0C">
      <w:pPr>
        <w:pStyle w:val="Standard"/>
        <w:ind w:firstLine="720"/>
        <w:jc w:val="both"/>
        <w:rPr>
          <w:color w:val="000000"/>
          <w:sz w:val="24"/>
          <w:szCs w:val="24"/>
        </w:rPr>
      </w:pPr>
      <w:r w:rsidRPr="007672F6">
        <w:rPr>
          <w:color w:val="000000"/>
          <w:sz w:val="24"/>
          <w:szCs w:val="24"/>
        </w:rPr>
        <w:t>6.6. В случае несвоевременного или неполного внесения платы за жилое помещение и коммунальные услуги Собственник помещения обязан уплатить Управляющей организации пеню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3A74B0" w:rsidRPr="007672F6" w:rsidRDefault="00703B0C">
      <w:pPr>
        <w:pStyle w:val="Standard"/>
        <w:ind w:firstLine="720"/>
        <w:jc w:val="both"/>
        <w:rPr>
          <w:color w:val="000000"/>
          <w:sz w:val="24"/>
          <w:szCs w:val="24"/>
        </w:rPr>
      </w:pPr>
      <w:r w:rsidRPr="007672F6">
        <w:rPr>
          <w:color w:val="000000"/>
          <w:sz w:val="24"/>
          <w:szCs w:val="24"/>
        </w:rPr>
        <w:t xml:space="preserve">6.7. Все споры и разногласия, связанные с исполнением настоящего Договора, разрешаются посредством проведения переговоров. В случае </w:t>
      </w:r>
      <w:proofErr w:type="spellStart"/>
      <w:r w:rsidRPr="007672F6">
        <w:rPr>
          <w:color w:val="000000"/>
          <w:sz w:val="24"/>
          <w:szCs w:val="24"/>
        </w:rPr>
        <w:t>недостижения</w:t>
      </w:r>
      <w:proofErr w:type="spellEnd"/>
      <w:r w:rsidRPr="007672F6">
        <w:rPr>
          <w:color w:val="000000"/>
          <w:sz w:val="24"/>
          <w:szCs w:val="24"/>
        </w:rPr>
        <w:t xml:space="preserve"> согласия споры разрешаются в судебном порядке.</w:t>
      </w:r>
    </w:p>
    <w:p w:rsidR="003A74B0" w:rsidRPr="007672F6" w:rsidRDefault="003A74B0">
      <w:pPr>
        <w:pStyle w:val="Standard"/>
        <w:ind w:firstLine="720"/>
        <w:jc w:val="both"/>
        <w:rPr>
          <w:color w:val="000000"/>
          <w:sz w:val="24"/>
          <w:szCs w:val="24"/>
        </w:rPr>
      </w:pPr>
    </w:p>
    <w:p w:rsidR="003A74B0" w:rsidRPr="007672F6" w:rsidRDefault="00703B0C">
      <w:pPr>
        <w:pStyle w:val="Standard"/>
        <w:jc w:val="center"/>
        <w:rPr>
          <w:b/>
          <w:color w:val="000000"/>
          <w:sz w:val="24"/>
          <w:szCs w:val="24"/>
        </w:rPr>
      </w:pPr>
      <w:r w:rsidRPr="007672F6">
        <w:rPr>
          <w:b/>
          <w:color w:val="000000"/>
          <w:sz w:val="24"/>
          <w:szCs w:val="24"/>
        </w:rPr>
        <w:t>7. Порядок изменения и расторжения Договора</w:t>
      </w:r>
    </w:p>
    <w:p w:rsidR="003A74B0" w:rsidRPr="007672F6" w:rsidRDefault="003A74B0">
      <w:pPr>
        <w:pStyle w:val="Standard"/>
        <w:jc w:val="center"/>
        <w:rPr>
          <w:color w:val="000000"/>
          <w:sz w:val="24"/>
          <w:szCs w:val="24"/>
        </w:rPr>
      </w:pPr>
    </w:p>
    <w:p w:rsidR="003A74B0" w:rsidRPr="007672F6" w:rsidRDefault="00703B0C">
      <w:pPr>
        <w:pStyle w:val="Standard"/>
        <w:ind w:firstLine="720"/>
        <w:jc w:val="both"/>
        <w:rPr>
          <w:color w:val="000000"/>
          <w:sz w:val="24"/>
          <w:szCs w:val="24"/>
        </w:rPr>
      </w:pPr>
      <w:r w:rsidRPr="007672F6">
        <w:rPr>
          <w:color w:val="000000"/>
          <w:sz w:val="24"/>
          <w:szCs w:val="24"/>
        </w:rPr>
        <w:t>7.1. Изменение и расторжение настоящего Договора осуществляются в порядке, предусмотренном действующим законодательством и настоящим Договором.</w:t>
      </w:r>
    </w:p>
    <w:p w:rsidR="003A74B0" w:rsidRPr="007672F6" w:rsidRDefault="00703B0C">
      <w:pPr>
        <w:pStyle w:val="Standard"/>
        <w:ind w:firstLine="720"/>
        <w:jc w:val="both"/>
        <w:rPr>
          <w:color w:val="000000"/>
          <w:sz w:val="24"/>
          <w:szCs w:val="24"/>
        </w:rPr>
      </w:pPr>
      <w:r w:rsidRPr="007672F6">
        <w:rPr>
          <w:color w:val="000000"/>
          <w:sz w:val="24"/>
          <w:szCs w:val="24"/>
        </w:rPr>
        <w:t>7.2. Условия настоящего Договора могут быть изменены по соглашению Сторон, заключаемому с соблюдением требований, установленных действующим гражданским и жилищным законодательством.</w:t>
      </w:r>
    </w:p>
    <w:p w:rsidR="003A74B0" w:rsidRPr="007672F6" w:rsidRDefault="00703B0C">
      <w:pPr>
        <w:pStyle w:val="Standard"/>
        <w:ind w:firstLine="720"/>
        <w:jc w:val="both"/>
        <w:rPr>
          <w:color w:val="000000"/>
          <w:sz w:val="24"/>
          <w:szCs w:val="24"/>
        </w:rPr>
      </w:pPr>
      <w:r w:rsidRPr="007672F6">
        <w:rPr>
          <w:color w:val="000000"/>
          <w:sz w:val="24"/>
          <w:szCs w:val="24"/>
        </w:rPr>
        <w:t>7.3. Расторжение настоящего Договора в одностороннем порядке может осуществляться:</w:t>
      </w:r>
    </w:p>
    <w:p w:rsidR="003A74B0" w:rsidRPr="007672F6" w:rsidRDefault="00703B0C">
      <w:pPr>
        <w:pStyle w:val="Standard"/>
        <w:ind w:firstLine="720"/>
        <w:jc w:val="both"/>
        <w:rPr>
          <w:color w:val="000000"/>
          <w:sz w:val="24"/>
          <w:szCs w:val="24"/>
        </w:rPr>
      </w:pPr>
      <w:r w:rsidRPr="007672F6">
        <w:rPr>
          <w:color w:val="000000"/>
          <w:sz w:val="24"/>
          <w:szCs w:val="24"/>
        </w:rPr>
        <w:t>а) по инициативе Собственника помещения в случае отчуждения ранее находящегося в его собственности помещения вследствие заключения соответствующего договора (купли-продажи, мены, дарения, пожизненной ренты и пр.) посредством направления письменного уведомления Управляющей организации с приложением копии соответствующего договора;</w:t>
      </w:r>
    </w:p>
    <w:p w:rsidR="003A74B0" w:rsidRPr="007672F6" w:rsidRDefault="00703B0C">
      <w:pPr>
        <w:pStyle w:val="Standard"/>
        <w:ind w:firstLine="720"/>
        <w:jc w:val="both"/>
        <w:rPr>
          <w:color w:val="000000"/>
          <w:sz w:val="24"/>
          <w:szCs w:val="24"/>
        </w:rPr>
      </w:pPr>
      <w:r w:rsidRPr="007672F6">
        <w:rPr>
          <w:color w:val="000000"/>
          <w:sz w:val="24"/>
          <w:szCs w:val="24"/>
        </w:rPr>
        <w:t>б) если до истечения срока действия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3A74B0" w:rsidRPr="007672F6" w:rsidRDefault="00703B0C">
      <w:pPr>
        <w:pStyle w:val="Standard"/>
        <w:ind w:firstLine="720"/>
        <w:jc w:val="both"/>
        <w:rPr>
          <w:color w:val="000000"/>
          <w:sz w:val="24"/>
          <w:szCs w:val="24"/>
        </w:rPr>
      </w:pPr>
      <w:r w:rsidRPr="007672F6">
        <w:rPr>
          <w:color w:val="000000"/>
          <w:sz w:val="24"/>
          <w:szCs w:val="24"/>
        </w:rPr>
        <w:t>в) на основании решения общего собрания собственников помещений в многоквартирном доме, если управляющая организация не выполняет условий данного Договора, и принятии решения о выборе иной управляющей организации или об изменении способа управления данным домом.</w:t>
      </w:r>
    </w:p>
    <w:p w:rsidR="003A74B0" w:rsidRPr="007672F6" w:rsidRDefault="00703B0C">
      <w:pPr>
        <w:pStyle w:val="Standard"/>
        <w:ind w:firstLine="720"/>
        <w:jc w:val="both"/>
        <w:rPr>
          <w:color w:val="000000"/>
          <w:sz w:val="24"/>
          <w:szCs w:val="24"/>
        </w:rPr>
      </w:pPr>
      <w:r w:rsidRPr="007672F6">
        <w:rPr>
          <w:color w:val="000000"/>
          <w:sz w:val="24"/>
          <w:szCs w:val="24"/>
        </w:rPr>
        <w:t>7.4. В случае переплаты Собственником помещения средств за работы и услуги по настоящему Договору на момент его расторжения Управляющая организация обязана в 10-дневный срок уведомить такого Собственника о сумме переплаты и выполнить распоряжение данного Собственника о перечислении излишне полученных средств на указанный им счет или зачесть их как авансовый платеж за жилое помещение и коммунальные услуги.</w:t>
      </w:r>
    </w:p>
    <w:p w:rsidR="003A74B0" w:rsidRPr="007672F6" w:rsidRDefault="00703B0C">
      <w:pPr>
        <w:pStyle w:val="Standard"/>
        <w:ind w:firstLine="720"/>
        <w:jc w:val="both"/>
        <w:rPr>
          <w:color w:val="000000"/>
          <w:sz w:val="24"/>
          <w:szCs w:val="24"/>
        </w:rPr>
      </w:pPr>
      <w:r w:rsidRPr="007672F6">
        <w:rPr>
          <w:color w:val="000000"/>
          <w:sz w:val="24"/>
          <w:szCs w:val="24"/>
        </w:rPr>
        <w:t>7.5. Собственник помещения обязан оплатить имеющуюся у него задолженность за работы и услуги по настоящему Договору до момента его расторжения.</w:t>
      </w:r>
    </w:p>
    <w:p w:rsidR="003A74B0" w:rsidRPr="007672F6" w:rsidRDefault="003A74B0">
      <w:pPr>
        <w:pStyle w:val="Standard"/>
        <w:ind w:firstLine="720"/>
        <w:jc w:val="center"/>
        <w:rPr>
          <w:color w:val="000000"/>
          <w:sz w:val="24"/>
          <w:szCs w:val="24"/>
        </w:rPr>
      </w:pPr>
    </w:p>
    <w:p w:rsidR="003A74B0" w:rsidRPr="007672F6" w:rsidRDefault="00703B0C">
      <w:pPr>
        <w:pStyle w:val="Standard"/>
        <w:jc w:val="center"/>
        <w:rPr>
          <w:b/>
          <w:color w:val="000000"/>
          <w:sz w:val="24"/>
          <w:szCs w:val="24"/>
        </w:rPr>
      </w:pPr>
      <w:r w:rsidRPr="007672F6">
        <w:rPr>
          <w:b/>
          <w:color w:val="000000"/>
          <w:sz w:val="24"/>
          <w:szCs w:val="24"/>
        </w:rPr>
        <w:t>8. Срок действия Договора</w:t>
      </w:r>
    </w:p>
    <w:p w:rsidR="003A74B0" w:rsidRPr="007672F6" w:rsidRDefault="003A74B0">
      <w:pPr>
        <w:pStyle w:val="Standard"/>
        <w:ind w:firstLine="720"/>
        <w:jc w:val="center"/>
        <w:rPr>
          <w:color w:val="000000"/>
          <w:sz w:val="24"/>
          <w:szCs w:val="24"/>
        </w:rPr>
      </w:pPr>
    </w:p>
    <w:p w:rsidR="003A74B0" w:rsidRPr="007672F6" w:rsidRDefault="00703B0C">
      <w:pPr>
        <w:pStyle w:val="Standard"/>
        <w:ind w:firstLine="720"/>
        <w:jc w:val="both"/>
        <w:rPr>
          <w:color w:val="000000"/>
          <w:sz w:val="24"/>
          <w:szCs w:val="24"/>
        </w:rPr>
      </w:pPr>
      <w:r w:rsidRPr="007672F6">
        <w:rPr>
          <w:color w:val="000000"/>
          <w:sz w:val="24"/>
          <w:szCs w:val="24"/>
        </w:rPr>
        <w:t xml:space="preserve">8.1. Срок действия договора составляет </w:t>
      </w:r>
      <w:r w:rsidR="0078419B">
        <w:rPr>
          <w:color w:val="000000"/>
          <w:sz w:val="24"/>
          <w:szCs w:val="24"/>
        </w:rPr>
        <w:t>3</w:t>
      </w:r>
      <w:r w:rsidRPr="007672F6">
        <w:rPr>
          <w:color w:val="000000"/>
          <w:sz w:val="24"/>
          <w:szCs w:val="24"/>
        </w:rPr>
        <w:t xml:space="preserve"> год</w:t>
      </w:r>
      <w:r w:rsidR="0078419B">
        <w:rPr>
          <w:color w:val="000000"/>
          <w:sz w:val="24"/>
          <w:szCs w:val="24"/>
        </w:rPr>
        <w:t>а</w:t>
      </w:r>
      <w:r w:rsidRPr="007672F6">
        <w:rPr>
          <w:color w:val="000000"/>
          <w:sz w:val="24"/>
          <w:szCs w:val="24"/>
        </w:rPr>
        <w:t>. Настоящий Договор вступает в силу с момента его подписания сторонами и действует до __________________.</w:t>
      </w:r>
    </w:p>
    <w:p w:rsidR="003A74B0" w:rsidRPr="007672F6" w:rsidRDefault="003A74B0">
      <w:pPr>
        <w:pStyle w:val="Standard"/>
        <w:ind w:firstLine="540"/>
        <w:jc w:val="both"/>
        <w:rPr>
          <w:color w:val="000000"/>
          <w:sz w:val="24"/>
          <w:szCs w:val="24"/>
        </w:rPr>
      </w:pPr>
    </w:p>
    <w:p w:rsidR="003A74B0" w:rsidRPr="007672F6" w:rsidRDefault="00703B0C">
      <w:pPr>
        <w:pStyle w:val="Standard"/>
        <w:jc w:val="center"/>
        <w:rPr>
          <w:b/>
          <w:color w:val="000000"/>
          <w:sz w:val="24"/>
          <w:szCs w:val="24"/>
        </w:rPr>
      </w:pPr>
      <w:r w:rsidRPr="007672F6">
        <w:rPr>
          <w:b/>
          <w:color w:val="000000"/>
          <w:sz w:val="24"/>
          <w:szCs w:val="24"/>
        </w:rPr>
        <w:t>9. Прочие условия</w:t>
      </w:r>
    </w:p>
    <w:p w:rsidR="003A74B0" w:rsidRPr="007672F6" w:rsidRDefault="003A74B0">
      <w:pPr>
        <w:pStyle w:val="Standard"/>
        <w:jc w:val="center"/>
        <w:rPr>
          <w:color w:val="000000"/>
          <w:sz w:val="24"/>
          <w:szCs w:val="24"/>
        </w:rPr>
      </w:pPr>
    </w:p>
    <w:p w:rsidR="003A74B0" w:rsidRPr="007672F6" w:rsidRDefault="00703B0C">
      <w:pPr>
        <w:pStyle w:val="Standard"/>
        <w:ind w:firstLine="720"/>
        <w:jc w:val="both"/>
        <w:rPr>
          <w:color w:val="000000"/>
          <w:sz w:val="24"/>
          <w:szCs w:val="24"/>
        </w:rPr>
      </w:pPr>
      <w:r w:rsidRPr="007672F6">
        <w:rPr>
          <w:color w:val="000000"/>
          <w:sz w:val="24"/>
          <w:szCs w:val="24"/>
        </w:rPr>
        <w:t>9.1. Договор составлен в _____ экземплярах, имеющих одинаковую юридическую силу.</w:t>
      </w:r>
    </w:p>
    <w:p w:rsidR="003A74B0" w:rsidRPr="007672F6" w:rsidRDefault="00703B0C">
      <w:pPr>
        <w:pStyle w:val="Standard"/>
        <w:ind w:firstLine="720"/>
        <w:jc w:val="both"/>
        <w:rPr>
          <w:color w:val="000000"/>
          <w:sz w:val="24"/>
          <w:szCs w:val="24"/>
        </w:rPr>
      </w:pPr>
      <w:r w:rsidRPr="007672F6">
        <w:rPr>
          <w:color w:val="000000"/>
          <w:sz w:val="24"/>
          <w:szCs w:val="24"/>
        </w:rPr>
        <w:lastRenderedPageBreak/>
        <w:t>9.2. Неотъемлемой частью настоящего Договора являются:</w:t>
      </w:r>
    </w:p>
    <w:p w:rsidR="003A74B0" w:rsidRPr="0078419B" w:rsidRDefault="002847E3">
      <w:pPr>
        <w:pStyle w:val="Standard"/>
        <w:ind w:firstLine="720"/>
        <w:jc w:val="both"/>
        <w:rPr>
          <w:sz w:val="24"/>
          <w:szCs w:val="24"/>
        </w:rPr>
      </w:pPr>
      <w:hyperlink r:id="rId46" w:history="1">
        <w:r w:rsidR="00703B0C" w:rsidRPr="007672F6">
          <w:rPr>
            <w:rStyle w:val="Internetlink"/>
            <w:color w:val="000000"/>
            <w:sz w:val="24"/>
            <w:szCs w:val="24"/>
          </w:rPr>
          <w:t>приложение № 1</w:t>
        </w:r>
      </w:hyperlink>
      <w:r w:rsidR="00703B0C" w:rsidRPr="007672F6">
        <w:rPr>
          <w:color w:val="000000"/>
          <w:sz w:val="24"/>
          <w:szCs w:val="24"/>
        </w:rPr>
        <w:t xml:space="preserve"> "Характеристика, состав и состояние общего имущества многоквартирного дома,</w:t>
      </w:r>
      <w:r w:rsidR="00703B0C" w:rsidRPr="007672F6">
        <w:rPr>
          <w:b/>
          <w:color w:val="000000"/>
          <w:sz w:val="24"/>
          <w:szCs w:val="24"/>
        </w:rPr>
        <w:t xml:space="preserve"> </w:t>
      </w:r>
      <w:r w:rsidR="00703B0C" w:rsidRPr="007672F6">
        <w:rPr>
          <w:color w:val="000000"/>
          <w:sz w:val="24"/>
          <w:szCs w:val="24"/>
        </w:rPr>
        <w:t xml:space="preserve">расположенного по адресу: Курганская </w:t>
      </w:r>
      <w:r w:rsidR="00703B0C" w:rsidRPr="0078419B">
        <w:rPr>
          <w:color w:val="000000"/>
          <w:sz w:val="24"/>
          <w:szCs w:val="24"/>
        </w:rPr>
        <w:t>область,</w:t>
      </w:r>
      <w:r w:rsidR="0078419B">
        <w:rPr>
          <w:color w:val="000000"/>
          <w:sz w:val="24"/>
          <w:szCs w:val="24"/>
        </w:rPr>
        <w:t xml:space="preserve"> </w:t>
      </w:r>
      <w:r w:rsidR="0078419B" w:rsidRPr="0078419B">
        <w:rPr>
          <w:color w:val="000000"/>
          <w:sz w:val="24"/>
          <w:szCs w:val="24"/>
        </w:rPr>
        <w:t>Шатровский район</w:t>
      </w:r>
      <w:r w:rsidR="00703B0C" w:rsidRPr="0078419B">
        <w:rPr>
          <w:color w:val="000000"/>
          <w:sz w:val="24"/>
          <w:szCs w:val="24"/>
        </w:rPr>
        <w:t xml:space="preserve">, с. </w:t>
      </w:r>
      <w:r w:rsidR="0078419B" w:rsidRPr="0078419B">
        <w:rPr>
          <w:color w:val="000000"/>
          <w:sz w:val="24"/>
          <w:szCs w:val="24"/>
        </w:rPr>
        <w:t>Шатрово</w:t>
      </w:r>
      <w:r w:rsidR="00703B0C" w:rsidRPr="0078419B">
        <w:rPr>
          <w:color w:val="000000"/>
          <w:sz w:val="24"/>
          <w:szCs w:val="24"/>
        </w:rPr>
        <w:t xml:space="preserve">, ул. </w:t>
      </w:r>
      <w:r w:rsidR="0078419B" w:rsidRPr="0078419B">
        <w:rPr>
          <w:color w:val="000000"/>
          <w:sz w:val="24"/>
          <w:szCs w:val="24"/>
        </w:rPr>
        <w:t>Мира, д. 8</w:t>
      </w:r>
      <w:r w:rsidR="00703B0C" w:rsidRPr="0078419B">
        <w:rPr>
          <w:color w:val="000000"/>
          <w:sz w:val="24"/>
          <w:szCs w:val="24"/>
        </w:rPr>
        <w:t>";</w:t>
      </w:r>
    </w:p>
    <w:p w:rsidR="003A74B0" w:rsidRPr="007672F6" w:rsidRDefault="002847E3">
      <w:pPr>
        <w:pStyle w:val="Standard"/>
        <w:ind w:firstLine="720"/>
        <w:jc w:val="both"/>
        <w:rPr>
          <w:sz w:val="24"/>
          <w:szCs w:val="24"/>
        </w:rPr>
      </w:pPr>
      <w:hyperlink r:id="rId47" w:history="1">
        <w:r w:rsidR="00703B0C" w:rsidRPr="0078419B">
          <w:rPr>
            <w:rStyle w:val="Internetlink"/>
            <w:color w:val="000000"/>
            <w:sz w:val="24"/>
            <w:szCs w:val="24"/>
          </w:rPr>
          <w:t>приложение № 2</w:t>
        </w:r>
      </w:hyperlink>
      <w:r w:rsidR="00703B0C" w:rsidRPr="0078419B">
        <w:rPr>
          <w:color w:val="000000"/>
          <w:sz w:val="24"/>
          <w:szCs w:val="24"/>
        </w:rPr>
        <w:t xml:space="preserve"> "Перечень работ и услуг по содержанию и ремонту  общего</w:t>
      </w:r>
      <w:r w:rsidR="00703B0C" w:rsidRPr="007672F6">
        <w:rPr>
          <w:color w:val="000000"/>
          <w:sz w:val="24"/>
          <w:szCs w:val="24"/>
        </w:rPr>
        <w:t xml:space="preserve"> имущества собственников помещений в многоквартирном доме, </w:t>
      </w:r>
      <w:r w:rsidR="00703B0C" w:rsidRPr="007672F6">
        <w:rPr>
          <w:b/>
          <w:color w:val="000000"/>
          <w:sz w:val="24"/>
          <w:szCs w:val="24"/>
        </w:rPr>
        <w:t xml:space="preserve"> </w:t>
      </w:r>
      <w:r w:rsidR="00703B0C" w:rsidRPr="007672F6">
        <w:rPr>
          <w:color w:val="000000"/>
          <w:sz w:val="24"/>
          <w:szCs w:val="24"/>
        </w:rPr>
        <w:t xml:space="preserve">расположенного по адресу: Курганская область, </w:t>
      </w:r>
      <w:r w:rsidR="00442A9F" w:rsidRPr="00442A9F">
        <w:rPr>
          <w:color w:val="000000"/>
          <w:sz w:val="24"/>
          <w:szCs w:val="24"/>
        </w:rPr>
        <w:t>Шатровский район, с. Шатрово, ул. Мира, д. 8</w:t>
      </w:r>
      <w:r w:rsidR="00703B0C" w:rsidRPr="007672F6">
        <w:rPr>
          <w:color w:val="000000"/>
          <w:sz w:val="24"/>
          <w:szCs w:val="24"/>
        </w:rPr>
        <w:t>;</w:t>
      </w:r>
    </w:p>
    <w:p w:rsidR="003A74B0" w:rsidRPr="007672F6" w:rsidRDefault="002847E3">
      <w:pPr>
        <w:pStyle w:val="Standard"/>
        <w:ind w:firstLine="720"/>
        <w:jc w:val="both"/>
        <w:rPr>
          <w:sz w:val="24"/>
          <w:szCs w:val="24"/>
        </w:rPr>
      </w:pPr>
      <w:hyperlink r:id="rId48" w:history="1">
        <w:r w:rsidR="00703B0C" w:rsidRPr="007672F6">
          <w:rPr>
            <w:rStyle w:val="Internetlink"/>
            <w:color w:val="000000"/>
            <w:sz w:val="24"/>
            <w:szCs w:val="24"/>
          </w:rPr>
          <w:t>приложение №3</w:t>
        </w:r>
      </w:hyperlink>
      <w:r w:rsidR="00703B0C" w:rsidRPr="007672F6">
        <w:rPr>
          <w:color w:val="000000"/>
          <w:sz w:val="24"/>
          <w:szCs w:val="24"/>
        </w:rPr>
        <w:t xml:space="preserve"> "Отчет Управляющей организации о выполнении Договора управления многоквартирным домом,</w:t>
      </w:r>
      <w:r w:rsidR="00703B0C" w:rsidRPr="007672F6">
        <w:rPr>
          <w:b/>
          <w:color w:val="000000"/>
          <w:sz w:val="24"/>
          <w:szCs w:val="24"/>
        </w:rPr>
        <w:t xml:space="preserve"> </w:t>
      </w:r>
      <w:r w:rsidR="00703B0C" w:rsidRPr="007672F6">
        <w:rPr>
          <w:color w:val="000000"/>
          <w:sz w:val="24"/>
          <w:szCs w:val="24"/>
        </w:rPr>
        <w:t xml:space="preserve">расположенного по адресу: Курганская область, </w:t>
      </w:r>
      <w:r w:rsidR="00442A9F" w:rsidRPr="00442A9F">
        <w:rPr>
          <w:color w:val="000000"/>
          <w:sz w:val="24"/>
          <w:szCs w:val="24"/>
        </w:rPr>
        <w:t>Шатровский район, с. Шатрово, ул. Мира, д. 8</w:t>
      </w:r>
      <w:r w:rsidR="00442A9F">
        <w:rPr>
          <w:color w:val="000000"/>
          <w:sz w:val="24"/>
          <w:szCs w:val="24"/>
        </w:rPr>
        <w:t>;</w:t>
      </w:r>
    </w:p>
    <w:p w:rsidR="003A74B0" w:rsidRPr="007672F6" w:rsidRDefault="002847E3">
      <w:pPr>
        <w:pStyle w:val="Standard"/>
        <w:tabs>
          <w:tab w:val="left" w:pos="4306"/>
        </w:tabs>
        <w:ind w:firstLine="720"/>
        <w:jc w:val="both"/>
        <w:rPr>
          <w:sz w:val="24"/>
          <w:szCs w:val="24"/>
        </w:rPr>
      </w:pPr>
      <w:hyperlink r:id="rId49" w:history="1">
        <w:r w:rsidR="00703B0C" w:rsidRPr="007672F6">
          <w:rPr>
            <w:rStyle w:val="Internetlink"/>
            <w:color w:val="000000"/>
            <w:sz w:val="24"/>
            <w:szCs w:val="24"/>
          </w:rPr>
          <w:t>приложение</w:t>
        </w:r>
      </w:hyperlink>
      <w:r w:rsidR="00703B0C" w:rsidRPr="007672F6">
        <w:rPr>
          <w:rStyle w:val="Internetlink"/>
          <w:color w:val="000000"/>
          <w:sz w:val="24"/>
          <w:szCs w:val="24"/>
        </w:rPr>
        <w:t xml:space="preserve"> №4</w:t>
      </w:r>
      <w:r w:rsidR="00703B0C" w:rsidRPr="007672F6">
        <w:rPr>
          <w:color w:val="000000"/>
          <w:sz w:val="24"/>
          <w:szCs w:val="24"/>
        </w:rPr>
        <w:t xml:space="preserve"> "Перечень технической документации на многоквартирный дом и иных связанных с управлением многоквартирным домом документов".</w:t>
      </w:r>
    </w:p>
    <w:p w:rsidR="003A74B0" w:rsidRPr="007672F6" w:rsidRDefault="003A74B0">
      <w:pPr>
        <w:pStyle w:val="Standard"/>
        <w:ind w:firstLine="720"/>
        <w:jc w:val="both"/>
        <w:rPr>
          <w:color w:val="000000"/>
          <w:sz w:val="24"/>
          <w:szCs w:val="24"/>
          <w:shd w:val="clear" w:color="auto" w:fill="FFFF00"/>
        </w:rPr>
      </w:pPr>
    </w:p>
    <w:p w:rsidR="003A74B0" w:rsidRPr="007672F6" w:rsidRDefault="00703B0C">
      <w:pPr>
        <w:pStyle w:val="Standard"/>
        <w:jc w:val="center"/>
        <w:rPr>
          <w:b/>
          <w:color w:val="000000"/>
          <w:sz w:val="24"/>
          <w:szCs w:val="24"/>
        </w:rPr>
      </w:pPr>
      <w:r w:rsidRPr="007672F6">
        <w:rPr>
          <w:b/>
          <w:color w:val="000000"/>
          <w:sz w:val="24"/>
          <w:szCs w:val="24"/>
        </w:rPr>
        <w:t>10. Адреса, реквизиты и подписи Сторон</w:t>
      </w:r>
    </w:p>
    <w:p w:rsidR="003A74B0" w:rsidRPr="007672F6" w:rsidRDefault="003A74B0">
      <w:pPr>
        <w:pStyle w:val="Standard"/>
        <w:ind w:firstLine="540"/>
        <w:jc w:val="both"/>
        <w:rPr>
          <w:color w:val="000000"/>
          <w:sz w:val="24"/>
          <w:szCs w:val="24"/>
        </w:rPr>
      </w:pP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Управляющая организация                            </w:t>
      </w:r>
      <w:r w:rsidRPr="007672F6">
        <w:rPr>
          <w:rFonts w:ascii="Times New Roman" w:hAnsi="Times New Roman" w:cs="Times New Roman"/>
          <w:color w:val="000000"/>
          <w:sz w:val="24"/>
          <w:szCs w:val="24"/>
        </w:rPr>
        <w:tab/>
        <w:t xml:space="preserve">       Собственник</w:t>
      </w: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_______________________               </w:t>
      </w:r>
      <w:r w:rsidRPr="007672F6">
        <w:rPr>
          <w:rFonts w:ascii="Times New Roman" w:hAnsi="Times New Roman" w:cs="Times New Roman"/>
          <w:color w:val="000000"/>
          <w:sz w:val="24"/>
          <w:szCs w:val="24"/>
        </w:rPr>
        <w:tab/>
        <w:t>______________________________</w:t>
      </w:r>
    </w:p>
    <w:p w:rsidR="003A74B0" w:rsidRPr="007672F6" w:rsidRDefault="003A74B0">
      <w:pPr>
        <w:pStyle w:val="ConsPlusNonformat"/>
        <w:widowControl/>
        <w:rPr>
          <w:rFonts w:ascii="Times New Roman" w:hAnsi="Times New Roman" w:cs="Times New Roman"/>
          <w:color w:val="000000"/>
          <w:sz w:val="24"/>
          <w:szCs w:val="24"/>
        </w:rPr>
      </w:pP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Юридический адрес                 </w:t>
      </w:r>
      <w:r w:rsidRPr="007672F6">
        <w:rPr>
          <w:rFonts w:ascii="Times New Roman" w:hAnsi="Times New Roman" w:cs="Times New Roman"/>
          <w:color w:val="000000"/>
          <w:sz w:val="24"/>
          <w:szCs w:val="24"/>
        </w:rPr>
        <w:tab/>
        <w:t xml:space="preserve">           </w:t>
      </w:r>
      <w:proofErr w:type="spellStart"/>
      <w:r w:rsidRPr="007672F6">
        <w:rPr>
          <w:rFonts w:ascii="Times New Roman" w:hAnsi="Times New Roman" w:cs="Times New Roman"/>
          <w:color w:val="000000"/>
          <w:sz w:val="24"/>
          <w:szCs w:val="24"/>
        </w:rPr>
        <w:t>Адрес</w:t>
      </w:r>
      <w:proofErr w:type="spellEnd"/>
      <w:r w:rsidRPr="007672F6">
        <w:rPr>
          <w:rFonts w:ascii="Times New Roman" w:hAnsi="Times New Roman" w:cs="Times New Roman"/>
          <w:color w:val="000000"/>
          <w:sz w:val="24"/>
          <w:szCs w:val="24"/>
        </w:rPr>
        <w:t xml:space="preserve"> регистрации</w:t>
      </w: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_______________________</w:t>
      </w:r>
      <w:r w:rsidRPr="007672F6">
        <w:rPr>
          <w:rFonts w:ascii="Times New Roman" w:hAnsi="Times New Roman" w:cs="Times New Roman"/>
          <w:color w:val="000000"/>
          <w:sz w:val="24"/>
          <w:szCs w:val="24"/>
        </w:rPr>
        <w:tab/>
      </w:r>
      <w:r w:rsidRPr="007672F6">
        <w:rPr>
          <w:rFonts w:ascii="Times New Roman" w:hAnsi="Times New Roman" w:cs="Times New Roman"/>
          <w:color w:val="000000"/>
          <w:sz w:val="24"/>
          <w:szCs w:val="24"/>
        </w:rPr>
        <w:tab/>
      </w:r>
      <w:r w:rsidRPr="007672F6">
        <w:rPr>
          <w:rFonts w:ascii="Times New Roman" w:hAnsi="Times New Roman" w:cs="Times New Roman"/>
          <w:color w:val="000000"/>
          <w:sz w:val="24"/>
          <w:szCs w:val="24"/>
        </w:rPr>
        <w:tab/>
        <w:t>______________________________</w:t>
      </w:r>
    </w:p>
    <w:p w:rsidR="003A74B0" w:rsidRPr="007672F6" w:rsidRDefault="003A74B0">
      <w:pPr>
        <w:pStyle w:val="ConsPlusNonformat"/>
        <w:widowControl/>
        <w:rPr>
          <w:rFonts w:ascii="Times New Roman" w:hAnsi="Times New Roman" w:cs="Times New Roman"/>
          <w:color w:val="000000"/>
          <w:sz w:val="24"/>
          <w:szCs w:val="24"/>
        </w:rPr>
      </w:pP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Сведения о государственной              </w:t>
      </w:r>
      <w:r w:rsidRPr="007672F6">
        <w:rPr>
          <w:rFonts w:ascii="Times New Roman" w:hAnsi="Times New Roman" w:cs="Times New Roman"/>
          <w:color w:val="000000"/>
          <w:sz w:val="24"/>
          <w:szCs w:val="24"/>
        </w:rPr>
        <w:tab/>
        <w:t>Адрес фактического проживания</w:t>
      </w: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регистрации</w:t>
      </w: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______________________________</w:t>
      </w: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ИНН _________ КПП ___________</w:t>
      </w: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р/с ____________, БИК _________,</w:t>
      </w: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корреспондентский счет ________</w:t>
      </w: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в ____________________________.</w:t>
      </w:r>
    </w:p>
    <w:p w:rsidR="003A74B0" w:rsidRPr="007672F6" w:rsidRDefault="003A74B0">
      <w:pPr>
        <w:pStyle w:val="Standard"/>
        <w:jc w:val="both"/>
        <w:rPr>
          <w:color w:val="000000"/>
          <w:sz w:val="24"/>
          <w:szCs w:val="24"/>
        </w:rPr>
      </w:pPr>
    </w:p>
    <w:p w:rsidR="003A74B0" w:rsidRPr="007672F6" w:rsidRDefault="00703B0C">
      <w:pPr>
        <w:pStyle w:val="ConsPlusNonformat"/>
        <w:widowControl/>
        <w:tabs>
          <w:tab w:val="left" w:pos="6480"/>
        </w:tabs>
        <w:ind w:firstLine="5220"/>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 </w:t>
      </w:r>
    </w:p>
    <w:p w:rsidR="003A74B0" w:rsidRPr="007672F6" w:rsidRDefault="003A74B0">
      <w:pPr>
        <w:pStyle w:val="Standard"/>
        <w:jc w:val="both"/>
        <w:rPr>
          <w:color w:val="000000"/>
          <w:sz w:val="24"/>
          <w:szCs w:val="24"/>
        </w:rPr>
      </w:pPr>
    </w:p>
    <w:p w:rsidR="003A74B0" w:rsidRPr="007672F6" w:rsidRDefault="003A74B0">
      <w:pPr>
        <w:pStyle w:val="Standard"/>
        <w:jc w:val="both"/>
        <w:rPr>
          <w:color w:val="000000"/>
          <w:sz w:val="24"/>
          <w:szCs w:val="24"/>
        </w:rPr>
      </w:pPr>
    </w:p>
    <w:p w:rsidR="003A74B0" w:rsidRPr="007672F6" w:rsidRDefault="003A74B0">
      <w:pPr>
        <w:pStyle w:val="Standard"/>
        <w:jc w:val="both"/>
        <w:rPr>
          <w:color w:val="000000"/>
          <w:sz w:val="24"/>
          <w:szCs w:val="24"/>
        </w:rPr>
      </w:pPr>
    </w:p>
    <w:p w:rsidR="003A74B0" w:rsidRPr="007672F6" w:rsidRDefault="003A74B0">
      <w:pPr>
        <w:pStyle w:val="Standard"/>
        <w:jc w:val="both"/>
        <w:rPr>
          <w:color w:val="000000"/>
          <w:sz w:val="24"/>
          <w:szCs w:val="24"/>
        </w:rPr>
      </w:pPr>
    </w:p>
    <w:p w:rsidR="003A74B0" w:rsidRPr="007672F6" w:rsidRDefault="003A74B0">
      <w:pPr>
        <w:pStyle w:val="Standard"/>
        <w:jc w:val="both"/>
        <w:rPr>
          <w:color w:val="000000"/>
          <w:sz w:val="24"/>
          <w:szCs w:val="24"/>
        </w:rPr>
      </w:pPr>
    </w:p>
    <w:p w:rsidR="003A74B0" w:rsidRPr="007672F6" w:rsidRDefault="003A74B0">
      <w:pPr>
        <w:pStyle w:val="Standard"/>
        <w:jc w:val="both"/>
        <w:rPr>
          <w:color w:val="000000"/>
          <w:sz w:val="24"/>
          <w:szCs w:val="24"/>
        </w:rPr>
      </w:pPr>
    </w:p>
    <w:p w:rsidR="003A74B0" w:rsidRPr="007672F6" w:rsidRDefault="003A74B0">
      <w:pPr>
        <w:pStyle w:val="Standard"/>
        <w:jc w:val="both"/>
        <w:rPr>
          <w:color w:val="000000"/>
          <w:sz w:val="24"/>
          <w:szCs w:val="24"/>
        </w:rPr>
      </w:pPr>
    </w:p>
    <w:p w:rsidR="003A74B0" w:rsidRPr="007672F6" w:rsidRDefault="00703B0C">
      <w:pPr>
        <w:pStyle w:val="Standard"/>
        <w:jc w:val="both"/>
        <w:rPr>
          <w:color w:val="000000"/>
          <w:sz w:val="24"/>
          <w:szCs w:val="24"/>
        </w:rPr>
      </w:pPr>
      <w:r w:rsidRPr="007672F6">
        <w:rPr>
          <w:color w:val="000000"/>
          <w:sz w:val="24"/>
          <w:szCs w:val="24"/>
        </w:rPr>
        <w:t>Согласовано:</w:t>
      </w:r>
    </w:p>
    <w:p w:rsidR="00BC3123" w:rsidRDefault="00BC3123" w:rsidP="00442A9F">
      <w:pPr>
        <w:pStyle w:val="Standard"/>
        <w:jc w:val="both"/>
        <w:rPr>
          <w:bCs/>
          <w:color w:val="000000"/>
          <w:sz w:val="24"/>
          <w:szCs w:val="24"/>
        </w:rPr>
      </w:pPr>
    </w:p>
    <w:p w:rsidR="00442A9F" w:rsidRPr="00442A9F" w:rsidRDefault="00BC3123" w:rsidP="00442A9F">
      <w:pPr>
        <w:pStyle w:val="Standard"/>
        <w:jc w:val="both"/>
        <w:rPr>
          <w:color w:val="000000"/>
          <w:sz w:val="24"/>
          <w:szCs w:val="24"/>
        </w:rPr>
      </w:pPr>
      <w:r>
        <w:rPr>
          <w:bCs/>
          <w:color w:val="000000"/>
          <w:sz w:val="24"/>
          <w:szCs w:val="24"/>
        </w:rPr>
        <w:t>О</w:t>
      </w:r>
      <w:r w:rsidR="00442A9F" w:rsidRPr="00442A9F">
        <w:rPr>
          <w:bCs/>
          <w:color w:val="000000"/>
          <w:sz w:val="24"/>
          <w:szCs w:val="24"/>
        </w:rPr>
        <w:t>тдел</w:t>
      </w:r>
      <w:r>
        <w:rPr>
          <w:bCs/>
          <w:color w:val="000000"/>
          <w:sz w:val="24"/>
          <w:szCs w:val="24"/>
        </w:rPr>
        <w:t xml:space="preserve"> </w:t>
      </w:r>
      <w:r w:rsidR="00442A9F" w:rsidRPr="00442A9F">
        <w:rPr>
          <w:bCs/>
          <w:color w:val="000000"/>
          <w:sz w:val="24"/>
          <w:szCs w:val="24"/>
        </w:rPr>
        <w:t xml:space="preserve"> правовой и кадровой работы   </w:t>
      </w:r>
    </w:p>
    <w:p w:rsidR="00442A9F" w:rsidRPr="00442A9F" w:rsidRDefault="00442A9F" w:rsidP="00442A9F">
      <w:pPr>
        <w:pStyle w:val="Standard"/>
        <w:jc w:val="both"/>
        <w:rPr>
          <w:color w:val="000000"/>
          <w:sz w:val="24"/>
          <w:szCs w:val="24"/>
        </w:rPr>
      </w:pPr>
      <w:r w:rsidRPr="00442A9F">
        <w:rPr>
          <w:bCs/>
          <w:color w:val="000000"/>
          <w:sz w:val="24"/>
          <w:szCs w:val="24"/>
        </w:rPr>
        <w:t xml:space="preserve">аппарата Администрации Шатровского </w:t>
      </w:r>
    </w:p>
    <w:p w:rsidR="003A74B0" w:rsidRPr="00442A9F" w:rsidRDefault="00442A9F" w:rsidP="00442A9F">
      <w:pPr>
        <w:pStyle w:val="Standard"/>
        <w:jc w:val="both"/>
        <w:rPr>
          <w:color w:val="000000"/>
          <w:sz w:val="24"/>
          <w:szCs w:val="24"/>
        </w:rPr>
      </w:pPr>
      <w:r w:rsidRPr="00442A9F">
        <w:rPr>
          <w:bCs/>
          <w:color w:val="000000"/>
          <w:sz w:val="24"/>
          <w:szCs w:val="24"/>
        </w:rPr>
        <w:t xml:space="preserve">муниципального округа                      </w:t>
      </w:r>
      <w:r>
        <w:rPr>
          <w:bCs/>
          <w:color w:val="000000"/>
          <w:sz w:val="24"/>
          <w:szCs w:val="24"/>
        </w:rPr>
        <w:t xml:space="preserve">                                                                      </w:t>
      </w:r>
      <w:r w:rsidR="00BC3123">
        <w:rPr>
          <w:bCs/>
          <w:color w:val="000000"/>
          <w:sz w:val="24"/>
          <w:szCs w:val="24"/>
        </w:rPr>
        <w:t>______________________</w:t>
      </w:r>
    </w:p>
    <w:p w:rsidR="003A74B0" w:rsidRPr="00442A9F" w:rsidRDefault="003A74B0">
      <w:pPr>
        <w:pStyle w:val="ConsPlusNonformat"/>
        <w:widowControl/>
        <w:rPr>
          <w:rFonts w:ascii="Times New Roman" w:hAnsi="Times New Roman" w:cs="Times New Roman"/>
          <w:color w:val="000000"/>
          <w:sz w:val="24"/>
          <w:szCs w:val="24"/>
        </w:rPr>
      </w:pPr>
    </w:p>
    <w:p w:rsidR="003A74B0" w:rsidRPr="007672F6" w:rsidRDefault="003A74B0">
      <w:pPr>
        <w:pStyle w:val="Standard"/>
        <w:jc w:val="both"/>
        <w:rPr>
          <w:color w:val="000000"/>
          <w:sz w:val="24"/>
          <w:szCs w:val="24"/>
        </w:rPr>
      </w:pPr>
    </w:p>
    <w:p w:rsidR="003A74B0" w:rsidRPr="007672F6" w:rsidRDefault="00703B0C">
      <w:pPr>
        <w:pStyle w:val="Standard"/>
        <w:pageBreakBefore/>
        <w:rPr>
          <w:color w:val="000000"/>
          <w:sz w:val="24"/>
          <w:szCs w:val="24"/>
        </w:rPr>
      </w:pPr>
      <w:r w:rsidRPr="007672F6">
        <w:rPr>
          <w:color w:val="000000"/>
          <w:sz w:val="24"/>
          <w:szCs w:val="24"/>
        </w:rPr>
        <w:lastRenderedPageBreak/>
        <w:t xml:space="preserve">                                                                                                         </w:t>
      </w:r>
      <w:proofErr w:type="gramStart"/>
      <w:r w:rsidRPr="007672F6">
        <w:rPr>
          <w:color w:val="000000"/>
          <w:sz w:val="24"/>
          <w:szCs w:val="24"/>
        </w:rPr>
        <w:t>Приложение  1</w:t>
      </w:r>
      <w:proofErr w:type="gramEnd"/>
    </w:p>
    <w:p w:rsidR="003A74B0" w:rsidRPr="007672F6" w:rsidRDefault="00703B0C">
      <w:pPr>
        <w:pStyle w:val="Standard"/>
        <w:ind w:left="5569" w:firstLine="103"/>
        <w:rPr>
          <w:color w:val="000000"/>
          <w:sz w:val="24"/>
          <w:szCs w:val="24"/>
        </w:rPr>
      </w:pPr>
      <w:r w:rsidRPr="007672F6">
        <w:rPr>
          <w:color w:val="000000"/>
          <w:sz w:val="24"/>
          <w:szCs w:val="24"/>
        </w:rPr>
        <w:t xml:space="preserve">         к Договору управления</w:t>
      </w:r>
    </w:p>
    <w:p w:rsidR="003A74B0" w:rsidRPr="007672F6" w:rsidRDefault="00703B0C">
      <w:pPr>
        <w:pStyle w:val="Standard"/>
        <w:ind w:left="5466" w:firstLine="103"/>
        <w:rPr>
          <w:color w:val="000000"/>
          <w:sz w:val="24"/>
          <w:szCs w:val="24"/>
        </w:rPr>
      </w:pPr>
      <w:r w:rsidRPr="007672F6">
        <w:rPr>
          <w:color w:val="000000"/>
          <w:sz w:val="24"/>
          <w:szCs w:val="24"/>
        </w:rPr>
        <w:t xml:space="preserve">      </w:t>
      </w:r>
      <w:r w:rsidR="000010CC">
        <w:rPr>
          <w:color w:val="000000"/>
          <w:sz w:val="24"/>
          <w:szCs w:val="24"/>
        </w:rPr>
        <w:t xml:space="preserve">    </w:t>
      </w:r>
      <w:r w:rsidRPr="007672F6">
        <w:rPr>
          <w:color w:val="000000"/>
          <w:sz w:val="24"/>
          <w:szCs w:val="24"/>
        </w:rPr>
        <w:t xml:space="preserve"> многоквартирным домом</w:t>
      </w:r>
    </w:p>
    <w:p w:rsidR="003A74B0" w:rsidRPr="007672F6" w:rsidRDefault="003A74B0">
      <w:pPr>
        <w:pStyle w:val="Standard"/>
        <w:jc w:val="right"/>
        <w:rPr>
          <w:color w:val="000000"/>
          <w:sz w:val="24"/>
          <w:szCs w:val="24"/>
        </w:rPr>
      </w:pPr>
    </w:p>
    <w:p w:rsidR="003A74B0" w:rsidRPr="007672F6" w:rsidRDefault="003A74B0">
      <w:pPr>
        <w:pStyle w:val="ConsPlusNonformat"/>
        <w:widowControl/>
        <w:rPr>
          <w:rFonts w:ascii="Times New Roman" w:hAnsi="Times New Roman" w:cs="Times New Roman"/>
          <w:color w:val="000000"/>
          <w:sz w:val="24"/>
          <w:szCs w:val="24"/>
        </w:rPr>
      </w:pPr>
    </w:p>
    <w:p w:rsidR="003A74B0" w:rsidRPr="007672F6" w:rsidRDefault="00703B0C">
      <w:pPr>
        <w:pStyle w:val="ConsPlusNonformat"/>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Характеристика,</w:t>
      </w:r>
    </w:p>
    <w:p w:rsidR="003A74B0" w:rsidRPr="007672F6" w:rsidRDefault="00703B0C">
      <w:pPr>
        <w:pStyle w:val="ConsPlusNonformat"/>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состав и состояние общего имущества многоквартирного дома,</w:t>
      </w:r>
    </w:p>
    <w:p w:rsidR="003A74B0" w:rsidRPr="007672F6" w:rsidRDefault="00703B0C">
      <w:pPr>
        <w:pStyle w:val="ConsPlusNonformat"/>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 xml:space="preserve"> расположенного по адресу: Курганская область, </w:t>
      </w:r>
      <w:r w:rsidR="00442A9F">
        <w:rPr>
          <w:rFonts w:ascii="Times New Roman" w:hAnsi="Times New Roman" w:cs="Times New Roman"/>
          <w:b/>
          <w:color w:val="000000"/>
          <w:sz w:val="24"/>
          <w:szCs w:val="24"/>
        </w:rPr>
        <w:t>Шатровский</w:t>
      </w:r>
      <w:r w:rsidRPr="007672F6">
        <w:rPr>
          <w:rFonts w:ascii="Times New Roman" w:hAnsi="Times New Roman" w:cs="Times New Roman"/>
          <w:b/>
          <w:color w:val="000000"/>
          <w:sz w:val="24"/>
          <w:szCs w:val="24"/>
        </w:rPr>
        <w:t xml:space="preserve"> район,</w:t>
      </w:r>
    </w:p>
    <w:p w:rsidR="003A74B0" w:rsidRPr="007672F6" w:rsidRDefault="00703B0C">
      <w:pPr>
        <w:pStyle w:val="ConsPlusNonformat"/>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 xml:space="preserve">с. </w:t>
      </w:r>
      <w:r w:rsidR="00442A9F">
        <w:rPr>
          <w:rFonts w:ascii="Times New Roman" w:hAnsi="Times New Roman" w:cs="Times New Roman"/>
          <w:b/>
          <w:color w:val="000000"/>
          <w:sz w:val="24"/>
          <w:szCs w:val="24"/>
        </w:rPr>
        <w:t>Шатрово</w:t>
      </w:r>
      <w:r w:rsidRPr="007672F6">
        <w:rPr>
          <w:rFonts w:ascii="Times New Roman" w:hAnsi="Times New Roman" w:cs="Times New Roman"/>
          <w:b/>
          <w:color w:val="000000"/>
          <w:sz w:val="24"/>
          <w:szCs w:val="24"/>
        </w:rPr>
        <w:t xml:space="preserve">, ул. </w:t>
      </w:r>
      <w:r w:rsidR="00442A9F">
        <w:rPr>
          <w:rFonts w:ascii="Times New Roman" w:hAnsi="Times New Roman" w:cs="Times New Roman"/>
          <w:b/>
          <w:color w:val="000000"/>
          <w:sz w:val="24"/>
          <w:szCs w:val="24"/>
        </w:rPr>
        <w:t>Мира</w:t>
      </w:r>
      <w:r w:rsidRPr="007672F6">
        <w:rPr>
          <w:rFonts w:ascii="Times New Roman" w:hAnsi="Times New Roman" w:cs="Times New Roman"/>
          <w:b/>
          <w:color w:val="000000"/>
          <w:sz w:val="24"/>
          <w:szCs w:val="24"/>
        </w:rPr>
        <w:t xml:space="preserve">, </w:t>
      </w:r>
      <w:r w:rsidR="00442A9F">
        <w:rPr>
          <w:rFonts w:ascii="Times New Roman" w:hAnsi="Times New Roman" w:cs="Times New Roman"/>
          <w:b/>
          <w:color w:val="000000"/>
          <w:sz w:val="24"/>
          <w:szCs w:val="24"/>
        </w:rPr>
        <w:t>д. 8</w:t>
      </w:r>
    </w:p>
    <w:p w:rsidR="003A74B0" w:rsidRPr="007672F6" w:rsidRDefault="003A74B0">
      <w:pPr>
        <w:pStyle w:val="ConsPlusNonformat"/>
        <w:widowControl/>
        <w:rPr>
          <w:rFonts w:ascii="Times New Roman" w:hAnsi="Times New Roman" w:cs="Times New Roman"/>
          <w:b/>
          <w:color w:val="000000"/>
          <w:sz w:val="24"/>
          <w:szCs w:val="24"/>
        </w:rPr>
      </w:pPr>
    </w:p>
    <w:p w:rsidR="003A74B0" w:rsidRPr="007672F6" w:rsidRDefault="00703B0C">
      <w:pPr>
        <w:pStyle w:val="ConsPlusNonformat"/>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Общая характеристика многоквартирного дома</w:t>
      </w:r>
    </w:p>
    <w:p w:rsidR="003A74B0" w:rsidRPr="007672F6" w:rsidRDefault="00703B0C">
      <w:pPr>
        <w:pStyle w:val="ConsPlusNonformat"/>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на момент заключения договора</w:t>
      </w: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 Общая площадь жилых и нежилых помещений _______ кв. м;</w:t>
      </w: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2) кадастровый номер дома __________________________________________;</w:t>
      </w: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3) серия __________________________________________________________;</w:t>
      </w: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4) год постройки ___________________________________________________;</w:t>
      </w: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5) год последнего комплексного капитального ремонта __________________;</w:t>
      </w:r>
    </w:p>
    <w:p w:rsidR="003A74B0" w:rsidRPr="007672F6" w:rsidRDefault="00703B0C">
      <w:pPr>
        <w:pStyle w:val="ConsPlusNonformat"/>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6) годы последних выборочных капитальных ремонтов по конструктивным элементам до ______________________________________________________;</w:t>
      </w:r>
    </w:p>
    <w:p w:rsidR="003A74B0" w:rsidRPr="007672F6" w:rsidRDefault="00703B0C">
      <w:pPr>
        <w:pStyle w:val="ConsPlusNonformat"/>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7) реквизиты правового акта о признании многоквартирного дома аварийным и подлежащим сносу _______________________________________________;</w:t>
      </w:r>
    </w:p>
    <w:p w:rsidR="003A74B0" w:rsidRPr="007672F6" w:rsidRDefault="00703B0C">
      <w:pPr>
        <w:pStyle w:val="ConsPlusNonformat"/>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8) реквизиты правового акта о признании многоквартирного дома ветхим __________________________________________________________________;</w:t>
      </w: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9) площадь земельного участка, входящего в состав общего имущества многоквартирного дома, ________________________________________ </w:t>
      </w:r>
      <w:proofErr w:type="spellStart"/>
      <w:r w:rsidRPr="007672F6">
        <w:rPr>
          <w:rFonts w:ascii="Times New Roman" w:hAnsi="Times New Roman" w:cs="Times New Roman"/>
          <w:color w:val="000000"/>
          <w:sz w:val="24"/>
          <w:szCs w:val="24"/>
        </w:rPr>
        <w:t>кв.м</w:t>
      </w:r>
      <w:proofErr w:type="spellEnd"/>
      <w:r w:rsidRPr="007672F6">
        <w:rPr>
          <w:rFonts w:ascii="Times New Roman" w:hAnsi="Times New Roman" w:cs="Times New Roman"/>
          <w:color w:val="000000"/>
          <w:sz w:val="24"/>
          <w:szCs w:val="24"/>
        </w:rPr>
        <w:t>;</w:t>
      </w: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10) кадастровый номер земельного участка ____________________________.</w:t>
      </w:r>
    </w:p>
    <w:p w:rsidR="003A74B0" w:rsidRPr="007672F6" w:rsidRDefault="003A74B0">
      <w:pPr>
        <w:pStyle w:val="ConsPlusNonformat"/>
        <w:widowControl/>
        <w:rPr>
          <w:rFonts w:ascii="Times New Roman" w:hAnsi="Times New Roman" w:cs="Times New Roman"/>
          <w:color w:val="000000"/>
          <w:sz w:val="24"/>
          <w:szCs w:val="24"/>
        </w:rPr>
      </w:pPr>
    </w:p>
    <w:p w:rsidR="003A74B0" w:rsidRPr="007672F6" w:rsidRDefault="00703B0C">
      <w:pPr>
        <w:pStyle w:val="ConsPlusNonformat"/>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Состав и состояние общего имущества многоквартирного дома</w:t>
      </w:r>
    </w:p>
    <w:tbl>
      <w:tblPr>
        <w:tblW w:w="9505" w:type="dxa"/>
        <w:tblInd w:w="60" w:type="dxa"/>
        <w:tblLayout w:type="fixed"/>
        <w:tblCellMar>
          <w:left w:w="10" w:type="dxa"/>
          <w:right w:w="10" w:type="dxa"/>
        </w:tblCellMar>
        <w:tblLook w:val="0000" w:firstRow="0" w:lastRow="0" w:firstColumn="0" w:lastColumn="0" w:noHBand="0" w:noVBand="0"/>
      </w:tblPr>
      <w:tblGrid>
        <w:gridCol w:w="810"/>
        <w:gridCol w:w="5490"/>
        <w:gridCol w:w="1350"/>
        <w:gridCol w:w="1855"/>
      </w:tblGrid>
      <w:tr w:rsidR="003A74B0" w:rsidRPr="007672F6">
        <w:trPr>
          <w:cantSplit/>
          <w:trHeight w:val="48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  </w:t>
            </w:r>
            <w:r w:rsidRPr="007672F6">
              <w:rPr>
                <w:rFonts w:ascii="Times New Roman" w:hAnsi="Times New Roman" w:cs="Times New Roman"/>
                <w:color w:val="000000"/>
                <w:sz w:val="24"/>
                <w:szCs w:val="24"/>
              </w:rPr>
              <w:br/>
            </w:r>
            <w:proofErr w:type="spellStart"/>
            <w:r w:rsidRPr="007672F6">
              <w:rPr>
                <w:rFonts w:ascii="Times New Roman" w:hAnsi="Times New Roman" w:cs="Times New Roman"/>
                <w:color w:val="000000"/>
                <w:sz w:val="24"/>
                <w:szCs w:val="24"/>
              </w:rPr>
              <w:t>пп</w:t>
            </w:r>
            <w:proofErr w:type="spellEnd"/>
            <w:r w:rsidRPr="007672F6">
              <w:rPr>
                <w:rFonts w:ascii="Times New Roman" w:hAnsi="Times New Roman" w:cs="Times New Roman"/>
                <w:color w:val="000000"/>
                <w:sz w:val="24"/>
                <w:szCs w:val="24"/>
              </w:rPr>
              <w:t>.</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Наименование элементов</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Описание </w:t>
            </w:r>
            <w:r w:rsidRPr="007672F6">
              <w:rPr>
                <w:rFonts w:ascii="Times New Roman" w:hAnsi="Times New Roman" w:cs="Times New Roman"/>
                <w:color w:val="000000"/>
                <w:sz w:val="24"/>
                <w:szCs w:val="24"/>
              </w:rPr>
              <w:br/>
            </w:r>
            <w:proofErr w:type="spellStart"/>
            <w:r w:rsidRPr="007672F6">
              <w:rPr>
                <w:rFonts w:ascii="Times New Roman" w:hAnsi="Times New Roman" w:cs="Times New Roman"/>
                <w:color w:val="000000"/>
                <w:sz w:val="24"/>
                <w:szCs w:val="24"/>
              </w:rPr>
              <w:t>элемен-тов</w:t>
            </w:r>
            <w:proofErr w:type="spellEnd"/>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Техническое</w:t>
            </w:r>
            <w:r w:rsidRPr="007672F6">
              <w:rPr>
                <w:rFonts w:ascii="Times New Roman" w:hAnsi="Times New Roman" w:cs="Times New Roman"/>
                <w:color w:val="000000"/>
                <w:sz w:val="24"/>
                <w:szCs w:val="24"/>
              </w:rPr>
              <w:br/>
              <w:t xml:space="preserve">состояние </w:t>
            </w:r>
            <w:r w:rsidRPr="007672F6">
              <w:rPr>
                <w:rFonts w:ascii="Times New Roman" w:hAnsi="Times New Roman" w:cs="Times New Roman"/>
                <w:color w:val="000000"/>
                <w:sz w:val="24"/>
                <w:szCs w:val="24"/>
              </w:rPr>
              <w:br/>
              <w:t>элементов</w:t>
            </w:r>
          </w:p>
        </w:tc>
      </w:tr>
    </w:tbl>
    <w:p w:rsidR="003A74B0" w:rsidRPr="007672F6" w:rsidRDefault="003A74B0">
      <w:pPr>
        <w:pStyle w:val="Standard"/>
        <w:rPr>
          <w:sz w:val="24"/>
          <w:szCs w:val="24"/>
        </w:rPr>
      </w:pPr>
    </w:p>
    <w:tbl>
      <w:tblPr>
        <w:tblW w:w="9505" w:type="dxa"/>
        <w:tblInd w:w="60" w:type="dxa"/>
        <w:tblLayout w:type="fixed"/>
        <w:tblCellMar>
          <w:left w:w="10" w:type="dxa"/>
          <w:right w:w="10" w:type="dxa"/>
        </w:tblCellMar>
        <w:tblLook w:val="0000" w:firstRow="0" w:lastRow="0" w:firstColumn="0" w:lastColumn="0" w:noHBand="0" w:noVBand="0"/>
      </w:tblPr>
      <w:tblGrid>
        <w:gridCol w:w="810"/>
        <w:gridCol w:w="5490"/>
        <w:gridCol w:w="1350"/>
        <w:gridCol w:w="1855"/>
      </w:tblGrid>
      <w:tr w:rsidR="003A74B0" w:rsidRPr="007672F6">
        <w:trPr>
          <w:trHeight w:val="240"/>
          <w:tblHeader/>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1</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2</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3</w:t>
            </w: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4</w:t>
            </w: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1.  </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Подъезд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1.1.</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Отопительные приборы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1.2.</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Оконные блоки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1.3.</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Дверные блоки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1.4.</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Пол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1.5.</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Внутренняя отделка стен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1.6.</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Потолок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1.7.</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Электропроводка и электрооборудование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1.8.</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Информационный стенд/доска объявлений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1.9.</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Ограждения лестничного марша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1.10.</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Другое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2.  </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Чердак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2.1.</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Система отопления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2.2.</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Переходные трапы (мостики)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2.3.</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Дверные блоки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2.4.</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Вентиляционная система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2.5.</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Стропила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2.6.</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Освещение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2.7.</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Другое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3.  </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Подвал, техническое подполье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lastRenderedPageBreak/>
              <w:t>3.1.</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Инженерные коммуникации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3.2.</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Дверные блоки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3.3.</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Слуховые окна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3.4.</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Освещение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3.5.</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Другое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4.  </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Фундамент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5.  </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Капитальные стены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6.  </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Перегородки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7.  </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Перекрытия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7.1.</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Чердачные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7.2.</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Межэтажные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7.3.</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Подвальные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7.4.</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Другое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8.  </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Фасад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9.  </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Выступающие элементы здания</w:t>
            </w:r>
          </w:p>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(балкон, козырек и др.)</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snapToGrid w:val="0"/>
              <w:ind w:left="5"/>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snapToGrid w:val="0"/>
              <w:ind w:left="5"/>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10.</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Крыша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11.</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Внутридомовые инженерные коммуникации и оборудование для предоставления коммунальных услуг</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11.1</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Электроснабжение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36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11.2</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Холодное водоснабжение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11.3.</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Горячее водоснабжение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11.4.</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Водоотведение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11.5.</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Газоснабжение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11.6.</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Отопление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11.7.</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Другое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12.</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Крыльца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13.</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Вентиляция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14.</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Внешнее благоустройство территории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14.1.</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Тротуары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14.2.</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Постройки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14.3.</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Площадки (детская, спортивная и др.)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81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14.4.</w:t>
            </w:r>
          </w:p>
        </w:tc>
        <w:tc>
          <w:tcPr>
            <w:tcW w:w="549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Другое                                       </w:t>
            </w:r>
          </w:p>
        </w:tc>
        <w:tc>
          <w:tcPr>
            <w:tcW w:w="135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bl>
    <w:p w:rsidR="003A74B0" w:rsidRPr="007672F6" w:rsidRDefault="003A74B0">
      <w:pPr>
        <w:pStyle w:val="Standard"/>
        <w:jc w:val="both"/>
        <w:rPr>
          <w:color w:val="000000"/>
          <w:sz w:val="24"/>
          <w:szCs w:val="24"/>
        </w:rPr>
      </w:pPr>
    </w:p>
    <w:p w:rsidR="003A74B0" w:rsidRPr="007672F6" w:rsidRDefault="003A74B0">
      <w:pPr>
        <w:pStyle w:val="Standard"/>
        <w:jc w:val="both"/>
        <w:rPr>
          <w:color w:val="000000"/>
          <w:sz w:val="24"/>
          <w:szCs w:val="24"/>
        </w:rPr>
      </w:pPr>
    </w:p>
    <w:p w:rsidR="003A74B0" w:rsidRPr="007672F6" w:rsidRDefault="003A74B0">
      <w:pPr>
        <w:pStyle w:val="Standard"/>
        <w:jc w:val="both"/>
        <w:rPr>
          <w:color w:val="000000"/>
          <w:sz w:val="24"/>
          <w:szCs w:val="24"/>
        </w:rPr>
      </w:pPr>
    </w:p>
    <w:p w:rsidR="003A74B0" w:rsidRPr="007672F6" w:rsidRDefault="00703B0C">
      <w:pPr>
        <w:pStyle w:val="ConsPlusNonformat"/>
        <w:widowControl/>
        <w:jc w:val="center"/>
        <w:rPr>
          <w:rFonts w:ascii="Times New Roman" w:hAnsi="Times New Roman" w:cs="Times New Roman"/>
          <w:sz w:val="24"/>
          <w:szCs w:val="24"/>
        </w:rPr>
      </w:pPr>
      <w:r w:rsidRPr="007672F6">
        <w:rPr>
          <w:rFonts w:ascii="Times New Roman" w:hAnsi="Times New Roman" w:cs="Times New Roman"/>
          <w:b/>
          <w:color w:val="000000"/>
          <w:sz w:val="24"/>
          <w:szCs w:val="24"/>
        </w:rPr>
        <w:t>Выписка из технического паспорта</w:t>
      </w:r>
      <w:r w:rsidRPr="007672F6">
        <w:rPr>
          <w:rFonts w:ascii="Times New Roman" w:hAnsi="Times New Roman" w:cs="Times New Roman"/>
          <w:color w:val="000000"/>
          <w:sz w:val="24"/>
          <w:szCs w:val="24"/>
        </w:rPr>
        <w:t xml:space="preserve"> </w:t>
      </w:r>
      <w:r w:rsidRPr="007672F6">
        <w:rPr>
          <w:rFonts w:ascii="Times New Roman" w:hAnsi="Times New Roman" w:cs="Times New Roman"/>
          <w:b/>
          <w:color w:val="000000"/>
          <w:sz w:val="24"/>
          <w:szCs w:val="24"/>
        </w:rPr>
        <w:t>многоквартирного дома по адресу:</w:t>
      </w:r>
    </w:p>
    <w:tbl>
      <w:tblPr>
        <w:tblW w:w="9505" w:type="dxa"/>
        <w:tblInd w:w="60" w:type="dxa"/>
        <w:tblLayout w:type="fixed"/>
        <w:tblCellMar>
          <w:left w:w="10" w:type="dxa"/>
          <w:right w:w="10" w:type="dxa"/>
        </w:tblCellMar>
        <w:tblLook w:val="0000" w:firstRow="0" w:lastRow="0" w:firstColumn="0" w:lastColumn="0" w:noHBand="0" w:noVBand="0"/>
      </w:tblPr>
      <w:tblGrid>
        <w:gridCol w:w="720"/>
        <w:gridCol w:w="5580"/>
        <w:gridCol w:w="720"/>
        <w:gridCol w:w="1080"/>
        <w:gridCol w:w="1405"/>
      </w:tblGrid>
      <w:tr w:rsidR="003A74B0" w:rsidRPr="007672F6">
        <w:trPr>
          <w:cantSplit/>
          <w:trHeight w:val="480"/>
        </w:trPr>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  </w:t>
            </w:r>
            <w:r w:rsidRPr="007672F6">
              <w:rPr>
                <w:rFonts w:ascii="Times New Roman" w:hAnsi="Times New Roman" w:cs="Times New Roman"/>
                <w:color w:val="000000"/>
                <w:sz w:val="24"/>
                <w:szCs w:val="24"/>
              </w:rPr>
              <w:br/>
            </w:r>
            <w:proofErr w:type="spellStart"/>
            <w:r w:rsidRPr="007672F6">
              <w:rPr>
                <w:rFonts w:ascii="Times New Roman" w:hAnsi="Times New Roman" w:cs="Times New Roman"/>
                <w:color w:val="000000"/>
                <w:sz w:val="24"/>
                <w:szCs w:val="24"/>
              </w:rPr>
              <w:t>пп</w:t>
            </w:r>
            <w:proofErr w:type="spellEnd"/>
            <w:r w:rsidRPr="007672F6">
              <w:rPr>
                <w:rFonts w:ascii="Times New Roman" w:hAnsi="Times New Roman" w:cs="Times New Roman"/>
                <w:color w:val="000000"/>
                <w:sz w:val="24"/>
                <w:szCs w:val="24"/>
              </w:rPr>
              <w:t>.</w:t>
            </w:r>
          </w:p>
        </w:tc>
        <w:tc>
          <w:tcPr>
            <w:tcW w:w="55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Наименование показателей</w:t>
            </w:r>
          </w:p>
        </w:tc>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ind w:left="-70" w:right="-70"/>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Ед. </w:t>
            </w:r>
            <w:r w:rsidRPr="007672F6">
              <w:rPr>
                <w:rFonts w:ascii="Times New Roman" w:hAnsi="Times New Roman" w:cs="Times New Roman"/>
                <w:color w:val="000000"/>
                <w:sz w:val="24"/>
                <w:szCs w:val="24"/>
              </w:rPr>
              <w:br/>
              <w:t>изм.</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Объем</w:t>
            </w:r>
          </w:p>
        </w:tc>
        <w:tc>
          <w:tcPr>
            <w:tcW w:w="14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Краткая </w:t>
            </w:r>
            <w:r w:rsidRPr="007672F6">
              <w:rPr>
                <w:rFonts w:ascii="Times New Roman" w:hAnsi="Times New Roman" w:cs="Times New Roman"/>
                <w:color w:val="000000"/>
                <w:sz w:val="24"/>
                <w:szCs w:val="24"/>
              </w:rPr>
              <w:br/>
            </w:r>
            <w:proofErr w:type="spellStart"/>
            <w:r w:rsidRPr="007672F6">
              <w:rPr>
                <w:rFonts w:ascii="Times New Roman" w:hAnsi="Times New Roman" w:cs="Times New Roman"/>
                <w:color w:val="000000"/>
                <w:sz w:val="24"/>
                <w:szCs w:val="24"/>
              </w:rPr>
              <w:t>характе</w:t>
            </w:r>
            <w:proofErr w:type="spellEnd"/>
            <w:r w:rsidRPr="007672F6">
              <w:rPr>
                <w:rFonts w:ascii="Times New Roman" w:hAnsi="Times New Roman" w:cs="Times New Roman"/>
                <w:color w:val="000000"/>
                <w:sz w:val="24"/>
                <w:szCs w:val="24"/>
              </w:rPr>
              <w:t>-</w:t>
            </w:r>
            <w:r w:rsidRPr="007672F6">
              <w:rPr>
                <w:rFonts w:ascii="Times New Roman" w:hAnsi="Times New Roman" w:cs="Times New Roman"/>
                <w:color w:val="000000"/>
                <w:sz w:val="24"/>
                <w:szCs w:val="24"/>
              </w:rPr>
              <w:br/>
            </w:r>
            <w:proofErr w:type="spellStart"/>
            <w:r w:rsidRPr="007672F6">
              <w:rPr>
                <w:rFonts w:ascii="Times New Roman" w:hAnsi="Times New Roman" w:cs="Times New Roman"/>
                <w:color w:val="000000"/>
                <w:sz w:val="24"/>
                <w:szCs w:val="24"/>
              </w:rPr>
              <w:t>ристика</w:t>
            </w:r>
            <w:proofErr w:type="spellEnd"/>
          </w:p>
        </w:tc>
      </w:tr>
      <w:tr w:rsidR="003A74B0" w:rsidRPr="007672F6">
        <w:trPr>
          <w:cantSplit/>
          <w:trHeight w:val="261"/>
        </w:trPr>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w:t>
            </w:r>
          </w:p>
        </w:tc>
        <w:tc>
          <w:tcPr>
            <w:tcW w:w="55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Общая площадь земельного участка, в том числе:</w:t>
            </w:r>
          </w:p>
        </w:tc>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ind w:left="-70" w:right="-70"/>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кв. м</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326"/>
        </w:trPr>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1.1.</w:t>
            </w:r>
          </w:p>
        </w:tc>
        <w:tc>
          <w:tcPr>
            <w:tcW w:w="55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Площадь домового пятна                         </w:t>
            </w:r>
          </w:p>
        </w:tc>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ind w:left="-70" w:right="-70"/>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кв. м</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144"/>
        </w:trPr>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1.2.</w:t>
            </w:r>
          </w:p>
        </w:tc>
        <w:tc>
          <w:tcPr>
            <w:tcW w:w="55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Газоны насаждения                              </w:t>
            </w:r>
          </w:p>
        </w:tc>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ind w:left="-70" w:right="-70"/>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кв. м</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317"/>
        </w:trPr>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1.3.</w:t>
            </w:r>
          </w:p>
        </w:tc>
        <w:tc>
          <w:tcPr>
            <w:tcW w:w="55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Проезды, тротуары, площадки с твердым покрытием</w:t>
            </w:r>
          </w:p>
        </w:tc>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ind w:left="-70" w:right="-70"/>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кв. м</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1.4.</w:t>
            </w:r>
          </w:p>
        </w:tc>
        <w:tc>
          <w:tcPr>
            <w:tcW w:w="55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Детские, спортивные площадки                   </w:t>
            </w:r>
          </w:p>
        </w:tc>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ind w:left="-70" w:right="-70"/>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кв. м</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1.5.</w:t>
            </w:r>
          </w:p>
        </w:tc>
        <w:tc>
          <w:tcPr>
            <w:tcW w:w="55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Мусорные площадки                              </w:t>
            </w:r>
          </w:p>
        </w:tc>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ind w:left="-70" w:right="-70"/>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кв. м</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2.</w:t>
            </w:r>
          </w:p>
        </w:tc>
        <w:tc>
          <w:tcPr>
            <w:tcW w:w="55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Общая площадь дома, в том числе:               </w:t>
            </w:r>
          </w:p>
        </w:tc>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ind w:left="-70" w:right="-70"/>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кв. м</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2.1.</w:t>
            </w:r>
          </w:p>
        </w:tc>
        <w:tc>
          <w:tcPr>
            <w:tcW w:w="55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Общая жилая площадь                            </w:t>
            </w:r>
          </w:p>
        </w:tc>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ind w:left="-70" w:right="-70"/>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кв. м</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360"/>
        </w:trPr>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lastRenderedPageBreak/>
              <w:t>2.2.</w:t>
            </w:r>
          </w:p>
        </w:tc>
        <w:tc>
          <w:tcPr>
            <w:tcW w:w="55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Места общего пользования, подлежащие           </w:t>
            </w:r>
            <w:r w:rsidRPr="007672F6">
              <w:rPr>
                <w:rFonts w:ascii="Times New Roman" w:hAnsi="Times New Roman" w:cs="Times New Roman"/>
                <w:color w:val="000000"/>
                <w:sz w:val="24"/>
                <w:szCs w:val="24"/>
              </w:rPr>
              <w:br/>
              <w:t xml:space="preserve">санитарному уходу                              </w:t>
            </w:r>
          </w:p>
        </w:tc>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ind w:left="-70" w:right="-70"/>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кв. м</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2.3.</w:t>
            </w:r>
          </w:p>
        </w:tc>
        <w:tc>
          <w:tcPr>
            <w:tcW w:w="55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Нежилые помещения                              </w:t>
            </w:r>
          </w:p>
        </w:tc>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ind w:left="-70" w:right="-70"/>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кв. м</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3.</w:t>
            </w:r>
          </w:p>
        </w:tc>
        <w:tc>
          <w:tcPr>
            <w:tcW w:w="55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Кровля (крыша)                                 </w:t>
            </w:r>
          </w:p>
        </w:tc>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ind w:left="-70" w:right="-70"/>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кв. м</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4.</w:t>
            </w:r>
          </w:p>
        </w:tc>
        <w:tc>
          <w:tcPr>
            <w:tcW w:w="55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Количество этажей                              </w:t>
            </w:r>
          </w:p>
        </w:tc>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ind w:left="-70" w:right="-70"/>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шт.</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5.</w:t>
            </w:r>
          </w:p>
        </w:tc>
        <w:tc>
          <w:tcPr>
            <w:tcW w:w="55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Количество блоков подвала                      </w:t>
            </w:r>
          </w:p>
        </w:tc>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ind w:left="-70" w:right="-70"/>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шт.</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6.</w:t>
            </w:r>
          </w:p>
        </w:tc>
        <w:tc>
          <w:tcPr>
            <w:tcW w:w="55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Количество подъездов                           </w:t>
            </w:r>
          </w:p>
        </w:tc>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ind w:left="-70" w:right="-70"/>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шт.</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7.</w:t>
            </w:r>
          </w:p>
        </w:tc>
        <w:tc>
          <w:tcPr>
            <w:tcW w:w="55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Количество квартир                             </w:t>
            </w:r>
          </w:p>
        </w:tc>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ind w:left="-70" w:right="-70"/>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шт.</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8.</w:t>
            </w:r>
          </w:p>
        </w:tc>
        <w:tc>
          <w:tcPr>
            <w:tcW w:w="55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proofErr w:type="spellStart"/>
            <w:r w:rsidRPr="007672F6">
              <w:rPr>
                <w:rFonts w:ascii="Times New Roman" w:hAnsi="Times New Roman" w:cs="Times New Roman"/>
                <w:color w:val="000000"/>
                <w:sz w:val="24"/>
                <w:szCs w:val="24"/>
              </w:rPr>
              <w:t>Мусоробаки</w:t>
            </w:r>
            <w:proofErr w:type="spellEnd"/>
            <w:r w:rsidRPr="007672F6">
              <w:rPr>
                <w:rFonts w:ascii="Times New Roman" w:hAnsi="Times New Roman" w:cs="Times New Roman"/>
                <w:color w:val="000000"/>
                <w:sz w:val="24"/>
                <w:szCs w:val="24"/>
              </w:rPr>
              <w:t xml:space="preserve"> (V-0,75 куб. м)                     </w:t>
            </w:r>
          </w:p>
        </w:tc>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ind w:left="-70" w:right="-70"/>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шт.</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360"/>
        </w:trPr>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5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С общим объемом                                </w:t>
            </w:r>
          </w:p>
        </w:tc>
        <w:tc>
          <w:tcPr>
            <w:tcW w:w="7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ind w:left="-70" w:right="-70"/>
              <w:jc w:val="center"/>
              <w:rPr>
                <w:rFonts w:ascii="Times New Roman" w:hAnsi="Times New Roman" w:cs="Times New Roman"/>
                <w:color w:val="000000"/>
                <w:sz w:val="24"/>
                <w:szCs w:val="24"/>
              </w:rPr>
            </w:pPr>
            <w:proofErr w:type="spellStart"/>
            <w:r w:rsidRPr="007672F6">
              <w:rPr>
                <w:rFonts w:ascii="Times New Roman" w:hAnsi="Times New Roman" w:cs="Times New Roman"/>
                <w:color w:val="000000"/>
                <w:sz w:val="24"/>
                <w:szCs w:val="24"/>
              </w:rPr>
              <w:t>куб.м</w:t>
            </w:r>
            <w:proofErr w:type="spellEnd"/>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bl>
    <w:p w:rsidR="003A74B0" w:rsidRPr="007672F6" w:rsidRDefault="003A74B0">
      <w:pPr>
        <w:pStyle w:val="Standard"/>
        <w:jc w:val="both"/>
        <w:rPr>
          <w:sz w:val="24"/>
          <w:szCs w:val="24"/>
        </w:rPr>
      </w:pPr>
    </w:p>
    <w:p w:rsidR="003A74B0" w:rsidRPr="007672F6" w:rsidRDefault="003A74B0">
      <w:pPr>
        <w:pStyle w:val="Standard"/>
        <w:jc w:val="both"/>
        <w:rPr>
          <w:color w:val="000000"/>
          <w:sz w:val="24"/>
          <w:szCs w:val="24"/>
        </w:rPr>
      </w:pP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Управляющая организация                 </w:t>
      </w:r>
      <w:r w:rsidRPr="007672F6">
        <w:rPr>
          <w:rFonts w:ascii="Times New Roman" w:hAnsi="Times New Roman" w:cs="Times New Roman"/>
          <w:color w:val="000000"/>
          <w:sz w:val="24"/>
          <w:szCs w:val="24"/>
        </w:rPr>
        <w:tab/>
      </w:r>
      <w:r w:rsidRPr="007672F6">
        <w:rPr>
          <w:rFonts w:ascii="Times New Roman" w:hAnsi="Times New Roman" w:cs="Times New Roman"/>
          <w:color w:val="000000"/>
          <w:sz w:val="24"/>
          <w:szCs w:val="24"/>
        </w:rPr>
        <w:tab/>
        <w:t xml:space="preserve">   Собственник</w:t>
      </w:r>
    </w:p>
    <w:p w:rsidR="003A74B0" w:rsidRPr="007672F6" w:rsidRDefault="003A74B0">
      <w:pPr>
        <w:pStyle w:val="ConsPlusNonformat"/>
        <w:widowControl/>
        <w:rPr>
          <w:rFonts w:ascii="Times New Roman" w:hAnsi="Times New Roman" w:cs="Times New Roman"/>
          <w:color w:val="000000"/>
          <w:sz w:val="24"/>
          <w:szCs w:val="24"/>
        </w:rPr>
      </w:pP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_________________/________/           </w:t>
      </w:r>
      <w:r w:rsidRPr="007672F6">
        <w:rPr>
          <w:rFonts w:ascii="Times New Roman" w:hAnsi="Times New Roman" w:cs="Times New Roman"/>
          <w:color w:val="000000"/>
          <w:sz w:val="24"/>
          <w:szCs w:val="24"/>
        </w:rPr>
        <w:tab/>
        <w:t xml:space="preserve">          ________________/_______/</w:t>
      </w: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М.П.</w:t>
      </w:r>
    </w:p>
    <w:p w:rsidR="003A74B0" w:rsidRPr="007672F6" w:rsidRDefault="003A74B0">
      <w:pPr>
        <w:pStyle w:val="Standard"/>
        <w:ind w:firstLine="540"/>
        <w:jc w:val="both"/>
        <w:rPr>
          <w:color w:val="000000"/>
          <w:sz w:val="24"/>
          <w:szCs w:val="24"/>
        </w:rPr>
      </w:pPr>
    </w:p>
    <w:p w:rsidR="003A74B0" w:rsidRPr="007672F6" w:rsidRDefault="003A74B0">
      <w:pPr>
        <w:pStyle w:val="Standard"/>
        <w:ind w:left="1341" w:firstLine="5040"/>
        <w:jc w:val="both"/>
        <w:rPr>
          <w:color w:val="000000"/>
          <w:sz w:val="24"/>
          <w:szCs w:val="24"/>
        </w:rPr>
      </w:pPr>
    </w:p>
    <w:p w:rsidR="003A74B0" w:rsidRPr="007672F6" w:rsidRDefault="003A74B0">
      <w:pPr>
        <w:pStyle w:val="Standard"/>
        <w:ind w:left="1341" w:firstLine="5040"/>
        <w:jc w:val="both"/>
        <w:rPr>
          <w:color w:val="000000"/>
          <w:sz w:val="24"/>
          <w:szCs w:val="24"/>
        </w:rPr>
      </w:pPr>
    </w:p>
    <w:p w:rsidR="003A74B0" w:rsidRPr="007672F6" w:rsidRDefault="00703B0C">
      <w:pPr>
        <w:pStyle w:val="Standard"/>
        <w:pageBreakBefore/>
        <w:ind w:left="1341" w:firstLine="5040"/>
        <w:jc w:val="both"/>
        <w:rPr>
          <w:color w:val="000000"/>
          <w:sz w:val="24"/>
          <w:szCs w:val="24"/>
        </w:rPr>
      </w:pPr>
      <w:r w:rsidRPr="007672F6">
        <w:rPr>
          <w:color w:val="000000"/>
          <w:sz w:val="24"/>
          <w:szCs w:val="24"/>
        </w:rPr>
        <w:lastRenderedPageBreak/>
        <w:t>Приложение 2</w:t>
      </w:r>
    </w:p>
    <w:p w:rsidR="003A74B0" w:rsidRPr="007672F6" w:rsidRDefault="00703B0C">
      <w:pPr>
        <w:pStyle w:val="Standard"/>
        <w:ind w:left="1341" w:firstLine="5040"/>
        <w:jc w:val="both"/>
        <w:rPr>
          <w:color w:val="000000"/>
          <w:sz w:val="24"/>
          <w:szCs w:val="24"/>
        </w:rPr>
      </w:pPr>
      <w:r w:rsidRPr="007672F6">
        <w:rPr>
          <w:color w:val="000000"/>
          <w:sz w:val="24"/>
          <w:szCs w:val="24"/>
        </w:rPr>
        <w:t>к Договору управления</w:t>
      </w:r>
    </w:p>
    <w:p w:rsidR="003A74B0" w:rsidRPr="007672F6" w:rsidRDefault="00703B0C">
      <w:pPr>
        <w:pStyle w:val="Standard"/>
        <w:ind w:left="1341" w:firstLine="5040"/>
        <w:jc w:val="both"/>
        <w:rPr>
          <w:color w:val="000000"/>
          <w:sz w:val="24"/>
          <w:szCs w:val="24"/>
        </w:rPr>
      </w:pPr>
      <w:r w:rsidRPr="007672F6">
        <w:rPr>
          <w:color w:val="000000"/>
          <w:sz w:val="24"/>
          <w:szCs w:val="24"/>
        </w:rPr>
        <w:t>многоквартирным домом</w:t>
      </w:r>
    </w:p>
    <w:p w:rsidR="003A74B0" w:rsidRPr="007672F6" w:rsidRDefault="003A74B0">
      <w:pPr>
        <w:pStyle w:val="ConsPlusNonformat"/>
        <w:widowControl/>
        <w:rPr>
          <w:rFonts w:ascii="Times New Roman" w:hAnsi="Times New Roman" w:cs="Times New Roman"/>
          <w:color w:val="000000"/>
          <w:sz w:val="24"/>
          <w:szCs w:val="24"/>
        </w:rPr>
      </w:pPr>
    </w:p>
    <w:p w:rsidR="003A74B0" w:rsidRPr="007672F6" w:rsidRDefault="003A74B0">
      <w:pPr>
        <w:pStyle w:val="ConsPlusNonformat"/>
        <w:widowControl/>
        <w:rPr>
          <w:rFonts w:ascii="Times New Roman" w:hAnsi="Times New Roman" w:cs="Times New Roman"/>
          <w:color w:val="000000"/>
          <w:sz w:val="24"/>
          <w:szCs w:val="24"/>
        </w:rPr>
      </w:pPr>
    </w:p>
    <w:p w:rsidR="003A74B0" w:rsidRPr="007672F6" w:rsidRDefault="00703B0C">
      <w:pPr>
        <w:pStyle w:val="ConsPlusNonformat"/>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Перечень</w:t>
      </w:r>
    </w:p>
    <w:p w:rsidR="00442A9F" w:rsidRPr="00442A9F" w:rsidRDefault="00703B0C" w:rsidP="00442A9F">
      <w:pPr>
        <w:pStyle w:val="ConsPlusNonformat"/>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 xml:space="preserve"> работ и услуг по содержанию и </w:t>
      </w:r>
      <w:proofErr w:type="gramStart"/>
      <w:r w:rsidRPr="007672F6">
        <w:rPr>
          <w:rFonts w:ascii="Times New Roman" w:hAnsi="Times New Roman" w:cs="Times New Roman"/>
          <w:b/>
          <w:color w:val="000000"/>
          <w:sz w:val="24"/>
          <w:szCs w:val="24"/>
        </w:rPr>
        <w:t>ремонту  общего</w:t>
      </w:r>
      <w:proofErr w:type="gramEnd"/>
      <w:r w:rsidRPr="007672F6">
        <w:rPr>
          <w:rFonts w:ascii="Times New Roman" w:hAnsi="Times New Roman" w:cs="Times New Roman"/>
          <w:b/>
          <w:color w:val="000000"/>
          <w:sz w:val="24"/>
          <w:szCs w:val="24"/>
        </w:rPr>
        <w:t xml:space="preserve"> имущества собственников помещений в многоквартирном доме,  расположенного по адресу: Курганская область, </w:t>
      </w:r>
      <w:r w:rsidR="00442A9F" w:rsidRPr="00442A9F">
        <w:rPr>
          <w:rFonts w:ascii="Times New Roman" w:hAnsi="Times New Roman" w:cs="Times New Roman"/>
          <w:b/>
          <w:color w:val="000000"/>
          <w:sz w:val="24"/>
          <w:szCs w:val="24"/>
        </w:rPr>
        <w:t>Шатровский район,</w:t>
      </w:r>
      <w:r w:rsidR="00442A9F">
        <w:rPr>
          <w:rFonts w:ascii="Times New Roman" w:hAnsi="Times New Roman" w:cs="Times New Roman"/>
          <w:b/>
          <w:color w:val="000000"/>
          <w:sz w:val="24"/>
          <w:szCs w:val="24"/>
        </w:rPr>
        <w:t xml:space="preserve"> </w:t>
      </w:r>
      <w:r w:rsidR="00442A9F" w:rsidRPr="00442A9F">
        <w:rPr>
          <w:rFonts w:ascii="Times New Roman" w:hAnsi="Times New Roman" w:cs="Times New Roman"/>
          <w:b/>
          <w:color w:val="000000"/>
          <w:sz w:val="24"/>
          <w:szCs w:val="24"/>
        </w:rPr>
        <w:t>с. Шатрово, ул. Мира, д. 8</w:t>
      </w:r>
    </w:p>
    <w:p w:rsidR="003A74B0" w:rsidRPr="007672F6" w:rsidRDefault="003A74B0" w:rsidP="00442A9F">
      <w:pPr>
        <w:pStyle w:val="ConsPlusNonformat"/>
        <w:widowControl/>
        <w:jc w:val="center"/>
        <w:rPr>
          <w:rFonts w:ascii="Times New Roman" w:hAnsi="Times New Roman" w:cs="Times New Roman"/>
          <w:b/>
          <w:color w:val="000000"/>
          <w:sz w:val="24"/>
          <w:szCs w:val="24"/>
        </w:rPr>
      </w:pPr>
    </w:p>
    <w:tbl>
      <w:tblPr>
        <w:tblW w:w="9680" w:type="dxa"/>
        <w:tblInd w:w="60" w:type="dxa"/>
        <w:tblLayout w:type="fixed"/>
        <w:tblCellMar>
          <w:left w:w="10" w:type="dxa"/>
          <w:right w:w="10" w:type="dxa"/>
        </w:tblCellMar>
        <w:tblLook w:val="0000" w:firstRow="0" w:lastRow="0" w:firstColumn="0" w:lastColumn="0" w:noHBand="0" w:noVBand="0"/>
      </w:tblPr>
      <w:tblGrid>
        <w:gridCol w:w="675"/>
        <w:gridCol w:w="3285"/>
        <w:gridCol w:w="3960"/>
        <w:gridCol w:w="1760"/>
      </w:tblGrid>
      <w:tr w:rsidR="003A74B0" w:rsidRPr="007672F6">
        <w:trPr>
          <w:cantSplit/>
          <w:trHeight w:val="1101"/>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 xml:space="preserve">№  </w:t>
            </w:r>
            <w:r w:rsidRPr="007672F6">
              <w:rPr>
                <w:rFonts w:ascii="Times New Roman" w:hAnsi="Times New Roman" w:cs="Times New Roman"/>
                <w:b/>
                <w:color w:val="000000"/>
                <w:sz w:val="24"/>
                <w:szCs w:val="24"/>
              </w:rPr>
              <w:br/>
            </w:r>
            <w:proofErr w:type="spellStart"/>
            <w:r w:rsidRPr="007672F6">
              <w:rPr>
                <w:rFonts w:ascii="Times New Roman" w:hAnsi="Times New Roman" w:cs="Times New Roman"/>
                <w:b/>
                <w:color w:val="000000"/>
                <w:sz w:val="24"/>
                <w:szCs w:val="24"/>
              </w:rPr>
              <w:t>пп</w:t>
            </w:r>
            <w:proofErr w:type="spellEnd"/>
            <w:r w:rsidRPr="007672F6">
              <w:rPr>
                <w:rFonts w:ascii="Times New Roman" w:hAnsi="Times New Roman" w:cs="Times New Roman"/>
                <w:b/>
                <w:color w:val="000000"/>
                <w:sz w:val="24"/>
                <w:szCs w:val="24"/>
              </w:rPr>
              <w:t>.</w:t>
            </w:r>
          </w:p>
        </w:tc>
        <w:tc>
          <w:tcPr>
            <w:tcW w:w="328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Наименование работ</w:t>
            </w:r>
          </w:p>
        </w:tc>
        <w:tc>
          <w:tcPr>
            <w:tcW w:w="396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Периодичность</w:t>
            </w:r>
          </w:p>
        </w:tc>
        <w:tc>
          <w:tcPr>
            <w:tcW w:w="17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703B0C">
            <w:pPr>
              <w:pStyle w:val="ConsPlusCell"/>
              <w:widowControl/>
              <w:ind w:left="-70" w:right="-70"/>
              <w:jc w:val="center"/>
              <w:rPr>
                <w:rFonts w:ascii="Times New Roman" w:hAnsi="Times New Roman" w:cs="Times New Roman"/>
                <w:b/>
                <w:color w:val="000000"/>
                <w:sz w:val="24"/>
                <w:szCs w:val="24"/>
              </w:rPr>
            </w:pPr>
            <w:proofErr w:type="spellStart"/>
            <w:r w:rsidRPr="007672F6">
              <w:rPr>
                <w:rFonts w:ascii="Times New Roman" w:hAnsi="Times New Roman" w:cs="Times New Roman"/>
                <w:b/>
                <w:color w:val="000000"/>
                <w:sz w:val="24"/>
                <w:szCs w:val="24"/>
              </w:rPr>
              <w:t>Расшифров</w:t>
            </w:r>
            <w:proofErr w:type="spellEnd"/>
            <w:r w:rsidRPr="007672F6">
              <w:rPr>
                <w:rFonts w:ascii="Times New Roman" w:hAnsi="Times New Roman" w:cs="Times New Roman"/>
                <w:b/>
                <w:color w:val="000000"/>
                <w:sz w:val="24"/>
                <w:szCs w:val="24"/>
              </w:rPr>
              <w:t>-</w:t>
            </w:r>
          </w:p>
          <w:p w:rsidR="003A74B0" w:rsidRPr="007672F6" w:rsidRDefault="00703B0C">
            <w:pPr>
              <w:pStyle w:val="ConsPlusCell"/>
              <w:widowControl/>
              <w:ind w:left="-70" w:right="-70"/>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ка тарифа,</w:t>
            </w:r>
          </w:p>
          <w:p w:rsidR="003A74B0" w:rsidRPr="007672F6" w:rsidRDefault="00703B0C">
            <w:pPr>
              <w:pStyle w:val="ConsPlusCell"/>
              <w:widowControl/>
              <w:ind w:left="-70" w:right="-70"/>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в руб.</w:t>
            </w:r>
          </w:p>
        </w:tc>
      </w:tr>
    </w:tbl>
    <w:p w:rsidR="003A74B0" w:rsidRPr="007672F6" w:rsidRDefault="003A74B0">
      <w:pPr>
        <w:pStyle w:val="Standard"/>
        <w:rPr>
          <w:sz w:val="24"/>
          <w:szCs w:val="24"/>
        </w:rPr>
      </w:pPr>
    </w:p>
    <w:tbl>
      <w:tblPr>
        <w:tblW w:w="9685" w:type="dxa"/>
        <w:tblInd w:w="60" w:type="dxa"/>
        <w:tblLayout w:type="fixed"/>
        <w:tblCellMar>
          <w:left w:w="10" w:type="dxa"/>
          <w:right w:w="10" w:type="dxa"/>
        </w:tblCellMar>
        <w:tblLook w:val="0000" w:firstRow="0" w:lastRow="0" w:firstColumn="0" w:lastColumn="0" w:noHBand="0" w:noVBand="0"/>
      </w:tblPr>
      <w:tblGrid>
        <w:gridCol w:w="675"/>
        <w:gridCol w:w="45"/>
        <w:gridCol w:w="3240"/>
        <w:gridCol w:w="3960"/>
        <w:gridCol w:w="1765"/>
      </w:tblGrid>
      <w:tr w:rsidR="003A74B0" w:rsidRPr="007672F6">
        <w:trPr>
          <w:trHeight w:val="240"/>
          <w:tblHeader/>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1</w:t>
            </w:r>
          </w:p>
        </w:tc>
        <w:tc>
          <w:tcPr>
            <w:tcW w:w="328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2</w:t>
            </w:r>
          </w:p>
        </w:tc>
        <w:tc>
          <w:tcPr>
            <w:tcW w:w="396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3</w:t>
            </w:r>
          </w:p>
        </w:tc>
        <w:tc>
          <w:tcPr>
            <w:tcW w:w="1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4</w:t>
            </w:r>
          </w:p>
        </w:tc>
      </w:tr>
      <w:tr w:rsidR="003A74B0" w:rsidRPr="007672F6">
        <w:trPr>
          <w:cantSplit/>
          <w:trHeight w:val="548"/>
        </w:trPr>
        <w:tc>
          <w:tcPr>
            <w:tcW w:w="968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I. Санитарные работы по содержанию помещений</w:t>
            </w:r>
          </w:p>
          <w:p w:rsidR="003A74B0" w:rsidRPr="007672F6" w:rsidRDefault="00703B0C">
            <w:pPr>
              <w:pStyle w:val="ConsPlusCell"/>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общего пользования</w:t>
            </w:r>
          </w:p>
        </w:tc>
      </w:tr>
      <w:tr w:rsidR="003A74B0" w:rsidRPr="007672F6">
        <w:trPr>
          <w:cantSplit/>
          <w:trHeight w:val="1640"/>
        </w:trPr>
        <w:tc>
          <w:tcPr>
            <w:tcW w:w="675" w:type="dxa"/>
            <w:tcBorders>
              <w:top w:val="single" w:sz="4" w:space="0" w:color="000000"/>
              <w:left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w:t>
            </w:r>
          </w:p>
        </w:tc>
        <w:tc>
          <w:tcPr>
            <w:tcW w:w="3285" w:type="dxa"/>
            <w:gridSpan w:val="2"/>
            <w:tcBorders>
              <w:top w:val="single" w:sz="4" w:space="0" w:color="000000"/>
              <w:left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Подметание полов </w:t>
            </w:r>
            <w:r w:rsidRPr="007672F6">
              <w:rPr>
                <w:rFonts w:ascii="Times New Roman" w:hAnsi="Times New Roman" w:cs="Times New Roman"/>
                <w:color w:val="000000"/>
                <w:sz w:val="24"/>
                <w:szCs w:val="24"/>
              </w:rPr>
              <w:br/>
              <w:t>во всех помещениях</w:t>
            </w:r>
            <w:r w:rsidRPr="007672F6">
              <w:rPr>
                <w:rFonts w:ascii="Times New Roman" w:hAnsi="Times New Roman" w:cs="Times New Roman"/>
                <w:color w:val="000000"/>
                <w:sz w:val="24"/>
                <w:szCs w:val="24"/>
              </w:rPr>
              <w:br/>
              <w:t>общего пользования</w:t>
            </w:r>
          </w:p>
        </w:tc>
        <w:tc>
          <w:tcPr>
            <w:tcW w:w="3960" w:type="dxa"/>
            <w:tcBorders>
              <w:top w:val="single" w:sz="4" w:space="0" w:color="000000"/>
              <w:left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_____ раз(а) в неделю   </w:t>
            </w:r>
          </w:p>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Но не реже предусмотренного</w:t>
            </w:r>
            <w:r w:rsidRPr="007672F6">
              <w:rPr>
                <w:rFonts w:ascii="Times New Roman" w:hAnsi="Times New Roman" w:cs="Times New Roman"/>
                <w:color w:val="000000"/>
                <w:sz w:val="24"/>
                <w:szCs w:val="24"/>
              </w:rPr>
              <w:br/>
              <w:t xml:space="preserve">нормативами по эксплуатации  </w:t>
            </w:r>
            <w:r w:rsidRPr="007672F6">
              <w:rPr>
                <w:rFonts w:ascii="Times New Roman" w:hAnsi="Times New Roman" w:cs="Times New Roman"/>
                <w:color w:val="000000"/>
                <w:sz w:val="24"/>
                <w:szCs w:val="24"/>
              </w:rPr>
              <w:br/>
              <w:t>жилищного фонда:</w:t>
            </w:r>
            <w:r w:rsidRPr="007672F6">
              <w:rPr>
                <w:rFonts w:ascii="Times New Roman" w:hAnsi="Times New Roman" w:cs="Times New Roman"/>
                <w:color w:val="000000"/>
                <w:sz w:val="24"/>
                <w:szCs w:val="24"/>
              </w:rPr>
              <w:br/>
              <w:t xml:space="preserve">ЖНМ-96-01/7,  </w:t>
            </w:r>
            <w:r w:rsidRPr="007672F6">
              <w:rPr>
                <w:rFonts w:ascii="Times New Roman" w:hAnsi="Times New Roman" w:cs="Times New Roman"/>
                <w:color w:val="000000"/>
                <w:sz w:val="24"/>
                <w:szCs w:val="24"/>
              </w:rPr>
              <w:br/>
              <w:t xml:space="preserve">ЖНМ-96-01/8   </w:t>
            </w:r>
          </w:p>
        </w:tc>
        <w:tc>
          <w:tcPr>
            <w:tcW w:w="1765" w:type="dxa"/>
            <w:tcBorders>
              <w:top w:val="single" w:sz="4" w:space="0" w:color="000000"/>
              <w:left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727"/>
        </w:trPr>
        <w:tc>
          <w:tcPr>
            <w:tcW w:w="968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II. Уборка земельного участка, входящего в состав</w:t>
            </w:r>
          </w:p>
          <w:p w:rsidR="003A74B0" w:rsidRPr="007672F6" w:rsidRDefault="00703B0C">
            <w:pPr>
              <w:pStyle w:val="ConsPlusCell"/>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общего имущества многоквартирного дома</w:t>
            </w:r>
          </w:p>
        </w:tc>
      </w:tr>
      <w:tr w:rsidR="003A74B0" w:rsidRPr="007672F6">
        <w:trPr>
          <w:cantSplit/>
          <w:trHeight w:val="480"/>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2.</w:t>
            </w:r>
          </w:p>
        </w:tc>
        <w:tc>
          <w:tcPr>
            <w:tcW w:w="328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Подметание земельного участка в летний период  </w:t>
            </w:r>
          </w:p>
        </w:tc>
        <w:tc>
          <w:tcPr>
            <w:tcW w:w="396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____ раз в неделю       </w:t>
            </w:r>
          </w:p>
        </w:tc>
        <w:tc>
          <w:tcPr>
            <w:tcW w:w="1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3.</w:t>
            </w:r>
          </w:p>
        </w:tc>
        <w:tc>
          <w:tcPr>
            <w:tcW w:w="328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Уборка мусора с газона</w:t>
            </w:r>
          </w:p>
        </w:tc>
        <w:tc>
          <w:tcPr>
            <w:tcW w:w="396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_____ раз в неделю       </w:t>
            </w:r>
          </w:p>
        </w:tc>
        <w:tc>
          <w:tcPr>
            <w:tcW w:w="1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480"/>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4.</w:t>
            </w:r>
          </w:p>
        </w:tc>
        <w:tc>
          <w:tcPr>
            <w:tcW w:w="328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Уборка мусора на </w:t>
            </w:r>
            <w:r w:rsidRPr="007672F6">
              <w:rPr>
                <w:rFonts w:ascii="Times New Roman" w:hAnsi="Times New Roman" w:cs="Times New Roman"/>
                <w:color w:val="000000"/>
                <w:sz w:val="24"/>
                <w:szCs w:val="24"/>
              </w:rPr>
              <w:br/>
              <w:t xml:space="preserve">контейнерных площадках     </w:t>
            </w:r>
          </w:p>
        </w:tc>
        <w:tc>
          <w:tcPr>
            <w:tcW w:w="396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_____ раз в неделю       </w:t>
            </w:r>
          </w:p>
        </w:tc>
        <w:tc>
          <w:tcPr>
            <w:tcW w:w="1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28"/>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5.</w:t>
            </w:r>
          </w:p>
        </w:tc>
        <w:tc>
          <w:tcPr>
            <w:tcW w:w="328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Очистка урн от мусора</w:t>
            </w:r>
          </w:p>
        </w:tc>
        <w:tc>
          <w:tcPr>
            <w:tcW w:w="396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_____ раз в неделю       </w:t>
            </w:r>
          </w:p>
        </w:tc>
        <w:tc>
          <w:tcPr>
            <w:tcW w:w="1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6.</w:t>
            </w:r>
          </w:p>
        </w:tc>
        <w:tc>
          <w:tcPr>
            <w:tcW w:w="328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Сдвижка и подметание снега при отсутствии  </w:t>
            </w:r>
            <w:r w:rsidRPr="007672F6">
              <w:rPr>
                <w:rFonts w:ascii="Times New Roman" w:hAnsi="Times New Roman" w:cs="Times New Roman"/>
                <w:color w:val="000000"/>
                <w:sz w:val="24"/>
                <w:szCs w:val="24"/>
              </w:rPr>
              <w:br/>
              <w:t xml:space="preserve">снегопадов    </w:t>
            </w:r>
          </w:p>
        </w:tc>
        <w:tc>
          <w:tcPr>
            <w:tcW w:w="396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_____ раз в неделю       </w:t>
            </w:r>
          </w:p>
        </w:tc>
        <w:tc>
          <w:tcPr>
            <w:tcW w:w="1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891"/>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7.</w:t>
            </w:r>
          </w:p>
        </w:tc>
        <w:tc>
          <w:tcPr>
            <w:tcW w:w="328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Сдвижка и подметание снега при снегопаде   </w:t>
            </w:r>
          </w:p>
        </w:tc>
        <w:tc>
          <w:tcPr>
            <w:tcW w:w="396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По мере необходимости.     </w:t>
            </w:r>
            <w:r w:rsidRPr="007672F6">
              <w:rPr>
                <w:rFonts w:ascii="Times New Roman" w:hAnsi="Times New Roman" w:cs="Times New Roman"/>
                <w:color w:val="000000"/>
                <w:sz w:val="24"/>
                <w:szCs w:val="24"/>
              </w:rPr>
              <w:br/>
              <w:t xml:space="preserve">Начало работ не позднее ____  часов после начала снегопада  </w:t>
            </w:r>
          </w:p>
        </w:tc>
        <w:tc>
          <w:tcPr>
            <w:tcW w:w="1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811"/>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8.</w:t>
            </w:r>
          </w:p>
        </w:tc>
        <w:tc>
          <w:tcPr>
            <w:tcW w:w="328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Посыпка тротуарных дорожек песком или песчано-соляной смесью</w:t>
            </w:r>
          </w:p>
        </w:tc>
        <w:tc>
          <w:tcPr>
            <w:tcW w:w="396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По мере необходимости</w:t>
            </w:r>
          </w:p>
        </w:tc>
        <w:tc>
          <w:tcPr>
            <w:tcW w:w="1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357"/>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9.</w:t>
            </w:r>
          </w:p>
        </w:tc>
        <w:tc>
          <w:tcPr>
            <w:tcW w:w="328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Вывоз твердых бытовых отходов  </w:t>
            </w:r>
          </w:p>
        </w:tc>
        <w:tc>
          <w:tcPr>
            <w:tcW w:w="396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_____ раз в неделю       </w:t>
            </w:r>
          </w:p>
        </w:tc>
        <w:tc>
          <w:tcPr>
            <w:tcW w:w="1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831"/>
        </w:trPr>
        <w:tc>
          <w:tcPr>
            <w:tcW w:w="7920" w:type="dxa"/>
            <w:gridSpan w:val="4"/>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sz w:val="24"/>
                <w:szCs w:val="24"/>
              </w:rPr>
            </w:pPr>
            <w:r w:rsidRPr="007672F6">
              <w:rPr>
                <w:rFonts w:ascii="Times New Roman" w:hAnsi="Times New Roman" w:cs="Times New Roman"/>
                <w:b/>
                <w:color w:val="000000"/>
                <w:sz w:val="24"/>
                <w:szCs w:val="24"/>
                <w:lang w:val="en-US"/>
              </w:rPr>
              <w:t>III</w:t>
            </w:r>
            <w:r w:rsidRPr="007672F6">
              <w:rPr>
                <w:rFonts w:ascii="Times New Roman" w:hAnsi="Times New Roman" w:cs="Times New Roman"/>
                <w:b/>
                <w:color w:val="000000"/>
                <w:sz w:val="24"/>
                <w:szCs w:val="24"/>
              </w:rPr>
              <w:t>. Подготовка многоквартирного дома</w:t>
            </w:r>
          </w:p>
          <w:p w:rsidR="003A74B0" w:rsidRPr="007672F6" w:rsidRDefault="00703B0C">
            <w:pPr>
              <w:pStyle w:val="ConsPlusCell"/>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к сезонной эксплуатации</w:t>
            </w:r>
          </w:p>
        </w:tc>
        <w:tc>
          <w:tcPr>
            <w:tcW w:w="1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jc w:val="center"/>
              <w:rPr>
                <w:rFonts w:ascii="Times New Roman" w:hAnsi="Times New Roman" w:cs="Times New Roman"/>
                <w:b/>
                <w:color w:val="000000"/>
                <w:sz w:val="24"/>
                <w:szCs w:val="24"/>
              </w:rPr>
            </w:pPr>
          </w:p>
        </w:tc>
      </w:tr>
      <w:tr w:rsidR="003A74B0" w:rsidRPr="007672F6">
        <w:trPr>
          <w:cantSplit/>
          <w:trHeight w:val="467"/>
        </w:trPr>
        <w:tc>
          <w:tcPr>
            <w:tcW w:w="72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10.</w:t>
            </w:r>
          </w:p>
        </w:tc>
        <w:tc>
          <w:tcPr>
            <w:tcW w:w="324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Укрепление водосточных труб, колен и воронок  </w:t>
            </w:r>
          </w:p>
        </w:tc>
        <w:tc>
          <w:tcPr>
            <w:tcW w:w="396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______ раз в год      </w:t>
            </w:r>
          </w:p>
        </w:tc>
        <w:tc>
          <w:tcPr>
            <w:tcW w:w="1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480"/>
        </w:trPr>
        <w:tc>
          <w:tcPr>
            <w:tcW w:w="72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11.</w:t>
            </w:r>
          </w:p>
        </w:tc>
        <w:tc>
          <w:tcPr>
            <w:tcW w:w="324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ind w:right="-70"/>
              <w:rPr>
                <w:rFonts w:ascii="Times New Roman" w:hAnsi="Times New Roman" w:cs="Times New Roman"/>
                <w:color w:val="000000"/>
                <w:sz w:val="24"/>
                <w:szCs w:val="24"/>
              </w:rPr>
            </w:pPr>
            <w:r w:rsidRPr="007672F6">
              <w:rPr>
                <w:rFonts w:ascii="Times New Roman" w:hAnsi="Times New Roman" w:cs="Times New Roman"/>
                <w:color w:val="000000"/>
                <w:sz w:val="24"/>
                <w:szCs w:val="24"/>
              </w:rPr>
              <w:t>Расконсервирование и ремонт поливочной системы, консервация системы центрального отопления</w:t>
            </w:r>
          </w:p>
        </w:tc>
        <w:tc>
          <w:tcPr>
            <w:tcW w:w="396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_____ раз в год       </w:t>
            </w:r>
          </w:p>
        </w:tc>
        <w:tc>
          <w:tcPr>
            <w:tcW w:w="1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1468"/>
        </w:trPr>
        <w:tc>
          <w:tcPr>
            <w:tcW w:w="72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lastRenderedPageBreak/>
              <w:t>12.</w:t>
            </w:r>
          </w:p>
        </w:tc>
        <w:tc>
          <w:tcPr>
            <w:tcW w:w="324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Замена разбитых стекол окон и дверей в помещениях общего пользования   </w:t>
            </w:r>
          </w:p>
        </w:tc>
        <w:tc>
          <w:tcPr>
            <w:tcW w:w="396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По мере необходимости в течение дня в отопительный период. В течение трех дней</w:t>
            </w:r>
          </w:p>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в остальное время</w:t>
            </w:r>
          </w:p>
        </w:tc>
        <w:tc>
          <w:tcPr>
            <w:tcW w:w="1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480"/>
        </w:trPr>
        <w:tc>
          <w:tcPr>
            <w:tcW w:w="72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13.</w:t>
            </w:r>
          </w:p>
        </w:tc>
        <w:tc>
          <w:tcPr>
            <w:tcW w:w="324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ind w:right="-70"/>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Регулировка, промывка, испытание, </w:t>
            </w:r>
            <w:proofErr w:type="spellStart"/>
            <w:r w:rsidRPr="007672F6">
              <w:rPr>
                <w:rFonts w:ascii="Times New Roman" w:hAnsi="Times New Roman" w:cs="Times New Roman"/>
                <w:color w:val="000000"/>
                <w:sz w:val="24"/>
                <w:szCs w:val="24"/>
              </w:rPr>
              <w:t>расконсервация</w:t>
            </w:r>
            <w:proofErr w:type="spellEnd"/>
            <w:r w:rsidRPr="007672F6">
              <w:rPr>
                <w:rFonts w:ascii="Times New Roman" w:hAnsi="Times New Roman" w:cs="Times New Roman"/>
                <w:color w:val="000000"/>
                <w:sz w:val="24"/>
                <w:szCs w:val="24"/>
              </w:rPr>
              <w:t xml:space="preserve"> систем центрального отопления, утепление и прочистка дымовентиляционных каналов, консервация поливочных систем, проверка состояния продухов в цоколях зданий, утепление наружных водоразборных кранов, ремонт и укрепление входных дверей     </w:t>
            </w:r>
          </w:p>
        </w:tc>
        <w:tc>
          <w:tcPr>
            <w:tcW w:w="396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_____ раз в год       </w:t>
            </w:r>
          </w:p>
        </w:tc>
        <w:tc>
          <w:tcPr>
            <w:tcW w:w="1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546"/>
        </w:trPr>
        <w:tc>
          <w:tcPr>
            <w:tcW w:w="7920" w:type="dxa"/>
            <w:gridSpan w:val="4"/>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sz w:val="24"/>
                <w:szCs w:val="24"/>
              </w:rPr>
            </w:pPr>
            <w:r w:rsidRPr="007672F6">
              <w:rPr>
                <w:rFonts w:ascii="Times New Roman" w:hAnsi="Times New Roman" w:cs="Times New Roman"/>
                <w:b/>
                <w:color w:val="000000"/>
                <w:sz w:val="24"/>
                <w:szCs w:val="24"/>
                <w:lang w:val="en-US"/>
              </w:rPr>
              <w:t>IV</w:t>
            </w:r>
            <w:r w:rsidRPr="007672F6">
              <w:rPr>
                <w:rFonts w:ascii="Times New Roman" w:hAnsi="Times New Roman" w:cs="Times New Roman"/>
                <w:b/>
                <w:color w:val="000000"/>
                <w:sz w:val="24"/>
                <w:szCs w:val="24"/>
              </w:rPr>
              <w:t>. Проведение технических осмотров и мелкий ремонт</w:t>
            </w:r>
          </w:p>
        </w:tc>
        <w:tc>
          <w:tcPr>
            <w:tcW w:w="1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jc w:val="center"/>
              <w:rPr>
                <w:rFonts w:ascii="Times New Roman" w:hAnsi="Times New Roman" w:cs="Times New Roman"/>
                <w:b/>
                <w:color w:val="000000"/>
                <w:sz w:val="24"/>
                <w:szCs w:val="24"/>
              </w:rPr>
            </w:pPr>
          </w:p>
        </w:tc>
      </w:tr>
      <w:tr w:rsidR="003A74B0" w:rsidRPr="007672F6">
        <w:trPr>
          <w:cantSplit/>
          <w:trHeight w:val="3037"/>
        </w:trPr>
        <w:tc>
          <w:tcPr>
            <w:tcW w:w="72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14.</w:t>
            </w:r>
          </w:p>
        </w:tc>
        <w:tc>
          <w:tcPr>
            <w:tcW w:w="324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Проведение технических осмотров и устранение незначительных </w:t>
            </w:r>
            <w:proofErr w:type="spellStart"/>
            <w:r w:rsidRPr="007672F6">
              <w:rPr>
                <w:rFonts w:ascii="Times New Roman" w:hAnsi="Times New Roman" w:cs="Times New Roman"/>
                <w:color w:val="000000"/>
                <w:sz w:val="24"/>
                <w:szCs w:val="24"/>
              </w:rPr>
              <w:t>неис-правностей</w:t>
            </w:r>
            <w:proofErr w:type="spellEnd"/>
            <w:r w:rsidRPr="007672F6">
              <w:rPr>
                <w:rFonts w:ascii="Times New Roman" w:hAnsi="Times New Roman" w:cs="Times New Roman"/>
                <w:color w:val="000000"/>
                <w:sz w:val="24"/>
                <w:szCs w:val="24"/>
              </w:rPr>
              <w:t xml:space="preserve"> в системах вентиляции, </w:t>
            </w:r>
            <w:proofErr w:type="spellStart"/>
            <w:r w:rsidRPr="007672F6">
              <w:rPr>
                <w:rFonts w:ascii="Times New Roman" w:hAnsi="Times New Roman" w:cs="Times New Roman"/>
                <w:color w:val="000000"/>
                <w:sz w:val="24"/>
                <w:szCs w:val="24"/>
              </w:rPr>
              <w:t>дымоуда-ления</w:t>
            </w:r>
            <w:proofErr w:type="spellEnd"/>
            <w:r w:rsidRPr="007672F6">
              <w:rPr>
                <w:rFonts w:ascii="Times New Roman" w:hAnsi="Times New Roman" w:cs="Times New Roman"/>
                <w:color w:val="000000"/>
                <w:sz w:val="24"/>
                <w:szCs w:val="24"/>
              </w:rPr>
              <w:t xml:space="preserve">, электрических устройств  </w:t>
            </w:r>
          </w:p>
        </w:tc>
        <w:tc>
          <w:tcPr>
            <w:tcW w:w="396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Проверка исправности канализационных вытяжек 1 раз в год. Проверка наличия тяги в дымовентиляционных каналах 1 раз в год. Проверка заземления оболочки </w:t>
            </w:r>
            <w:proofErr w:type="spellStart"/>
            <w:r w:rsidRPr="007672F6">
              <w:rPr>
                <w:rFonts w:ascii="Times New Roman" w:hAnsi="Times New Roman" w:cs="Times New Roman"/>
                <w:color w:val="000000"/>
                <w:sz w:val="24"/>
                <w:szCs w:val="24"/>
              </w:rPr>
              <w:t>электрокабеля</w:t>
            </w:r>
            <w:proofErr w:type="spellEnd"/>
            <w:r w:rsidRPr="007672F6">
              <w:rPr>
                <w:rFonts w:ascii="Times New Roman" w:hAnsi="Times New Roman" w:cs="Times New Roman"/>
                <w:color w:val="000000"/>
                <w:sz w:val="24"/>
                <w:szCs w:val="24"/>
              </w:rPr>
              <w:t>, замеры сопротивления изоляции проводов 1 раз в год</w:t>
            </w:r>
          </w:p>
        </w:tc>
        <w:tc>
          <w:tcPr>
            <w:tcW w:w="1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Standard"/>
              <w:widowControl/>
              <w:autoSpaceDE/>
              <w:snapToGrid w:val="0"/>
              <w:rPr>
                <w:color w:val="000000"/>
                <w:sz w:val="24"/>
                <w:szCs w:val="24"/>
              </w:rPr>
            </w:pPr>
          </w:p>
        </w:tc>
      </w:tr>
      <w:tr w:rsidR="003A74B0" w:rsidRPr="007672F6">
        <w:trPr>
          <w:cantSplit/>
          <w:trHeight w:val="1725"/>
        </w:trPr>
        <w:tc>
          <w:tcPr>
            <w:tcW w:w="72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15.</w:t>
            </w:r>
          </w:p>
        </w:tc>
        <w:tc>
          <w:tcPr>
            <w:tcW w:w="324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Техническое обслуживание узлов технического учета потребления коммунальных ресурсов</w:t>
            </w:r>
          </w:p>
        </w:tc>
        <w:tc>
          <w:tcPr>
            <w:tcW w:w="396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_____ раз в месяц</w:t>
            </w:r>
          </w:p>
        </w:tc>
        <w:tc>
          <w:tcPr>
            <w:tcW w:w="1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1060"/>
        </w:trPr>
        <w:tc>
          <w:tcPr>
            <w:tcW w:w="72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16.</w:t>
            </w:r>
          </w:p>
        </w:tc>
        <w:tc>
          <w:tcPr>
            <w:tcW w:w="324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Аварийное обслуживание</w:t>
            </w:r>
          </w:p>
        </w:tc>
        <w:tc>
          <w:tcPr>
            <w:tcW w:w="396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ind w:left="-70" w:right="-70"/>
              <w:rPr>
                <w:rFonts w:ascii="Times New Roman" w:hAnsi="Times New Roman" w:cs="Times New Roman"/>
                <w:color w:val="000000"/>
                <w:sz w:val="24"/>
                <w:szCs w:val="24"/>
              </w:rPr>
            </w:pPr>
            <w:r w:rsidRPr="007672F6">
              <w:rPr>
                <w:rFonts w:ascii="Times New Roman" w:hAnsi="Times New Roman" w:cs="Times New Roman"/>
                <w:color w:val="000000"/>
                <w:sz w:val="24"/>
                <w:szCs w:val="24"/>
              </w:rPr>
              <w:t>Постоянно на системах водо-снабжения, теплоснабжения, канализации, энергоснабжения</w:t>
            </w:r>
          </w:p>
        </w:tc>
        <w:tc>
          <w:tcPr>
            <w:tcW w:w="1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537"/>
        </w:trPr>
        <w:tc>
          <w:tcPr>
            <w:tcW w:w="72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17.</w:t>
            </w:r>
          </w:p>
        </w:tc>
        <w:tc>
          <w:tcPr>
            <w:tcW w:w="324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Дератизация</w:t>
            </w:r>
          </w:p>
        </w:tc>
        <w:tc>
          <w:tcPr>
            <w:tcW w:w="396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 раз в год</w:t>
            </w:r>
          </w:p>
        </w:tc>
        <w:tc>
          <w:tcPr>
            <w:tcW w:w="1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517"/>
        </w:trPr>
        <w:tc>
          <w:tcPr>
            <w:tcW w:w="72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18.</w:t>
            </w:r>
          </w:p>
        </w:tc>
        <w:tc>
          <w:tcPr>
            <w:tcW w:w="324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Дезинсекция    </w:t>
            </w:r>
          </w:p>
        </w:tc>
        <w:tc>
          <w:tcPr>
            <w:tcW w:w="396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______ раз в год</w:t>
            </w:r>
          </w:p>
        </w:tc>
        <w:tc>
          <w:tcPr>
            <w:tcW w:w="1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bl>
    <w:p w:rsidR="003A74B0" w:rsidRPr="007672F6" w:rsidRDefault="003A74B0">
      <w:pPr>
        <w:pStyle w:val="ConsPlusNonformat"/>
        <w:widowControl/>
        <w:rPr>
          <w:rFonts w:ascii="Times New Roman" w:hAnsi="Times New Roman" w:cs="Times New Roman"/>
          <w:color w:val="000000"/>
          <w:sz w:val="24"/>
          <w:szCs w:val="24"/>
        </w:rPr>
      </w:pP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Управляющая организация              </w:t>
      </w:r>
      <w:r w:rsidRPr="007672F6">
        <w:rPr>
          <w:rFonts w:ascii="Times New Roman" w:hAnsi="Times New Roman" w:cs="Times New Roman"/>
          <w:color w:val="000000"/>
          <w:sz w:val="24"/>
          <w:szCs w:val="24"/>
        </w:rPr>
        <w:tab/>
      </w:r>
      <w:r w:rsidRPr="007672F6">
        <w:rPr>
          <w:rFonts w:ascii="Times New Roman" w:hAnsi="Times New Roman" w:cs="Times New Roman"/>
          <w:color w:val="000000"/>
          <w:sz w:val="24"/>
          <w:szCs w:val="24"/>
        </w:rPr>
        <w:tab/>
      </w:r>
      <w:r w:rsidRPr="007672F6">
        <w:rPr>
          <w:rFonts w:ascii="Times New Roman" w:hAnsi="Times New Roman" w:cs="Times New Roman"/>
          <w:color w:val="000000"/>
          <w:sz w:val="24"/>
          <w:szCs w:val="24"/>
        </w:rPr>
        <w:tab/>
      </w:r>
      <w:r w:rsidRPr="007672F6">
        <w:rPr>
          <w:rFonts w:ascii="Times New Roman" w:hAnsi="Times New Roman" w:cs="Times New Roman"/>
          <w:color w:val="000000"/>
          <w:sz w:val="24"/>
          <w:szCs w:val="24"/>
        </w:rPr>
        <w:tab/>
        <w:t xml:space="preserve">   Собственник</w:t>
      </w:r>
    </w:p>
    <w:p w:rsidR="003A74B0" w:rsidRPr="007672F6" w:rsidRDefault="003A74B0">
      <w:pPr>
        <w:pStyle w:val="ConsPlusNonformat"/>
        <w:widowControl/>
        <w:rPr>
          <w:rFonts w:ascii="Times New Roman" w:hAnsi="Times New Roman" w:cs="Times New Roman"/>
          <w:color w:val="000000"/>
          <w:sz w:val="24"/>
          <w:szCs w:val="24"/>
        </w:rPr>
      </w:pP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___________________/________/            </w:t>
      </w:r>
      <w:r w:rsidRPr="007672F6">
        <w:rPr>
          <w:rFonts w:ascii="Times New Roman" w:hAnsi="Times New Roman" w:cs="Times New Roman"/>
          <w:color w:val="000000"/>
          <w:sz w:val="24"/>
          <w:szCs w:val="24"/>
        </w:rPr>
        <w:tab/>
        <w:t xml:space="preserve">         __________________/_______/</w:t>
      </w: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М.П.</w:t>
      </w:r>
    </w:p>
    <w:p w:rsidR="003A74B0" w:rsidRPr="007672F6" w:rsidRDefault="003A74B0">
      <w:pPr>
        <w:pStyle w:val="Standard"/>
        <w:jc w:val="both"/>
        <w:rPr>
          <w:color w:val="000000"/>
          <w:sz w:val="24"/>
          <w:szCs w:val="24"/>
        </w:rPr>
      </w:pPr>
    </w:p>
    <w:p w:rsidR="003A74B0" w:rsidRPr="007672F6" w:rsidRDefault="00BF4588">
      <w:pPr>
        <w:pStyle w:val="Standard"/>
        <w:pageBreakBefore/>
        <w:ind w:left="6300" w:firstLine="81"/>
        <w:rPr>
          <w:color w:val="000000"/>
          <w:sz w:val="24"/>
          <w:szCs w:val="24"/>
        </w:rPr>
      </w:pPr>
      <w:r>
        <w:rPr>
          <w:color w:val="000000"/>
          <w:sz w:val="24"/>
          <w:szCs w:val="24"/>
        </w:rPr>
        <w:lastRenderedPageBreak/>
        <w:t xml:space="preserve"> </w:t>
      </w:r>
      <w:r w:rsidR="00703B0C" w:rsidRPr="007672F6">
        <w:rPr>
          <w:color w:val="000000"/>
          <w:sz w:val="24"/>
          <w:szCs w:val="24"/>
        </w:rPr>
        <w:t>Приложение 3</w:t>
      </w:r>
    </w:p>
    <w:p w:rsidR="003A74B0" w:rsidRPr="007672F6" w:rsidRDefault="00703B0C">
      <w:pPr>
        <w:pStyle w:val="Standard"/>
        <w:ind w:left="5664" w:firstLine="708"/>
        <w:rPr>
          <w:color w:val="000000"/>
          <w:sz w:val="24"/>
          <w:szCs w:val="24"/>
        </w:rPr>
      </w:pPr>
      <w:r w:rsidRPr="007672F6">
        <w:rPr>
          <w:color w:val="000000"/>
          <w:sz w:val="24"/>
          <w:szCs w:val="24"/>
        </w:rPr>
        <w:t xml:space="preserve"> к договору управления</w:t>
      </w:r>
    </w:p>
    <w:p w:rsidR="003A74B0" w:rsidRPr="007672F6" w:rsidRDefault="00703B0C">
      <w:pPr>
        <w:pStyle w:val="Standard"/>
        <w:ind w:left="4963" w:firstLine="709"/>
        <w:jc w:val="center"/>
        <w:rPr>
          <w:color w:val="000000"/>
          <w:sz w:val="24"/>
          <w:szCs w:val="24"/>
        </w:rPr>
      </w:pPr>
      <w:r w:rsidRPr="007672F6">
        <w:rPr>
          <w:color w:val="000000"/>
          <w:sz w:val="24"/>
          <w:szCs w:val="24"/>
        </w:rPr>
        <w:t xml:space="preserve">      многоквартирным домом</w:t>
      </w:r>
    </w:p>
    <w:p w:rsidR="003A74B0" w:rsidRPr="007672F6" w:rsidRDefault="003A74B0">
      <w:pPr>
        <w:pStyle w:val="Standard"/>
        <w:jc w:val="center"/>
        <w:rPr>
          <w:color w:val="000000"/>
          <w:sz w:val="24"/>
          <w:szCs w:val="24"/>
        </w:rPr>
      </w:pPr>
    </w:p>
    <w:p w:rsidR="003A74B0" w:rsidRPr="007672F6" w:rsidRDefault="003A74B0" w:rsidP="00442A9F">
      <w:pPr>
        <w:pStyle w:val="Standard"/>
        <w:rPr>
          <w:color w:val="000000"/>
          <w:sz w:val="24"/>
          <w:szCs w:val="24"/>
        </w:rPr>
      </w:pPr>
    </w:p>
    <w:p w:rsidR="003A74B0" w:rsidRPr="007672F6" w:rsidRDefault="00703B0C">
      <w:pPr>
        <w:pStyle w:val="ConsPlusNonformat"/>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Отчет</w:t>
      </w:r>
    </w:p>
    <w:p w:rsidR="003A74B0" w:rsidRPr="007672F6" w:rsidRDefault="00703B0C">
      <w:pPr>
        <w:pStyle w:val="ConsPlusNonformat"/>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Управляющей организации</w:t>
      </w:r>
    </w:p>
    <w:p w:rsidR="003A74B0" w:rsidRPr="007672F6" w:rsidRDefault="00703B0C">
      <w:pPr>
        <w:pStyle w:val="ConsPlusNonformat"/>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о выполнении Договора управления</w:t>
      </w:r>
    </w:p>
    <w:p w:rsidR="00442A9F" w:rsidRPr="00442A9F" w:rsidRDefault="00703B0C" w:rsidP="00442A9F">
      <w:pPr>
        <w:pStyle w:val="ConsPlusNonformat"/>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 xml:space="preserve">многоквартирным домом, расположенного по адресу: Курганская область, </w:t>
      </w:r>
      <w:r w:rsidR="00442A9F" w:rsidRPr="00442A9F">
        <w:rPr>
          <w:rFonts w:ascii="Times New Roman" w:hAnsi="Times New Roman" w:cs="Times New Roman"/>
          <w:b/>
          <w:color w:val="000000"/>
          <w:sz w:val="24"/>
          <w:szCs w:val="24"/>
        </w:rPr>
        <w:t>Шатровский район,</w:t>
      </w:r>
      <w:r w:rsidR="00442A9F">
        <w:rPr>
          <w:rFonts w:ascii="Times New Roman" w:hAnsi="Times New Roman" w:cs="Times New Roman"/>
          <w:b/>
          <w:color w:val="000000"/>
          <w:sz w:val="24"/>
          <w:szCs w:val="24"/>
        </w:rPr>
        <w:t xml:space="preserve"> </w:t>
      </w:r>
      <w:r w:rsidR="00442A9F" w:rsidRPr="00442A9F">
        <w:rPr>
          <w:rFonts w:ascii="Times New Roman" w:hAnsi="Times New Roman" w:cs="Times New Roman"/>
          <w:b/>
          <w:color w:val="000000"/>
          <w:sz w:val="24"/>
          <w:szCs w:val="24"/>
        </w:rPr>
        <w:t>с. Шатрово, ул. Мира, д. 8</w:t>
      </w:r>
    </w:p>
    <w:p w:rsidR="003A74B0" w:rsidRPr="007672F6" w:rsidRDefault="00703B0C">
      <w:pPr>
        <w:pStyle w:val="ConsPlusNonformat"/>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за 20__ год</w:t>
      </w:r>
    </w:p>
    <w:p w:rsidR="003A74B0" w:rsidRPr="007672F6" w:rsidRDefault="00703B0C">
      <w:pPr>
        <w:pStyle w:val="ConsPlusNonformat"/>
        <w:widowControl/>
        <w:ind w:firstLine="708"/>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Суммарная </w:t>
      </w:r>
      <w:proofErr w:type="gramStart"/>
      <w:r w:rsidRPr="007672F6">
        <w:rPr>
          <w:rFonts w:ascii="Times New Roman" w:hAnsi="Times New Roman" w:cs="Times New Roman"/>
          <w:color w:val="000000"/>
          <w:sz w:val="24"/>
          <w:szCs w:val="24"/>
        </w:rPr>
        <w:t>площадь  помещений</w:t>
      </w:r>
      <w:proofErr w:type="gramEnd"/>
      <w:r w:rsidRPr="007672F6">
        <w:rPr>
          <w:rFonts w:ascii="Times New Roman" w:hAnsi="Times New Roman" w:cs="Times New Roman"/>
          <w:color w:val="000000"/>
          <w:sz w:val="24"/>
          <w:szCs w:val="24"/>
        </w:rPr>
        <w:t xml:space="preserve"> дома, не входящих  в состав  общего имущества (кв. м) ________.</w:t>
      </w:r>
    </w:p>
    <w:tbl>
      <w:tblPr>
        <w:tblW w:w="9865" w:type="dxa"/>
        <w:tblInd w:w="-252" w:type="dxa"/>
        <w:tblLayout w:type="fixed"/>
        <w:tblCellMar>
          <w:left w:w="10" w:type="dxa"/>
          <w:right w:w="10" w:type="dxa"/>
        </w:tblCellMar>
        <w:tblLook w:val="0000" w:firstRow="0" w:lastRow="0" w:firstColumn="0" w:lastColumn="0" w:noHBand="0" w:noVBand="0"/>
      </w:tblPr>
      <w:tblGrid>
        <w:gridCol w:w="2835"/>
        <w:gridCol w:w="1485"/>
        <w:gridCol w:w="1080"/>
        <w:gridCol w:w="1755"/>
        <w:gridCol w:w="1620"/>
        <w:gridCol w:w="1090"/>
      </w:tblGrid>
      <w:tr w:rsidR="003A74B0" w:rsidRPr="007672F6">
        <w:trPr>
          <w:cantSplit/>
          <w:trHeight w:val="48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Суммы (отдельно     </w:t>
            </w:r>
            <w:r w:rsidRPr="007672F6">
              <w:rPr>
                <w:rFonts w:ascii="Times New Roman" w:hAnsi="Times New Roman" w:cs="Times New Roman"/>
                <w:color w:val="000000"/>
                <w:sz w:val="24"/>
                <w:szCs w:val="24"/>
              </w:rPr>
              <w:br/>
              <w:t>указывается НДС)</w:t>
            </w:r>
          </w:p>
        </w:tc>
        <w:tc>
          <w:tcPr>
            <w:tcW w:w="148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Содержа-</w:t>
            </w:r>
            <w:proofErr w:type="spellStart"/>
            <w:r w:rsidRPr="007672F6">
              <w:rPr>
                <w:rFonts w:ascii="Times New Roman" w:hAnsi="Times New Roman" w:cs="Times New Roman"/>
                <w:color w:val="000000"/>
                <w:sz w:val="24"/>
                <w:szCs w:val="24"/>
              </w:rPr>
              <w:t>ние</w:t>
            </w:r>
            <w:proofErr w:type="spellEnd"/>
            <w:r w:rsidRPr="007672F6">
              <w:rPr>
                <w:rFonts w:ascii="Times New Roman" w:hAnsi="Times New Roman" w:cs="Times New Roman"/>
                <w:color w:val="000000"/>
                <w:sz w:val="24"/>
                <w:szCs w:val="24"/>
              </w:rPr>
              <w:t>,</w:t>
            </w:r>
            <w:r w:rsidRPr="007672F6">
              <w:rPr>
                <w:rFonts w:ascii="Times New Roman" w:hAnsi="Times New Roman" w:cs="Times New Roman"/>
                <w:color w:val="000000"/>
                <w:sz w:val="24"/>
                <w:szCs w:val="24"/>
              </w:rPr>
              <w:br/>
              <w:t>руб.</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Теку-</w:t>
            </w:r>
            <w:proofErr w:type="spellStart"/>
            <w:r w:rsidRPr="007672F6">
              <w:rPr>
                <w:rFonts w:ascii="Times New Roman" w:hAnsi="Times New Roman" w:cs="Times New Roman"/>
                <w:color w:val="000000"/>
                <w:sz w:val="24"/>
                <w:szCs w:val="24"/>
              </w:rPr>
              <w:t>щий</w:t>
            </w:r>
            <w:proofErr w:type="spellEnd"/>
            <w:r w:rsidRPr="007672F6">
              <w:rPr>
                <w:rFonts w:ascii="Times New Roman" w:hAnsi="Times New Roman" w:cs="Times New Roman"/>
                <w:color w:val="000000"/>
                <w:sz w:val="24"/>
                <w:szCs w:val="24"/>
              </w:rPr>
              <w:t xml:space="preserve"> </w:t>
            </w:r>
            <w:r w:rsidRPr="007672F6">
              <w:rPr>
                <w:rFonts w:ascii="Times New Roman" w:hAnsi="Times New Roman" w:cs="Times New Roman"/>
                <w:color w:val="000000"/>
                <w:sz w:val="24"/>
                <w:szCs w:val="24"/>
              </w:rPr>
              <w:br/>
              <w:t xml:space="preserve">ремонт, </w:t>
            </w:r>
            <w:r w:rsidRPr="007672F6">
              <w:rPr>
                <w:rFonts w:ascii="Times New Roman" w:hAnsi="Times New Roman" w:cs="Times New Roman"/>
                <w:color w:val="000000"/>
                <w:sz w:val="24"/>
                <w:szCs w:val="24"/>
              </w:rPr>
              <w:br/>
              <w:t>руб.</w:t>
            </w:r>
          </w:p>
        </w:tc>
        <w:tc>
          <w:tcPr>
            <w:tcW w:w="175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proofErr w:type="spellStart"/>
            <w:r w:rsidRPr="007672F6">
              <w:rPr>
                <w:rFonts w:ascii="Times New Roman" w:hAnsi="Times New Roman" w:cs="Times New Roman"/>
                <w:color w:val="000000"/>
                <w:sz w:val="24"/>
                <w:szCs w:val="24"/>
              </w:rPr>
              <w:t>Коммуналь-ные</w:t>
            </w:r>
            <w:proofErr w:type="spellEnd"/>
            <w:r w:rsidRPr="007672F6">
              <w:rPr>
                <w:rFonts w:ascii="Times New Roman" w:hAnsi="Times New Roman" w:cs="Times New Roman"/>
                <w:color w:val="000000"/>
                <w:sz w:val="24"/>
                <w:szCs w:val="24"/>
              </w:rPr>
              <w:br/>
              <w:t>услуги</w:t>
            </w:r>
          </w:p>
        </w:tc>
        <w:tc>
          <w:tcPr>
            <w:tcW w:w="16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Капиталь-</w:t>
            </w:r>
            <w:proofErr w:type="spellStart"/>
            <w:r w:rsidRPr="007672F6">
              <w:rPr>
                <w:rFonts w:ascii="Times New Roman" w:hAnsi="Times New Roman" w:cs="Times New Roman"/>
                <w:color w:val="000000"/>
                <w:sz w:val="24"/>
                <w:szCs w:val="24"/>
              </w:rPr>
              <w:t>ный</w:t>
            </w:r>
            <w:proofErr w:type="spellEnd"/>
            <w:r w:rsidRPr="007672F6">
              <w:rPr>
                <w:rFonts w:ascii="Times New Roman" w:hAnsi="Times New Roman" w:cs="Times New Roman"/>
                <w:color w:val="000000"/>
                <w:sz w:val="24"/>
                <w:szCs w:val="24"/>
              </w:rPr>
              <w:br/>
              <w:t xml:space="preserve">ремонт,  </w:t>
            </w:r>
            <w:r w:rsidRPr="007672F6">
              <w:rPr>
                <w:rFonts w:ascii="Times New Roman" w:hAnsi="Times New Roman" w:cs="Times New Roman"/>
                <w:color w:val="000000"/>
                <w:sz w:val="24"/>
                <w:szCs w:val="24"/>
              </w:rPr>
              <w:br/>
              <w:t>руб.</w:t>
            </w:r>
          </w:p>
        </w:tc>
        <w:tc>
          <w:tcPr>
            <w:tcW w:w="10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Всего,</w:t>
            </w:r>
            <w:r w:rsidRPr="007672F6">
              <w:rPr>
                <w:rFonts w:ascii="Times New Roman" w:hAnsi="Times New Roman" w:cs="Times New Roman"/>
                <w:color w:val="000000"/>
                <w:sz w:val="24"/>
                <w:szCs w:val="24"/>
              </w:rPr>
              <w:br/>
              <w:t>руб.</w:t>
            </w:r>
          </w:p>
        </w:tc>
      </w:tr>
      <w:tr w:rsidR="003A74B0" w:rsidRPr="007672F6">
        <w:trPr>
          <w:cantSplit/>
          <w:trHeight w:val="24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Долг на начало года</w:t>
            </w:r>
          </w:p>
        </w:tc>
        <w:tc>
          <w:tcPr>
            <w:tcW w:w="148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75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6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Начислено           </w:t>
            </w:r>
          </w:p>
        </w:tc>
        <w:tc>
          <w:tcPr>
            <w:tcW w:w="148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75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6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36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Оплачено собственниками      </w:t>
            </w:r>
          </w:p>
        </w:tc>
        <w:tc>
          <w:tcPr>
            <w:tcW w:w="148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75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6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48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Получено доходов от </w:t>
            </w:r>
            <w:r w:rsidRPr="007672F6">
              <w:rPr>
                <w:rFonts w:ascii="Times New Roman" w:hAnsi="Times New Roman" w:cs="Times New Roman"/>
                <w:color w:val="000000"/>
                <w:sz w:val="24"/>
                <w:szCs w:val="24"/>
              </w:rPr>
              <w:br/>
              <w:t xml:space="preserve">предоставления      </w:t>
            </w:r>
            <w:r w:rsidRPr="007672F6">
              <w:rPr>
                <w:rFonts w:ascii="Times New Roman" w:hAnsi="Times New Roman" w:cs="Times New Roman"/>
                <w:color w:val="000000"/>
                <w:sz w:val="24"/>
                <w:szCs w:val="24"/>
              </w:rPr>
              <w:br/>
              <w:t xml:space="preserve">общего имущества    </w:t>
            </w:r>
          </w:p>
        </w:tc>
        <w:tc>
          <w:tcPr>
            <w:tcW w:w="148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75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6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Затрачено           </w:t>
            </w:r>
          </w:p>
        </w:tc>
        <w:tc>
          <w:tcPr>
            <w:tcW w:w="148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75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6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Остаток             </w:t>
            </w:r>
          </w:p>
        </w:tc>
        <w:tc>
          <w:tcPr>
            <w:tcW w:w="148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75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6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Среднегодовой тариф</w:t>
            </w:r>
          </w:p>
        </w:tc>
        <w:tc>
          <w:tcPr>
            <w:tcW w:w="148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75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6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bl>
    <w:p w:rsidR="003A74B0" w:rsidRPr="007672F6" w:rsidRDefault="003A74B0">
      <w:pPr>
        <w:pStyle w:val="Standard"/>
        <w:jc w:val="both"/>
        <w:rPr>
          <w:sz w:val="24"/>
          <w:szCs w:val="24"/>
        </w:rPr>
      </w:pPr>
    </w:p>
    <w:tbl>
      <w:tblPr>
        <w:tblW w:w="9865" w:type="dxa"/>
        <w:tblInd w:w="-252" w:type="dxa"/>
        <w:tblLayout w:type="fixed"/>
        <w:tblCellMar>
          <w:left w:w="10" w:type="dxa"/>
          <w:right w:w="10" w:type="dxa"/>
        </w:tblCellMar>
        <w:tblLook w:val="0000" w:firstRow="0" w:lastRow="0" w:firstColumn="0" w:lastColumn="0" w:noHBand="0" w:noVBand="0"/>
      </w:tblPr>
      <w:tblGrid>
        <w:gridCol w:w="2835"/>
        <w:gridCol w:w="4365"/>
        <w:gridCol w:w="675"/>
        <w:gridCol w:w="945"/>
        <w:gridCol w:w="1045"/>
      </w:tblGrid>
      <w:tr w:rsidR="003A74B0" w:rsidRPr="007672F6">
        <w:trPr>
          <w:cantSplit/>
          <w:trHeight w:val="60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Статья расходов (ссылка на раздел, подпункт договора управления)</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Наименование работ по содержанию общего имущества</w:t>
            </w: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Ед. </w:t>
            </w:r>
            <w:r w:rsidRPr="007672F6">
              <w:rPr>
                <w:rFonts w:ascii="Times New Roman" w:hAnsi="Times New Roman" w:cs="Times New Roman"/>
                <w:color w:val="000000"/>
                <w:sz w:val="24"/>
                <w:szCs w:val="24"/>
              </w:rPr>
              <w:br/>
              <w:t>изм.</w:t>
            </w: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Объем</w:t>
            </w: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703B0C">
            <w:pPr>
              <w:pStyle w:val="ConsPlusCell"/>
              <w:widowControl/>
              <w:ind w:right="-70"/>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Сум-</w:t>
            </w:r>
            <w:proofErr w:type="spellStart"/>
            <w:r w:rsidRPr="007672F6">
              <w:rPr>
                <w:rFonts w:ascii="Times New Roman" w:hAnsi="Times New Roman" w:cs="Times New Roman"/>
                <w:color w:val="000000"/>
                <w:sz w:val="24"/>
                <w:szCs w:val="24"/>
              </w:rPr>
              <w:t>ма</w:t>
            </w:r>
            <w:proofErr w:type="spellEnd"/>
            <w:r w:rsidRPr="007672F6">
              <w:rPr>
                <w:rFonts w:ascii="Times New Roman" w:hAnsi="Times New Roman" w:cs="Times New Roman"/>
                <w:color w:val="000000"/>
                <w:sz w:val="24"/>
                <w:szCs w:val="24"/>
              </w:rPr>
              <w:t xml:space="preserve"> </w:t>
            </w:r>
            <w:r w:rsidRPr="007672F6">
              <w:rPr>
                <w:rFonts w:ascii="Times New Roman" w:hAnsi="Times New Roman" w:cs="Times New Roman"/>
                <w:color w:val="000000"/>
                <w:sz w:val="24"/>
                <w:szCs w:val="24"/>
              </w:rPr>
              <w:br/>
            </w:r>
            <w:proofErr w:type="spellStart"/>
            <w:r w:rsidRPr="007672F6">
              <w:rPr>
                <w:rFonts w:ascii="Times New Roman" w:hAnsi="Times New Roman" w:cs="Times New Roman"/>
                <w:color w:val="000000"/>
                <w:sz w:val="24"/>
                <w:szCs w:val="24"/>
              </w:rPr>
              <w:t>зат-рат</w:t>
            </w:r>
            <w:proofErr w:type="spellEnd"/>
            <w:r w:rsidRPr="007672F6">
              <w:rPr>
                <w:rFonts w:ascii="Times New Roman" w:hAnsi="Times New Roman" w:cs="Times New Roman"/>
                <w:color w:val="000000"/>
                <w:sz w:val="24"/>
                <w:szCs w:val="24"/>
              </w:rPr>
              <w:t>,</w:t>
            </w:r>
            <w:r w:rsidRPr="007672F6">
              <w:rPr>
                <w:rFonts w:ascii="Times New Roman" w:hAnsi="Times New Roman" w:cs="Times New Roman"/>
                <w:color w:val="000000"/>
                <w:sz w:val="24"/>
                <w:szCs w:val="24"/>
              </w:rPr>
              <w:br/>
              <w:t>руб.</w:t>
            </w:r>
          </w:p>
        </w:tc>
      </w:tr>
    </w:tbl>
    <w:p w:rsidR="003A74B0" w:rsidRPr="007672F6" w:rsidRDefault="003A74B0">
      <w:pPr>
        <w:pStyle w:val="Standard"/>
        <w:rPr>
          <w:sz w:val="24"/>
          <w:szCs w:val="24"/>
        </w:rPr>
      </w:pPr>
    </w:p>
    <w:tbl>
      <w:tblPr>
        <w:tblW w:w="9865" w:type="dxa"/>
        <w:tblInd w:w="-252" w:type="dxa"/>
        <w:tblLayout w:type="fixed"/>
        <w:tblCellMar>
          <w:left w:w="10" w:type="dxa"/>
          <w:right w:w="10" w:type="dxa"/>
        </w:tblCellMar>
        <w:tblLook w:val="0000" w:firstRow="0" w:lastRow="0" w:firstColumn="0" w:lastColumn="0" w:noHBand="0" w:noVBand="0"/>
      </w:tblPr>
      <w:tblGrid>
        <w:gridCol w:w="2835"/>
        <w:gridCol w:w="4365"/>
        <w:gridCol w:w="675"/>
        <w:gridCol w:w="945"/>
        <w:gridCol w:w="1045"/>
      </w:tblGrid>
      <w:tr w:rsidR="003A74B0" w:rsidRPr="007672F6">
        <w:trPr>
          <w:trHeight w:val="240"/>
          <w:tblHeader/>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1</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2</w:t>
            </w: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3</w:t>
            </w: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4</w:t>
            </w: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5</w:t>
            </w:r>
          </w:p>
        </w:tc>
      </w:tr>
      <w:tr w:rsidR="003A74B0" w:rsidRPr="007672F6">
        <w:trPr>
          <w:cantSplit/>
          <w:trHeight w:val="240"/>
        </w:trPr>
        <w:tc>
          <w:tcPr>
            <w:tcW w:w="986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Содержание                                                               </w:t>
            </w:r>
          </w:p>
        </w:tc>
      </w:tr>
      <w:tr w:rsidR="003A74B0" w:rsidRPr="007672F6">
        <w:trPr>
          <w:cantSplit/>
          <w:trHeight w:val="458"/>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Заявки населения</w:t>
            </w:r>
          </w:p>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(раздел 4)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Выполнение заявок населения, переданных лично и по телефону  </w:t>
            </w: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618"/>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Сезонные работы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Подготовка общего имущества дома к эксплуатации в осенне-зимний и весенне-летний периоды</w:t>
            </w: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72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Технический надзор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Технические осмотры, обследования, испытания, планирование, расчет стоимости работ, их приемка и учет, ведение документации            </w:t>
            </w: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36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Паспортный стол           (раздел 4)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Работа паспортистов, бухгалтерии и кассы             </w:t>
            </w: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36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Уборка территории   </w:t>
            </w:r>
            <w:r w:rsidRPr="007672F6">
              <w:rPr>
                <w:rFonts w:ascii="Times New Roman" w:hAnsi="Times New Roman" w:cs="Times New Roman"/>
                <w:color w:val="000000"/>
                <w:sz w:val="24"/>
                <w:szCs w:val="24"/>
              </w:rPr>
              <w:br/>
              <w:t xml:space="preserve">(раздел 2)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Работа дворника по уборке территории двора и газона       </w:t>
            </w: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48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Уборка подъездов (раздел 1, подпункт 1.3.8)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Работа уборщика подъездов       </w:t>
            </w: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72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Электроснабжение    </w:t>
            </w:r>
            <w:r w:rsidRPr="007672F6">
              <w:rPr>
                <w:rFonts w:ascii="Times New Roman" w:hAnsi="Times New Roman" w:cs="Times New Roman"/>
                <w:color w:val="000000"/>
                <w:sz w:val="24"/>
                <w:szCs w:val="24"/>
              </w:rPr>
              <w:br/>
              <w:t xml:space="preserve">мест общего пользования (раздел 1, подпункт 1.7.5)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Затраты на освещение входов в подъезды, лестничных клеток, подвала                         </w:t>
            </w: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48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lastRenderedPageBreak/>
              <w:t xml:space="preserve">Услуги вычислительного     </w:t>
            </w:r>
            <w:r w:rsidRPr="007672F6">
              <w:rPr>
                <w:rFonts w:ascii="Times New Roman" w:hAnsi="Times New Roman" w:cs="Times New Roman"/>
                <w:color w:val="000000"/>
                <w:sz w:val="24"/>
                <w:szCs w:val="24"/>
              </w:rPr>
              <w:br/>
              <w:t xml:space="preserve">центра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Расчет квартплаты, печать квитанций, обслуживание базы данных и др.                    </w:t>
            </w: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84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Содержание аварийно-           </w:t>
            </w:r>
            <w:r w:rsidRPr="007672F6">
              <w:rPr>
                <w:rFonts w:ascii="Times New Roman" w:hAnsi="Times New Roman" w:cs="Times New Roman"/>
                <w:color w:val="000000"/>
                <w:sz w:val="24"/>
                <w:szCs w:val="24"/>
              </w:rPr>
              <w:br/>
              <w:t xml:space="preserve">диспетчерской службы (раздел 3)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Содержание круглосуточной дежурной бригады в составе сантехника, электрика, сварщика и водителя с автомобилем.       </w:t>
            </w:r>
            <w:r w:rsidRPr="007672F6">
              <w:rPr>
                <w:rFonts w:ascii="Times New Roman" w:hAnsi="Times New Roman" w:cs="Times New Roman"/>
                <w:color w:val="000000"/>
                <w:sz w:val="24"/>
                <w:szCs w:val="24"/>
              </w:rPr>
              <w:br/>
              <w:t xml:space="preserve">Работа  диспетчера, затраты на услуги связи                    </w:t>
            </w: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96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Управление домом    </w:t>
            </w:r>
            <w:r w:rsidRPr="007672F6">
              <w:rPr>
                <w:rFonts w:ascii="Times New Roman" w:hAnsi="Times New Roman" w:cs="Times New Roman"/>
                <w:color w:val="000000"/>
                <w:sz w:val="24"/>
                <w:szCs w:val="24"/>
              </w:rPr>
              <w:br/>
              <w:t xml:space="preserve">(раздел 4)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Организация работ с населением, подрядными организациями, с предприятиями, предоставляющими коммунальные услуги, ведение бухгалтерского, оперативного и технического учета, делопроизводство                </w:t>
            </w: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48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Гидравлические испытания</w:t>
            </w:r>
          </w:p>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(раздел 1, пункт 1.8)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Гидравлические испытания и расход воды на промывку и </w:t>
            </w:r>
            <w:proofErr w:type="spellStart"/>
            <w:r w:rsidRPr="007672F6">
              <w:rPr>
                <w:rFonts w:ascii="Times New Roman" w:hAnsi="Times New Roman" w:cs="Times New Roman"/>
                <w:color w:val="000000"/>
                <w:sz w:val="24"/>
                <w:szCs w:val="24"/>
              </w:rPr>
              <w:t>опрессовку</w:t>
            </w:r>
            <w:proofErr w:type="spellEnd"/>
            <w:r w:rsidRPr="007672F6">
              <w:rPr>
                <w:rFonts w:ascii="Times New Roman" w:hAnsi="Times New Roman" w:cs="Times New Roman"/>
                <w:color w:val="000000"/>
                <w:sz w:val="24"/>
                <w:szCs w:val="24"/>
              </w:rPr>
              <w:t xml:space="preserve">                      </w:t>
            </w: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60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Другие расходы по   </w:t>
            </w:r>
            <w:r w:rsidRPr="007672F6">
              <w:rPr>
                <w:rFonts w:ascii="Times New Roman" w:hAnsi="Times New Roman" w:cs="Times New Roman"/>
                <w:color w:val="000000"/>
                <w:sz w:val="24"/>
                <w:szCs w:val="24"/>
              </w:rPr>
              <w:br/>
              <w:t xml:space="preserve">содержанию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Очистка кровель от мусора, снега, скол наледи, вывоз свалок мусора, расходы на транспорт и др.                 </w:t>
            </w: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348"/>
        </w:trPr>
        <w:tc>
          <w:tcPr>
            <w:tcW w:w="986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Текущий ремонт                                                           </w:t>
            </w:r>
          </w:p>
        </w:tc>
      </w:tr>
      <w:tr w:rsidR="003A74B0" w:rsidRPr="007672F6">
        <w:trPr>
          <w:cantSplit/>
          <w:trHeight w:val="1083"/>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Фундамент, подвал,  </w:t>
            </w:r>
            <w:r w:rsidRPr="007672F6">
              <w:rPr>
                <w:rFonts w:ascii="Times New Roman" w:hAnsi="Times New Roman" w:cs="Times New Roman"/>
                <w:color w:val="000000"/>
                <w:sz w:val="24"/>
                <w:szCs w:val="24"/>
              </w:rPr>
              <w:br/>
              <w:t xml:space="preserve">приямки, </w:t>
            </w:r>
            <w:proofErr w:type="spellStart"/>
            <w:r w:rsidRPr="007672F6">
              <w:rPr>
                <w:rFonts w:ascii="Times New Roman" w:hAnsi="Times New Roman" w:cs="Times New Roman"/>
                <w:color w:val="000000"/>
                <w:sz w:val="24"/>
                <w:szCs w:val="24"/>
              </w:rPr>
              <w:t>вентиляци-онные</w:t>
            </w:r>
            <w:proofErr w:type="spellEnd"/>
            <w:r w:rsidRPr="007672F6">
              <w:rPr>
                <w:rFonts w:ascii="Times New Roman" w:hAnsi="Times New Roman" w:cs="Times New Roman"/>
                <w:color w:val="000000"/>
                <w:sz w:val="24"/>
                <w:szCs w:val="24"/>
              </w:rPr>
              <w:t xml:space="preserve"> продухи, </w:t>
            </w:r>
            <w:proofErr w:type="spellStart"/>
            <w:r w:rsidRPr="007672F6">
              <w:rPr>
                <w:rFonts w:ascii="Times New Roman" w:hAnsi="Times New Roman" w:cs="Times New Roman"/>
                <w:color w:val="000000"/>
                <w:sz w:val="24"/>
                <w:szCs w:val="24"/>
              </w:rPr>
              <w:t>отмостка</w:t>
            </w:r>
            <w:proofErr w:type="spellEnd"/>
            <w:r w:rsidRPr="007672F6">
              <w:rPr>
                <w:rFonts w:ascii="Times New Roman" w:hAnsi="Times New Roman" w:cs="Times New Roman"/>
                <w:color w:val="000000"/>
                <w:sz w:val="24"/>
                <w:szCs w:val="24"/>
              </w:rPr>
              <w:t xml:space="preserve"> (раздел 1, пункт 1.4)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789"/>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Стены, перегородки, </w:t>
            </w:r>
            <w:r w:rsidRPr="007672F6">
              <w:rPr>
                <w:rFonts w:ascii="Times New Roman" w:hAnsi="Times New Roman" w:cs="Times New Roman"/>
                <w:color w:val="000000"/>
                <w:sz w:val="24"/>
                <w:szCs w:val="24"/>
              </w:rPr>
              <w:br/>
              <w:t xml:space="preserve">межпанельные швы    </w:t>
            </w:r>
            <w:r w:rsidRPr="007672F6">
              <w:rPr>
                <w:rFonts w:ascii="Times New Roman" w:hAnsi="Times New Roman" w:cs="Times New Roman"/>
                <w:color w:val="000000"/>
                <w:sz w:val="24"/>
                <w:szCs w:val="24"/>
              </w:rPr>
              <w:br/>
              <w:t xml:space="preserve">(раздел 1, пункт 1.2)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31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Перекрытия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48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Крыша, чердак (раздел 1, пункты 1.1, 1.5)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72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Водосточные трубы,  </w:t>
            </w:r>
            <w:r w:rsidRPr="007672F6">
              <w:rPr>
                <w:rFonts w:ascii="Times New Roman" w:hAnsi="Times New Roman" w:cs="Times New Roman"/>
                <w:color w:val="000000"/>
                <w:sz w:val="24"/>
                <w:szCs w:val="24"/>
              </w:rPr>
              <w:br/>
              <w:t xml:space="preserve">система внутреннего </w:t>
            </w:r>
            <w:r w:rsidRPr="007672F6">
              <w:rPr>
                <w:rFonts w:ascii="Times New Roman" w:hAnsi="Times New Roman" w:cs="Times New Roman"/>
                <w:color w:val="000000"/>
                <w:sz w:val="24"/>
                <w:szCs w:val="24"/>
              </w:rPr>
              <w:br/>
              <w:t>водостока (раздел 1,</w:t>
            </w:r>
            <w:r w:rsidRPr="007672F6">
              <w:rPr>
                <w:rFonts w:ascii="Times New Roman" w:hAnsi="Times New Roman" w:cs="Times New Roman"/>
                <w:color w:val="000000"/>
                <w:sz w:val="24"/>
                <w:szCs w:val="24"/>
              </w:rPr>
              <w:br/>
              <w:t xml:space="preserve">подпункты 1.1.5, 1.1.7)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48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Двери подъездные,   </w:t>
            </w:r>
            <w:r w:rsidRPr="007672F6">
              <w:rPr>
                <w:rFonts w:ascii="Times New Roman" w:hAnsi="Times New Roman" w:cs="Times New Roman"/>
                <w:color w:val="000000"/>
                <w:sz w:val="24"/>
                <w:szCs w:val="24"/>
              </w:rPr>
              <w:br/>
              <w:t>тамбурные (раздел 1,</w:t>
            </w:r>
            <w:r w:rsidRPr="007672F6">
              <w:rPr>
                <w:rFonts w:ascii="Times New Roman" w:hAnsi="Times New Roman" w:cs="Times New Roman"/>
                <w:color w:val="000000"/>
                <w:sz w:val="24"/>
                <w:szCs w:val="24"/>
              </w:rPr>
              <w:br/>
              <w:t xml:space="preserve">подпункт 1.3.3)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48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Окна подъездные     </w:t>
            </w:r>
            <w:r w:rsidRPr="007672F6">
              <w:rPr>
                <w:rFonts w:ascii="Times New Roman" w:hAnsi="Times New Roman" w:cs="Times New Roman"/>
                <w:color w:val="000000"/>
                <w:sz w:val="24"/>
                <w:szCs w:val="24"/>
              </w:rPr>
              <w:br/>
              <w:t xml:space="preserve">(раздел 1, подпункт 1.3.5)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36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Полы в местах общего пользования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36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Вентиляция (раздел  </w:t>
            </w:r>
            <w:r w:rsidRPr="007672F6">
              <w:rPr>
                <w:rFonts w:ascii="Times New Roman" w:hAnsi="Times New Roman" w:cs="Times New Roman"/>
                <w:color w:val="000000"/>
                <w:sz w:val="24"/>
                <w:szCs w:val="24"/>
              </w:rPr>
              <w:br/>
              <w:t xml:space="preserve">1, подпункт 1.9)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785"/>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Лестницы, крыльца,  </w:t>
            </w:r>
            <w:r w:rsidRPr="007672F6">
              <w:rPr>
                <w:rFonts w:ascii="Times New Roman" w:hAnsi="Times New Roman" w:cs="Times New Roman"/>
                <w:color w:val="000000"/>
                <w:sz w:val="24"/>
                <w:szCs w:val="24"/>
              </w:rPr>
              <w:br/>
              <w:t xml:space="preserve">перила (раздел 1, подпункт 1.3)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84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ind w:right="-115"/>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Места общего пользования, подъезды, тамбуры, коридоры и др. (раздел 1, подпункт 1.3)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48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lastRenderedPageBreak/>
              <w:t xml:space="preserve">Система отопления   </w:t>
            </w:r>
            <w:r w:rsidRPr="007672F6">
              <w:rPr>
                <w:rFonts w:ascii="Times New Roman" w:hAnsi="Times New Roman" w:cs="Times New Roman"/>
                <w:color w:val="000000"/>
                <w:sz w:val="24"/>
                <w:szCs w:val="24"/>
              </w:rPr>
              <w:br/>
              <w:t xml:space="preserve">(раздел 1, подпункт 1.8)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833"/>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Система горячего    </w:t>
            </w:r>
            <w:r w:rsidRPr="007672F6">
              <w:rPr>
                <w:rFonts w:ascii="Times New Roman" w:hAnsi="Times New Roman" w:cs="Times New Roman"/>
                <w:color w:val="000000"/>
                <w:sz w:val="24"/>
                <w:szCs w:val="24"/>
              </w:rPr>
              <w:br/>
              <w:t xml:space="preserve">водоснабжения       </w:t>
            </w:r>
            <w:r w:rsidRPr="007672F6">
              <w:rPr>
                <w:rFonts w:ascii="Times New Roman" w:hAnsi="Times New Roman" w:cs="Times New Roman"/>
                <w:color w:val="000000"/>
                <w:sz w:val="24"/>
                <w:szCs w:val="24"/>
              </w:rPr>
              <w:br/>
              <w:t xml:space="preserve">(раздел 1, подпункт 1.8)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713"/>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Система холодного   </w:t>
            </w:r>
            <w:r w:rsidRPr="007672F6">
              <w:rPr>
                <w:rFonts w:ascii="Times New Roman" w:hAnsi="Times New Roman" w:cs="Times New Roman"/>
                <w:color w:val="000000"/>
                <w:sz w:val="24"/>
                <w:szCs w:val="24"/>
              </w:rPr>
              <w:br/>
              <w:t xml:space="preserve">водоснабжения       </w:t>
            </w:r>
            <w:r w:rsidRPr="007672F6">
              <w:rPr>
                <w:rFonts w:ascii="Times New Roman" w:hAnsi="Times New Roman" w:cs="Times New Roman"/>
                <w:color w:val="000000"/>
                <w:sz w:val="24"/>
                <w:szCs w:val="24"/>
              </w:rPr>
              <w:br/>
              <w:t xml:space="preserve">(раздел 1, подпункт 1.8)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58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Система канализации </w:t>
            </w:r>
            <w:r w:rsidRPr="007672F6">
              <w:rPr>
                <w:rFonts w:ascii="Times New Roman" w:hAnsi="Times New Roman" w:cs="Times New Roman"/>
                <w:color w:val="000000"/>
                <w:sz w:val="24"/>
                <w:szCs w:val="24"/>
              </w:rPr>
              <w:br/>
              <w:t xml:space="preserve">(раздел 1, подпункт 1.8)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172"/>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Система газоснабжения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48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Электрооборудование </w:t>
            </w:r>
            <w:r w:rsidRPr="007672F6">
              <w:rPr>
                <w:rFonts w:ascii="Times New Roman" w:hAnsi="Times New Roman" w:cs="Times New Roman"/>
                <w:color w:val="000000"/>
                <w:sz w:val="24"/>
                <w:szCs w:val="24"/>
              </w:rPr>
              <w:br/>
              <w:t xml:space="preserve">(раздел 1, подпункт 1.7)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48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Электропроводка     </w:t>
            </w:r>
            <w:r w:rsidRPr="007672F6">
              <w:rPr>
                <w:rFonts w:ascii="Times New Roman" w:hAnsi="Times New Roman" w:cs="Times New Roman"/>
                <w:color w:val="000000"/>
                <w:sz w:val="24"/>
                <w:szCs w:val="24"/>
              </w:rPr>
              <w:br/>
              <w:t xml:space="preserve">(раздел 1, пункт 1.7)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48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Внешнее благоустройство     </w:t>
            </w:r>
            <w:r w:rsidRPr="007672F6">
              <w:rPr>
                <w:rFonts w:ascii="Times New Roman" w:hAnsi="Times New Roman" w:cs="Times New Roman"/>
                <w:color w:val="000000"/>
                <w:sz w:val="24"/>
                <w:szCs w:val="24"/>
              </w:rPr>
              <w:br/>
              <w:t xml:space="preserve">(раздел 2)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36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Непредвиденный      </w:t>
            </w:r>
            <w:r w:rsidRPr="007672F6">
              <w:rPr>
                <w:rFonts w:ascii="Times New Roman" w:hAnsi="Times New Roman" w:cs="Times New Roman"/>
                <w:color w:val="000000"/>
                <w:sz w:val="24"/>
                <w:szCs w:val="24"/>
              </w:rPr>
              <w:br/>
              <w:t xml:space="preserve">текущий ремонт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986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Капитальный ремонт                                                       </w:t>
            </w:r>
          </w:p>
        </w:tc>
      </w:tr>
      <w:tr w:rsidR="003A74B0" w:rsidRPr="007672F6">
        <w:trPr>
          <w:cantSplit/>
          <w:trHeight w:val="36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Вид ремонта         </w:t>
            </w: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Перечень работ в соответствии   </w:t>
            </w:r>
            <w:r w:rsidRPr="007672F6">
              <w:rPr>
                <w:rFonts w:ascii="Times New Roman" w:hAnsi="Times New Roman" w:cs="Times New Roman"/>
                <w:color w:val="000000"/>
                <w:sz w:val="24"/>
                <w:szCs w:val="24"/>
              </w:rPr>
              <w:br/>
              <w:t xml:space="preserve">со сметой                       </w:t>
            </w: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283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436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0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r>
      <w:tr w:rsidR="003A74B0" w:rsidRPr="007672F6">
        <w:trPr>
          <w:cantSplit/>
          <w:trHeight w:val="240"/>
        </w:trPr>
        <w:tc>
          <w:tcPr>
            <w:tcW w:w="986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703B0C">
            <w:pPr>
              <w:pStyle w:val="ConsPlusCell"/>
              <w:widowControl/>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 xml:space="preserve">ИТОГО:                                                                   </w:t>
            </w:r>
          </w:p>
        </w:tc>
      </w:tr>
    </w:tbl>
    <w:p w:rsidR="003A74B0" w:rsidRPr="007672F6" w:rsidRDefault="003A74B0">
      <w:pPr>
        <w:pStyle w:val="Standard"/>
        <w:jc w:val="both"/>
        <w:rPr>
          <w:sz w:val="24"/>
          <w:szCs w:val="24"/>
        </w:rPr>
      </w:pPr>
    </w:p>
    <w:p w:rsidR="003A74B0" w:rsidRPr="007672F6" w:rsidRDefault="00703B0C">
      <w:pPr>
        <w:pStyle w:val="ConsPlusNonformat"/>
        <w:widowControl/>
        <w:ind w:firstLine="708"/>
        <w:jc w:val="both"/>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Расчет расхода электроэнергии на общедомовые нужды:</w:t>
      </w:r>
    </w:p>
    <w:p w:rsidR="003A74B0" w:rsidRPr="007672F6" w:rsidRDefault="00703B0C">
      <w:pPr>
        <w:pStyle w:val="ConsPlusNonformat"/>
        <w:widowControl/>
        <w:ind w:firstLine="708"/>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1. Показания общедомового прибора учета _______ </w:t>
      </w:r>
      <w:proofErr w:type="spellStart"/>
      <w:r w:rsidRPr="007672F6">
        <w:rPr>
          <w:rFonts w:ascii="Times New Roman" w:hAnsi="Times New Roman" w:cs="Times New Roman"/>
          <w:color w:val="000000"/>
          <w:sz w:val="24"/>
          <w:szCs w:val="24"/>
        </w:rPr>
        <w:t>кВт.ч</w:t>
      </w:r>
      <w:proofErr w:type="spellEnd"/>
      <w:r w:rsidRPr="007672F6">
        <w:rPr>
          <w:rFonts w:ascii="Times New Roman" w:hAnsi="Times New Roman" w:cs="Times New Roman"/>
          <w:color w:val="000000"/>
          <w:sz w:val="24"/>
          <w:szCs w:val="24"/>
        </w:rPr>
        <w:t>.</w:t>
      </w:r>
    </w:p>
    <w:p w:rsidR="003A74B0" w:rsidRPr="007672F6" w:rsidRDefault="00703B0C">
      <w:pPr>
        <w:pStyle w:val="ConsPlusNonformat"/>
        <w:widowControl/>
        <w:rPr>
          <w:rFonts w:ascii="Times New Roman" w:hAnsi="Times New Roman" w:cs="Times New Roman"/>
          <w:color w:val="000000"/>
          <w:sz w:val="24"/>
          <w:szCs w:val="24"/>
        </w:rPr>
      </w:pPr>
      <w:proofErr w:type="gramStart"/>
      <w:r w:rsidRPr="007672F6">
        <w:rPr>
          <w:rFonts w:ascii="Times New Roman" w:hAnsi="Times New Roman" w:cs="Times New Roman"/>
          <w:color w:val="000000"/>
          <w:sz w:val="24"/>
          <w:szCs w:val="24"/>
        </w:rPr>
        <w:t>Расход  электроэнергии</w:t>
      </w:r>
      <w:proofErr w:type="gramEnd"/>
      <w:r w:rsidRPr="007672F6">
        <w:rPr>
          <w:rFonts w:ascii="Times New Roman" w:hAnsi="Times New Roman" w:cs="Times New Roman"/>
          <w:color w:val="000000"/>
          <w:sz w:val="24"/>
          <w:szCs w:val="24"/>
        </w:rPr>
        <w:t xml:space="preserve"> за отчетный период по общедомовому прибору учета ______ </w:t>
      </w:r>
      <w:proofErr w:type="spellStart"/>
      <w:r w:rsidRPr="007672F6">
        <w:rPr>
          <w:rFonts w:ascii="Times New Roman" w:hAnsi="Times New Roman" w:cs="Times New Roman"/>
          <w:color w:val="000000"/>
          <w:sz w:val="24"/>
          <w:szCs w:val="24"/>
        </w:rPr>
        <w:t>кВт.ч</w:t>
      </w:r>
      <w:proofErr w:type="spellEnd"/>
      <w:r w:rsidRPr="007672F6">
        <w:rPr>
          <w:rFonts w:ascii="Times New Roman" w:hAnsi="Times New Roman" w:cs="Times New Roman"/>
          <w:color w:val="000000"/>
          <w:sz w:val="24"/>
          <w:szCs w:val="24"/>
        </w:rPr>
        <w:t>.</w:t>
      </w:r>
    </w:p>
    <w:p w:rsidR="003A74B0" w:rsidRPr="007672F6" w:rsidRDefault="00703B0C">
      <w:pPr>
        <w:pStyle w:val="ConsPlusNonformat"/>
        <w:widowControl/>
        <w:ind w:firstLine="708"/>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2. Сумма расхода по всем индивидуальным приборам учета жителей дома и </w:t>
      </w:r>
      <w:proofErr w:type="gramStart"/>
      <w:r w:rsidRPr="007672F6">
        <w:rPr>
          <w:rFonts w:ascii="Times New Roman" w:hAnsi="Times New Roman" w:cs="Times New Roman"/>
          <w:color w:val="000000"/>
          <w:sz w:val="24"/>
          <w:szCs w:val="24"/>
        </w:rPr>
        <w:t>расходов  по</w:t>
      </w:r>
      <w:proofErr w:type="gramEnd"/>
      <w:r w:rsidRPr="007672F6">
        <w:rPr>
          <w:rFonts w:ascii="Times New Roman" w:hAnsi="Times New Roman" w:cs="Times New Roman"/>
          <w:color w:val="000000"/>
          <w:sz w:val="24"/>
          <w:szCs w:val="24"/>
        </w:rPr>
        <w:t xml:space="preserve"> нормативу (у жильцов квартир, не оборудованных счетчиками) </w:t>
      </w:r>
      <w:proofErr w:type="spellStart"/>
      <w:r w:rsidRPr="007672F6">
        <w:rPr>
          <w:rFonts w:ascii="Times New Roman" w:hAnsi="Times New Roman" w:cs="Times New Roman"/>
          <w:color w:val="000000"/>
          <w:sz w:val="24"/>
          <w:szCs w:val="24"/>
        </w:rPr>
        <w:t>кВт.ч</w:t>
      </w:r>
      <w:proofErr w:type="spellEnd"/>
      <w:r w:rsidRPr="007672F6">
        <w:rPr>
          <w:rFonts w:ascii="Times New Roman" w:hAnsi="Times New Roman" w:cs="Times New Roman"/>
          <w:color w:val="000000"/>
          <w:sz w:val="24"/>
          <w:szCs w:val="24"/>
        </w:rPr>
        <w:t>.</w:t>
      </w:r>
    </w:p>
    <w:p w:rsidR="003A74B0" w:rsidRPr="007672F6" w:rsidRDefault="00703B0C">
      <w:pPr>
        <w:pStyle w:val="ConsPlusNonformat"/>
        <w:widowControl/>
        <w:ind w:firstLine="708"/>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3. Разница в расходе электроэнергии за отчетный период между общедомовым прибором учета и суммой показаний всех индивидуальных приборов учета жителей дома и расходов по нормативу (у жильцов квартир не оборудованных счетчиками) ______ </w:t>
      </w:r>
      <w:proofErr w:type="spellStart"/>
      <w:r w:rsidRPr="007672F6">
        <w:rPr>
          <w:rFonts w:ascii="Times New Roman" w:hAnsi="Times New Roman" w:cs="Times New Roman"/>
          <w:color w:val="000000"/>
          <w:sz w:val="24"/>
          <w:szCs w:val="24"/>
        </w:rPr>
        <w:t>кВт.ч</w:t>
      </w:r>
      <w:proofErr w:type="spellEnd"/>
      <w:r w:rsidRPr="007672F6">
        <w:rPr>
          <w:rFonts w:ascii="Times New Roman" w:hAnsi="Times New Roman" w:cs="Times New Roman"/>
          <w:color w:val="000000"/>
          <w:sz w:val="24"/>
          <w:szCs w:val="24"/>
        </w:rPr>
        <w:t>.</w:t>
      </w:r>
    </w:p>
    <w:p w:rsidR="003A74B0" w:rsidRPr="007672F6" w:rsidRDefault="00703B0C">
      <w:pPr>
        <w:pStyle w:val="ConsPlusNonformat"/>
        <w:widowControl/>
        <w:ind w:firstLine="708"/>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4. Разница в расходе электроэнергии по показаниям приборов учета, деленная на сумму показаний всех индивидуальных приборов учета жителей дома, и расход по нормативу (у жильцов квартир, не оборудованных счетчиками), умноженный на расход за отчетный период по прибору учета _______</w:t>
      </w:r>
      <w:proofErr w:type="spellStart"/>
      <w:r w:rsidRPr="007672F6">
        <w:rPr>
          <w:rFonts w:ascii="Times New Roman" w:hAnsi="Times New Roman" w:cs="Times New Roman"/>
          <w:color w:val="000000"/>
          <w:sz w:val="24"/>
          <w:szCs w:val="24"/>
        </w:rPr>
        <w:t>кВт.ч</w:t>
      </w:r>
      <w:proofErr w:type="spellEnd"/>
      <w:r w:rsidRPr="007672F6">
        <w:rPr>
          <w:rFonts w:ascii="Times New Roman" w:hAnsi="Times New Roman" w:cs="Times New Roman"/>
          <w:color w:val="000000"/>
          <w:sz w:val="24"/>
          <w:szCs w:val="24"/>
        </w:rPr>
        <w:t>.</w:t>
      </w:r>
    </w:p>
    <w:p w:rsidR="003A74B0" w:rsidRPr="007672F6" w:rsidRDefault="003A74B0">
      <w:pPr>
        <w:pStyle w:val="ConsPlusNonformat"/>
        <w:widowControl/>
        <w:jc w:val="both"/>
        <w:rPr>
          <w:rFonts w:ascii="Times New Roman" w:hAnsi="Times New Roman" w:cs="Times New Roman"/>
          <w:color w:val="000000"/>
          <w:sz w:val="24"/>
          <w:szCs w:val="24"/>
        </w:rPr>
      </w:pPr>
    </w:p>
    <w:p w:rsidR="003A74B0" w:rsidRPr="007672F6" w:rsidRDefault="00703B0C">
      <w:pPr>
        <w:pStyle w:val="ConsPlusNonformat"/>
        <w:widowControl/>
        <w:ind w:firstLine="708"/>
        <w:jc w:val="both"/>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Расчет расхода холодной воды на общедомовые нужды:</w:t>
      </w:r>
    </w:p>
    <w:p w:rsidR="003A74B0" w:rsidRPr="007672F6" w:rsidRDefault="00703B0C">
      <w:pPr>
        <w:pStyle w:val="ConsPlusNonformat"/>
        <w:widowControl/>
        <w:ind w:firstLine="708"/>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1. Показания общедомового прибора учета ________ </w:t>
      </w:r>
      <w:proofErr w:type="spellStart"/>
      <w:r w:rsidRPr="007672F6">
        <w:rPr>
          <w:rFonts w:ascii="Times New Roman" w:hAnsi="Times New Roman" w:cs="Times New Roman"/>
          <w:color w:val="000000"/>
          <w:sz w:val="24"/>
          <w:szCs w:val="24"/>
        </w:rPr>
        <w:t>куб.м</w:t>
      </w:r>
      <w:proofErr w:type="spellEnd"/>
      <w:r w:rsidRPr="007672F6">
        <w:rPr>
          <w:rFonts w:ascii="Times New Roman" w:hAnsi="Times New Roman" w:cs="Times New Roman"/>
          <w:color w:val="000000"/>
          <w:sz w:val="24"/>
          <w:szCs w:val="24"/>
        </w:rPr>
        <w:t>.</w:t>
      </w:r>
    </w:p>
    <w:p w:rsidR="003A74B0" w:rsidRPr="007672F6" w:rsidRDefault="00703B0C">
      <w:pPr>
        <w:pStyle w:val="ConsPlusNonformat"/>
        <w:widowControl/>
        <w:ind w:firstLine="708"/>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Расход холодной воды за отчетный период по общедомовому прибору учета _______куб. м.</w:t>
      </w:r>
    </w:p>
    <w:p w:rsidR="003A74B0" w:rsidRPr="007672F6" w:rsidRDefault="00703B0C">
      <w:pPr>
        <w:pStyle w:val="ConsPlusNonformat"/>
        <w:widowControl/>
        <w:ind w:firstLine="708"/>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2. Сумма расхода по всем индивидуальным приборам учета жителей дома и расходов по нормативу (у жильцов квартир, не оборудованных счетчиками) ____ куб. м.</w:t>
      </w:r>
    </w:p>
    <w:p w:rsidR="003A74B0" w:rsidRPr="007672F6" w:rsidRDefault="00703B0C">
      <w:pPr>
        <w:pStyle w:val="ConsPlusNonformat"/>
        <w:widowControl/>
        <w:ind w:firstLine="708"/>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3. Разница в расходе холодной воды за отчетный период между общедомовым прибором учета и суммой показаний всех индивидуальных приборов учета жителей дома и расходов по нормативу (у жильцов квартир, не оборудованных счетчиками) _______</w:t>
      </w:r>
      <w:proofErr w:type="spellStart"/>
      <w:r w:rsidRPr="007672F6">
        <w:rPr>
          <w:rFonts w:ascii="Times New Roman" w:hAnsi="Times New Roman" w:cs="Times New Roman"/>
          <w:color w:val="000000"/>
          <w:sz w:val="24"/>
          <w:szCs w:val="24"/>
        </w:rPr>
        <w:t>куб.м</w:t>
      </w:r>
      <w:proofErr w:type="spellEnd"/>
      <w:r w:rsidRPr="007672F6">
        <w:rPr>
          <w:rFonts w:ascii="Times New Roman" w:hAnsi="Times New Roman" w:cs="Times New Roman"/>
          <w:color w:val="000000"/>
          <w:sz w:val="24"/>
          <w:szCs w:val="24"/>
        </w:rPr>
        <w:t>.</w:t>
      </w:r>
    </w:p>
    <w:p w:rsidR="003A74B0" w:rsidRPr="007672F6" w:rsidRDefault="00703B0C" w:rsidP="001B4821">
      <w:pPr>
        <w:pStyle w:val="ConsPlusNonformat"/>
        <w:widowControl/>
        <w:ind w:firstLine="708"/>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4. Разница в расходе холодной воды по показаниям приборов учета, деленная на сумму показаний всех индивидуальных приборов учета жителей дома и расход по нормативу (у жильцов квартир, не оборудованных счетчиками), умноженный на расход за отчетный период по прибору учета ________куб. м.</w:t>
      </w:r>
    </w:p>
    <w:p w:rsidR="003A74B0" w:rsidRPr="007672F6" w:rsidRDefault="00703B0C">
      <w:pPr>
        <w:pStyle w:val="ConsPlusNonformat"/>
        <w:widowControl/>
        <w:ind w:firstLine="708"/>
        <w:rPr>
          <w:rFonts w:ascii="Times New Roman" w:hAnsi="Times New Roman" w:cs="Times New Roman"/>
          <w:b/>
          <w:color w:val="000000"/>
          <w:sz w:val="24"/>
          <w:szCs w:val="24"/>
        </w:rPr>
      </w:pPr>
      <w:r w:rsidRPr="007672F6">
        <w:rPr>
          <w:rFonts w:ascii="Times New Roman" w:hAnsi="Times New Roman" w:cs="Times New Roman"/>
          <w:b/>
          <w:color w:val="000000"/>
          <w:sz w:val="24"/>
          <w:szCs w:val="24"/>
        </w:rPr>
        <w:lastRenderedPageBreak/>
        <w:t>Расчет расхода горячей воды на общедомовые нужды:</w:t>
      </w:r>
    </w:p>
    <w:p w:rsidR="003A74B0" w:rsidRPr="007672F6" w:rsidRDefault="00703B0C">
      <w:pPr>
        <w:pStyle w:val="ConsPlusNonformat"/>
        <w:widowControl/>
        <w:ind w:firstLine="708"/>
        <w:rPr>
          <w:rFonts w:ascii="Times New Roman" w:hAnsi="Times New Roman" w:cs="Times New Roman"/>
          <w:color w:val="000000"/>
          <w:sz w:val="24"/>
          <w:szCs w:val="24"/>
        </w:rPr>
      </w:pPr>
      <w:r w:rsidRPr="007672F6">
        <w:rPr>
          <w:rFonts w:ascii="Times New Roman" w:hAnsi="Times New Roman" w:cs="Times New Roman"/>
          <w:color w:val="000000"/>
          <w:sz w:val="24"/>
          <w:szCs w:val="24"/>
        </w:rPr>
        <w:t>1. Показания общедомового прибора учета _______куб. м.</w:t>
      </w:r>
    </w:p>
    <w:p w:rsidR="003A74B0" w:rsidRPr="007672F6" w:rsidRDefault="00703B0C">
      <w:pPr>
        <w:pStyle w:val="ConsPlusNonformat"/>
        <w:widowControl/>
        <w:ind w:firstLine="708"/>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Расход горячей воды за _____ год по общедомовому прибору учета ________куб. м.</w:t>
      </w:r>
    </w:p>
    <w:p w:rsidR="003A74B0" w:rsidRPr="007672F6" w:rsidRDefault="00703B0C">
      <w:pPr>
        <w:pStyle w:val="ConsPlusNonformat"/>
        <w:widowControl/>
        <w:ind w:firstLine="708"/>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2. Сумма расхода по всем индивидуальным приборам учета жителей дома и </w:t>
      </w:r>
      <w:proofErr w:type="gramStart"/>
      <w:r w:rsidRPr="007672F6">
        <w:rPr>
          <w:rFonts w:ascii="Times New Roman" w:hAnsi="Times New Roman" w:cs="Times New Roman"/>
          <w:color w:val="000000"/>
          <w:sz w:val="24"/>
          <w:szCs w:val="24"/>
        </w:rPr>
        <w:t>расходов  по</w:t>
      </w:r>
      <w:proofErr w:type="gramEnd"/>
      <w:r w:rsidRPr="007672F6">
        <w:rPr>
          <w:rFonts w:ascii="Times New Roman" w:hAnsi="Times New Roman" w:cs="Times New Roman"/>
          <w:color w:val="000000"/>
          <w:sz w:val="24"/>
          <w:szCs w:val="24"/>
        </w:rPr>
        <w:t xml:space="preserve"> нормативу (у жильцов квартир, не оборудованных счетчиками) ________куб. м.</w:t>
      </w:r>
    </w:p>
    <w:p w:rsidR="003A74B0" w:rsidRPr="007672F6" w:rsidRDefault="00703B0C">
      <w:pPr>
        <w:pStyle w:val="ConsPlusNonformat"/>
        <w:widowControl/>
        <w:ind w:firstLine="708"/>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3. Разница в расходе горячей воды за отчетный период между общедомовым прибором учета и суммой показаний всех индивидуальных приборов учета жителей дома и расходов по нормативу (у жильцов квартир, не оборудованных счетчиками) ________</w:t>
      </w:r>
      <w:proofErr w:type="spellStart"/>
      <w:r w:rsidRPr="007672F6">
        <w:rPr>
          <w:rFonts w:ascii="Times New Roman" w:hAnsi="Times New Roman" w:cs="Times New Roman"/>
          <w:color w:val="000000"/>
          <w:sz w:val="24"/>
          <w:szCs w:val="24"/>
        </w:rPr>
        <w:t>куб.м</w:t>
      </w:r>
      <w:proofErr w:type="spellEnd"/>
      <w:r w:rsidRPr="007672F6">
        <w:rPr>
          <w:rFonts w:ascii="Times New Roman" w:hAnsi="Times New Roman" w:cs="Times New Roman"/>
          <w:color w:val="000000"/>
          <w:sz w:val="24"/>
          <w:szCs w:val="24"/>
        </w:rPr>
        <w:t>.</w:t>
      </w:r>
    </w:p>
    <w:p w:rsidR="003A74B0" w:rsidRPr="007672F6" w:rsidRDefault="00703B0C">
      <w:pPr>
        <w:pStyle w:val="ConsPlusNonformat"/>
        <w:widowControl/>
        <w:ind w:firstLine="708"/>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4. Разница в расходе горячей воды по показаниям приборов учета, деленная на сумму показаний всех индивидуальных приборов учета жителей дома и расход по нормативу (у жильцов квартир, не оборудованных счетчиками), умноженный на расход за отчетный период по прибору учета, ________куб. м.</w:t>
      </w:r>
    </w:p>
    <w:p w:rsidR="003A74B0" w:rsidRPr="007672F6" w:rsidRDefault="003A74B0">
      <w:pPr>
        <w:pStyle w:val="ConsPlusNonformat"/>
        <w:widowControl/>
        <w:jc w:val="both"/>
        <w:rPr>
          <w:rFonts w:ascii="Times New Roman" w:hAnsi="Times New Roman" w:cs="Times New Roman"/>
          <w:color w:val="000000"/>
          <w:sz w:val="24"/>
          <w:szCs w:val="24"/>
        </w:rPr>
      </w:pPr>
    </w:p>
    <w:p w:rsidR="003A74B0" w:rsidRPr="007672F6" w:rsidRDefault="003A74B0">
      <w:pPr>
        <w:pStyle w:val="ConsPlusNonformat"/>
        <w:widowControl/>
        <w:jc w:val="both"/>
        <w:rPr>
          <w:rFonts w:ascii="Times New Roman" w:hAnsi="Times New Roman" w:cs="Times New Roman"/>
          <w:color w:val="000000"/>
          <w:sz w:val="24"/>
          <w:szCs w:val="24"/>
        </w:rPr>
      </w:pPr>
    </w:p>
    <w:p w:rsidR="003A74B0" w:rsidRPr="007672F6" w:rsidRDefault="00703B0C">
      <w:pPr>
        <w:pStyle w:val="ConsPlusNonformat"/>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Руководитель управляющей организации ____________</w:t>
      </w:r>
    </w:p>
    <w:p w:rsidR="003A74B0" w:rsidRPr="007672F6" w:rsidRDefault="00703B0C">
      <w:pPr>
        <w:pStyle w:val="ConsPlusNonformat"/>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М.П.</w:t>
      </w:r>
    </w:p>
    <w:p w:rsidR="003A74B0" w:rsidRPr="007672F6" w:rsidRDefault="003A74B0">
      <w:pPr>
        <w:pStyle w:val="ConsPlusNonformat"/>
        <w:widowControl/>
        <w:jc w:val="both"/>
        <w:rPr>
          <w:rFonts w:ascii="Times New Roman" w:hAnsi="Times New Roman" w:cs="Times New Roman"/>
          <w:color w:val="000000"/>
          <w:sz w:val="24"/>
          <w:szCs w:val="24"/>
        </w:rPr>
      </w:pPr>
    </w:p>
    <w:p w:rsidR="003A74B0" w:rsidRPr="007672F6" w:rsidRDefault="003A74B0">
      <w:pPr>
        <w:pStyle w:val="ConsPlusNonformat"/>
        <w:widowControl/>
        <w:jc w:val="both"/>
        <w:rPr>
          <w:rFonts w:ascii="Times New Roman" w:hAnsi="Times New Roman" w:cs="Times New Roman"/>
          <w:color w:val="000000"/>
          <w:sz w:val="24"/>
          <w:szCs w:val="24"/>
        </w:rPr>
      </w:pPr>
    </w:p>
    <w:p w:rsidR="003A74B0" w:rsidRPr="007672F6" w:rsidRDefault="00703B0C">
      <w:pPr>
        <w:pStyle w:val="ConsPlusNonformat"/>
        <w:widowControl/>
        <w:jc w:val="both"/>
        <w:rPr>
          <w:rFonts w:ascii="Times New Roman" w:hAnsi="Times New Roman" w:cs="Times New Roman"/>
          <w:color w:val="000000"/>
          <w:sz w:val="24"/>
          <w:szCs w:val="24"/>
        </w:rPr>
      </w:pPr>
      <w:r w:rsidRPr="007672F6">
        <w:rPr>
          <w:rFonts w:ascii="Times New Roman" w:hAnsi="Times New Roman" w:cs="Times New Roman"/>
          <w:color w:val="000000"/>
          <w:sz w:val="24"/>
          <w:szCs w:val="24"/>
        </w:rPr>
        <w:t>Главный бухгалтер ______________</w:t>
      </w:r>
    </w:p>
    <w:p w:rsidR="003A74B0" w:rsidRPr="007672F6" w:rsidRDefault="003A74B0">
      <w:pPr>
        <w:pStyle w:val="Standard"/>
        <w:ind w:firstLine="540"/>
        <w:jc w:val="both"/>
        <w:rPr>
          <w:color w:val="000000"/>
          <w:sz w:val="24"/>
          <w:szCs w:val="24"/>
        </w:rPr>
      </w:pPr>
    </w:p>
    <w:p w:rsidR="003A74B0" w:rsidRPr="007672F6" w:rsidRDefault="003A74B0">
      <w:pPr>
        <w:pStyle w:val="Standard"/>
        <w:ind w:left="4248" w:firstLine="708"/>
        <w:jc w:val="center"/>
        <w:rPr>
          <w:color w:val="000000"/>
          <w:sz w:val="24"/>
          <w:szCs w:val="24"/>
        </w:rPr>
      </w:pPr>
    </w:p>
    <w:p w:rsidR="003A74B0" w:rsidRPr="007672F6" w:rsidRDefault="003A74B0">
      <w:pPr>
        <w:pStyle w:val="Standard"/>
        <w:ind w:left="4248" w:firstLine="708"/>
        <w:jc w:val="center"/>
        <w:rPr>
          <w:color w:val="000000"/>
          <w:sz w:val="24"/>
          <w:szCs w:val="24"/>
        </w:rPr>
      </w:pPr>
    </w:p>
    <w:p w:rsidR="003A74B0" w:rsidRPr="007672F6" w:rsidRDefault="003A74B0">
      <w:pPr>
        <w:pStyle w:val="Standard"/>
        <w:ind w:left="4248" w:firstLine="708"/>
        <w:jc w:val="center"/>
        <w:rPr>
          <w:color w:val="000000"/>
          <w:sz w:val="24"/>
          <w:szCs w:val="24"/>
        </w:rPr>
      </w:pPr>
    </w:p>
    <w:p w:rsidR="003A74B0" w:rsidRPr="007672F6" w:rsidRDefault="00703B0C">
      <w:pPr>
        <w:pStyle w:val="Standard"/>
        <w:pageBreakBefore/>
        <w:ind w:left="4248" w:firstLine="708"/>
        <w:jc w:val="center"/>
        <w:rPr>
          <w:color w:val="000000"/>
          <w:sz w:val="24"/>
          <w:szCs w:val="24"/>
        </w:rPr>
      </w:pPr>
      <w:proofErr w:type="gramStart"/>
      <w:r w:rsidRPr="007672F6">
        <w:rPr>
          <w:color w:val="000000"/>
          <w:sz w:val="24"/>
          <w:szCs w:val="24"/>
        </w:rPr>
        <w:lastRenderedPageBreak/>
        <w:t>Приложение  4</w:t>
      </w:r>
      <w:proofErr w:type="gramEnd"/>
    </w:p>
    <w:p w:rsidR="003A74B0" w:rsidRPr="007672F6" w:rsidRDefault="00703B0C">
      <w:pPr>
        <w:pStyle w:val="Standard"/>
        <w:ind w:left="4956" w:firstLine="708"/>
        <w:jc w:val="center"/>
        <w:rPr>
          <w:color w:val="000000"/>
          <w:sz w:val="24"/>
          <w:szCs w:val="24"/>
        </w:rPr>
      </w:pPr>
      <w:r w:rsidRPr="007672F6">
        <w:rPr>
          <w:color w:val="000000"/>
          <w:sz w:val="24"/>
          <w:szCs w:val="24"/>
        </w:rPr>
        <w:t>к Договору управления</w:t>
      </w:r>
    </w:p>
    <w:p w:rsidR="003A74B0" w:rsidRPr="007672F6" w:rsidRDefault="00703B0C">
      <w:pPr>
        <w:pStyle w:val="Standard"/>
        <w:ind w:left="5664"/>
        <w:jc w:val="center"/>
        <w:rPr>
          <w:color w:val="000000"/>
          <w:sz w:val="24"/>
          <w:szCs w:val="24"/>
        </w:rPr>
      </w:pPr>
      <w:r w:rsidRPr="007672F6">
        <w:rPr>
          <w:color w:val="000000"/>
          <w:sz w:val="24"/>
          <w:szCs w:val="24"/>
        </w:rPr>
        <w:t xml:space="preserve">   многоквартирным домом</w:t>
      </w:r>
    </w:p>
    <w:p w:rsidR="003A74B0" w:rsidRPr="007672F6" w:rsidRDefault="003A74B0">
      <w:pPr>
        <w:pStyle w:val="ConsPlusNonformat"/>
        <w:widowControl/>
        <w:rPr>
          <w:rFonts w:ascii="Times New Roman" w:hAnsi="Times New Roman" w:cs="Times New Roman"/>
          <w:color w:val="000000"/>
          <w:sz w:val="24"/>
          <w:szCs w:val="24"/>
        </w:rPr>
      </w:pPr>
    </w:p>
    <w:p w:rsidR="003A74B0" w:rsidRPr="007672F6" w:rsidRDefault="00703B0C">
      <w:pPr>
        <w:pStyle w:val="ConsPlusNonformat"/>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Перечень</w:t>
      </w:r>
    </w:p>
    <w:p w:rsidR="003A74B0" w:rsidRPr="007672F6" w:rsidRDefault="00703B0C">
      <w:pPr>
        <w:pStyle w:val="ConsPlusNonformat"/>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технической документации на многоквартирный дом и иных</w:t>
      </w:r>
    </w:p>
    <w:p w:rsidR="003A74B0" w:rsidRPr="007672F6" w:rsidRDefault="00703B0C">
      <w:pPr>
        <w:pStyle w:val="ConsPlusNonformat"/>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связанных с управлением многоквартирным домом документов</w:t>
      </w:r>
    </w:p>
    <w:p w:rsidR="003A74B0" w:rsidRPr="007672F6" w:rsidRDefault="003A74B0">
      <w:pPr>
        <w:pStyle w:val="ConsPlusNonformat"/>
        <w:widowControl/>
        <w:jc w:val="center"/>
        <w:rPr>
          <w:rFonts w:ascii="Times New Roman" w:hAnsi="Times New Roman" w:cs="Times New Roman"/>
          <w:b/>
          <w:color w:val="000000"/>
          <w:sz w:val="24"/>
          <w:szCs w:val="24"/>
        </w:rPr>
      </w:pPr>
    </w:p>
    <w:tbl>
      <w:tblPr>
        <w:tblW w:w="9845" w:type="dxa"/>
        <w:tblInd w:w="60" w:type="dxa"/>
        <w:tblLayout w:type="fixed"/>
        <w:tblCellMar>
          <w:left w:w="10" w:type="dxa"/>
          <w:right w:w="10" w:type="dxa"/>
        </w:tblCellMar>
        <w:tblLook w:val="0000" w:firstRow="0" w:lastRow="0" w:firstColumn="0" w:lastColumn="0" w:noHBand="0" w:noVBand="0"/>
      </w:tblPr>
      <w:tblGrid>
        <w:gridCol w:w="675"/>
        <w:gridCol w:w="6145"/>
        <w:gridCol w:w="920"/>
        <w:gridCol w:w="2105"/>
      </w:tblGrid>
      <w:tr w:rsidR="003A74B0" w:rsidRPr="007672F6">
        <w:trPr>
          <w:cantSplit/>
          <w:trHeight w:val="480"/>
        </w:trPr>
        <w:tc>
          <w:tcPr>
            <w:tcW w:w="67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 xml:space="preserve">№  </w:t>
            </w:r>
            <w:r w:rsidRPr="007672F6">
              <w:rPr>
                <w:rFonts w:ascii="Times New Roman" w:hAnsi="Times New Roman" w:cs="Times New Roman"/>
                <w:b/>
                <w:color w:val="000000"/>
                <w:sz w:val="24"/>
                <w:szCs w:val="24"/>
              </w:rPr>
              <w:br/>
            </w:r>
            <w:proofErr w:type="spellStart"/>
            <w:r w:rsidRPr="007672F6">
              <w:rPr>
                <w:rFonts w:ascii="Times New Roman" w:hAnsi="Times New Roman" w:cs="Times New Roman"/>
                <w:b/>
                <w:color w:val="000000"/>
                <w:sz w:val="24"/>
                <w:szCs w:val="24"/>
              </w:rPr>
              <w:t>пп</w:t>
            </w:r>
            <w:proofErr w:type="spellEnd"/>
            <w:r w:rsidRPr="007672F6">
              <w:rPr>
                <w:rFonts w:ascii="Times New Roman" w:hAnsi="Times New Roman" w:cs="Times New Roman"/>
                <w:b/>
                <w:color w:val="000000"/>
                <w:sz w:val="24"/>
                <w:szCs w:val="24"/>
              </w:rPr>
              <w:t>.</w:t>
            </w:r>
          </w:p>
        </w:tc>
        <w:tc>
          <w:tcPr>
            <w:tcW w:w="6145"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Наименование документа</w:t>
            </w:r>
          </w:p>
        </w:tc>
        <w:tc>
          <w:tcPr>
            <w:tcW w:w="920"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ind w:left="-70" w:right="-25"/>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 xml:space="preserve">Коли- </w:t>
            </w:r>
            <w:r w:rsidRPr="007672F6">
              <w:rPr>
                <w:rFonts w:ascii="Times New Roman" w:hAnsi="Times New Roman" w:cs="Times New Roman"/>
                <w:b/>
                <w:color w:val="000000"/>
                <w:sz w:val="24"/>
                <w:szCs w:val="24"/>
              </w:rPr>
              <w:br/>
            </w:r>
            <w:proofErr w:type="spellStart"/>
            <w:r w:rsidRPr="007672F6">
              <w:rPr>
                <w:rFonts w:ascii="Times New Roman" w:hAnsi="Times New Roman" w:cs="Times New Roman"/>
                <w:b/>
                <w:color w:val="000000"/>
                <w:sz w:val="24"/>
                <w:szCs w:val="24"/>
              </w:rPr>
              <w:t>чество</w:t>
            </w:r>
            <w:proofErr w:type="spellEnd"/>
            <w:r w:rsidRPr="007672F6">
              <w:rPr>
                <w:rFonts w:ascii="Times New Roman" w:hAnsi="Times New Roman" w:cs="Times New Roman"/>
                <w:b/>
                <w:color w:val="000000"/>
                <w:sz w:val="24"/>
                <w:szCs w:val="24"/>
              </w:rPr>
              <w:br/>
              <w:t>лис-</w:t>
            </w:r>
            <w:proofErr w:type="spellStart"/>
            <w:r w:rsidRPr="007672F6">
              <w:rPr>
                <w:rFonts w:ascii="Times New Roman" w:hAnsi="Times New Roman" w:cs="Times New Roman"/>
                <w:b/>
                <w:color w:val="000000"/>
                <w:sz w:val="24"/>
                <w:szCs w:val="24"/>
              </w:rPr>
              <w:t>тов</w:t>
            </w:r>
            <w:proofErr w:type="spellEnd"/>
          </w:p>
        </w:tc>
        <w:tc>
          <w:tcPr>
            <w:tcW w:w="21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b/>
                <w:color w:val="000000"/>
                <w:sz w:val="24"/>
                <w:szCs w:val="24"/>
              </w:rPr>
            </w:pPr>
            <w:r w:rsidRPr="007672F6">
              <w:rPr>
                <w:rFonts w:ascii="Times New Roman" w:hAnsi="Times New Roman" w:cs="Times New Roman"/>
                <w:b/>
                <w:color w:val="000000"/>
                <w:sz w:val="24"/>
                <w:szCs w:val="24"/>
              </w:rPr>
              <w:t>Примечания</w:t>
            </w:r>
          </w:p>
        </w:tc>
      </w:tr>
    </w:tbl>
    <w:p w:rsidR="003A74B0" w:rsidRPr="007672F6" w:rsidRDefault="003A74B0">
      <w:pPr>
        <w:pStyle w:val="Standard"/>
        <w:rPr>
          <w:sz w:val="24"/>
          <w:szCs w:val="24"/>
        </w:rPr>
      </w:pPr>
    </w:p>
    <w:tbl>
      <w:tblPr>
        <w:tblW w:w="15650" w:type="dxa"/>
        <w:tblInd w:w="-5" w:type="dxa"/>
        <w:tblLayout w:type="fixed"/>
        <w:tblCellMar>
          <w:left w:w="10" w:type="dxa"/>
          <w:right w:w="10" w:type="dxa"/>
        </w:tblCellMar>
        <w:tblLook w:val="0000" w:firstRow="0" w:lastRow="0" w:firstColumn="0" w:lastColumn="0" w:noHBand="0" w:noVBand="0"/>
      </w:tblPr>
      <w:tblGrid>
        <w:gridCol w:w="675"/>
        <w:gridCol w:w="6148"/>
        <w:gridCol w:w="920"/>
        <w:gridCol w:w="1976"/>
        <w:gridCol w:w="1921"/>
        <w:gridCol w:w="1936"/>
        <w:gridCol w:w="1951"/>
        <w:gridCol w:w="40"/>
        <w:gridCol w:w="40"/>
        <w:gridCol w:w="43"/>
      </w:tblGrid>
      <w:tr w:rsidR="003A74B0" w:rsidRPr="007672F6">
        <w:trPr>
          <w:trHeight w:val="240"/>
          <w:tblHeader/>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1</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2</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3</w:t>
            </w: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4</w:t>
            </w: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466"/>
        </w:trPr>
        <w:tc>
          <w:tcPr>
            <w:tcW w:w="9719" w:type="dxa"/>
            <w:gridSpan w:val="4"/>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I. Техническая документация на многоквартирный дом</w:t>
            </w: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619"/>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1.  </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Документы технического учета жилищного фонда, содержащие сведения о состоянии общего имущества                                    </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889"/>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2.  </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Документы (акты) о приемке результатов работ по текущему ремонту общего имущества в многоквартирном доме                         </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685"/>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3.  </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Документы (акты) о приемке результатов работ по капитальному ремонту общего имущества в многоквартирном доме                         </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386"/>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4.  </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Акты осмотров (общих, частичных, внеочередных)                                </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240"/>
        </w:trPr>
        <w:tc>
          <w:tcPr>
            <w:tcW w:w="675" w:type="dxa"/>
            <w:vMerge w:val="restart"/>
            <w:tcBorders>
              <w:top w:val="single" w:sz="4" w:space="0" w:color="000000"/>
              <w:left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5.  </w:t>
            </w:r>
          </w:p>
        </w:tc>
        <w:tc>
          <w:tcPr>
            <w:tcW w:w="6148" w:type="dxa"/>
            <w:vMerge w:val="restart"/>
            <w:tcBorders>
              <w:top w:val="single" w:sz="4" w:space="0" w:color="000000"/>
              <w:left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Акты осмотров, проверки состояния (испытания) на соответствие эксплуатационных качеств обязательным требованиям безопасности:</w:t>
            </w:r>
          </w:p>
        </w:tc>
        <w:tc>
          <w:tcPr>
            <w:tcW w:w="920" w:type="dxa"/>
            <w:tcBorders>
              <w:top w:val="single" w:sz="4" w:space="0" w:color="000000"/>
              <w:left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360"/>
        </w:trPr>
        <w:tc>
          <w:tcPr>
            <w:tcW w:w="675" w:type="dxa"/>
            <w:vMerge/>
            <w:tcBorders>
              <w:top w:val="single" w:sz="4" w:space="0" w:color="000000"/>
              <w:left w:val="single" w:sz="4" w:space="0" w:color="000000"/>
            </w:tcBorders>
            <w:tcMar>
              <w:top w:w="0" w:type="dxa"/>
              <w:left w:w="0" w:type="dxa"/>
              <w:bottom w:w="0" w:type="dxa"/>
              <w:right w:w="0" w:type="dxa"/>
            </w:tcMar>
          </w:tcPr>
          <w:p w:rsidR="00CD17A6" w:rsidRPr="007672F6" w:rsidRDefault="00CD17A6">
            <w:pPr>
              <w:widowControl w:val="0"/>
              <w:suppressAutoHyphens w:val="0"/>
              <w:rPr>
                <w:rFonts w:eastAsia="SimSun"/>
                <w:szCs w:val="24"/>
                <w:lang w:bidi="hi-IN"/>
              </w:rPr>
            </w:pPr>
          </w:p>
        </w:tc>
        <w:tc>
          <w:tcPr>
            <w:tcW w:w="6148" w:type="dxa"/>
            <w:vMerge/>
            <w:tcBorders>
              <w:top w:val="single" w:sz="4" w:space="0" w:color="000000"/>
              <w:left w:val="single" w:sz="4" w:space="0" w:color="000000"/>
            </w:tcBorders>
            <w:tcMar>
              <w:top w:w="0" w:type="dxa"/>
              <w:left w:w="0" w:type="dxa"/>
              <w:bottom w:w="0" w:type="dxa"/>
              <w:right w:w="0" w:type="dxa"/>
            </w:tcMar>
          </w:tcPr>
          <w:p w:rsidR="00CD17A6" w:rsidRPr="007672F6" w:rsidRDefault="00CD17A6">
            <w:pPr>
              <w:widowControl w:val="0"/>
              <w:suppressAutoHyphens w:val="0"/>
              <w:rPr>
                <w:rFonts w:eastAsia="SimSun"/>
                <w:szCs w:val="24"/>
                <w:lang w:bidi="hi-IN"/>
              </w:rPr>
            </w:pPr>
          </w:p>
        </w:tc>
        <w:tc>
          <w:tcPr>
            <w:tcW w:w="920" w:type="dxa"/>
            <w:tcBorders>
              <w:left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left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80"/>
        </w:trPr>
        <w:tc>
          <w:tcPr>
            <w:tcW w:w="675" w:type="dxa"/>
            <w:vMerge/>
            <w:tcBorders>
              <w:top w:val="single" w:sz="4" w:space="0" w:color="000000"/>
              <w:left w:val="single" w:sz="4" w:space="0" w:color="000000"/>
            </w:tcBorders>
            <w:tcMar>
              <w:top w:w="0" w:type="dxa"/>
              <w:left w:w="0" w:type="dxa"/>
              <w:bottom w:w="0" w:type="dxa"/>
              <w:right w:w="0" w:type="dxa"/>
            </w:tcMar>
          </w:tcPr>
          <w:p w:rsidR="00CD17A6" w:rsidRPr="007672F6" w:rsidRDefault="00CD17A6">
            <w:pPr>
              <w:widowControl w:val="0"/>
              <w:suppressAutoHyphens w:val="0"/>
              <w:rPr>
                <w:rFonts w:eastAsia="SimSun"/>
                <w:szCs w:val="24"/>
                <w:lang w:bidi="hi-IN"/>
              </w:rPr>
            </w:pPr>
          </w:p>
        </w:tc>
        <w:tc>
          <w:tcPr>
            <w:tcW w:w="6148" w:type="dxa"/>
            <w:vMerge/>
            <w:tcBorders>
              <w:top w:val="single" w:sz="4" w:space="0" w:color="000000"/>
              <w:left w:val="single" w:sz="4" w:space="0" w:color="000000"/>
            </w:tcBorders>
            <w:tcMar>
              <w:top w:w="0" w:type="dxa"/>
              <w:left w:w="0" w:type="dxa"/>
              <w:bottom w:w="0" w:type="dxa"/>
              <w:right w:w="0" w:type="dxa"/>
            </w:tcMar>
          </w:tcPr>
          <w:p w:rsidR="00CD17A6" w:rsidRPr="007672F6" w:rsidRDefault="00CD17A6">
            <w:pPr>
              <w:widowControl w:val="0"/>
              <w:suppressAutoHyphens w:val="0"/>
              <w:rPr>
                <w:rFonts w:eastAsia="SimSun"/>
                <w:szCs w:val="24"/>
                <w:lang w:bidi="hi-IN"/>
              </w:rPr>
            </w:pPr>
          </w:p>
        </w:tc>
        <w:tc>
          <w:tcPr>
            <w:tcW w:w="920" w:type="dxa"/>
            <w:tcBorders>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335"/>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rPr>
                <w:rFonts w:ascii="Times New Roman" w:hAnsi="Times New Roman" w:cs="Times New Roman"/>
                <w:color w:val="000000"/>
                <w:sz w:val="24"/>
                <w:szCs w:val="24"/>
              </w:rPr>
            </w:pPr>
            <w:r w:rsidRPr="007672F6">
              <w:rPr>
                <w:rFonts w:ascii="Times New Roman" w:hAnsi="Times New Roman" w:cs="Times New Roman"/>
                <w:color w:val="000000"/>
                <w:sz w:val="24"/>
                <w:szCs w:val="24"/>
              </w:rPr>
              <w:t>5.1.</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Инженерных коммуникаций</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165"/>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rPr>
                <w:rFonts w:ascii="Times New Roman" w:hAnsi="Times New Roman" w:cs="Times New Roman"/>
                <w:color w:val="000000"/>
                <w:sz w:val="24"/>
                <w:szCs w:val="24"/>
              </w:rPr>
            </w:pPr>
            <w:r w:rsidRPr="007672F6">
              <w:rPr>
                <w:rFonts w:ascii="Times New Roman" w:hAnsi="Times New Roman" w:cs="Times New Roman"/>
                <w:color w:val="000000"/>
                <w:sz w:val="24"/>
                <w:szCs w:val="24"/>
              </w:rPr>
              <w:t>5.2.</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Коллективных (общедомовых) приборов учета</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1862"/>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rPr>
                <w:rFonts w:ascii="Times New Roman" w:hAnsi="Times New Roman" w:cs="Times New Roman"/>
                <w:color w:val="000000"/>
                <w:sz w:val="24"/>
                <w:szCs w:val="24"/>
              </w:rPr>
            </w:pPr>
            <w:r w:rsidRPr="007672F6">
              <w:rPr>
                <w:rFonts w:ascii="Times New Roman" w:hAnsi="Times New Roman" w:cs="Times New Roman"/>
                <w:color w:val="000000"/>
                <w:sz w:val="24"/>
                <w:szCs w:val="24"/>
              </w:rPr>
              <w:t>5.3.</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Общих (квартирных) приборов учета      </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ind w:right="-90"/>
              <w:rPr>
                <w:rFonts w:ascii="Times New Roman" w:hAnsi="Times New Roman" w:cs="Times New Roman"/>
                <w:color w:val="000000"/>
                <w:sz w:val="24"/>
                <w:szCs w:val="24"/>
              </w:rPr>
            </w:pPr>
            <w:r w:rsidRPr="007672F6">
              <w:rPr>
                <w:rFonts w:ascii="Times New Roman" w:hAnsi="Times New Roman" w:cs="Times New Roman"/>
                <w:color w:val="000000"/>
                <w:sz w:val="24"/>
                <w:szCs w:val="24"/>
              </w:rPr>
              <w:t>Для определения объемов коммунальных ресурсов всеми потребителя-</w:t>
            </w:r>
          </w:p>
          <w:p w:rsidR="003A74B0" w:rsidRPr="007672F6" w:rsidRDefault="00703B0C">
            <w:pPr>
              <w:pStyle w:val="ConsPlusCell"/>
              <w:ind w:right="-90"/>
              <w:rPr>
                <w:rFonts w:ascii="Times New Roman" w:hAnsi="Times New Roman" w:cs="Times New Roman"/>
                <w:color w:val="000000"/>
                <w:sz w:val="24"/>
                <w:szCs w:val="24"/>
              </w:rPr>
            </w:pPr>
            <w:r w:rsidRPr="007672F6">
              <w:rPr>
                <w:rFonts w:ascii="Times New Roman" w:hAnsi="Times New Roman" w:cs="Times New Roman"/>
                <w:color w:val="000000"/>
                <w:sz w:val="24"/>
                <w:szCs w:val="24"/>
              </w:rPr>
              <w:t>ми в комму-</w:t>
            </w:r>
            <w:proofErr w:type="spellStart"/>
            <w:r w:rsidRPr="007672F6">
              <w:rPr>
                <w:rFonts w:ascii="Times New Roman" w:hAnsi="Times New Roman" w:cs="Times New Roman"/>
                <w:color w:val="000000"/>
                <w:sz w:val="24"/>
                <w:szCs w:val="24"/>
              </w:rPr>
              <w:t>нальной</w:t>
            </w:r>
            <w:proofErr w:type="spellEnd"/>
            <w:r w:rsidRPr="007672F6">
              <w:rPr>
                <w:rFonts w:ascii="Times New Roman" w:hAnsi="Times New Roman" w:cs="Times New Roman"/>
                <w:color w:val="000000"/>
                <w:sz w:val="24"/>
                <w:szCs w:val="24"/>
              </w:rPr>
              <w:t xml:space="preserve"> квартире</w:t>
            </w: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180"/>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rPr>
                <w:rFonts w:ascii="Times New Roman" w:hAnsi="Times New Roman" w:cs="Times New Roman"/>
                <w:color w:val="000000"/>
                <w:sz w:val="24"/>
                <w:szCs w:val="24"/>
              </w:rPr>
            </w:pPr>
            <w:r w:rsidRPr="007672F6">
              <w:rPr>
                <w:rFonts w:ascii="Times New Roman" w:hAnsi="Times New Roman" w:cs="Times New Roman"/>
                <w:color w:val="000000"/>
                <w:sz w:val="24"/>
                <w:szCs w:val="24"/>
              </w:rPr>
              <w:t>5.4.</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Индивидуальных приборов учета                       </w:t>
            </w:r>
          </w:p>
          <w:p w:rsidR="003A74B0" w:rsidRPr="007672F6" w:rsidRDefault="003A74B0">
            <w:pPr>
              <w:pStyle w:val="ConsPlusCell"/>
              <w:widowControl/>
              <w:rPr>
                <w:rFonts w:ascii="Times New Roman" w:hAnsi="Times New Roman" w:cs="Times New Roman"/>
                <w:color w:val="000000"/>
                <w:sz w:val="24"/>
                <w:szCs w:val="24"/>
              </w:rPr>
            </w:pP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ind w:right="-90"/>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Для определения объемов коммунальных ресурсов потребителями </w:t>
            </w:r>
            <w:proofErr w:type="spellStart"/>
            <w:r w:rsidRPr="007672F6">
              <w:rPr>
                <w:rFonts w:ascii="Times New Roman" w:hAnsi="Times New Roman" w:cs="Times New Roman"/>
                <w:color w:val="000000"/>
                <w:sz w:val="24"/>
                <w:szCs w:val="24"/>
              </w:rPr>
              <w:t>проживающи</w:t>
            </w:r>
            <w:proofErr w:type="spellEnd"/>
            <w:r w:rsidRPr="007672F6">
              <w:rPr>
                <w:rFonts w:ascii="Times New Roman" w:hAnsi="Times New Roman" w:cs="Times New Roman"/>
                <w:color w:val="000000"/>
                <w:sz w:val="24"/>
                <w:szCs w:val="24"/>
              </w:rPr>
              <w:t>-ми в одном жилом помещении</w:t>
            </w: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199"/>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rPr>
                <w:rFonts w:ascii="Times New Roman" w:hAnsi="Times New Roman" w:cs="Times New Roman"/>
                <w:color w:val="000000"/>
                <w:sz w:val="24"/>
                <w:szCs w:val="24"/>
              </w:rPr>
            </w:pPr>
            <w:r w:rsidRPr="007672F6">
              <w:rPr>
                <w:rFonts w:ascii="Times New Roman" w:hAnsi="Times New Roman" w:cs="Times New Roman"/>
                <w:color w:val="000000"/>
                <w:sz w:val="24"/>
                <w:szCs w:val="24"/>
              </w:rPr>
              <w:t>5.5.</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Механического оборудования</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279"/>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rPr>
                <w:rFonts w:ascii="Times New Roman" w:hAnsi="Times New Roman" w:cs="Times New Roman"/>
                <w:color w:val="000000"/>
                <w:sz w:val="24"/>
                <w:szCs w:val="24"/>
              </w:rPr>
            </w:pPr>
            <w:r w:rsidRPr="007672F6">
              <w:rPr>
                <w:rFonts w:ascii="Times New Roman" w:hAnsi="Times New Roman" w:cs="Times New Roman"/>
                <w:color w:val="000000"/>
                <w:sz w:val="24"/>
                <w:szCs w:val="24"/>
              </w:rPr>
              <w:t>5.6.</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Электрического оборудования</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179"/>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rPr>
                <w:rFonts w:ascii="Times New Roman" w:hAnsi="Times New Roman" w:cs="Times New Roman"/>
                <w:color w:val="000000"/>
                <w:sz w:val="24"/>
                <w:szCs w:val="24"/>
              </w:rPr>
            </w:pPr>
            <w:r w:rsidRPr="007672F6">
              <w:rPr>
                <w:rFonts w:ascii="Times New Roman" w:hAnsi="Times New Roman" w:cs="Times New Roman"/>
                <w:color w:val="000000"/>
                <w:sz w:val="24"/>
                <w:szCs w:val="24"/>
              </w:rPr>
              <w:t>5.7.</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proofErr w:type="spellStart"/>
            <w:r w:rsidRPr="007672F6">
              <w:rPr>
                <w:rFonts w:ascii="Times New Roman" w:hAnsi="Times New Roman" w:cs="Times New Roman"/>
                <w:color w:val="000000"/>
                <w:sz w:val="24"/>
                <w:szCs w:val="24"/>
              </w:rPr>
              <w:t>Санитарно</w:t>
            </w:r>
            <w:proofErr w:type="spellEnd"/>
            <w:r w:rsidRPr="007672F6">
              <w:rPr>
                <w:rFonts w:ascii="Times New Roman" w:hAnsi="Times New Roman" w:cs="Times New Roman"/>
                <w:color w:val="000000"/>
                <w:sz w:val="24"/>
                <w:szCs w:val="24"/>
              </w:rPr>
              <w:t xml:space="preserve"> - технического оборудования</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605"/>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rPr>
                <w:rFonts w:ascii="Times New Roman" w:hAnsi="Times New Roman" w:cs="Times New Roman"/>
                <w:color w:val="000000"/>
                <w:sz w:val="24"/>
                <w:szCs w:val="24"/>
              </w:rPr>
            </w:pPr>
            <w:r w:rsidRPr="007672F6">
              <w:rPr>
                <w:rFonts w:ascii="Times New Roman" w:hAnsi="Times New Roman" w:cs="Times New Roman"/>
                <w:color w:val="000000"/>
                <w:sz w:val="24"/>
                <w:szCs w:val="24"/>
              </w:rPr>
              <w:t>5.8.</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Иного обслуживающего более одного помещения в многоквартирном доме оборудования</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1412"/>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rPr>
                <w:rFonts w:ascii="Times New Roman" w:hAnsi="Times New Roman" w:cs="Times New Roman"/>
                <w:color w:val="000000"/>
                <w:sz w:val="24"/>
                <w:szCs w:val="24"/>
              </w:rPr>
            </w:pPr>
            <w:r w:rsidRPr="007672F6">
              <w:rPr>
                <w:rFonts w:ascii="Times New Roman" w:hAnsi="Times New Roman" w:cs="Times New Roman"/>
                <w:color w:val="000000"/>
                <w:sz w:val="24"/>
                <w:szCs w:val="24"/>
              </w:rPr>
              <w:lastRenderedPageBreak/>
              <w:t>5.9.</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Отдельных конструктивных элементов многоквартирного дома (крыши, ограждающие несущие и ненесущие конструкции многоквартирного дома, объекты, расположенные на земельном участке, и другие элементы общего имущества)  </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160"/>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6.  </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Инструкция по эксплуатации многоквартирного дома                                         </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881"/>
        </w:trPr>
        <w:tc>
          <w:tcPr>
            <w:tcW w:w="9719" w:type="dxa"/>
            <w:gridSpan w:val="4"/>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II. Иные, связанные с управлением</w:t>
            </w:r>
          </w:p>
          <w:p w:rsidR="003A74B0" w:rsidRPr="007672F6" w:rsidRDefault="00703B0C">
            <w:pPr>
              <w:pStyle w:val="ConsPlusCell"/>
              <w:widowControl/>
              <w:jc w:val="center"/>
              <w:rPr>
                <w:rFonts w:ascii="Times New Roman" w:hAnsi="Times New Roman" w:cs="Times New Roman"/>
                <w:color w:val="000000"/>
                <w:sz w:val="24"/>
                <w:szCs w:val="24"/>
              </w:rPr>
            </w:pPr>
            <w:r w:rsidRPr="007672F6">
              <w:rPr>
                <w:rFonts w:ascii="Times New Roman" w:hAnsi="Times New Roman" w:cs="Times New Roman"/>
                <w:color w:val="000000"/>
                <w:sz w:val="24"/>
                <w:szCs w:val="24"/>
              </w:rPr>
              <w:t>многоквартирным домом, документы</w:t>
            </w:r>
          </w:p>
        </w:tc>
        <w:tc>
          <w:tcPr>
            <w:tcW w:w="1921" w:type="dxa"/>
            <w:tcBorders>
              <w:left w:val="single" w:sz="4" w:space="0" w:color="000000"/>
            </w:tcBorders>
            <w:tcMar>
              <w:top w:w="0" w:type="dxa"/>
              <w:left w:w="70" w:type="dxa"/>
              <w:bottom w:w="0" w:type="dxa"/>
              <w:right w:w="70" w:type="dxa"/>
            </w:tcMar>
          </w:tcPr>
          <w:p w:rsidR="003A74B0" w:rsidRPr="007672F6" w:rsidRDefault="003A74B0">
            <w:pPr>
              <w:pStyle w:val="Standard"/>
              <w:widowControl/>
              <w:autoSpaceDE/>
              <w:snapToGrid w:val="0"/>
              <w:jc w:val="center"/>
              <w:rPr>
                <w:color w:val="000000"/>
                <w:sz w:val="24"/>
                <w:szCs w:val="24"/>
              </w:rPr>
            </w:pPr>
          </w:p>
        </w:tc>
        <w:tc>
          <w:tcPr>
            <w:tcW w:w="1936" w:type="dxa"/>
            <w:tcBorders>
              <w:top w:val="single" w:sz="4" w:space="0" w:color="000000"/>
              <w:left w:val="single" w:sz="4" w:space="0" w:color="000000"/>
              <w:bottom w:val="single" w:sz="4" w:space="0" w:color="000000"/>
            </w:tcBorders>
            <w:tcMar>
              <w:top w:w="0" w:type="dxa"/>
              <w:left w:w="70" w:type="dxa"/>
              <w:bottom w:w="0" w:type="dxa"/>
              <w:right w:w="70" w:type="dxa"/>
            </w:tcMar>
          </w:tcPr>
          <w:p w:rsidR="003A74B0" w:rsidRPr="007672F6" w:rsidRDefault="003A74B0">
            <w:pPr>
              <w:pStyle w:val="ConsPlusCell"/>
              <w:widowControl/>
              <w:snapToGrid w:val="0"/>
              <w:jc w:val="center"/>
              <w:rPr>
                <w:rFonts w:ascii="Times New Roman" w:hAnsi="Times New Roman" w:cs="Times New Roman"/>
                <w:color w:val="000000"/>
                <w:sz w:val="24"/>
                <w:szCs w:val="24"/>
              </w:rPr>
            </w:pPr>
          </w:p>
        </w:tc>
        <w:tc>
          <w:tcPr>
            <w:tcW w:w="2074"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A74B0" w:rsidRPr="007672F6" w:rsidRDefault="003A74B0">
            <w:pPr>
              <w:pStyle w:val="ConsPlusCell"/>
              <w:widowControl/>
              <w:snapToGrid w:val="0"/>
              <w:jc w:val="center"/>
              <w:rPr>
                <w:rFonts w:ascii="Times New Roman" w:hAnsi="Times New Roman" w:cs="Times New Roman"/>
                <w:color w:val="000000"/>
                <w:sz w:val="24"/>
                <w:szCs w:val="24"/>
              </w:rPr>
            </w:pPr>
          </w:p>
        </w:tc>
      </w:tr>
      <w:tr w:rsidR="003A74B0" w:rsidRPr="007672F6">
        <w:trPr>
          <w:cantSplit/>
          <w:trHeight w:val="526"/>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7.  </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Кадастровый план (карта) земельного участка  </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3035"/>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8.  </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Документы, в которых указываются содержание и сфера действия сервитута или иных обременений, с </w:t>
            </w:r>
            <w:proofErr w:type="spellStart"/>
            <w:r w:rsidRPr="007672F6">
              <w:rPr>
                <w:rFonts w:ascii="Times New Roman" w:hAnsi="Times New Roman" w:cs="Times New Roman"/>
                <w:color w:val="000000"/>
                <w:sz w:val="24"/>
                <w:szCs w:val="24"/>
              </w:rPr>
              <w:t>приложе-нием</w:t>
            </w:r>
            <w:proofErr w:type="spellEnd"/>
            <w:r w:rsidRPr="007672F6">
              <w:rPr>
                <w:rFonts w:ascii="Times New Roman" w:hAnsi="Times New Roman" w:cs="Times New Roman"/>
                <w:color w:val="000000"/>
                <w:sz w:val="24"/>
                <w:szCs w:val="24"/>
              </w:rPr>
              <w:t xml:space="preserve">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w:t>
            </w:r>
            <w:proofErr w:type="spellStart"/>
            <w:r w:rsidRPr="007672F6">
              <w:rPr>
                <w:rFonts w:ascii="Times New Roman" w:hAnsi="Times New Roman" w:cs="Times New Roman"/>
                <w:color w:val="000000"/>
                <w:sz w:val="24"/>
                <w:szCs w:val="24"/>
              </w:rPr>
              <w:t>обреме</w:t>
            </w:r>
            <w:proofErr w:type="spellEnd"/>
            <w:r w:rsidRPr="007672F6">
              <w:rPr>
                <w:rFonts w:ascii="Times New Roman" w:hAnsi="Times New Roman" w:cs="Times New Roman"/>
                <w:color w:val="000000"/>
                <w:sz w:val="24"/>
                <w:szCs w:val="24"/>
              </w:rPr>
              <w:t xml:space="preserve">-нений, относящегося к части земельного участка (при наличии сервитута)              </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1426"/>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9.  </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Проектная документация на многоквартирный дом, в соответствии с которой осуществлено строительство (реконструкция) многоквартирного дома                        </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683"/>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10.</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Выписка из реестра, содержащая сведения о зарегистрированных правах на объекты недвижимости, являющиеся общим имуществом    </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3162"/>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11.</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Заверенная уполномоченным органом местного самоуправления копия градостроительного плана земельного участка по установленной форме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873"/>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12.</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Акт приемки в эксплуатацию многоквартирного дома                                         </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711"/>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13.</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Акты освидетельствования (приемки) скрытых работ                                        </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509"/>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14.</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Протокол измерения шума и вибрации           </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725"/>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15.</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Разрешение на присоединение мощности к сети  </w:t>
            </w:r>
            <w:r w:rsidRPr="007672F6">
              <w:rPr>
                <w:rFonts w:ascii="Times New Roman" w:hAnsi="Times New Roman" w:cs="Times New Roman"/>
                <w:color w:val="000000"/>
                <w:sz w:val="24"/>
                <w:szCs w:val="24"/>
              </w:rPr>
              <w:br/>
            </w:r>
            <w:proofErr w:type="spellStart"/>
            <w:r w:rsidRPr="007672F6">
              <w:rPr>
                <w:rFonts w:ascii="Times New Roman" w:hAnsi="Times New Roman" w:cs="Times New Roman"/>
                <w:color w:val="000000"/>
                <w:sz w:val="24"/>
                <w:szCs w:val="24"/>
              </w:rPr>
              <w:t>энергоснабжающей</w:t>
            </w:r>
            <w:proofErr w:type="spellEnd"/>
            <w:r w:rsidRPr="007672F6">
              <w:rPr>
                <w:rFonts w:ascii="Times New Roman" w:hAnsi="Times New Roman" w:cs="Times New Roman"/>
                <w:color w:val="000000"/>
                <w:sz w:val="24"/>
                <w:szCs w:val="24"/>
              </w:rPr>
              <w:t xml:space="preserve"> организации                 </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2126"/>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lastRenderedPageBreak/>
              <w:t>16.</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ind w:right="-70"/>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Акты разграничения эксплуатационной ответственности по инженерным сетям электроснабжения, холодного и горячего водоснабжения, водоотведения, теплоснабжения, газоснабжения с </w:t>
            </w:r>
            <w:proofErr w:type="spellStart"/>
            <w:r w:rsidRPr="007672F6">
              <w:rPr>
                <w:rFonts w:ascii="Times New Roman" w:hAnsi="Times New Roman" w:cs="Times New Roman"/>
                <w:color w:val="000000"/>
                <w:sz w:val="24"/>
                <w:szCs w:val="24"/>
              </w:rPr>
              <w:t>ресурсоснабжающими</w:t>
            </w:r>
            <w:proofErr w:type="spellEnd"/>
            <w:r w:rsidRPr="007672F6">
              <w:rPr>
                <w:rFonts w:ascii="Times New Roman" w:hAnsi="Times New Roman" w:cs="Times New Roman"/>
                <w:color w:val="000000"/>
                <w:sz w:val="24"/>
                <w:szCs w:val="24"/>
              </w:rPr>
              <w:t xml:space="preserve"> организациями                                </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693"/>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17.</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Акты установки и приемки в эксплуатацию коллективных (общедомовых) приборов учета    </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1432"/>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18.</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            </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1430"/>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19.</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         </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1414"/>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20.</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Письменные заявления, жалобы и предложения по вопросам качества содержания и ремонта общего имущества в многоквартирном доме, а также предоставления коммунальных услуг            </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За год, пред-шествующий передаче документации   </w:t>
            </w: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1904"/>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21.</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Журналы (книги) учета заявлений, жалоб и предложений по вопросам объема и качества содержания и ремонта общего имущества в многоквартирном доме и предоставления коммунальных услуг</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r w:rsidR="003A74B0" w:rsidRPr="007672F6">
        <w:trPr>
          <w:cantSplit/>
          <w:trHeight w:val="1053"/>
        </w:trPr>
        <w:tc>
          <w:tcPr>
            <w:tcW w:w="675"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22.</w:t>
            </w:r>
          </w:p>
        </w:tc>
        <w:tc>
          <w:tcPr>
            <w:tcW w:w="6148"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703B0C">
            <w:pPr>
              <w:pStyle w:val="ConsPlusCell"/>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Иные, связанные с управлением многоквартирным домом, документы (договоры, списки и др.)</w:t>
            </w:r>
          </w:p>
        </w:tc>
        <w:tc>
          <w:tcPr>
            <w:tcW w:w="920"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tcMar>
              <w:top w:w="0" w:type="dxa"/>
              <w:left w:w="0" w:type="dxa"/>
              <w:bottom w:w="0" w:type="dxa"/>
              <w:right w:w="0" w:type="dxa"/>
            </w:tcMar>
          </w:tcPr>
          <w:p w:rsidR="003A74B0" w:rsidRPr="007672F6" w:rsidRDefault="003A74B0">
            <w:pPr>
              <w:pStyle w:val="ConsPlusCell"/>
              <w:widowControl/>
              <w:snapToGrid w:val="0"/>
              <w:rPr>
                <w:rFonts w:ascii="Times New Roman" w:hAnsi="Times New Roman" w:cs="Times New Roman"/>
                <w:color w:val="000000"/>
                <w:sz w:val="24"/>
                <w:szCs w:val="24"/>
              </w:rPr>
            </w:pPr>
          </w:p>
        </w:tc>
        <w:tc>
          <w:tcPr>
            <w:tcW w:w="5808" w:type="dxa"/>
            <w:gridSpan w:val="3"/>
            <w:tcBorders>
              <w:left w:val="single" w:sz="4" w:space="0" w:color="000000"/>
            </w:tcBorders>
            <w:tcMar>
              <w:top w:w="0" w:type="dxa"/>
              <w:left w:w="0" w:type="dxa"/>
              <w:bottom w:w="0" w:type="dxa"/>
              <w:right w:w="0" w:type="dxa"/>
            </w:tcMar>
          </w:tcPr>
          <w:p w:rsidR="003A74B0" w:rsidRPr="007672F6" w:rsidRDefault="003A74B0">
            <w:pPr>
              <w:pStyle w:val="Standard"/>
              <w:snapToGrid w:val="0"/>
              <w:rPr>
                <w:color w:val="000000"/>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0" w:type="dxa"/>
            <w:tcMar>
              <w:top w:w="0" w:type="dxa"/>
              <w:left w:w="0" w:type="dxa"/>
              <w:bottom w:w="0" w:type="dxa"/>
              <w:right w:w="0" w:type="dxa"/>
            </w:tcMar>
          </w:tcPr>
          <w:p w:rsidR="003A74B0" w:rsidRPr="007672F6" w:rsidRDefault="003A74B0">
            <w:pPr>
              <w:pStyle w:val="Standard"/>
              <w:snapToGrid w:val="0"/>
              <w:rPr>
                <w:sz w:val="24"/>
                <w:szCs w:val="24"/>
              </w:rPr>
            </w:pPr>
          </w:p>
        </w:tc>
        <w:tc>
          <w:tcPr>
            <w:tcW w:w="43" w:type="dxa"/>
            <w:tcMar>
              <w:top w:w="0" w:type="dxa"/>
              <w:left w:w="0" w:type="dxa"/>
              <w:bottom w:w="0" w:type="dxa"/>
              <w:right w:w="0" w:type="dxa"/>
            </w:tcMar>
          </w:tcPr>
          <w:p w:rsidR="003A74B0" w:rsidRPr="007672F6" w:rsidRDefault="003A74B0">
            <w:pPr>
              <w:pStyle w:val="Standard"/>
              <w:snapToGrid w:val="0"/>
              <w:rPr>
                <w:sz w:val="24"/>
                <w:szCs w:val="24"/>
              </w:rPr>
            </w:pPr>
          </w:p>
        </w:tc>
      </w:tr>
    </w:tbl>
    <w:p w:rsidR="003A74B0" w:rsidRPr="007672F6" w:rsidRDefault="003A74B0">
      <w:pPr>
        <w:pStyle w:val="Standard"/>
        <w:jc w:val="both"/>
        <w:rPr>
          <w:color w:val="000000"/>
          <w:sz w:val="24"/>
          <w:szCs w:val="24"/>
        </w:rPr>
      </w:pPr>
    </w:p>
    <w:p w:rsidR="003A74B0" w:rsidRPr="007672F6" w:rsidRDefault="003A74B0">
      <w:pPr>
        <w:pStyle w:val="Standard"/>
        <w:jc w:val="both"/>
        <w:rPr>
          <w:color w:val="000000"/>
          <w:sz w:val="24"/>
          <w:szCs w:val="24"/>
        </w:rPr>
      </w:pP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Управляющая организация                   </w:t>
      </w:r>
      <w:r w:rsidRPr="007672F6">
        <w:rPr>
          <w:rFonts w:ascii="Times New Roman" w:hAnsi="Times New Roman" w:cs="Times New Roman"/>
          <w:color w:val="000000"/>
          <w:sz w:val="24"/>
          <w:szCs w:val="24"/>
        </w:rPr>
        <w:tab/>
      </w:r>
      <w:r w:rsidRPr="007672F6">
        <w:rPr>
          <w:rFonts w:ascii="Times New Roman" w:hAnsi="Times New Roman" w:cs="Times New Roman"/>
          <w:color w:val="000000"/>
          <w:sz w:val="24"/>
          <w:szCs w:val="24"/>
        </w:rPr>
        <w:tab/>
      </w:r>
      <w:r w:rsidRPr="007672F6">
        <w:rPr>
          <w:rFonts w:ascii="Times New Roman" w:hAnsi="Times New Roman" w:cs="Times New Roman"/>
          <w:color w:val="000000"/>
          <w:sz w:val="24"/>
          <w:szCs w:val="24"/>
        </w:rPr>
        <w:tab/>
      </w:r>
      <w:r w:rsidRPr="007672F6">
        <w:rPr>
          <w:rFonts w:ascii="Times New Roman" w:hAnsi="Times New Roman" w:cs="Times New Roman"/>
          <w:color w:val="000000"/>
          <w:sz w:val="24"/>
          <w:szCs w:val="24"/>
        </w:rPr>
        <w:tab/>
        <w:t>Собственник</w:t>
      </w:r>
    </w:p>
    <w:p w:rsidR="003A74B0" w:rsidRPr="007672F6" w:rsidRDefault="003A74B0">
      <w:pPr>
        <w:pStyle w:val="ConsPlusNonformat"/>
        <w:widowControl/>
        <w:rPr>
          <w:rFonts w:ascii="Times New Roman" w:hAnsi="Times New Roman" w:cs="Times New Roman"/>
          <w:color w:val="000000"/>
          <w:sz w:val="24"/>
          <w:szCs w:val="24"/>
        </w:rPr>
      </w:pPr>
    </w:p>
    <w:p w:rsidR="003A74B0" w:rsidRPr="007672F6" w:rsidRDefault="00703B0C">
      <w:pPr>
        <w:pStyle w:val="ConsPlusNonformat"/>
        <w:widowControl/>
        <w:rPr>
          <w:rFonts w:ascii="Times New Roman" w:hAnsi="Times New Roman" w:cs="Times New Roman"/>
          <w:color w:val="000000"/>
          <w:sz w:val="24"/>
          <w:szCs w:val="24"/>
        </w:rPr>
      </w:pPr>
      <w:r w:rsidRPr="007672F6">
        <w:rPr>
          <w:rFonts w:ascii="Times New Roman" w:hAnsi="Times New Roman" w:cs="Times New Roman"/>
          <w:color w:val="000000"/>
          <w:sz w:val="24"/>
          <w:szCs w:val="24"/>
        </w:rPr>
        <w:t xml:space="preserve">___________       </w:t>
      </w:r>
      <w:r w:rsidR="00945437">
        <w:rPr>
          <w:rFonts w:ascii="Times New Roman" w:hAnsi="Times New Roman" w:cs="Times New Roman"/>
          <w:color w:val="000000"/>
          <w:sz w:val="24"/>
          <w:szCs w:val="24"/>
        </w:rPr>
        <w:t xml:space="preserve">                                                                     </w:t>
      </w:r>
      <w:r w:rsidRPr="007672F6">
        <w:rPr>
          <w:rFonts w:ascii="Times New Roman" w:hAnsi="Times New Roman" w:cs="Times New Roman"/>
          <w:color w:val="000000"/>
          <w:sz w:val="24"/>
          <w:szCs w:val="24"/>
        </w:rPr>
        <w:t xml:space="preserve"> ______________________</w:t>
      </w:r>
    </w:p>
    <w:p w:rsidR="003A74B0" w:rsidRPr="007672F6" w:rsidRDefault="003A74B0">
      <w:pPr>
        <w:pStyle w:val="12"/>
        <w:tabs>
          <w:tab w:val="left" w:pos="1440"/>
        </w:tabs>
        <w:jc w:val="right"/>
        <w:rPr>
          <w:rFonts w:ascii="Times New Roman" w:hAnsi="Times New Roman" w:cs="Times New Roman"/>
          <w:color w:val="000000"/>
          <w:sz w:val="24"/>
          <w:szCs w:val="24"/>
        </w:rPr>
      </w:pPr>
    </w:p>
    <w:p w:rsidR="003A74B0" w:rsidRPr="007672F6" w:rsidRDefault="003A74B0">
      <w:pPr>
        <w:pStyle w:val="12"/>
        <w:tabs>
          <w:tab w:val="left" w:pos="1440"/>
        </w:tabs>
        <w:jc w:val="right"/>
        <w:rPr>
          <w:rFonts w:ascii="Times New Roman" w:hAnsi="Times New Roman" w:cs="Times New Roman"/>
          <w:color w:val="000000"/>
          <w:sz w:val="24"/>
          <w:szCs w:val="24"/>
        </w:rPr>
      </w:pPr>
    </w:p>
    <w:p w:rsidR="003A74B0" w:rsidRPr="007672F6" w:rsidRDefault="003A74B0">
      <w:pPr>
        <w:pStyle w:val="12"/>
        <w:tabs>
          <w:tab w:val="left" w:pos="1440"/>
        </w:tabs>
        <w:jc w:val="right"/>
        <w:rPr>
          <w:rFonts w:ascii="Times New Roman" w:hAnsi="Times New Roman" w:cs="Times New Roman"/>
          <w:color w:val="000000"/>
          <w:sz w:val="24"/>
          <w:szCs w:val="24"/>
        </w:rPr>
      </w:pPr>
    </w:p>
    <w:p w:rsidR="003A74B0" w:rsidRPr="007672F6" w:rsidRDefault="003A74B0">
      <w:pPr>
        <w:pStyle w:val="12"/>
        <w:tabs>
          <w:tab w:val="left" w:pos="1440"/>
        </w:tabs>
        <w:rPr>
          <w:rFonts w:ascii="Times New Roman" w:hAnsi="Times New Roman" w:cs="Times New Roman"/>
          <w:color w:val="000000"/>
          <w:sz w:val="24"/>
          <w:szCs w:val="24"/>
        </w:rPr>
      </w:pPr>
    </w:p>
    <w:p w:rsidR="003A74B0" w:rsidRPr="007672F6" w:rsidRDefault="003A74B0">
      <w:pPr>
        <w:pStyle w:val="ConsPlusNonformat"/>
        <w:widowControl/>
        <w:rPr>
          <w:rFonts w:ascii="Times New Roman" w:hAnsi="Times New Roman" w:cs="Times New Roman"/>
          <w:sz w:val="24"/>
          <w:szCs w:val="24"/>
        </w:rPr>
      </w:pPr>
      <w:bookmarkStart w:id="3" w:name="_PictureBullets"/>
      <w:bookmarkEnd w:id="3"/>
    </w:p>
    <w:sectPr w:rsidR="003A74B0" w:rsidRPr="007672F6">
      <w:headerReference w:type="default" r:id="rId50"/>
      <w:footerReference w:type="default" r:id="rId51"/>
      <w:pgSz w:w="11906" w:h="16838"/>
      <w:pgMar w:top="851" w:right="851" w:bottom="851"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80A" w:rsidRDefault="00A2480A">
      <w:r>
        <w:separator/>
      </w:r>
    </w:p>
  </w:endnote>
  <w:endnote w:type="continuationSeparator" w:id="0">
    <w:p w:rsidR="00A2480A" w:rsidRDefault="00A2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7E3" w:rsidRDefault="002847E3">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7E3" w:rsidRDefault="002847E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7E3" w:rsidRDefault="002847E3">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80A" w:rsidRDefault="00A2480A">
      <w:r>
        <w:rPr>
          <w:color w:val="000000"/>
        </w:rPr>
        <w:separator/>
      </w:r>
    </w:p>
  </w:footnote>
  <w:footnote w:type="continuationSeparator" w:id="0">
    <w:p w:rsidR="00A2480A" w:rsidRDefault="00A24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7E3" w:rsidRDefault="002847E3">
    <w:pPr>
      <w:pStyle w:val="a8"/>
    </w:pPr>
    <w:r>
      <w:rPr>
        <w:noProof/>
        <w:lang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127800" cy="138600"/>
              <wp:effectExtent l="0" t="0" r="5550" b="13800"/>
              <wp:wrapSquare wrapText="bothSides"/>
              <wp:docPr id="1" name="Врезка1"/>
              <wp:cNvGraphicFramePr/>
              <a:graphic xmlns:a="http://schemas.openxmlformats.org/drawingml/2006/main">
                <a:graphicData uri="http://schemas.microsoft.com/office/word/2010/wordprocessingShape">
                  <wps:wsp>
                    <wps:cNvSpPr txBox="1"/>
                    <wps:spPr>
                      <a:xfrm>
                        <a:off x="0" y="0"/>
                        <a:ext cx="127800" cy="138600"/>
                      </a:xfrm>
                      <a:prstGeom prst="rect">
                        <a:avLst/>
                      </a:prstGeom>
                      <a:noFill/>
                      <a:ln>
                        <a:noFill/>
                        <a:prstDash/>
                      </a:ln>
                    </wps:spPr>
                    <wps:txbx>
                      <w:txbxContent>
                        <w:p w:rsidR="002847E3" w:rsidRDefault="002847E3">
                          <w:pPr>
                            <w:pStyle w:val="a8"/>
                          </w:pPr>
                          <w:r>
                            <w:rPr>
                              <w:rStyle w:val="af"/>
                            </w:rPr>
                            <w:fldChar w:fldCharType="begin"/>
                          </w:r>
                          <w:r>
                            <w:rPr>
                              <w:rStyle w:val="af"/>
                            </w:rPr>
                            <w:instrText xml:space="preserve"> PAGE </w:instrText>
                          </w:r>
                          <w:r>
                            <w:rPr>
                              <w:rStyle w:val="af"/>
                            </w:rPr>
                            <w:fldChar w:fldCharType="separate"/>
                          </w:r>
                          <w:r w:rsidR="00406ECA">
                            <w:rPr>
                              <w:rStyle w:val="af"/>
                              <w:noProof/>
                            </w:rPr>
                            <w:t>18</w:t>
                          </w:r>
                          <w:r>
                            <w:rPr>
                              <w:rStyle w:val="af"/>
                            </w:rPr>
                            <w:fldChar w:fldCharType="end"/>
                          </w:r>
                        </w:p>
                      </w:txbxContent>
                    </wps:txbx>
                    <wps:bodyPr vert="horz" wrap="square" lIns="0" tIns="0" rIns="0" bIns="0" compatLnSpc="0"/>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0;margin-top:.05pt;width:10.05pt;height:10.9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" filled="f" stroked="f">
              <v:textbox inset="0,0,0,0">
                <w:txbxContent>
                  <w:p w:rsidR="002847E3" w:rsidRDefault="002847E3">
                    <w:pPr>
                      <w:pStyle w:val="a8"/>
                    </w:pPr>
                    <w:r>
                      <w:rPr>
                        <w:rStyle w:val="af"/>
                      </w:rPr>
                      <w:fldChar w:fldCharType="begin"/>
                    </w:r>
                    <w:r>
                      <w:rPr>
                        <w:rStyle w:val="af"/>
                      </w:rPr>
                      <w:instrText xml:space="preserve"> PAGE </w:instrText>
                    </w:r>
                    <w:r>
                      <w:rPr>
                        <w:rStyle w:val="af"/>
                      </w:rPr>
                      <w:fldChar w:fldCharType="separate"/>
                    </w:r>
                    <w:r w:rsidR="00406ECA">
                      <w:rPr>
                        <w:rStyle w:val="af"/>
                        <w:noProof/>
                      </w:rPr>
                      <w:t>18</w:t>
                    </w:r>
                    <w:r>
                      <w:rPr>
                        <w:rStyle w:val="af"/>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7E3" w:rsidRDefault="002847E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7E3" w:rsidRDefault="002847E3">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21C1"/>
    <w:multiLevelType w:val="multilevel"/>
    <w:tmpl w:val="2EA499A4"/>
    <w:styleLink w:val="WW8Num4"/>
    <w:lvl w:ilvl="0">
      <w:start w:val="1"/>
      <w:numFmt w:val="decimal"/>
      <w:lvlText w:val="%1)"/>
      <w:lvlJc w:val="left"/>
      <w:rPr>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20062CA0"/>
    <w:multiLevelType w:val="multilevel"/>
    <w:tmpl w:val="41D848AA"/>
    <w:styleLink w:val="WW8Num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281B5556"/>
    <w:multiLevelType w:val="multilevel"/>
    <w:tmpl w:val="15466678"/>
    <w:styleLink w:val="WW8Num7"/>
    <w:lvl w:ilvl="0">
      <w:start w:val="1"/>
      <w:numFmt w:val="decimal"/>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524C689A"/>
    <w:multiLevelType w:val="multilevel"/>
    <w:tmpl w:val="5CF0D4FE"/>
    <w:styleLink w:val="WW8Num8"/>
    <w:lvl w:ilvl="0">
      <w:start w:val="9"/>
      <w:numFmt w:val="decimal"/>
      <w:lvlText w:val="%1."/>
      <w:lvlJc w:val="left"/>
      <w:rPr>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568E3C6E"/>
    <w:multiLevelType w:val="multilevel"/>
    <w:tmpl w:val="05DE82FA"/>
    <w:styleLink w:val="WW8Num2"/>
    <w:lvl w:ilvl="0">
      <w:start w:val="1"/>
      <w:numFmt w:val="decimal"/>
      <w:pStyle w:val="2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587C4DE8"/>
    <w:multiLevelType w:val="multilevel"/>
    <w:tmpl w:val="10AE696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64DE6FC9"/>
    <w:multiLevelType w:val="multilevel"/>
    <w:tmpl w:val="9F26F686"/>
    <w:styleLink w:val="WW8Num9"/>
    <w:lvl w:ilvl="0">
      <w:start w:val="1"/>
      <w:numFmt w:val="decimal"/>
      <w:lvlText w:val="%1."/>
      <w:lvlJc w:val="left"/>
      <w:rPr>
        <w:color w:val="000000"/>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68CA4BBF"/>
    <w:multiLevelType w:val="multilevel"/>
    <w:tmpl w:val="57720B2C"/>
    <w:styleLink w:val="WW8Num5"/>
    <w:lvl w:ilvl="0">
      <w:numFmt w:val="bullet"/>
      <w:pStyle w:val="3"/>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72114E92"/>
    <w:multiLevelType w:val="multilevel"/>
    <w:tmpl w:val="FDAE8DF4"/>
    <w:styleLink w:val="WW8Num6"/>
    <w:lvl w:ilvl="0">
      <w:numFmt w:val="bullet"/>
      <w:pStyle w:val="2"/>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4"/>
  </w:num>
  <w:num w:numId="3">
    <w:abstractNumId w:val="1"/>
  </w:num>
  <w:num w:numId="4">
    <w:abstractNumId w:val="0"/>
  </w:num>
  <w:num w:numId="5">
    <w:abstractNumId w:val="7"/>
  </w:num>
  <w:num w:numId="6">
    <w:abstractNumId w:val="8"/>
  </w:num>
  <w:num w:numId="7">
    <w:abstractNumId w:val="2"/>
  </w:num>
  <w:num w:numId="8">
    <w:abstractNumId w:val="3"/>
  </w:num>
  <w:num w:numId="9">
    <w:abstractNumId w:val="6"/>
  </w:num>
  <w:num w:numId="10">
    <w:abstractNumId w:val="0"/>
    <w:lvlOverride w:ilvl="0">
      <w:startOverride w:val="1"/>
    </w:lvlOverride>
  </w:num>
  <w:num w:numId="11">
    <w:abstractNumId w:val="2"/>
    <w:lvlOverride w:ilvl="0">
      <w:startOverride w:val="1"/>
    </w:lvlOverride>
  </w:num>
  <w:num w:numId="12">
    <w:abstractNumId w:val="3"/>
    <w:lvlOverride w:ilvl="0">
      <w:startOverride w:val="9"/>
    </w:lvlOverride>
  </w:num>
  <w:num w:numId="13">
    <w:abstractNumId w:val="1"/>
    <w:lvlOverride w:ilvl="0">
      <w:startOverride w:val="1"/>
    </w:lvlOverride>
  </w:num>
  <w:num w:numId="1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B0"/>
    <w:rsid w:val="000010CC"/>
    <w:rsid w:val="000849D6"/>
    <w:rsid w:val="00087405"/>
    <w:rsid w:val="000A39E5"/>
    <w:rsid w:val="000A517C"/>
    <w:rsid w:val="00142554"/>
    <w:rsid w:val="00192A77"/>
    <w:rsid w:val="00192D20"/>
    <w:rsid w:val="001A5494"/>
    <w:rsid w:val="001B4821"/>
    <w:rsid w:val="001D6ECC"/>
    <w:rsid w:val="001F7681"/>
    <w:rsid w:val="00225F72"/>
    <w:rsid w:val="00270E38"/>
    <w:rsid w:val="002847E3"/>
    <w:rsid w:val="00325BCA"/>
    <w:rsid w:val="0036584B"/>
    <w:rsid w:val="00386024"/>
    <w:rsid w:val="003A74B0"/>
    <w:rsid w:val="00406ECA"/>
    <w:rsid w:val="00414E73"/>
    <w:rsid w:val="00442A9F"/>
    <w:rsid w:val="004F507C"/>
    <w:rsid w:val="00537182"/>
    <w:rsid w:val="00570F8F"/>
    <w:rsid w:val="00571863"/>
    <w:rsid w:val="00625895"/>
    <w:rsid w:val="006D26CC"/>
    <w:rsid w:val="006E0699"/>
    <w:rsid w:val="006E4376"/>
    <w:rsid w:val="00703B0C"/>
    <w:rsid w:val="007672F6"/>
    <w:rsid w:val="007833F9"/>
    <w:rsid w:val="0078419B"/>
    <w:rsid w:val="007C0E5A"/>
    <w:rsid w:val="007E3C1D"/>
    <w:rsid w:val="008239F1"/>
    <w:rsid w:val="00840CC7"/>
    <w:rsid w:val="00843D26"/>
    <w:rsid w:val="00854867"/>
    <w:rsid w:val="008908B7"/>
    <w:rsid w:val="00890DF8"/>
    <w:rsid w:val="008976D6"/>
    <w:rsid w:val="008A6A30"/>
    <w:rsid w:val="00945437"/>
    <w:rsid w:val="00954D83"/>
    <w:rsid w:val="00983275"/>
    <w:rsid w:val="009954A4"/>
    <w:rsid w:val="00A17F87"/>
    <w:rsid w:val="00A2480A"/>
    <w:rsid w:val="00AE67F5"/>
    <w:rsid w:val="00B23579"/>
    <w:rsid w:val="00B36121"/>
    <w:rsid w:val="00B6042B"/>
    <w:rsid w:val="00BA380B"/>
    <w:rsid w:val="00BC3123"/>
    <w:rsid w:val="00BD3FCA"/>
    <w:rsid w:val="00BF4588"/>
    <w:rsid w:val="00C17151"/>
    <w:rsid w:val="00C22CB8"/>
    <w:rsid w:val="00CD17A6"/>
    <w:rsid w:val="00DA254B"/>
    <w:rsid w:val="00DA31EA"/>
    <w:rsid w:val="00DD2E04"/>
    <w:rsid w:val="00DE5015"/>
    <w:rsid w:val="00DF6511"/>
    <w:rsid w:val="00E00976"/>
    <w:rsid w:val="00E05EA5"/>
    <w:rsid w:val="00E15DE9"/>
    <w:rsid w:val="00E23824"/>
    <w:rsid w:val="00EC14CE"/>
    <w:rsid w:val="00ED08B8"/>
    <w:rsid w:val="00ED67B1"/>
    <w:rsid w:val="00EE40D8"/>
    <w:rsid w:val="00FA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E86F"/>
  <w15:docId w15:val="{C42EB03E-4B5B-435F-A911-7FAC2EF4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Unicode MS"/>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45437"/>
    <w:pPr>
      <w:widowControl/>
      <w:suppressAutoHyphens/>
    </w:pPr>
    <w:rPr>
      <w:rFonts w:eastAsia="Times New Roman" w:cs="Times New Roman"/>
      <w:szCs w:val="20"/>
      <w:lang w:bidi="ar-SA"/>
    </w:rPr>
  </w:style>
  <w:style w:type="paragraph" w:styleId="1">
    <w:name w:val="heading 1"/>
    <w:basedOn w:val="Standard"/>
    <w:next w:val="Standard"/>
    <w:pPr>
      <w:keepNext/>
      <w:widowControl/>
      <w:autoSpaceDE/>
      <w:jc w:val="both"/>
      <w:outlineLvl w:val="0"/>
    </w:pPr>
    <w:rPr>
      <w:sz w:val="28"/>
    </w:rPr>
  </w:style>
  <w:style w:type="paragraph" w:styleId="20">
    <w:name w:val="heading 2"/>
    <w:basedOn w:val="Standard"/>
    <w:next w:val="Standard"/>
    <w:pPr>
      <w:keepNext/>
      <w:widowControl/>
      <w:autoSpaceDE/>
      <w:jc w:val="right"/>
      <w:outlineLvl w:val="1"/>
    </w:pPr>
    <w:rPr>
      <w:b/>
      <w:bCs/>
      <w:color w:val="000000"/>
      <w:spacing w:val="-16"/>
      <w:sz w:val="28"/>
      <w:szCs w:val="25"/>
    </w:rPr>
  </w:style>
  <w:style w:type="paragraph" w:styleId="30">
    <w:name w:val="heading 3"/>
    <w:basedOn w:val="Standard"/>
    <w:next w:val="Standard"/>
    <w:pPr>
      <w:keepNext/>
      <w:widowControl/>
      <w:autoSpaceDE/>
      <w:jc w:val="center"/>
      <w:outlineLvl w:val="2"/>
    </w:pPr>
    <w:rPr>
      <w:b/>
      <w:caps/>
      <w:sz w:val="28"/>
      <w:szCs w:val="24"/>
    </w:rPr>
  </w:style>
  <w:style w:type="paragraph" w:styleId="4">
    <w:name w:val="heading 4"/>
    <w:basedOn w:val="Standard"/>
    <w:next w:val="Standard"/>
    <w:pPr>
      <w:keepNext/>
      <w:widowControl/>
      <w:autoSpaceDE/>
      <w:spacing w:before="240" w:after="60"/>
      <w:outlineLvl w:val="3"/>
    </w:pPr>
    <w:rPr>
      <w:b/>
      <w:bCs/>
      <w:sz w:val="28"/>
      <w:szCs w:val="28"/>
    </w:rPr>
  </w:style>
  <w:style w:type="paragraph" w:styleId="5">
    <w:name w:val="heading 5"/>
    <w:basedOn w:val="Standard"/>
    <w:next w:val="Standard"/>
    <w:pPr>
      <w:keepNext/>
      <w:widowControl/>
      <w:autoSpaceDE/>
      <w:ind w:firstLine="709"/>
      <w:jc w:val="center"/>
      <w:outlineLvl w:val="4"/>
    </w:pPr>
    <w:rPr>
      <w:b/>
      <w:sz w:val="32"/>
      <w:szCs w:val="24"/>
    </w:rPr>
  </w:style>
  <w:style w:type="paragraph" w:styleId="6">
    <w:name w:val="heading 6"/>
    <w:basedOn w:val="Standard"/>
    <w:next w:val="Standard"/>
    <w:pPr>
      <w:keepNext/>
      <w:widowControl/>
      <w:shd w:val="clear" w:color="auto" w:fill="FFFFFF"/>
      <w:autoSpaceDE/>
      <w:spacing w:before="547"/>
      <w:ind w:left="168"/>
      <w:outlineLvl w:val="5"/>
    </w:pPr>
    <w:rPr>
      <w:b/>
      <w:bCs/>
      <w:color w:val="000000"/>
      <w:spacing w:val="-5"/>
      <w:sz w:val="25"/>
      <w:szCs w:val="25"/>
    </w:rPr>
  </w:style>
  <w:style w:type="paragraph" w:styleId="7">
    <w:name w:val="heading 7"/>
    <w:basedOn w:val="Standard"/>
    <w:next w:val="Standard"/>
    <w:pPr>
      <w:widowControl/>
      <w:autoSpaceDE/>
      <w:spacing w:before="240" w:after="60"/>
      <w:outlineLvl w:val="6"/>
    </w:pPr>
    <w:rPr>
      <w:sz w:val="24"/>
      <w:szCs w:val="24"/>
    </w:rPr>
  </w:style>
  <w:style w:type="paragraph" w:styleId="8">
    <w:name w:val="heading 8"/>
    <w:basedOn w:val="Standard"/>
    <w:next w:val="Standard"/>
    <w:pPr>
      <w:keepNext/>
      <w:widowControl/>
      <w:autoSpaceDE/>
      <w:ind w:firstLine="720"/>
      <w:outlineLvl w:val="7"/>
    </w:pPr>
    <w:rPr>
      <w:sz w:val="28"/>
    </w:rPr>
  </w:style>
  <w:style w:type="paragraph" w:styleId="9">
    <w:name w:val="heading 9"/>
    <w:basedOn w:val="Standard"/>
    <w:next w:val="Standard"/>
    <w:pPr>
      <w:widowControl/>
      <w:autoSpaceDE/>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autoSpaceDE w:val="0"/>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widowControl/>
      <w:autoSpaceDE/>
      <w:spacing w:after="120"/>
    </w:pPr>
    <w:rPr>
      <w:sz w:val="24"/>
      <w:szCs w:val="24"/>
    </w:rPr>
  </w:style>
  <w:style w:type="paragraph" w:styleId="a3">
    <w:name w:val="List"/>
    <w:basedOn w:val="Textbody"/>
    <w:rPr>
      <w:rFonts w:cs="Arial"/>
    </w:rPr>
  </w:style>
  <w:style w:type="paragraph" w:styleId="a4">
    <w:name w:val="caption"/>
    <w:basedOn w:val="Standard"/>
    <w:next w:val="a5"/>
    <w:pPr>
      <w:spacing w:line="480" w:lineRule="exact"/>
      <w:ind w:left="340" w:right="400"/>
      <w:jc w:val="center"/>
    </w:pPr>
    <w:rPr>
      <w:sz w:val="28"/>
      <w:szCs w:val="28"/>
    </w:rPr>
  </w:style>
  <w:style w:type="paragraph" w:customStyle="1" w:styleId="Index">
    <w:name w:val="Index"/>
    <w:basedOn w:val="Standard"/>
    <w:pPr>
      <w:suppressLineNumbers/>
    </w:pPr>
    <w:rPr>
      <w:rFonts w:cs="Arial"/>
    </w:rPr>
  </w:style>
  <w:style w:type="paragraph" w:customStyle="1" w:styleId="10">
    <w:name w:val="Название1"/>
    <w:basedOn w:val="Standard"/>
    <w:pPr>
      <w:suppressLineNumbers/>
      <w:spacing w:before="120" w:after="120"/>
    </w:pPr>
    <w:rPr>
      <w:rFonts w:cs="Arial"/>
      <w:i/>
      <w:iCs/>
      <w:sz w:val="24"/>
      <w:szCs w:val="24"/>
    </w:rPr>
  </w:style>
  <w:style w:type="paragraph" w:customStyle="1" w:styleId="11">
    <w:name w:val="Указатель1"/>
    <w:basedOn w:val="Standard"/>
    <w:pPr>
      <w:suppressLineNumbers/>
    </w:pPr>
    <w:rPr>
      <w:rFonts w:cs="Arial"/>
    </w:rPr>
  </w:style>
  <w:style w:type="paragraph" w:customStyle="1" w:styleId="ConsNormal">
    <w:name w:val="ConsNormal"/>
    <w:pPr>
      <w:suppressAutoHyphens/>
      <w:autoSpaceDE w:val="0"/>
      <w:ind w:right="19772" w:firstLine="720"/>
    </w:pPr>
    <w:rPr>
      <w:rFonts w:ascii="Arial" w:eastAsia="Times New Roman" w:hAnsi="Arial" w:cs="Arial"/>
      <w:sz w:val="20"/>
      <w:szCs w:val="20"/>
      <w:lang w:bidi="ar-SA"/>
    </w:rPr>
  </w:style>
  <w:style w:type="paragraph" w:customStyle="1" w:styleId="Textbodyindent">
    <w:name w:val="Text body indent"/>
    <w:basedOn w:val="Standard"/>
    <w:pPr>
      <w:widowControl/>
      <w:autoSpaceDE/>
      <w:ind w:firstLine="720"/>
      <w:jc w:val="both"/>
    </w:pPr>
    <w:rPr>
      <w:sz w:val="28"/>
      <w:szCs w:val="24"/>
    </w:rPr>
  </w:style>
  <w:style w:type="paragraph" w:customStyle="1" w:styleId="31">
    <w:name w:val="Основной текст 31"/>
    <w:basedOn w:val="Standard"/>
    <w:pPr>
      <w:widowControl/>
      <w:autoSpaceDE/>
      <w:spacing w:after="120"/>
    </w:pPr>
    <w:rPr>
      <w:sz w:val="16"/>
      <w:szCs w:val="16"/>
    </w:rPr>
  </w:style>
  <w:style w:type="paragraph" w:styleId="a6">
    <w:name w:val="footer"/>
    <w:basedOn w:val="Standard"/>
    <w:pPr>
      <w:tabs>
        <w:tab w:val="center" w:pos="4677"/>
        <w:tab w:val="right" w:pos="9355"/>
      </w:tabs>
    </w:pPr>
  </w:style>
  <w:style w:type="paragraph" w:styleId="a7">
    <w:name w:val="Balloon Text"/>
    <w:basedOn w:val="Standard"/>
    <w:rPr>
      <w:rFonts w:ascii="Tahoma" w:hAnsi="Tahoma" w:cs="Tahoma"/>
      <w:sz w:val="16"/>
      <w:szCs w:val="16"/>
    </w:rPr>
  </w:style>
  <w:style w:type="paragraph" w:styleId="a8">
    <w:name w:val="header"/>
    <w:basedOn w:val="Standard"/>
    <w:pPr>
      <w:tabs>
        <w:tab w:val="center" w:pos="4677"/>
        <w:tab w:val="right" w:pos="9355"/>
      </w:tabs>
    </w:pPr>
  </w:style>
  <w:style w:type="paragraph" w:customStyle="1" w:styleId="210">
    <w:name w:val="Основной текст с отступом 21"/>
    <w:basedOn w:val="Standard"/>
    <w:pPr>
      <w:spacing w:after="120" w:line="480" w:lineRule="auto"/>
      <w:ind w:left="283"/>
    </w:pPr>
  </w:style>
  <w:style w:type="paragraph" w:customStyle="1" w:styleId="310">
    <w:name w:val="Основной текст с отступом 31"/>
    <w:basedOn w:val="Standard"/>
    <w:pPr>
      <w:spacing w:after="120"/>
      <w:ind w:left="283"/>
    </w:pPr>
    <w:rPr>
      <w:sz w:val="16"/>
      <w:szCs w:val="16"/>
    </w:rPr>
  </w:style>
  <w:style w:type="paragraph" w:customStyle="1" w:styleId="ConsPlusNormal">
    <w:name w:val="ConsPlusNormal"/>
    <w:pPr>
      <w:suppressAutoHyphens/>
      <w:autoSpaceDE w:val="0"/>
      <w:ind w:firstLine="720"/>
    </w:pPr>
    <w:rPr>
      <w:rFonts w:ascii="Arial" w:eastAsia="Times New Roman" w:hAnsi="Arial" w:cs="Arial"/>
      <w:sz w:val="20"/>
      <w:szCs w:val="20"/>
      <w:lang w:bidi="ar-SA"/>
    </w:rPr>
  </w:style>
  <w:style w:type="paragraph" w:customStyle="1" w:styleId="211">
    <w:name w:val="Основной текст 21"/>
    <w:basedOn w:val="Standard"/>
    <w:pPr>
      <w:spacing w:after="120" w:line="480" w:lineRule="auto"/>
    </w:pPr>
  </w:style>
  <w:style w:type="paragraph" w:styleId="a9">
    <w:name w:val="Normal (Web)"/>
    <w:basedOn w:val="Standard"/>
    <w:pPr>
      <w:widowControl/>
      <w:autoSpaceDE/>
      <w:spacing w:before="100" w:after="100"/>
    </w:pPr>
    <w:rPr>
      <w:sz w:val="24"/>
      <w:szCs w:val="24"/>
    </w:rPr>
  </w:style>
  <w:style w:type="paragraph" w:customStyle="1" w:styleId="ConsPlusTitle">
    <w:name w:val="ConsPlusTitle"/>
    <w:pPr>
      <w:suppressAutoHyphens/>
      <w:autoSpaceDE w:val="0"/>
    </w:pPr>
    <w:rPr>
      <w:rFonts w:ascii="Arial" w:eastAsia="Times New Roman" w:hAnsi="Arial" w:cs="Arial"/>
      <w:b/>
      <w:bCs/>
      <w:sz w:val="20"/>
      <w:szCs w:val="20"/>
      <w:lang w:bidi="ar-SA"/>
    </w:rPr>
  </w:style>
  <w:style w:type="paragraph" w:customStyle="1" w:styleId="ConsPlusNonformat">
    <w:name w:val="ConsPlusNonformat"/>
    <w:pPr>
      <w:suppressAutoHyphens/>
      <w:autoSpaceDE w:val="0"/>
    </w:pPr>
    <w:rPr>
      <w:rFonts w:ascii="Courier New" w:eastAsia="Times New Roman" w:hAnsi="Courier New" w:cs="Courier New"/>
      <w:sz w:val="20"/>
      <w:szCs w:val="20"/>
      <w:lang w:bidi="ar-SA"/>
    </w:rPr>
  </w:style>
  <w:style w:type="paragraph" w:customStyle="1" w:styleId="Headinguser">
    <w:name w:val="Heading (user)"/>
    <w:pPr>
      <w:widowControl/>
      <w:suppressAutoHyphens/>
      <w:autoSpaceDE w:val="0"/>
    </w:pPr>
    <w:rPr>
      <w:rFonts w:ascii="Arial" w:eastAsia="Times New Roman" w:hAnsi="Arial" w:cs="Arial"/>
      <w:b/>
      <w:bCs/>
      <w:sz w:val="22"/>
      <w:szCs w:val="22"/>
      <w:lang w:bidi="ar-SA"/>
    </w:rPr>
  </w:style>
  <w:style w:type="paragraph" w:customStyle="1" w:styleId="12">
    <w:name w:val="Текст1"/>
    <w:basedOn w:val="Standard"/>
    <w:pPr>
      <w:widowControl/>
      <w:autoSpaceDE/>
    </w:pPr>
    <w:rPr>
      <w:rFonts w:ascii="Courier New" w:hAnsi="Courier New" w:cs="Courier New"/>
    </w:rPr>
  </w:style>
  <w:style w:type="paragraph" w:customStyle="1" w:styleId="ConsPlusCell">
    <w:name w:val="ConsPlusCell"/>
    <w:pPr>
      <w:suppressAutoHyphens/>
      <w:autoSpaceDE w:val="0"/>
    </w:pPr>
    <w:rPr>
      <w:rFonts w:ascii="Arial" w:eastAsia="Times New Roman" w:hAnsi="Arial" w:cs="Arial"/>
      <w:sz w:val="20"/>
      <w:szCs w:val="20"/>
      <w:lang w:bidi="ar-SA"/>
    </w:rPr>
  </w:style>
  <w:style w:type="paragraph" w:styleId="a5">
    <w:name w:val="Subtitle"/>
    <w:basedOn w:val="Standard"/>
    <w:next w:val="Standard"/>
    <w:pPr>
      <w:widowControl/>
      <w:autoSpaceDE/>
      <w:spacing w:after="60"/>
      <w:jc w:val="center"/>
    </w:pPr>
    <w:rPr>
      <w:rFonts w:ascii="Cambria" w:hAnsi="Cambria" w:cs="Cambria"/>
      <w:sz w:val="24"/>
      <w:szCs w:val="24"/>
    </w:rPr>
  </w:style>
  <w:style w:type="paragraph" w:customStyle="1" w:styleId="13">
    <w:name w:val="Цитата1"/>
    <w:basedOn w:val="Standard"/>
    <w:pPr>
      <w:shd w:val="clear" w:color="auto" w:fill="FFFFFF"/>
      <w:spacing w:line="300" w:lineRule="exact"/>
      <w:ind w:left="72" w:right="754"/>
      <w:jc w:val="center"/>
    </w:pPr>
    <w:rPr>
      <w:rFonts w:cs="Arial"/>
      <w:color w:val="000000"/>
      <w:sz w:val="28"/>
    </w:rPr>
  </w:style>
  <w:style w:type="paragraph" w:customStyle="1" w:styleId="14">
    <w:name w:val="Стиль1"/>
    <w:basedOn w:val="Standard"/>
    <w:pPr>
      <w:keepNext/>
      <w:keepLines/>
      <w:suppressLineNumbers/>
      <w:autoSpaceDE/>
      <w:spacing w:after="60"/>
    </w:pPr>
    <w:rPr>
      <w:b/>
      <w:sz w:val="28"/>
      <w:szCs w:val="24"/>
    </w:rPr>
  </w:style>
  <w:style w:type="paragraph" w:customStyle="1" w:styleId="21">
    <w:name w:val="Нумерованный список 21"/>
    <w:basedOn w:val="Standard"/>
    <w:pPr>
      <w:widowControl/>
      <w:numPr>
        <w:numId w:val="2"/>
      </w:numPr>
      <w:autoSpaceDE/>
    </w:pPr>
    <w:rPr>
      <w:sz w:val="24"/>
      <w:szCs w:val="24"/>
    </w:rPr>
  </w:style>
  <w:style w:type="paragraph" w:customStyle="1" w:styleId="2">
    <w:name w:val="Стиль2"/>
    <w:basedOn w:val="21"/>
    <w:pPr>
      <w:keepNext/>
      <w:keepLines/>
      <w:widowControl w:val="0"/>
      <w:numPr>
        <w:numId w:val="6"/>
      </w:numPr>
      <w:suppressLineNumbers/>
      <w:spacing w:after="60"/>
      <w:jc w:val="both"/>
    </w:pPr>
    <w:rPr>
      <w:b/>
      <w:szCs w:val="20"/>
    </w:rPr>
  </w:style>
  <w:style w:type="paragraph" w:customStyle="1" w:styleId="3">
    <w:name w:val="Стиль3"/>
    <w:basedOn w:val="210"/>
    <w:pPr>
      <w:numPr>
        <w:numId w:val="5"/>
      </w:numPr>
      <w:tabs>
        <w:tab w:val="left" w:pos="2387"/>
      </w:tabs>
      <w:autoSpaceDE/>
      <w:spacing w:after="0" w:line="240" w:lineRule="auto"/>
      <w:ind w:left="1080"/>
      <w:jc w:val="both"/>
    </w:pPr>
    <w:rPr>
      <w:sz w:val="24"/>
    </w:rPr>
  </w:style>
  <w:style w:type="paragraph" w:customStyle="1" w:styleId="2-11">
    <w:name w:val="содержание2-11"/>
    <w:basedOn w:val="Standard"/>
    <w:pPr>
      <w:widowControl/>
      <w:autoSpaceDE/>
      <w:spacing w:after="60"/>
      <w:jc w:val="both"/>
    </w:pPr>
    <w:rPr>
      <w:sz w:val="24"/>
      <w:szCs w:val="24"/>
    </w:rPr>
  </w:style>
  <w:style w:type="paragraph" w:customStyle="1" w:styleId="15">
    <w:name w:val="Маркированный список1"/>
    <w:basedOn w:val="Standard"/>
    <w:pPr>
      <w:autoSpaceDE/>
      <w:spacing w:after="60"/>
      <w:jc w:val="both"/>
    </w:pPr>
    <w:rPr>
      <w:sz w:val="24"/>
      <w:szCs w:val="24"/>
    </w:rPr>
  </w:style>
  <w:style w:type="paragraph" w:customStyle="1" w:styleId="ConsNonformat">
    <w:name w:val="ConsNonformat"/>
    <w:pPr>
      <w:suppressAutoHyphens/>
      <w:autoSpaceDE w:val="0"/>
      <w:ind w:right="19772"/>
    </w:pPr>
    <w:rPr>
      <w:rFonts w:ascii="Courier New" w:eastAsia="Times New Roman" w:hAnsi="Courier New" w:cs="Courier New"/>
      <w:sz w:val="20"/>
      <w:szCs w:val="20"/>
      <w:lang w:bidi="ar-SA"/>
    </w:rPr>
  </w:style>
  <w:style w:type="paragraph" w:customStyle="1" w:styleId="FR1">
    <w:name w:val="FR1"/>
    <w:pPr>
      <w:suppressAutoHyphens/>
      <w:spacing w:line="247" w:lineRule="auto"/>
      <w:ind w:firstLine="360"/>
      <w:jc w:val="both"/>
    </w:pPr>
    <w:rPr>
      <w:rFonts w:eastAsia="Times New Roman" w:cs="Times New Roman"/>
      <w:sz w:val="18"/>
      <w:szCs w:val="20"/>
      <w:lang w:bidi="ar-SA"/>
    </w:rPr>
  </w:style>
  <w:style w:type="paragraph" w:customStyle="1" w:styleId="FR2">
    <w:name w:val="FR2"/>
    <w:pPr>
      <w:suppressAutoHyphens/>
      <w:spacing w:before="460"/>
      <w:ind w:left="120"/>
    </w:pPr>
    <w:rPr>
      <w:rFonts w:ascii="Arial" w:eastAsia="Times New Roman" w:hAnsi="Arial" w:cs="Arial"/>
      <w:sz w:val="18"/>
      <w:szCs w:val="20"/>
      <w:lang w:bidi="ar-SA"/>
    </w:rPr>
  </w:style>
  <w:style w:type="paragraph" w:customStyle="1" w:styleId="ConsTitle">
    <w:name w:val="ConsTitle"/>
    <w:pPr>
      <w:suppressAutoHyphens/>
    </w:pPr>
    <w:rPr>
      <w:rFonts w:ascii="Arial" w:eastAsia="Times New Roman" w:hAnsi="Arial" w:cs="Arial"/>
      <w:b/>
      <w:sz w:val="16"/>
      <w:szCs w:val="20"/>
      <w:lang w:bidi="ar-SA"/>
    </w:rPr>
  </w:style>
  <w:style w:type="paragraph" w:customStyle="1" w:styleId="Preformat">
    <w:name w:val="Preformat"/>
    <w:pPr>
      <w:suppressAutoHyphens/>
    </w:pPr>
    <w:rPr>
      <w:rFonts w:ascii="Courier New" w:eastAsia="Times New Roman" w:hAnsi="Courier New" w:cs="Courier New"/>
      <w:sz w:val="20"/>
      <w:szCs w:val="20"/>
      <w:lang w:bidi="ar-SA"/>
    </w:rPr>
  </w:style>
  <w:style w:type="paragraph" w:customStyle="1" w:styleId="Footnote">
    <w:name w:val="Footnote"/>
    <w:basedOn w:val="Standard"/>
    <w:pPr>
      <w:widowControl/>
      <w:autoSpaceDE/>
    </w:pPr>
  </w:style>
  <w:style w:type="paragraph" w:customStyle="1" w:styleId="ConsCell">
    <w:name w:val="ConsCell"/>
    <w:pPr>
      <w:suppressAutoHyphens/>
      <w:autoSpaceDE w:val="0"/>
    </w:pPr>
    <w:rPr>
      <w:rFonts w:ascii="Arial" w:eastAsia="Times New Roman" w:hAnsi="Arial" w:cs="Arial"/>
      <w:sz w:val="20"/>
      <w:szCs w:val="20"/>
      <w:lang w:bidi="ar-SA"/>
    </w:rPr>
  </w:style>
  <w:style w:type="paragraph" w:customStyle="1" w:styleId="aa">
    <w:name w:val="Маркер"/>
    <w:basedOn w:val="Standard"/>
    <w:pPr>
      <w:widowControl/>
      <w:tabs>
        <w:tab w:val="left" w:pos="720"/>
        <w:tab w:val="left" w:pos="1353"/>
      </w:tabs>
      <w:autoSpaceDE/>
      <w:ind w:left="360" w:hanging="360"/>
      <w:jc w:val="both"/>
    </w:pPr>
    <w:rPr>
      <w:sz w:val="26"/>
    </w:rPr>
  </w:style>
  <w:style w:type="paragraph" w:customStyle="1" w:styleId="16">
    <w:name w:val="Текст примечания1"/>
    <w:basedOn w:val="Standard"/>
    <w:pPr>
      <w:widowControl/>
      <w:autoSpaceDE/>
    </w:pPr>
  </w:style>
  <w:style w:type="paragraph" w:styleId="ab">
    <w:name w:val="annotation subject"/>
    <w:basedOn w:val="16"/>
    <w:next w:val="16"/>
    <w:rPr>
      <w:b/>
      <w:bCs/>
    </w:rPr>
  </w:style>
  <w:style w:type="paragraph" w:customStyle="1" w:styleId="Endnote">
    <w:name w:val="Endnote"/>
    <w:basedOn w:val="Standard"/>
    <w:pPr>
      <w:widowControl/>
      <w:autoSpaceDE/>
    </w:pPr>
  </w:style>
  <w:style w:type="paragraph" w:styleId="ac">
    <w:name w:val="List Paragraph"/>
    <w:basedOn w:val="Standard"/>
    <w:pPr>
      <w:ind w:left="708"/>
    </w:pPr>
    <w:rPr>
      <w:rFonts w:ascii="Arial" w:hAnsi="Arial" w:cs="Arial"/>
    </w:rPr>
  </w:style>
  <w:style w:type="paragraph" w:customStyle="1" w:styleId="60">
    <w:name w:val="Основной текст (6)"/>
    <w:basedOn w:val="Standard"/>
    <w:pPr>
      <w:widowControl/>
      <w:shd w:val="clear" w:color="auto" w:fill="FFFFFF"/>
      <w:autoSpaceDE/>
      <w:spacing w:before="60" w:after="300" w:line="240" w:lineRule="atLeast"/>
    </w:pPr>
    <w:rPr>
      <w:rFonts w:ascii="Courier New" w:hAnsi="Courier New" w:cs="Courier New"/>
      <w:b/>
      <w:sz w:val="18"/>
    </w:rPr>
  </w:style>
  <w:style w:type="paragraph" w:styleId="ad">
    <w:name w:val="No Spacing"/>
    <w:pPr>
      <w:suppressAutoHyphens/>
      <w:autoSpaceDE w:val="0"/>
    </w:pPr>
    <w:rPr>
      <w:rFonts w:eastAsia="Times New Roman" w:cs="Times New Roman"/>
      <w:sz w:val="20"/>
      <w:szCs w:val="20"/>
      <w:lang w:bidi="ar-SA"/>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rPr>
  </w:style>
  <w:style w:type="paragraph" w:customStyle="1" w:styleId="formattext">
    <w:name w:val="formattext"/>
    <w:basedOn w:val="Standard"/>
    <w:pPr>
      <w:widowControl/>
      <w:autoSpaceDE/>
      <w:spacing w:before="100" w:after="100"/>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sz w:val="28"/>
      <w:szCs w:val="28"/>
    </w:rPr>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rPr>
  </w:style>
  <w:style w:type="character" w:customStyle="1" w:styleId="WW8Num8z0">
    <w:name w:val="WW8Num8z0"/>
    <w:rPr>
      <w:sz w:val="28"/>
      <w:szCs w:val="28"/>
    </w:rPr>
  </w:style>
  <w:style w:type="character" w:customStyle="1" w:styleId="WW8Num9z0">
    <w:name w:val="WW8Num9z0"/>
    <w:rPr>
      <w:color w:val="000000"/>
      <w:sz w:val="28"/>
      <w:szCs w:val="28"/>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Times New Roman" w:hAnsi="Times New Roman" w:cs="Times New Roman"/>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sz w:val="28"/>
      <w:szCs w:val="28"/>
    </w:rPr>
  </w:style>
  <w:style w:type="character" w:customStyle="1" w:styleId="WW8Num19z1">
    <w:name w:val="WW8Num19z1"/>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St2z0">
    <w:name w:val="WW8NumSt2z0"/>
    <w:rPr>
      <w:rFonts w:ascii="Times New Roman" w:hAnsi="Times New Roman" w:cs="Times New Roman"/>
    </w:rPr>
  </w:style>
  <w:style w:type="character" w:customStyle="1" w:styleId="17">
    <w:name w:val="Основной шрифт абзаца1"/>
  </w:style>
  <w:style w:type="character" w:customStyle="1" w:styleId="Internetlink">
    <w:name w:val="Internet link"/>
    <w:basedOn w:val="17"/>
    <w:rPr>
      <w:color w:val="0000FF"/>
      <w:u w:val="single"/>
    </w:rPr>
  </w:style>
  <w:style w:type="character" w:customStyle="1" w:styleId="ae">
    <w:name w:val="Нижний колонтитул Знак"/>
    <w:basedOn w:val="17"/>
    <w:rPr>
      <w:lang w:val="ru-RU" w:bidi="ar-SA"/>
    </w:rPr>
  </w:style>
  <w:style w:type="character" w:styleId="af">
    <w:name w:val="page number"/>
    <w:basedOn w:val="17"/>
  </w:style>
  <w:style w:type="character" w:customStyle="1" w:styleId="af0">
    <w:name w:val="Верхний колонтитул Знак"/>
    <w:basedOn w:val="17"/>
    <w:rPr>
      <w:lang w:val="ru-RU" w:bidi="ar-SA"/>
    </w:rPr>
  </w:style>
  <w:style w:type="character" w:customStyle="1" w:styleId="postbody">
    <w:name w:val="postbody"/>
    <w:basedOn w:val="17"/>
  </w:style>
  <w:style w:type="character" w:customStyle="1" w:styleId="StrongEmphasis">
    <w:name w:val="Strong Emphasis"/>
    <w:basedOn w:val="17"/>
    <w:rPr>
      <w:b/>
      <w:bCs/>
    </w:rPr>
  </w:style>
  <w:style w:type="character" w:customStyle="1" w:styleId="VisitedInternetLink">
    <w:name w:val="Visited Internet Link"/>
    <w:basedOn w:val="17"/>
    <w:rPr>
      <w:color w:val="800080"/>
      <w:u w:val="single"/>
    </w:rPr>
  </w:style>
  <w:style w:type="character" w:customStyle="1" w:styleId="Linenumbering">
    <w:name w:val="Line numbering"/>
    <w:basedOn w:val="17"/>
  </w:style>
  <w:style w:type="character" w:customStyle="1" w:styleId="af1">
    <w:name w:val="Гипертекстовая ссылка"/>
    <w:basedOn w:val="17"/>
    <w:rPr>
      <w:color w:val="008000"/>
      <w:sz w:val="26"/>
      <w:szCs w:val="26"/>
      <w:u w:val="single"/>
    </w:rPr>
  </w:style>
  <w:style w:type="character" w:customStyle="1" w:styleId="61">
    <w:name w:val="Основной текст (6)_"/>
    <w:rPr>
      <w:rFonts w:ascii="Courier New" w:hAnsi="Courier New" w:cs="Courier New"/>
      <w:b/>
      <w:sz w:val="18"/>
      <w:lang w:bidi="ar-SA"/>
    </w:rPr>
  </w:style>
  <w:style w:type="character" w:customStyle="1" w:styleId="HTML0">
    <w:name w:val="Стандартный HTML Знак"/>
    <w:basedOn w:val="17"/>
    <w:rPr>
      <w:rFonts w:ascii="Courier New" w:hAnsi="Courier New" w:cs="Courier New"/>
    </w:rPr>
  </w:style>
  <w:style w:type="character" w:customStyle="1" w:styleId="NumberingSymbols">
    <w:name w:val="Numbering Symbols"/>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character" w:styleId="af2">
    <w:name w:val="Hyperlink"/>
    <w:basedOn w:val="a0"/>
    <w:uiPriority w:val="99"/>
    <w:unhideWhenUsed/>
    <w:rsid w:val="000A51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9B3820873E2E4E8F7A9CE4867D5508F93B6E751C5B8CEC3BBED6DC476890377335CEB18CC040A100B432F4CC21904653E257610EE2DF60LD14D" TargetMode="External"/><Relationship Id="rId18" Type="http://schemas.openxmlformats.org/officeDocument/2006/relationships/hyperlink" Target="consultantplus://offline/ref=A0B0EF02857AEEB16ADA759AABB08F9243C47DA997EC8C8C37706B149BF8424AC6CF0392tE25P" TargetMode="External"/><Relationship Id="rId26" Type="http://schemas.openxmlformats.org/officeDocument/2006/relationships/hyperlink" Target="consultantplus://offline/main?base=LAW;n=114254;fld=134;dst=100126" TargetMode="External"/><Relationship Id="rId39" Type="http://schemas.openxmlformats.org/officeDocument/2006/relationships/hyperlink" Target="consultantplus://offline/main?base=LAW;n=117057;fld=134" TargetMode="External"/><Relationship Id="rId21" Type="http://schemas.openxmlformats.org/officeDocument/2006/relationships/header" Target="header2.xml"/><Relationship Id="rId34" Type="http://schemas.openxmlformats.org/officeDocument/2006/relationships/hyperlink" Target="consultantplus://offline/main?base=LAW;n=44772;fld=134;dst=100012" TargetMode="External"/><Relationship Id="rId42" Type="http://schemas.openxmlformats.org/officeDocument/2006/relationships/hyperlink" Target="consultantplus://offline/main?base=LAW;n=117057;fld=134" TargetMode="External"/><Relationship Id="rId47" Type="http://schemas.openxmlformats.org/officeDocument/2006/relationships/hyperlink" Target="consultantplus://offline/main?base=RLAW284;n=38470;fld=134;dst=100318" TargetMode="Externa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consultantplus://offline/main?base=RLAW284;n=38470;fld=134;dst=100230" TargetMode="External"/><Relationship Id="rId11" Type="http://schemas.openxmlformats.org/officeDocument/2006/relationships/hyperlink" Target="mailto:ketovoekonomika@mail.ru" TargetMode="External"/><Relationship Id="rId24" Type="http://schemas.openxmlformats.org/officeDocument/2006/relationships/hyperlink" Target="consultantplus://offline/main?base=LAW;n=117057;fld=134" TargetMode="External"/><Relationship Id="rId32" Type="http://schemas.openxmlformats.org/officeDocument/2006/relationships/hyperlink" Target="consultantplus://offline/main?base=LAW;n=114260;fld=134;dst=100020" TargetMode="External"/><Relationship Id="rId37" Type="http://schemas.openxmlformats.org/officeDocument/2006/relationships/hyperlink" Target="consultantplus://offline/main?base=LAW;n=114254;fld=134;dst=100021" TargetMode="External"/><Relationship Id="rId40" Type="http://schemas.openxmlformats.org/officeDocument/2006/relationships/hyperlink" Target="consultantplus://offline/main?base=LAW;n=117057;fld=134" TargetMode="External"/><Relationship Id="rId45" Type="http://schemas.openxmlformats.org/officeDocument/2006/relationships/hyperlink" Target="consultantplus://offline/main?base=RLAW284;n=38470;fld=134;dst=100230"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ketovoekonomika@mail.ru" TargetMode="External"/><Relationship Id="rId19" Type="http://schemas.openxmlformats.org/officeDocument/2006/relationships/header" Target="header1.xml"/><Relationship Id="rId31" Type="http://schemas.openxmlformats.org/officeDocument/2006/relationships/hyperlink" Target="consultantplus://offline/main?base=RLAW284;n=38470;fld=134;dst=100318" TargetMode="External"/><Relationship Id="rId44" Type="http://schemas.openxmlformats.org/officeDocument/2006/relationships/hyperlink" Target="consultantplus://offline/main?base=LAW;n=114260;fld=13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tovoekonomika@mail.ru" TargetMode="External"/><Relationship Id="rId14" Type="http://schemas.openxmlformats.org/officeDocument/2006/relationships/image" Target="media/image1.wmf"/><Relationship Id="rId22" Type="http://schemas.openxmlformats.org/officeDocument/2006/relationships/footer" Target="footer2.xml"/><Relationship Id="rId27" Type="http://schemas.openxmlformats.org/officeDocument/2006/relationships/hyperlink" Target="consultantplus://offline/main?base=LAW;n=44772;fld=134;dst=100012" TargetMode="External"/><Relationship Id="rId30" Type="http://schemas.openxmlformats.org/officeDocument/2006/relationships/hyperlink" Target="consultantplus://offline/main?base=RLAW284;n=38470;fld=134;dst=100318" TargetMode="External"/><Relationship Id="rId35" Type="http://schemas.openxmlformats.org/officeDocument/2006/relationships/hyperlink" Target="consultantplus://offline/main?base=LAW;n=117057;fld=134" TargetMode="External"/><Relationship Id="rId43" Type="http://schemas.openxmlformats.org/officeDocument/2006/relationships/hyperlink" Target="consultantplus://offline/main?base=LAW;n=114254;fld=134;dst=100126" TargetMode="External"/><Relationship Id="rId48" Type="http://schemas.openxmlformats.org/officeDocument/2006/relationships/hyperlink" Target="consultantplus://offline/main?base=RLAW284;n=38470;fld=134;dst=100479" TargetMode="External"/><Relationship Id="rId8" Type="http://schemas.openxmlformats.org/officeDocument/2006/relationships/hyperlink" Target="mailto:ketovoekonomika@mail.ru"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consultantplus://offline/ref=D59FD75FAF6A7E216399881A67B2A26D918C44B08AC8FBC13D0AE34E6ACBAE793D9979159F22A3F3C68D4742678510F1C021AAAC45D870A9z7g6D" TargetMode="External"/><Relationship Id="rId17" Type="http://schemas.openxmlformats.org/officeDocument/2006/relationships/image" Target="media/image4.wmf"/><Relationship Id="rId25" Type="http://schemas.openxmlformats.org/officeDocument/2006/relationships/hyperlink" Target="consultantplus://offline/main?base=LAW;n=114254;fld=134;dst=100021" TargetMode="External"/><Relationship Id="rId33" Type="http://schemas.openxmlformats.org/officeDocument/2006/relationships/hyperlink" Target="consultantplus://offline/main?base=RLAW284;n=38470;fld=134;dst=100035" TargetMode="External"/><Relationship Id="rId38" Type="http://schemas.openxmlformats.org/officeDocument/2006/relationships/hyperlink" Target="consultantplus://offline/main?base=LAW;n=117057;fld=134" TargetMode="External"/><Relationship Id="rId46" Type="http://schemas.openxmlformats.org/officeDocument/2006/relationships/hyperlink" Target="consultantplus://offline/main?base=RLAW284;n=38470;fld=134;dst=100230" TargetMode="External"/><Relationship Id="rId20" Type="http://schemas.openxmlformats.org/officeDocument/2006/relationships/footer" Target="footer1.xml"/><Relationship Id="rId41" Type="http://schemas.openxmlformats.org/officeDocument/2006/relationships/hyperlink" Target="consultantplus://offline/main?base=LAW;n=117057;f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hyperlink" Target="consultantplus://offline/main?base=LAW;n=112770;fld=134" TargetMode="External"/><Relationship Id="rId28" Type="http://schemas.openxmlformats.org/officeDocument/2006/relationships/hyperlink" Target="consultantplus://offline/main?base=RLAW284;n=38470;fld=134;dst=100216" TargetMode="External"/><Relationship Id="rId36" Type="http://schemas.openxmlformats.org/officeDocument/2006/relationships/hyperlink" Target="consultantplus://offline/main?base=LAW;n=114260;fld=134;dst=100020" TargetMode="External"/><Relationship Id="rId49" Type="http://schemas.openxmlformats.org/officeDocument/2006/relationships/hyperlink" Target="consultantplus://offline/main?base=RLAW284;n=38470;fld=134;dst=1004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ACC8B-6BF9-4DFA-8B17-7FBD2995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44</Pages>
  <Words>18616</Words>
  <Characters>106115</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Инструкция участникам размещения заказа</vt:lpstr>
    </vt:vector>
  </TitlesOfParts>
  <Company/>
  <LinksUpToDate>false</LinksUpToDate>
  <CharactersWithSpaces>124483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участникам размещения заказа</dc:title>
  <dc:creator>Хватикова</dc:creator>
  <cp:lastModifiedBy>RePack by Diakov</cp:lastModifiedBy>
  <cp:revision>16</cp:revision>
  <cp:lastPrinted>2025-08-27T05:42:00Z</cp:lastPrinted>
  <dcterms:created xsi:type="dcterms:W3CDTF">2025-07-22T05:47:00Z</dcterms:created>
  <dcterms:modified xsi:type="dcterms:W3CDTF">2025-08-27T05:47:00Z</dcterms:modified>
</cp:coreProperties>
</file>