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11B" w:rsidRDefault="0073111B" w:rsidP="0073111B">
      <w:pPr>
        <w:rPr>
          <w:rFonts w:eastAsia="Times New Roman" w:cs="Times New Roman"/>
          <w:sz w:val="24"/>
          <w:szCs w:val="20"/>
          <w:lang w:eastAsia="ru-RU"/>
        </w:rPr>
      </w:pPr>
    </w:p>
    <w:p w:rsidR="0073111B" w:rsidRDefault="0073111B" w:rsidP="0073111B">
      <w:pPr>
        <w:jc w:val="center"/>
        <w:rPr>
          <w:rFonts w:eastAsia="Times New Roman" w:cs="Times New Roman"/>
          <w:b/>
          <w:szCs w:val="24"/>
          <w:lang w:eastAsia="ru-RU"/>
        </w:rPr>
      </w:pPr>
      <w:r>
        <w:rPr>
          <w:rFonts w:eastAsia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859790" cy="107823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1078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111B" w:rsidRDefault="0073111B" w:rsidP="0073111B">
      <w:pPr>
        <w:jc w:val="center"/>
        <w:rPr>
          <w:rFonts w:eastAsia="Times New Roman" w:cs="Times New Roman"/>
          <w:b/>
          <w:sz w:val="24"/>
          <w:szCs w:val="24"/>
          <w:lang w:eastAsia="ru-RU"/>
        </w:rPr>
      </w:pPr>
    </w:p>
    <w:p w:rsidR="00705211" w:rsidRPr="00E41C6F" w:rsidRDefault="00705211" w:rsidP="00705211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ДУМА</w:t>
      </w:r>
    </w:p>
    <w:p w:rsidR="00705211" w:rsidRPr="00E41C6F" w:rsidRDefault="00705211" w:rsidP="00705211">
      <w:pPr>
        <w:jc w:val="center"/>
        <w:rPr>
          <w:rFonts w:eastAsia="Times New Roman" w:cs="Times New Roman"/>
          <w:b/>
          <w:sz w:val="32"/>
          <w:szCs w:val="32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ШАТРОВСКОГО МУНИЦИПАЛЬНОГО ОКРУГА</w:t>
      </w:r>
      <w:r>
        <w:rPr>
          <w:rFonts w:eastAsia="Times New Roman" w:cs="Times New Roman"/>
          <w:b/>
          <w:sz w:val="32"/>
          <w:szCs w:val="32"/>
          <w:lang w:eastAsia="ru-RU"/>
        </w:rPr>
        <w:t xml:space="preserve"> </w:t>
      </w:r>
    </w:p>
    <w:p w:rsidR="0073111B" w:rsidRDefault="00705211" w:rsidP="00705211">
      <w:pPr>
        <w:jc w:val="center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E41C6F">
        <w:rPr>
          <w:rFonts w:eastAsia="Times New Roman" w:cs="Times New Roman"/>
          <w:b/>
          <w:sz w:val="32"/>
          <w:szCs w:val="32"/>
          <w:lang w:eastAsia="ru-RU"/>
        </w:rPr>
        <w:t>КУРГАНСКОЙ ОБЛАСТИ</w:t>
      </w:r>
    </w:p>
    <w:p w:rsidR="0073111B" w:rsidRPr="00705211" w:rsidRDefault="0073111B" w:rsidP="0073111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705211" w:rsidRPr="00705211" w:rsidRDefault="00705211" w:rsidP="0073111B">
      <w:pPr>
        <w:jc w:val="center"/>
        <w:rPr>
          <w:rFonts w:eastAsia="Times New Roman" w:cs="Times New Roman"/>
          <w:b/>
          <w:szCs w:val="28"/>
          <w:lang w:eastAsia="ru-RU"/>
        </w:rPr>
      </w:pPr>
    </w:p>
    <w:p w:rsidR="0073111B" w:rsidRDefault="0073111B" w:rsidP="0073111B">
      <w:pPr>
        <w:jc w:val="center"/>
        <w:rPr>
          <w:rFonts w:eastAsia="Times New Roman" w:cs="Times New Roman"/>
          <w:b/>
          <w:sz w:val="44"/>
          <w:szCs w:val="44"/>
          <w:lang w:eastAsia="ru-RU"/>
        </w:rPr>
      </w:pPr>
      <w:r>
        <w:rPr>
          <w:rFonts w:eastAsia="Times New Roman" w:cs="Times New Roman"/>
          <w:b/>
          <w:sz w:val="44"/>
          <w:szCs w:val="44"/>
          <w:lang w:eastAsia="ru-RU"/>
        </w:rPr>
        <w:t>РЕШЕНИЕ</w:t>
      </w:r>
    </w:p>
    <w:p w:rsidR="0073111B" w:rsidRDefault="0073111B" w:rsidP="0073111B">
      <w:pPr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73111B" w:rsidRDefault="0073111B" w:rsidP="0073111B">
      <w:pPr>
        <w:tabs>
          <w:tab w:val="left" w:pos="7740"/>
        </w:tabs>
        <w:rPr>
          <w:rFonts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/>
          <w:sz w:val="24"/>
          <w:szCs w:val="24"/>
          <w:lang w:eastAsia="ru-RU"/>
        </w:rPr>
        <w:t>от</w:t>
      </w:r>
      <w:r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u w:val="single"/>
          <w:lang w:eastAsia="ru-RU"/>
        </w:rPr>
        <w:t>________________________</w:t>
      </w:r>
      <w:r>
        <w:rPr>
          <w:rFonts w:eastAsia="Times New Roman" w:cs="Times New Roman"/>
          <w:szCs w:val="24"/>
          <w:lang w:eastAsia="ru-RU"/>
        </w:rPr>
        <w:t xml:space="preserve">№ </w:t>
      </w:r>
      <w:r>
        <w:rPr>
          <w:rFonts w:eastAsia="Times New Roman" w:cs="Times New Roman"/>
          <w:szCs w:val="24"/>
          <w:u w:val="single"/>
          <w:lang w:eastAsia="ru-RU"/>
        </w:rPr>
        <w:t>______</w:t>
      </w:r>
      <w:r>
        <w:rPr>
          <w:rFonts w:eastAsia="Times New Roman" w:cs="Times New Roman"/>
          <w:szCs w:val="24"/>
          <w:lang w:eastAsia="ru-RU"/>
        </w:rPr>
        <w:t xml:space="preserve">  </w:t>
      </w:r>
      <w:r>
        <w:rPr>
          <w:rFonts w:eastAsia="Times New Roman" w:cs="Times New Roman"/>
          <w:sz w:val="24"/>
          <w:szCs w:val="24"/>
          <w:lang w:eastAsia="ru-RU"/>
        </w:rPr>
        <w:t xml:space="preserve">                    </w:t>
      </w:r>
      <w:r>
        <w:rPr>
          <w:rFonts w:eastAsia="Times New Roman" w:cs="Times New Roman"/>
          <w:szCs w:val="24"/>
          <w:lang w:eastAsia="ru-RU"/>
        </w:rPr>
        <w:t xml:space="preserve">                         </w:t>
      </w:r>
      <w:r w:rsidR="00E56387">
        <w:rPr>
          <w:rFonts w:eastAsia="Times New Roman" w:cs="Times New Roman"/>
          <w:szCs w:val="24"/>
          <w:lang w:eastAsia="ru-RU"/>
        </w:rPr>
        <w:t xml:space="preserve">       </w:t>
      </w:r>
      <w:r>
        <w:rPr>
          <w:rFonts w:eastAsia="Times New Roman" w:cs="Times New Roman"/>
          <w:szCs w:val="24"/>
          <w:lang w:eastAsia="ru-RU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ru-RU"/>
        </w:rPr>
        <w:t>с.Шатрово</w:t>
      </w:r>
      <w:proofErr w:type="spellEnd"/>
      <w:r>
        <w:rPr>
          <w:rFonts w:eastAsia="Times New Roman" w:cs="Times New Roman"/>
          <w:sz w:val="24"/>
          <w:szCs w:val="24"/>
          <w:lang w:eastAsia="ru-RU"/>
        </w:rPr>
        <w:t xml:space="preserve">  </w:t>
      </w:r>
    </w:p>
    <w:p w:rsidR="0073111B" w:rsidRDefault="0073111B" w:rsidP="0073111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4"/>
          <w:szCs w:val="24"/>
          <w:lang w:eastAsia="ru-RU"/>
        </w:rPr>
      </w:pPr>
    </w:p>
    <w:p w:rsidR="0073111B" w:rsidRDefault="0073111B" w:rsidP="0073111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73111B" w:rsidRDefault="0073111B" w:rsidP="0073111B">
      <w:pPr>
        <w:tabs>
          <w:tab w:val="left" w:pos="0"/>
        </w:tabs>
        <w:suppressAutoHyphens/>
        <w:spacing w:line="216" w:lineRule="auto"/>
        <w:outlineLvl w:val="3"/>
        <w:rPr>
          <w:rFonts w:eastAsia="Times New Roman" w:cs="Times New Roman"/>
          <w:sz w:val="20"/>
          <w:szCs w:val="20"/>
          <w:lang w:eastAsia="ru-RU"/>
        </w:rPr>
      </w:pPr>
    </w:p>
    <w:p w:rsidR="0073111B" w:rsidRDefault="00AB3662" w:rsidP="0073111B">
      <w:pPr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 внесении дополнений</w:t>
      </w:r>
      <w:r w:rsidR="0073111B">
        <w:rPr>
          <w:rFonts w:eastAsia="Times New Roman" w:cs="Times New Roman"/>
          <w:b/>
          <w:szCs w:val="28"/>
          <w:lang w:eastAsia="ru-RU"/>
        </w:rPr>
        <w:t xml:space="preserve"> в решение Думы Шатровского муни</w:t>
      </w:r>
      <w:r w:rsidR="00705211">
        <w:rPr>
          <w:rFonts w:eastAsia="Times New Roman" w:cs="Times New Roman"/>
          <w:b/>
          <w:szCs w:val="28"/>
          <w:lang w:eastAsia="ru-RU"/>
        </w:rPr>
        <w:t>ципального округа от 30.11.2021</w:t>
      </w:r>
      <w:r w:rsidR="0073111B">
        <w:rPr>
          <w:rFonts w:eastAsia="Times New Roman" w:cs="Times New Roman"/>
          <w:b/>
          <w:szCs w:val="28"/>
          <w:lang w:eastAsia="ru-RU"/>
        </w:rPr>
        <w:t>г. №116 «О создании муниципального казенного учреждения «Западный территориальный отдел» Шатровского муниципального округа Курганской области и утверждении Положения о муниципальном казенном учреждении «Западный территориальный отдел» Шатровского муниципального округа Курганской области»</w:t>
      </w:r>
    </w:p>
    <w:p w:rsidR="0073111B" w:rsidRDefault="0073111B" w:rsidP="0073111B">
      <w:pPr>
        <w:rPr>
          <w:rFonts w:eastAsia="Times New Roman" w:cs="Times New Roman"/>
          <w:b/>
          <w:szCs w:val="28"/>
          <w:lang w:eastAsia="ru-RU"/>
        </w:rPr>
      </w:pPr>
    </w:p>
    <w:p w:rsidR="0073111B" w:rsidRDefault="0073111B" w:rsidP="0073111B">
      <w:pPr>
        <w:rPr>
          <w:rFonts w:eastAsia="Times New Roman" w:cs="Times New Roman"/>
          <w:b/>
          <w:szCs w:val="28"/>
          <w:lang w:eastAsia="ru-RU"/>
        </w:rPr>
      </w:pPr>
    </w:p>
    <w:p w:rsidR="0073111B" w:rsidRDefault="0073111B" w:rsidP="0073111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 xml:space="preserve">       </w:t>
      </w:r>
      <w:r w:rsidR="00705211">
        <w:rPr>
          <w:rFonts w:eastAsia="Times New Roman" w:cs="Times New Roman"/>
          <w:b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В соответствии с Федеральным законом от 06.10.2003г. №131-ФЗ «Об общих принципах организации местного самоуправления в Российской Федерации», Уставом Шатровского муниципального округа Курганской области, в целях обеспечения реализации полномочий органов местного самоуправления Шатровского муниципального округа </w:t>
      </w:r>
      <w:r w:rsidR="00705211">
        <w:rPr>
          <w:rFonts w:eastAsia="Times New Roman" w:cs="Times New Roman"/>
          <w:szCs w:val="28"/>
          <w:lang w:eastAsia="ru-RU"/>
        </w:rPr>
        <w:t>Курганской области, возложенных на муниципальное казенное учреждение</w:t>
      </w:r>
      <w:r>
        <w:rPr>
          <w:rFonts w:eastAsia="Times New Roman" w:cs="Times New Roman"/>
          <w:szCs w:val="28"/>
          <w:lang w:eastAsia="ru-RU"/>
        </w:rPr>
        <w:t xml:space="preserve"> «Западный территориальный отдел» Шатровского муниципального округа Курганской области (далее</w:t>
      </w:r>
      <w:r w:rsidR="0070521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-</w:t>
      </w:r>
      <w:r w:rsidR="00705211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Учреждение)</w:t>
      </w:r>
      <w:r w:rsidR="00705211">
        <w:rPr>
          <w:rFonts w:eastAsia="Times New Roman" w:cs="Times New Roman"/>
          <w:szCs w:val="28"/>
          <w:lang w:eastAsia="ru-RU"/>
        </w:rPr>
        <w:t>,</w:t>
      </w:r>
      <w:r>
        <w:rPr>
          <w:rFonts w:eastAsia="Times New Roman" w:cs="Times New Roman"/>
          <w:szCs w:val="28"/>
          <w:lang w:eastAsia="ru-RU"/>
        </w:rPr>
        <w:t xml:space="preserve"> Дума Шатровского муниципального округа Курганской области</w:t>
      </w:r>
    </w:p>
    <w:p w:rsidR="0073111B" w:rsidRDefault="0073111B" w:rsidP="0073111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РЕШИЛА:</w:t>
      </w:r>
    </w:p>
    <w:p w:rsidR="0073111B" w:rsidRDefault="0073111B" w:rsidP="0073111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</w:t>
      </w:r>
      <w:r w:rsidR="00705211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>1. Внести в решение Думы Шатровского муни</w:t>
      </w:r>
      <w:r w:rsidR="00705211">
        <w:rPr>
          <w:rFonts w:eastAsia="Times New Roman" w:cs="Times New Roman"/>
          <w:szCs w:val="28"/>
          <w:lang w:eastAsia="ru-RU"/>
        </w:rPr>
        <w:t>ципального округа от 30.11.2021</w:t>
      </w:r>
      <w:r>
        <w:rPr>
          <w:rFonts w:eastAsia="Times New Roman" w:cs="Times New Roman"/>
          <w:szCs w:val="28"/>
          <w:lang w:eastAsia="ru-RU"/>
        </w:rPr>
        <w:t>г. №116 «О создании муниципального казенного учреждения «Западный территориальный отдел» Шатровского муниципального округа Курганской области и утверждении Положения о муниципальном казенном учреждении «Западный территориальный отдел» Шатровского муниципального окру</w:t>
      </w:r>
      <w:r w:rsidR="00AB3662">
        <w:rPr>
          <w:rFonts w:eastAsia="Times New Roman" w:cs="Times New Roman"/>
          <w:szCs w:val="28"/>
          <w:lang w:eastAsia="ru-RU"/>
        </w:rPr>
        <w:t>га Курганской области» следующие</w:t>
      </w:r>
      <w:r>
        <w:rPr>
          <w:rFonts w:eastAsia="Times New Roman" w:cs="Times New Roman"/>
          <w:szCs w:val="28"/>
          <w:lang w:eastAsia="ru-RU"/>
        </w:rPr>
        <w:t xml:space="preserve"> до</w:t>
      </w:r>
      <w:r w:rsidR="00AB3662">
        <w:rPr>
          <w:rFonts w:eastAsia="Times New Roman" w:cs="Times New Roman"/>
          <w:szCs w:val="28"/>
          <w:lang w:eastAsia="ru-RU"/>
        </w:rPr>
        <w:t>полнения</w:t>
      </w:r>
      <w:r>
        <w:rPr>
          <w:rFonts w:eastAsia="Times New Roman" w:cs="Times New Roman"/>
          <w:szCs w:val="28"/>
          <w:lang w:eastAsia="ru-RU"/>
        </w:rPr>
        <w:t>:</w:t>
      </w:r>
    </w:p>
    <w:p w:rsidR="0073111B" w:rsidRDefault="0073111B" w:rsidP="0073111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705211">
        <w:rPr>
          <w:rFonts w:eastAsia="Times New Roman" w:cs="Times New Roman"/>
          <w:szCs w:val="28"/>
          <w:lang w:eastAsia="ru-RU"/>
        </w:rPr>
        <w:t xml:space="preserve">    </w:t>
      </w:r>
      <w:r>
        <w:rPr>
          <w:rFonts w:eastAsia="Times New Roman" w:cs="Times New Roman"/>
          <w:szCs w:val="28"/>
          <w:lang w:eastAsia="ru-RU"/>
        </w:rPr>
        <w:t xml:space="preserve">пункт 10 раздела </w:t>
      </w:r>
      <w:r>
        <w:rPr>
          <w:rFonts w:eastAsia="Times New Roman" w:cs="Times New Roman"/>
          <w:szCs w:val="28"/>
          <w:lang w:val="en-US" w:eastAsia="ru-RU"/>
        </w:rPr>
        <w:t>III</w:t>
      </w:r>
      <w:r>
        <w:rPr>
          <w:rFonts w:eastAsia="Times New Roman" w:cs="Times New Roman"/>
          <w:szCs w:val="28"/>
          <w:lang w:eastAsia="ru-RU"/>
        </w:rPr>
        <w:t xml:space="preserve"> приложения к решению дополнить </w:t>
      </w:r>
      <w:r w:rsidR="000879E0">
        <w:rPr>
          <w:rFonts w:eastAsia="Times New Roman" w:cs="Times New Roman"/>
          <w:szCs w:val="28"/>
          <w:lang w:eastAsia="ru-RU"/>
        </w:rPr>
        <w:t>под</w:t>
      </w:r>
      <w:r>
        <w:rPr>
          <w:rFonts w:eastAsia="Times New Roman" w:cs="Times New Roman"/>
          <w:szCs w:val="28"/>
          <w:lang w:eastAsia="ru-RU"/>
        </w:rPr>
        <w:t xml:space="preserve">пунктами </w:t>
      </w:r>
      <w:r w:rsidR="00705211">
        <w:rPr>
          <w:rFonts w:eastAsia="Times New Roman" w:cs="Times New Roman"/>
          <w:szCs w:val="28"/>
          <w:lang w:eastAsia="ru-RU"/>
        </w:rPr>
        <w:t xml:space="preserve">41, 42, 43, 44 </w:t>
      </w:r>
      <w:r>
        <w:rPr>
          <w:rFonts w:eastAsia="Times New Roman" w:cs="Times New Roman"/>
          <w:szCs w:val="28"/>
          <w:lang w:eastAsia="ru-RU"/>
        </w:rPr>
        <w:t>следующего содержания:</w:t>
      </w:r>
    </w:p>
    <w:p w:rsidR="0073111B" w:rsidRDefault="00C04181" w:rsidP="0073111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73111B">
        <w:rPr>
          <w:rFonts w:eastAsia="Times New Roman" w:cs="Times New Roman"/>
          <w:szCs w:val="28"/>
          <w:lang w:eastAsia="ru-RU"/>
        </w:rPr>
        <w:t xml:space="preserve">«41) организация работы по сохранению </w:t>
      </w:r>
      <w:r w:rsidR="004F62B0">
        <w:rPr>
          <w:rFonts w:eastAsia="Times New Roman" w:cs="Times New Roman"/>
          <w:szCs w:val="28"/>
          <w:lang w:eastAsia="ru-RU"/>
        </w:rPr>
        <w:t xml:space="preserve">и использованию </w:t>
      </w:r>
      <w:r w:rsidR="0073111B">
        <w:rPr>
          <w:rFonts w:eastAsia="Times New Roman" w:cs="Times New Roman"/>
          <w:szCs w:val="28"/>
          <w:lang w:eastAsia="ru-RU"/>
        </w:rPr>
        <w:t>объектов культурн</w:t>
      </w:r>
      <w:r w:rsidR="004F62B0">
        <w:rPr>
          <w:rFonts w:eastAsia="Times New Roman" w:cs="Times New Roman"/>
          <w:szCs w:val="28"/>
          <w:lang w:eastAsia="ru-RU"/>
        </w:rPr>
        <w:t xml:space="preserve">ого </w:t>
      </w:r>
      <w:proofErr w:type="gramStart"/>
      <w:r w:rsidR="004F62B0">
        <w:rPr>
          <w:rFonts w:eastAsia="Times New Roman" w:cs="Times New Roman"/>
          <w:szCs w:val="28"/>
          <w:lang w:eastAsia="ru-RU"/>
        </w:rPr>
        <w:t>наследия  (</w:t>
      </w:r>
      <w:proofErr w:type="gramEnd"/>
      <w:r w:rsidR="004F62B0">
        <w:rPr>
          <w:rFonts w:eastAsia="Times New Roman" w:cs="Times New Roman"/>
          <w:szCs w:val="28"/>
          <w:lang w:eastAsia="ru-RU"/>
        </w:rPr>
        <w:t>памятников истории и культуры),</w:t>
      </w:r>
      <w:r w:rsidR="0073111B">
        <w:rPr>
          <w:rFonts w:eastAsia="Times New Roman" w:cs="Times New Roman"/>
          <w:szCs w:val="28"/>
          <w:lang w:eastAsia="ru-RU"/>
        </w:rPr>
        <w:t xml:space="preserve"> благоустройству прилегающей территории</w:t>
      </w:r>
      <w:r w:rsidR="004F62B0">
        <w:rPr>
          <w:rFonts w:eastAsia="Times New Roman" w:cs="Times New Roman"/>
          <w:szCs w:val="28"/>
          <w:lang w:eastAsia="ru-RU"/>
        </w:rPr>
        <w:t xml:space="preserve">, охрана </w:t>
      </w:r>
      <w:r w:rsidR="004F62B0" w:rsidRPr="004F62B0">
        <w:rPr>
          <w:rFonts w:eastAsia="Times New Roman" w:cs="Times New Roman"/>
          <w:szCs w:val="28"/>
          <w:lang w:eastAsia="ru-RU"/>
        </w:rPr>
        <w:t xml:space="preserve">объектов культурного наследия (памятников </w:t>
      </w:r>
      <w:r w:rsidR="004F62B0" w:rsidRPr="004F62B0">
        <w:rPr>
          <w:rFonts w:eastAsia="Times New Roman" w:cs="Times New Roman"/>
          <w:szCs w:val="28"/>
          <w:lang w:eastAsia="ru-RU"/>
        </w:rPr>
        <w:lastRenderedPageBreak/>
        <w:t>истории и культуры) местного (муниципального) значения, расположенных на территории Шатровского  муниципального округа</w:t>
      </w:r>
      <w:r>
        <w:rPr>
          <w:rFonts w:eastAsia="Times New Roman" w:cs="Times New Roman"/>
          <w:szCs w:val="28"/>
          <w:lang w:eastAsia="ru-RU"/>
        </w:rPr>
        <w:t xml:space="preserve"> Курганской области</w:t>
      </w:r>
      <w:r w:rsidR="0073111B">
        <w:rPr>
          <w:rFonts w:eastAsia="Times New Roman" w:cs="Times New Roman"/>
          <w:szCs w:val="28"/>
          <w:lang w:eastAsia="ru-RU"/>
        </w:rPr>
        <w:t>;</w:t>
      </w:r>
    </w:p>
    <w:p w:rsidR="0073111B" w:rsidRDefault="0073111B" w:rsidP="0073111B">
      <w:pPr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</w:t>
      </w:r>
      <w:r w:rsidR="00705211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 42) </w:t>
      </w:r>
      <w:r>
        <w:rPr>
          <w:szCs w:val="28"/>
        </w:rPr>
        <w:t>организация работы по увековечиванию памяти защитников   Отечества и надлежащему содержанию мемориалов, монументов, памятников, обелисков, знаков воинской славы и доблести, воинских захоронений;</w:t>
      </w:r>
    </w:p>
    <w:p w:rsidR="00F43D13" w:rsidRDefault="0073111B" w:rsidP="00705211">
      <w:pPr>
        <w:tabs>
          <w:tab w:val="left" w:pos="3166"/>
        </w:tabs>
        <w:spacing w:line="20" w:lineRule="atLeast"/>
        <w:jc w:val="both"/>
        <w:rPr>
          <w:szCs w:val="28"/>
        </w:rPr>
      </w:pPr>
      <w:r>
        <w:rPr>
          <w:rFonts w:eastAsia="Times New Roman" w:cs="Times New Roman"/>
          <w:szCs w:val="28"/>
          <w:lang w:eastAsia="ru-RU"/>
        </w:rPr>
        <w:t xml:space="preserve">      </w:t>
      </w:r>
      <w:r w:rsidR="00705211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43) </w:t>
      </w:r>
      <w:r>
        <w:rPr>
          <w:szCs w:val="28"/>
        </w:rPr>
        <w:t xml:space="preserve"> </w:t>
      </w:r>
      <w:r w:rsidR="00F43D13">
        <w:rPr>
          <w:szCs w:val="28"/>
        </w:rPr>
        <w:t>организация работы в сфере издательской, рекламной и иной деятельности в интересах развития территории, по вопросам социальной под</w:t>
      </w:r>
      <w:r w:rsidR="00A123EA">
        <w:rPr>
          <w:szCs w:val="28"/>
        </w:rPr>
        <w:t>держки ветеранов, пенсионеров;</w:t>
      </w:r>
    </w:p>
    <w:p w:rsidR="00A123EA" w:rsidRPr="00A123EA" w:rsidRDefault="00A123EA" w:rsidP="00705211">
      <w:pPr>
        <w:jc w:val="both"/>
        <w:rPr>
          <w:rFonts w:ascii="Times New Roman" w:eastAsia="Times New Roman" w:hAnsi="Times New Roman" w:cs="Times New Roman"/>
          <w:szCs w:val="28"/>
          <w:lang w:eastAsia="ru-RU"/>
        </w:rPr>
      </w:pPr>
      <w:r>
        <w:rPr>
          <w:szCs w:val="28"/>
        </w:rPr>
        <w:t xml:space="preserve">      </w:t>
      </w:r>
      <w:r w:rsidR="00705211">
        <w:rPr>
          <w:szCs w:val="28"/>
        </w:rPr>
        <w:t xml:space="preserve">  </w:t>
      </w:r>
      <w:r>
        <w:rPr>
          <w:szCs w:val="28"/>
        </w:rPr>
        <w:t xml:space="preserve">44) </w:t>
      </w:r>
      <w:r w:rsidR="005F7DFA">
        <w:rPr>
          <w:rFonts w:ascii="Times New Roman" w:eastAsia="Times New Roman" w:hAnsi="Times New Roman" w:cs="Times New Roman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Cs w:val="28"/>
          <w:lang w:eastAsia="ru-RU"/>
        </w:rPr>
        <w:t xml:space="preserve">рганизация работ по проведению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дератизационных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, дезинсекционных, </w:t>
      </w:r>
      <w:proofErr w:type="spellStart"/>
      <w:r>
        <w:rPr>
          <w:rFonts w:ascii="Times New Roman" w:eastAsia="Times New Roman" w:hAnsi="Times New Roman" w:cs="Times New Roman"/>
          <w:szCs w:val="28"/>
          <w:lang w:eastAsia="ru-RU"/>
        </w:rPr>
        <w:t>акарицидных</w:t>
      </w:r>
      <w:proofErr w:type="spellEnd"/>
      <w:r>
        <w:rPr>
          <w:rFonts w:ascii="Times New Roman" w:eastAsia="Times New Roman" w:hAnsi="Times New Roman" w:cs="Times New Roman"/>
          <w:szCs w:val="28"/>
          <w:lang w:eastAsia="ru-RU"/>
        </w:rPr>
        <w:t xml:space="preserve"> обработок, а также иных профилактических мероприятий в случае необходимости.</w:t>
      </w:r>
      <w:r>
        <w:rPr>
          <w:szCs w:val="28"/>
        </w:rPr>
        <w:t>».</w:t>
      </w:r>
    </w:p>
    <w:p w:rsidR="0073111B" w:rsidRDefault="0073111B" w:rsidP="0073111B">
      <w:pPr>
        <w:tabs>
          <w:tab w:val="left" w:pos="3166"/>
        </w:tabs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 </w:t>
      </w:r>
      <w:r w:rsidR="00705211">
        <w:rPr>
          <w:szCs w:val="28"/>
        </w:rPr>
        <w:t xml:space="preserve">  </w:t>
      </w:r>
      <w:r>
        <w:rPr>
          <w:szCs w:val="28"/>
        </w:rPr>
        <w:t xml:space="preserve">2. </w:t>
      </w:r>
      <w:r w:rsidR="007A3B4B">
        <w:rPr>
          <w:szCs w:val="28"/>
        </w:rPr>
        <w:t xml:space="preserve">Рекомендовать директору </w:t>
      </w:r>
      <w:r w:rsidR="007A3B4B" w:rsidRPr="007A3B4B">
        <w:rPr>
          <w:szCs w:val="28"/>
        </w:rPr>
        <w:t xml:space="preserve">муниципального казенного учреждения «Западный территориальный отдел» Шатровского муниципального округа Курганской области </w:t>
      </w:r>
      <w:r w:rsidR="007A3B4B">
        <w:rPr>
          <w:szCs w:val="28"/>
        </w:rPr>
        <w:t>(</w:t>
      </w:r>
      <w:proofErr w:type="spellStart"/>
      <w:r w:rsidR="007A3B4B">
        <w:rPr>
          <w:szCs w:val="28"/>
        </w:rPr>
        <w:t>Абсалямова</w:t>
      </w:r>
      <w:proofErr w:type="spellEnd"/>
      <w:r w:rsidR="007A3B4B">
        <w:rPr>
          <w:szCs w:val="28"/>
        </w:rPr>
        <w:t xml:space="preserve"> Л.Р.) </w:t>
      </w:r>
      <w:r>
        <w:rPr>
          <w:szCs w:val="28"/>
        </w:rPr>
        <w:t xml:space="preserve">осуществить действия по внесению в единый государственный реестр юридических лиц сведений </w:t>
      </w:r>
      <w:r w:rsidR="00AB3662">
        <w:rPr>
          <w:szCs w:val="28"/>
        </w:rPr>
        <w:t>о внесенных дополнениях.</w:t>
      </w:r>
      <w:r>
        <w:rPr>
          <w:szCs w:val="28"/>
        </w:rPr>
        <w:t xml:space="preserve"> </w:t>
      </w:r>
    </w:p>
    <w:p w:rsidR="00AB3662" w:rsidRDefault="00AB3662" w:rsidP="0073111B">
      <w:pPr>
        <w:tabs>
          <w:tab w:val="left" w:pos="3166"/>
        </w:tabs>
        <w:spacing w:line="20" w:lineRule="atLeast"/>
        <w:jc w:val="both"/>
        <w:rPr>
          <w:szCs w:val="28"/>
        </w:rPr>
      </w:pPr>
      <w:r>
        <w:rPr>
          <w:szCs w:val="28"/>
        </w:rPr>
        <w:t xml:space="preserve">      </w:t>
      </w:r>
      <w:r w:rsidR="00705211">
        <w:rPr>
          <w:szCs w:val="28"/>
        </w:rPr>
        <w:t xml:space="preserve">   </w:t>
      </w:r>
      <w:r w:rsidR="007A3B4B">
        <w:rPr>
          <w:szCs w:val="28"/>
        </w:rPr>
        <w:t>3. Обнародовать</w:t>
      </w:r>
      <w:r>
        <w:rPr>
          <w:szCs w:val="28"/>
        </w:rPr>
        <w:t xml:space="preserve"> настоящее реше</w:t>
      </w:r>
      <w:r w:rsidR="007A3B4B">
        <w:rPr>
          <w:szCs w:val="28"/>
        </w:rPr>
        <w:t>ние в соответствии со статьей 45</w:t>
      </w:r>
      <w:r>
        <w:rPr>
          <w:szCs w:val="28"/>
        </w:rPr>
        <w:t xml:space="preserve"> Устава Шатровского муниципального округа Курганской области.</w:t>
      </w:r>
    </w:p>
    <w:p w:rsidR="0073111B" w:rsidRDefault="0073111B" w:rsidP="0073111B">
      <w:pPr>
        <w:tabs>
          <w:tab w:val="left" w:pos="3166"/>
        </w:tabs>
        <w:spacing w:line="20" w:lineRule="atLeast"/>
        <w:jc w:val="both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jc w:val="both"/>
        <w:rPr>
          <w:szCs w:val="28"/>
        </w:rPr>
      </w:pPr>
    </w:p>
    <w:p w:rsidR="00C04181" w:rsidRDefault="00C04181" w:rsidP="0073111B">
      <w:pPr>
        <w:tabs>
          <w:tab w:val="left" w:pos="3166"/>
        </w:tabs>
        <w:spacing w:line="20" w:lineRule="atLeast"/>
        <w:jc w:val="both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Председатель Думы</w:t>
      </w: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 xml:space="preserve">Шатровского муниципального округа                                                  </w:t>
      </w:r>
      <w:proofErr w:type="spellStart"/>
      <w:r>
        <w:rPr>
          <w:szCs w:val="28"/>
        </w:rPr>
        <w:t>П.Н.Клименко</w:t>
      </w:r>
      <w:proofErr w:type="spellEnd"/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C04181" w:rsidRDefault="00C04181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Глава Шатровского</w:t>
      </w: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муниципального округа</w:t>
      </w: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  <w:r>
        <w:rPr>
          <w:szCs w:val="28"/>
        </w:rPr>
        <w:t>Курганской области                                                                                Л.А.Рассохин</w:t>
      </w: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C04181" w:rsidRDefault="00C04181" w:rsidP="0073111B">
      <w:pPr>
        <w:tabs>
          <w:tab w:val="left" w:pos="3166"/>
        </w:tabs>
        <w:spacing w:line="20" w:lineRule="atLeast"/>
        <w:rPr>
          <w:szCs w:val="28"/>
        </w:rPr>
      </w:pPr>
      <w:bookmarkStart w:id="0" w:name="_GoBack"/>
      <w:bookmarkEnd w:id="0"/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tabs>
          <w:tab w:val="left" w:pos="3166"/>
        </w:tabs>
        <w:spacing w:line="20" w:lineRule="atLeast"/>
        <w:rPr>
          <w:szCs w:val="28"/>
        </w:rPr>
      </w:pPr>
    </w:p>
    <w:p w:rsidR="0073111B" w:rsidRDefault="0073111B" w:rsidP="0073111B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ИНФОРМАЦИОННЫЙ ЛИСТ</w:t>
      </w:r>
    </w:p>
    <w:p w:rsidR="0073111B" w:rsidRDefault="0073111B" w:rsidP="0073111B">
      <w:pPr>
        <w:spacing w:line="0" w:lineRule="atLeast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 решению Думы Шатровского муниципального округа Курганской области</w:t>
      </w:r>
    </w:p>
    <w:p w:rsidR="0073111B" w:rsidRDefault="0073111B" w:rsidP="0073111B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«О внесении дополнени</w:t>
      </w:r>
      <w:r w:rsidR="00AD3DC1">
        <w:rPr>
          <w:rFonts w:eastAsia="Times New Roman" w:cs="Times New Roman"/>
          <w:szCs w:val="28"/>
          <w:lang w:eastAsia="ru-RU"/>
        </w:rPr>
        <w:t>й</w:t>
      </w:r>
      <w:r>
        <w:rPr>
          <w:rFonts w:eastAsia="Times New Roman" w:cs="Times New Roman"/>
          <w:szCs w:val="28"/>
          <w:lang w:eastAsia="ru-RU"/>
        </w:rPr>
        <w:t xml:space="preserve"> в решение Думы Шатровского муниципального округа от 30.11.2021 г. </w:t>
      </w:r>
      <w:r w:rsidR="00AD3DC1">
        <w:rPr>
          <w:rFonts w:eastAsia="Times New Roman" w:cs="Times New Roman"/>
          <w:szCs w:val="28"/>
          <w:lang w:eastAsia="ru-RU"/>
        </w:rPr>
        <w:t>№116</w:t>
      </w:r>
      <w:r>
        <w:rPr>
          <w:rFonts w:eastAsia="Times New Roman" w:cs="Times New Roman"/>
          <w:szCs w:val="28"/>
          <w:lang w:eastAsia="ru-RU"/>
        </w:rPr>
        <w:t xml:space="preserve"> «О создании муниципального казенного учреждения «</w:t>
      </w:r>
      <w:r w:rsidR="00AD3DC1">
        <w:rPr>
          <w:rFonts w:eastAsia="Times New Roman" w:cs="Times New Roman"/>
          <w:szCs w:val="28"/>
          <w:lang w:eastAsia="ru-RU"/>
        </w:rPr>
        <w:t>Западный</w:t>
      </w:r>
      <w:r>
        <w:rPr>
          <w:rFonts w:eastAsia="Times New Roman" w:cs="Times New Roman"/>
          <w:szCs w:val="28"/>
          <w:lang w:eastAsia="ru-RU"/>
        </w:rPr>
        <w:t xml:space="preserve"> территориальный отдел» Шатровского муниципального округа Курганской области и утверждении Положения о муниципальном казенном учреждении «</w:t>
      </w:r>
      <w:r w:rsidR="00AD3DC1">
        <w:rPr>
          <w:rFonts w:eastAsia="Times New Roman" w:cs="Times New Roman"/>
          <w:szCs w:val="28"/>
          <w:lang w:eastAsia="ru-RU"/>
        </w:rPr>
        <w:t>Западный</w:t>
      </w:r>
      <w:r>
        <w:rPr>
          <w:rFonts w:eastAsia="Times New Roman" w:cs="Times New Roman"/>
          <w:szCs w:val="28"/>
          <w:lang w:eastAsia="ru-RU"/>
        </w:rPr>
        <w:t xml:space="preserve"> территориальный отдел» Шатровского муниципального округа Курганской области»</w:t>
      </w:r>
    </w:p>
    <w:p w:rsidR="0073111B" w:rsidRDefault="0073111B" w:rsidP="0073111B">
      <w:pPr>
        <w:spacing w:line="0" w:lineRule="atLeast"/>
        <w:rPr>
          <w:b/>
          <w:bCs/>
          <w:szCs w:val="28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202"/>
      </w:tblGrid>
      <w:tr w:rsidR="0073111B" w:rsidTr="0073111B">
        <w:tc>
          <w:tcPr>
            <w:tcW w:w="3369" w:type="dxa"/>
            <w:hideMark/>
          </w:tcPr>
          <w:p w:rsidR="0073111B" w:rsidRDefault="0073111B">
            <w:pPr>
              <w:spacing w:line="0" w:lineRule="atLeast"/>
              <w:jc w:val="right"/>
              <w:rPr>
                <w:b/>
                <w:bCs/>
                <w:szCs w:val="28"/>
              </w:rPr>
            </w:pPr>
            <w:r>
              <w:rPr>
                <w:rFonts w:eastAsia="Times New Roman"/>
                <w:szCs w:val="28"/>
                <w:lang w:eastAsia="ru-RU"/>
              </w:rPr>
              <w:t xml:space="preserve">Разослано:      </w:t>
            </w:r>
          </w:p>
        </w:tc>
        <w:tc>
          <w:tcPr>
            <w:tcW w:w="6202" w:type="dxa"/>
          </w:tcPr>
          <w:p w:rsidR="0073111B" w:rsidRDefault="0073111B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1. В дело – 3</w:t>
            </w:r>
          </w:p>
          <w:p w:rsidR="0073111B" w:rsidRDefault="0073111B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2. МКУ «</w:t>
            </w:r>
            <w:r w:rsidR="00B574DE">
              <w:rPr>
                <w:bCs/>
                <w:szCs w:val="28"/>
              </w:rPr>
              <w:t>Западны</w:t>
            </w:r>
            <w:r>
              <w:rPr>
                <w:bCs/>
                <w:szCs w:val="28"/>
              </w:rPr>
              <w:t>й территориальный отдел»- 2</w:t>
            </w:r>
          </w:p>
          <w:p w:rsidR="0073111B" w:rsidRDefault="0073111B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3. Управляющий делами- 1</w:t>
            </w:r>
          </w:p>
          <w:p w:rsidR="0073111B" w:rsidRDefault="0073111B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4. Отдел правовой и кадровой работы – 1</w:t>
            </w:r>
          </w:p>
          <w:p w:rsidR="0073111B" w:rsidRDefault="0073111B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5. Финансовый отдел – 1</w:t>
            </w:r>
          </w:p>
          <w:p w:rsidR="0073111B" w:rsidRDefault="0073111B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6. Официальный сайт – 1</w:t>
            </w:r>
          </w:p>
          <w:p w:rsidR="0073111B" w:rsidRDefault="0073111B">
            <w:pPr>
              <w:spacing w:line="0" w:lineRule="atLeast"/>
              <w:rPr>
                <w:bCs/>
                <w:szCs w:val="28"/>
              </w:rPr>
            </w:pPr>
            <w:r>
              <w:rPr>
                <w:bCs/>
                <w:szCs w:val="28"/>
              </w:rPr>
              <w:t>7. «Вестник Администрации Шатровского МО»-1</w:t>
            </w:r>
          </w:p>
          <w:p w:rsidR="0073111B" w:rsidRDefault="0073111B">
            <w:pPr>
              <w:spacing w:line="0" w:lineRule="atLeast"/>
              <w:rPr>
                <w:bCs/>
                <w:szCs w:val="28"/>
              </w:rPr>
            </w:pPr>
          </w:p>
        </w:tc>
      </w:tr>
      <w:tr w:rsidR="0073111B" w:rsidTr="0073111B">
        <w:tc>
          <w:tcPr>
            <w:tcW w:w="3369" w:type="dxa"/>
          </w:tcPr>
          <w:p w:rsidR="0073111B" w:rsidRDefault="0073111B">
            <w:pPr>
              <w:spacing w:line="0" w:lineRule="atLeast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73111B" w:rsidRDefault="0073111B">
            <w:pPr>
              <w:spacing w:line="0" w:lineRule="atLeast"/>
              <w:rPr>
                <w:bCs/>
                <w:szCs w:val="28"/>
              </w:rPr>
            </w:pPr>
          </w:p>
        </w:tc>
      </w:tr>
      <w:tr w:rsidR="0073111B" w:rsidTr="0073111B">
        <w:tc>
          <w:tcPr>
            <w:tcW w:w="3369" w:type="dxa"/>
          </w:tcPr>
          <w:p w:rsidR="0073111B" w:rsidRDefault="0073111B">
            <w:pPr>
              <w:spacing w:line="0" w:lineRule="atLeast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73111B" w:rsidRDefault="0073111B">
            <w:pPr>
              <w:spacing w:line="0" w:lineRule="atLeast"/>
              <w:jc w:val="center"/>
              <w:rPr>
                <w:b/>
                <w:bCs/>
                <w:szCs w:val="28"/>
              </w:rPr>
            </w:pPr>
          </w:p>
        </w:tc>
      </w:tr>
      <w:tr w:rsidR="0073111B" w:rsidTr="0073111B">
        <w:tc>
          <w:tcPr>
            <w:tcW w:w="3369" w:type="dxa"/>
          </w:tcPr>
          <w:p w:rsidR="0073111B" w:rsidRDefault="0073111B">
            <w:pPr>
              <w:spacing w:line="0" w:lineRule="atLeast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  <w:tc>
          <w:tcPr>
            <w:tcW w:w="6202" w:type="dxa"/>
          </w:tcPr>
          <w:p w:rsidR="0073111B" w:rsidRDefault="0073111B">
            <w:pPr>
              <w:spacing w:line="0" w:lineRule="atLeast"/>
              <w:jc w:val="center"/>
              <w:rPr>
                <w:b/>
                <w:bCs/>
                <w:szCs w:val="28"/>
              </w:rPr>
            </w:pPr>
          </w:p>
        </w:tc>
      </w:tr>
    </w:tbl>
    <w:p w:rsidR="0073111B" w:rsidRDefault="0073111B" w:rsidP="0073111B">
      <w:pPr>
        <w:spacing w:line="0" w:lineRule="atLeast"/>
        <w:jc w:val="center"/>
        <w:rPr>
          <w:b/>
          <w:bCs/>
          <w:szCs w:val="28"/>
        </w:rPr>
      </w:pPr>
    </w:p>
    <w:p w:rsidR="0073111B" w:rsidRDefault="0073111B" w:rsidP="0073111B">
      <w:pPr>
        <w:spacing w:line="0" w:lineRule="atLeast"/>
        <w:jc w:val="center"/>
        <w:rPr>
          <w:b/>
          <w:bCs/>
          <w:szCs w:val="28"/>
        </w:rPr>
      </w:pPr>
    </w:p>
    <w:p w:rsidR="0073111B" w:rsidRDefault="0073111B" w:rsidP="0073111B">
      <w:pPr>
        <w:rPr>
          <w:rFonts w:eastAsia="Times New Roman"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sz w:val="24"/>
          <w:lang w:eastAsia="ru-RU"/>
        </w:rPr>
      </w:pPr>
    </w:p>
    <w:p w:rsidR="00A123EA" w:rsidRDefault="00A123EA" w:rsidP="0073111B">
      <w:pPr>
        <w:rPr>
          <w:rFonts w:eastAsia="Times New Roman"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sz w:val="24"/>
          <w:lang w:eastAsia="ru-RU"/>
        </w:rPr>
      </w:pPr>
    </w:p>
    <w:p w:rsidR="00A123EA" w:rsidRDefault="00A123EA" w:rsidP="0073111B">
      <w:pPr>
        <w:rPr>
          <w:rFonts w:eastAsia="Times New Roman"/>
          <w:sz w:val="24"/>
          <w:lang w:eastAsia="ru-RU"/>
        </w:rPr>
      </w:pPr>
    </w:p>
    <w:p w:rsidR="00E56387" w:rsidRDefault="00E56387" w:rsidP="0073111B">
      <w:pPr>
        <w:rPr>
          <w:rFonts w:eastAsia="Times New Roman"/>
          <w:sz w:val="24"/>
          <w:lang w:eastAsia="ru-RU"/>
        </w:rPr>
      </w:pPr>
    </w:p>
    <w:p w:rsidR="00E56387" w:rsidRDefault="00E56387" w:rsidP="0073111B">
      <w:pPr>
        <w:rPr>
          <w:rFonts w:eastAsia="Times New Roman"/>
          <w:sz w:val="24"/>
          <w:lang w:eastAsia="ru-RU"/>
        </w:rPr>
      </w:pPr>
    </w:p>
    <w:p w:rsidR="00A123EA" w:rsidRDefault="00A123EA" w:rsidP="0073111B">
      <w:pPr>
        <w:rPr>
          <w:rFonts w:eastAsia="Times New Roman"/>
          <w:sz w:val="24"/>
          <w:lang w:eastAsia="ru-RU"/>
        </w:rPr>
      </w:pPr>
    </w:p>
    <w:p w:rsidR="0073111B" w:rsidRDefault="00A123EA" w:rsidP="0073111B">
      <w:pPr>
        <w:shd w:val="clear" w:color="auto" w:fill="FFFFFF"/>
        <w:ind w:right="44"/>
        <w:rPr>
          <w:rFonts w:eastAsia="Times New Roman"/>
          <w:sz w:val="24"/>
          <w:lang w:eastAsia="ru-RU"/>
        </w:rPr>
      </w:pPr>
      <w:proofErr w:type="spellStart"/>
      <w:r>
        <w:rPr>
          <w:rFonts w:eastAsia="Times New Roman"/>
          <w:sz w:val="24"/>
          <w:lang w:eastAsia="ru-RU"/>
        </w:rPr>
        <w:t>О.А.Ядрышникова</w:t>
      </w:r>
      <w:proofErr w:type="spellEnd"/>
      <w:r>
        <w:rPr>
          <w:rFonts w:eastAsia="Times New Roman"/>
          <w:sz w:val="24"/>
          <w:lang w:eastAsia="ru-RU"/>
        </w:rPr>
        <w:t xml:space="preserve"> </w:t>
      </w:r>
    </w:p>
    <w:p w:rsidR="00A123EA" w:rsidRDefault="00A123EA" w:rsidP="0073111B">
      <w:pPr>
        <w:shd w:val="clear" w:color="auto" w:fill="FFFFFF"/>
        <w:ind w:right="44"/>
        <w:rPr>
          <w:rFonts w:eastAsia="Times New Roman"/>
          <w:sz w:val="24"/>
          <w:lang w:eastAsia="ru-RU"/>
        </w:rPr>
      </w:pPr>
      <w:r>
        <w:rPr>
          <w:rFonts w:eastAsia="Times New Roman"/>
          <w:sz w:val="24"/>
          <w:lang w:eastAsia="ru-RU"/>
        </w:rPr>
        <w:t>9 10 80</w:t>
      </w:r>
    </w:p>
    <w:p w:rsidR="0073111B" w:rsidRDefault="0073111B" w:rsidP="0073111B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ИНФОРМАЦИОННЫЙ ЛИСТ</w:t>
      </w:r>
    </w:p>
    <w:p w:rsidR="0073111B" w:rsidRDefault="0073111B" w:rsidP="0073111B">
      <w:pPr>
        <w:spacing w:line="0" w:lineRule="atLeast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 решению Думы Шатровского муниципального округа Курганской области</w:t>
      </w:r>
    </w:p>
    <w:p w:rsidR="0073111B" w:rsidRDefault="0073111B" w:rsidP="0073111B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«О внесении </w:t>
      </w:r>
      <w:r w:rsidR="00AD3DC1">
        <w:rPr>
          <w:rFonts w:eastAsia="Times New Roman" w:cs="Times New Roman"/>
          <w:szCs w:val="28"/>
          <w:lang w:eastAsia="ru-RU"/>
        </w:rPr>
        <w:t>дополнений</w:t>
      </w:r>
      <w:r>
        <w:rPr>
          <w:rFonts w:eastAsia="Times New Roman" w:cs="Times New Roman"/>
          <w:szCs w:val="28"/>
          <w:lang w:eastAsia="ru-RU"/>
        </w:rPr>
        <w:t xml:space="preserve"> в решение Думы Шатровского муниципальн</w:t>
      </w:r>
      <w:r w:rsidR="00AD3DC1">
        <w:rPr>
          <w:rFonts w:eastAsia="Times New Roman" w:cs="Times New Roman"/>
          <w:szCs w:val="28"/>
          <w:lang w:eastAsia="ru-RU"/>
        </w:rPr>
        <w:t>ого округа от 30.11.2021 г. №116</w:t>
      </w:r>
      <w:r>
        <w:rPr>
          <w:rFonts w:eastAsia="Times New Roman" w:cs="Times New Roman"/>
          <w:szCs w:val="28"/>
          <w:lang w:eastAsia="ru-RU"/>
        </w:rPr>
        <w:t xml:space="preserve"> «О создании муниципального казенного учреждения «</w:t>
      </w:r>
      <w:r w:rsidR="00AD3DC1">
        <w:rPr>
          <w:rFonts w:eastAsia="Times New Roman" w:cs="Times New Roman"/>
          <w:szCs w:val="28"/>
          <w:lang w:eastAsia="ru-RU"/>
        </w:rPr>
        <w:t>Западный</w:t>
      </w:r>
      <w:r>
        <w:rPr>
          <w:rFonts w:eastAsia="Times New Roman" w:cs="Times New Roman"/>
          <w:szCs w:val="28"/>
          <w:lang w:eastAsia="ru-RU"/>
        </w:rPr>
        <w:t xml:space="preserve"> территориальный отдел» Шатровского муниципального округа Курганской области и утверждении Положения о муниципальном казенном учреждении «</w:t>
      </w:r>
      <w:r w:rsidR="00AD3DC1">
        <w:rPr>
          <w:rFonts w:eastAsia="Times New Roman" w:cs="Times New Roman"/>
          <w:szCs w:val="28"/>
          <w:lang w:eastAsia="ru-RU"/>
        </w:rPr>
        <w:t>Западный</w:t>
      </w:r>
      <w:r>
        <w:rPr>
          <w:rFonts w:eastAsia="Times New Roman" w:cs="Times New Roman"/>
          <w:szCs w:val="28"/>
          <w:lang w:eastAsia="ru-RU"/>
        </w:rPr>
        <w:t xml:space="preserve"> территориальный отдел» Шатровского муниципального округа Курганской области»</w:t>
      </w:r>
    </w:p>
    <w:p w:rsidR="0073111B" w:rsidRDefault="0073111B" w:rsidP="0073111B">
      <w:pPr>
        <w:jc w:val="center"/>
        <w:rPr>
          <w:rFonts w:eastAsia="Times New Roman"/>
          <w:sz w:val="24"/>
          <w:lang w:eastAsia="ru-RU"/>
        </w:rPr>
      </w:pPr>
    </w:p>
    <w:p w:rsidR="0073111B" w:rsidRDefault="0073111B" w:rsidP="0073111B">
      <w:pPr>
        <w:jc w:val="center"/>
        <w:rPr>
          <w:rFonts w:eastAsia="Times New Roman"/>
          <w:sz w:val="24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7868"/>
      </w:tblGrid>
      <w:tr w:rsidR="0073111B" w:rsidTr="0073111B">
        <w:tc>
          <w:tcPr>
            <w:tcW w:w="2268" w:type="dxa"/>
            <w:hideMark/>
          </w:tcPr>
          <w:p w:rsidR="0073111B" w:rsidRDefault="0073111B">
            <w:pPr>
              <w:snapToGri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Докладчик:</w:t>
            </w:r>
          </w:p>
        </w:tc>
        <w:tc>
          <w:tcPr>
            <w:tcW w:w="7868" w:type="dxa"/>
            <w:hideMark/>
          </w:tcPr>
          <w:p w:rsidR="0073111B" w:rsidRDefault="0073111B">
            <w:pPr>
              <w:snapToGri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Ядрышникова О.А., главный специалист отдела правовой и кадровой работы аппарата Администрации Шатровского муниципального округа</w:t>
            </w:r>
          </w:p>
        </w:tc>
      </w:tr>
      <w:tr w:rsidR="0073111B" w:rsidTr="0073111B">
        <w:tc>
          <w:tcPr>
            <w:tcW w:w="2268" w:type="dxa"/>
            <w:hideMark/>
          </w:tcPr>
          <w:p w:rsidR="0073111B" w:rsidRDefault="0073111B">
            <w:pPr>
              <w:snapToGrid w:val="0"/>
              <w:rPr>
                <w:rFonts w:eastAsia="Times New Roman"/>
                <w:szCs w:val="28"/>
                <w:lang w:eastAsia="ru-RU"/>
              </w:rPr>
            </w:pPr>
            <w:r>
              <w:rPr>
                <w:rFonts w:eastAsia="Times New Roman"/>
                <w:szCs w:val="28"/>
                <w:lang w:eastAsia="ru-RU"/>
              </w:rPr>
              <w:t>Приглашены:</w:t>
            </w:r>
          </w:p>
        </w:tc>
        <w:tc>
          <w:tcPr>
            <w:tcW w:w="7868" w:type="dxa"/>
          </w:tcPr>
          <w:p w:rsidR="0073111B" w:rsidRDefault="0073111B">
            <w:pPr>
              <w:rPr>
                <w:rFonts w:eastAsia="Times New Roman"/>
                <w:szCs w:val="28"/>
                <w:lang w:eastAsia="ru-RU"/>
              </w:rPr>
            </w:pPr>
          </w:p>
        </w:tc>
      </w:tr>
    </w:tbl>
    <w:p w:rsidR="0073111B" w:rsidRDefault="0073111B" w:rsidP="0073111B">
      <w:pPr>
        <w:jc w:val="center"/>
        <w:rPr>
          <w:rFonts w:eastAsia="Times New Roman"/>
          <w:szCs w:val="28"/>
          <w:lang w:eastAsia="ru-RU"/>
        </w:rPr>
      </w:pPr>
    </w:p>
    <w:p w:rsidR="0073111B" w:rsidRDefault="0073111B" w:rsidP="0073111B">
      <w:pPr>
        <w:jc w:val="center"/>
        <w:rPr>
          <w:rFonts w:eastAsia="Times New Roman"/>
          <w:szCs w:val="28"/>
          <w:lang w:eastAsia="ru-RU"/>
        </w:rPr>
      </w:pPr>
    </w:p>
    <w:p w:rsidR="0073111B" w:rsidRDefault="0073111B" w:rsidP="0073111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Время, необходимое для доклада: 5 мин.</w:t>
      </w:r>
    </w:p>
    <w:p w:rsidR="0073111B" w:rsidRDefault="0073111B" w:rsidP="0073111B">
      <w:pPr>
        <w:rPr>
          <w:rFonts w:eastAsia="Times New Roman"/>
          <w:szCs w:val="28"/>
          <w:lang w:eastAsia="ru-RU"/>
        </w:rPr>
      </w:pPr>
    </w:p>
    <w:p w:rsidR="0073111B" w:rsidRDefault="0073111B" w:rsidP="0073111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Время, необходимое для рассмотрения вопроса: 10 мин.</w:t>
      </w:r>
    </w:p>
    <w:p w:rsidR="0073111B" w:rsidRDefault="0073111B" w:rsidP="0073111B">
      <w:pPr>
        <w:rPr>
          <w:rFonts w:eastAsia="Times New Roman"/>
          <w:szCs w:val="28"/>
          <w:lang w:eastAsia="ru-RU"/>
        </w:rPr>
      </w:pPr>
    </w:p>
    <w:p w:rsidR="0073111B" w:rsidRDefault="0073111B" w:rsidP="0073111B">
      <w:pPr>
        <w:rPr>
          <w:rFonts w:eastAsia="Times New Roman"/>
          <w:szCs w:val="28"/>
          <w:lang w:eastAsia="ru-RU"/>
        </w:rPr>
      </w:pPr>
    </w:p>
    <w:p w:rsidR="0073111B" w:rsidRDefault="0073111B" w:rsidP="0073111B">
      <w:pPr>
        <w:rPr>
          <w:rFonts w:eastAsia="Times New Roman"/>
          <w:szCs w:val="28"/>
          <w:lang w:eastAsia="ru-RU"/>
        </w:rPr>
      </w:pPr>
    </w:p>
    <w:p w:rsidR="0073111B" w:rsidRDefault="0073111B" w:rsidP="0073111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Главный специалист отдела правовой </w:t>
      </w:r>
    </w:p>
    <w:p w:rsidR="0073111B" w:rsidRDefault="0073111B" w:rsidP="0073111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кадровой работы аппарата Администрации </w:t>
      </w:r>
    </w:p>
    <w:p w:rsidR="0073111B" w:rsidRDefault="0073111B" w:rsidP="0073111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Шатровского муниципального округа                                          </w:t>
      </w:r>
      <w:proofErr w:type="spellStart"/>
      <w:r>
        <w:rPr>
          <w:rFonts w:eastAsia="Times New Roman"/>
          <w:szCs w:val="28"/>
          <w:lang w:eastAsia="ru-RU"/>
        </w:rPr>
        <w:t>О.А.Ядрышникова</w:t>
      </w:r>
      <w:proofErr w:type="spellEnd"/>
    </w:p>
    <w:p w:rsidR="0073111B" w:rsidRDefault="0073111B" w:rsidP="0073111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9 10 80</w:t>
      </w:r>
    </w:p>
    <w:p w:rsidR="0073111B" w:rsidRDefault="0073111B" w:rsidP="0073111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jc w:val="center"/>
        <w:rPr>
          <w:rFonts w:eastAsia="Times New Roman"/>
          <w:b/>
          <w:bCs/>
          <w:sz w:val="24"/>
          <w:lang w:eastAsia="ru-RU"/>
        </w:rPr>
      </w:pPr>
    </w:p>
    <w:p w:rsidR="0073111B" w:rsidRDefault="0073111B" w:rsidP="0073111B">
      <w:pPr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lastRenderedPageBreak/>
        <w:t>ЛИСТ СОГЛАСОВАНИЯ</w:t>
      </w:r>
    </w:p>
    <w:p w:rsidR="0073111B" w:rsidRDefault="0073111B" w:rsidP="0073111B">
      <w:pPr>
        <w:spacing w:line="0" w:lineRule="atLeast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к решению Думы Шатровского муниципального округа Курганской области</w:t>
      </w:r>
    </w:p>
    <w:p w:rsidR="0073111B" w:rsidRDefault="00AD3DC1" w:rsidP="0073111B">
      <w:pPr>
        <w:jc w:val="center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«О внесении дополнений</w:t>
      </w:r>
      <w:r w:rsidR="0073111B">
        <w:rPr>
          <w:rFonts w:eastAsia="Times New Roman" w:cs="Times New Roman"/>
          <w:szCs w:val="28"/>
          <w:lang w:eastAsia="ru-RU"/>
        </w:rPr>
        <w:t xml:space="preserve"> в решение Думы Шатровского муниципальн</w:t>
      </w:r>
      <w:r w:rsidR="00B574DE">
        <w:rPr>
          <w:rFonts w:eastAsia="Times New Roman" w:cs="Times New Roman"/>
          <w:szCs w:val="28"/>
          <w:lang w:eastAsia="ru-RU"/>
        </w:rPr>
        <w:t>ого округа от 30.11.2021 г. №116</w:t>
      </w:r>
      <w:r w:rsidR="0073111B">
        <w:rPr>
          <w:rFonts w:eastAsia="Times New Roman" w:cs="Times New Roman"/>
          <w:szCs w:val="28"/>
          <w:lang w:eastAsia="ru-RU"/>
        </w:rPr>
        <w:t xml:space="preserve"> «О создании муниципального казенного учреждения «</w:t>
      </w:r>
      <w:r w:rsidR="00B574DE">
        <w:rPr>
          <w:rFonts w:eastAsia="Times New Roman" w:cs="Times New Roman"/>
          <w:szCs w:val="28"/>
          <w:lang w:eastAsia="ru-RU"/>
        </w:rPr>
        <w:t>Западный</w:t>
      </w:r>
      <w:r w:rsidR="0073111B">
        <w:rPr>
          <w:rFonts w:eastAsia="Times New Roman" w:cs="Times New Roman"/>
          <w:szCs w:val="28"/>
          <w:lang w:eastAsia="ru-RU"/>
        </w:rPr>
        <w:t xml:space="preserve"> территориальный отдел» Шатровского муниципального округа Курганской области и утверждении Положения о муниципальном казенном учреждении «</w:t>
      </w:r>
      <w:r w:rsidR="00B574DE">
        <w:rPr>
          <w:rFonts w:eastAsia="Times New Roman" w:cs="Times New Roman"/>
          <w:szCs w:val="28"/>
          <w:lang w:eastAsia="ru-RU"/>
        </w:rPr>
        <w:t>Западный</w:t>
      </w:r>
      <w:r w:rsidR="0073111B">
        <w:rPr>
          <w:rFonts w:eastAsia="Times New Roman" w:cs="Times New Roman"/>
          <w:szCs w:val="28"/>
          <w:lang w:eastAsia="ru-RU"/>
        </w:rPr>
        <w:t xml:space="preserve"> территориальный отдел» Шатровского муниципального округа Курганской области»</w:t>
      </w:r>
    </w:p>
    <w:p w:rsidR="0073111B" w:rsidRDefault="0073111B" w:rsidP="0073111B">
      <w:pPr>
        <w:jc w:val="center"/>
        <w:rPr>
          <w:rFonts w:eastAsia="Times New Roman" w:cs="Times New Roman"/>
          <w:szCs w:val="28"/>
          <w:lang w:eastAsia="ru-RU"/>
        </w:rPr>
      </w:pPr>
    </w:p>
    <w:p w:rsidR="0073111B" w:rsidRDefault="0073111B" w:rsidP="0073111B">
      <w:pPr>
        <w:jc w:val="center"/>
        <w:rPr>
          <w:rFonts w:eastAsia="Times New Roman" w:cs="Times New Roman"/>
          <w:szCs w:val="28"/>
          <w:lang w:eastAsia="ru-RU"/>
        </w:rPr>
      </w:pPr>
    </w:p>
    <w:p w:rsidR="0073111B" w:rsidRDefault="0073111B" w:rsidP="0073111B">
      <w:pPr>
        <w:rPr>
          <w:rFonts w:eastAsia="Times New Roman" w:cs="Tahoma"/>
          <w:szCs w:val="28"/>
          <w:lang w:eastAsia="ru-RU"/>
        </w:rPr>
      </w:pPr>
      <w:r>
        <w:rPr>
          <w:rFonts w:eastAsia="Times New Roman" w:cs="Tahoma"/>
          <w:szCs w:val="28"/>
          <w:lang w:eastAsia="ru-RU"/>
        </w:rPr>
        <w:t>ПРОЕКТ ПОДГОТОВЛЕН:</w:t>
      </w:r>
    </w:p>
    <w:p w:rsidR="0073111B" w:rsidRDefault="0073111B" w:rsidP="0073111B">
      <w:pPr>
        <w:rPr>
          <w:rFonts w:eastAsia="Times New Roman" w:cs="Tahoma"/>
          <w:szCs w:val="28"/>
          <w:lang w:eastAsia="ru-RU"/>
        </w:rPr>
      </w:pPr>
    </w:p>
    <w:p w:rsidR="0073111B" w:rsidRDefault="0073111B" w:rsidP="0073111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Главным специалистом отдела правовой </w:t>
      </w:r>
    </w:p>
    <w:p w:rsidR="0073111B" w:rsidRDefault="0073111B" w:rsidP="0073111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и кадровой работы аппарата </w:t>
      </w:r>
    </w:p>
    <w:p w:rsidR="0073111B" w:rsidRDefault="0073111B" w:rsidP="0073111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Администрации Шатровского</w:t>
      </w:r>
    </w:p>
    <w:p w:rsidR="0073111B" w:rsidRDefault="0073111B" w:rsidP="0073111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муниципального округа                                                            </w:t>
      </w:r>
      <w:proofErr w:type="spellStart"/>
      <w:r>
        <w:rPr>
          <w:rFonts w:eastAsia="Times New Roman"/>
          <w:szCs w:val="28"/>
          <w:lang w:eastAsia="ru-RU"/>
        </w:rPr>
        <w:t>О.А.Ядрышниковой</w:t>
      </w:r>
      <w:proofErr w:type="spellEnd"/>
    </w:p>
    <w:p w:rsidR="0073111B" w:rsidRDefault="0073111B" w:rsidP="0073111B">
      <w:pPr>
        <w:rPr>
          <w:rFonts w:eastAsia="Times New Roman" w:cs="Tahoma"/>
          <w:szCs w:val="28"/>
          <w:lang w:eastAsia="ru-RU"/>
        </w:rPr>
      </w:pPr>
    </w:p>
    <w:p w:rsidR="0073111B" w:rsidRDefault="0073111B" w:rsidP="0073111B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ПРОЕКТ ВНЕСЕН:</w:t>
      </w:r>
    </w:p>
    <w:p w:rsidR="0073111B" w:rsidRDefault="0073111B" w:rsidP="0073111B">
      <w:pPr>
        <w:jc w:val="both"/>
        <w:rPr>
          <w:rFonts w:eastAsia="Times New Roman"/>
          <w:szCs w:val="28"/>
          <w:lang w:eastAsia="ru-RU"/>
        </w:rPr>
      </w:pPr>
    </w:p>
    <w:p w:rsidR="0073111B" w:rsidRDefault="0073111B" w:rsidP="0073111B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Главой </w:t>
      </w:r>
    </w:p>
    <w:p w:rsidR="0073111B" w:rsidRDefault="0073111B" w:rsidP="0073111B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Шатровского муниципального округа</w:t>
      </w:r>
    </w:p>
    <w:p w:rsidR="0073111B" w:rsidRDefault="0073111B" w:rsidP="0073111B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Курганской области                                                                  </w:t>
      </w:r>
      <w:proofErr w:type="spellStart"/>
      <w:r>
        <w:rPr>
          <w:rFonts w:eastAsia="Times New Roman"/>
          <w:szCs w:val="28"/>
          <w:lang w:eastAsia="ru-RU"/>
        </w:rPr>
        <w:t>Л.А.Рассохиным</w:t>
      </w:r>
      <w:proofErr w:type="spellEnd"/>
    </w:p>
    <w:p w:rsidR="0073111B" w:rsidRDefault="0073111B" w:rsidP="0073111B">
      <w:pPr>
        <w:jc w:val="center"/>
        <w:rPr>
          <w:rFonts w:eastAsia="Times New Roman" w:cs="Tahoma"/>
          <w:szCs w:val="28"/>
          <w:lang w:eastAsia="ru-RU"/>
        </w:rPr>
      </w:pPr>
      <w:r>
        <w:rPr>
          <w:rFonts w:eastAsia="Times New Roman" w:cs="Tahoma"/>
          <w:szCs w:val="28"/>
          <w:lang w:eastAsia="ru-RU"/>
        </w:rPr>
        <w:t xml:space="preserve">                                      </w:t>
      </w:r>
    </w:p>
    <w:p w:rsidR="0073111B" w:rsidRDefault="0073111B" w:rsidP="0073111B">
      <w:pPr>
        <w:rPr>
          <w:rFonts w:eastAsia="Times New Roman" w:cs="Tahoma"/>
          <w:szCs w:val="28"/>
          <w:lang w:eastAsia="ru-RU"/>
        </w:rPr>
      </w:pPr>
      <w:r>
        <w:rPr>
          <w:rFonts w:eastAsia="Times New Roman" w:cs="Tahoma"/>
          <w:szCs w:val="28"/>
          <w:lang w:eastAsia="ru-RU"/>
        </w:rPr>
        <w:t>ПРОЕКТ СОГЛАСОВАН:</w:t>
      </w:r>
    </w:p>
    <w:p w:rsidR="0073111B" w:rsidRDefault="0073111B" w:rsidP="0073111B">
      <w:pPr>
        <w:jc w:val="center"/>
        <w:rPr>
          <w:rFonts w:eastAsia="Times New Roman" w:cs="Tahoma"/>
          <w:szCs w:val="28"/>
          <w:lang w:eastAsia="ru-RU"/>
        </w:rPr>
      </w:pPr>
    </w:p>
    <w:p w:rsidR="0073111B" w:rsidRDefault="0073111B" w:rsidP="0073111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Директор МКУ «</w:t>
      </w:r>
      <w:r w:rsidR="00AD3DC1">
        <w:rPr>
          <w:rFonts w:eastAsia="Times New Roman"/>
          <w:szCs w:val="28"/>
          <w:lang w:eastAsia="ru-RU"/>
        </w:rPr>
        <w:t>Западный</w:t>
      </w:r>
    </w:p>
    <w:p w:rsidR="0073111B" w:rsidRDefault="0073111B" w:rsidP="0073111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территориальный отдел»</w:t>
      </w:r>
    </w:p>
    <w:p w:rsidR="0073111B" w:rsidRDefault="0073111B" w:rsidP="0073111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Шатровского муниципального округа                                    </w:t>
      </w:r>
      <w:proofErr w:type="spellStart"/>
      <w:r w:rsidR="00AD3DC1">
        <w:rPr>
          <w:rFonts w:eastAsia="Times New Roman"/>
          <w:szCs w:val="28"/>
          <w:lang w:eastAsia="ru-RU"/>
        </w:rPr>
        <w:t>Л.Р.Абсалямова</w:t>
      </w:r>
      <w:proofErr w:type="spellEnd"/>
    </w:p>
    <w:p w:rsidR="0073111B" w:rsidRDefault="0073111B" w:rsidP="0073111B">
      <w:pPr>
        <w:rPr>
          <w:rFonts w:eastAsia="Times New Roman"/>
          <w:szCs w:val="28"/>
          <w:lang w:eastAsia="ru-RU"/>
        </w:rPr>
      </w:pPr>
    </w:p>
    <w:p w:rsidR="0073111B" w:rsidRDefault="005301DF" w:rsidP="0073111B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Управляющий</w:t>
      </w:r>
      <w:r w:rsidR="0073111B">
        <w:rPr>
          <w:rFonts w:eastAsia="Times New Roman"/>
          <w:szCs w:val="28"/>
          <w:lang w:eastAsia="ru-RU"/>
        </w:rPr>
        <w:t xml:space="preserve"> делами – </w:t>
      </w:r>
    </w:p>
    <w:p w:rsidR="0073111B" w:rsidRDefault="005301DF" w:rsidP="0073111B">
      <w:pPr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руководитель</w:t>
      </w:r>
      <w:r w:rsidR="0073111B">
        <w:rPr>
          <w:rFonts w:eastAsia="Times New Roman"/>
          <w:szCs w:val="28"/>
          <w:lang w:eastAsia="ru-RU"/>
        </w:rPr>
        <w:t xml:space="preserve"> аппарата</w:t>
      </w:r>
    </w:p>
    <w:p w:rsidR="0073111B" w:rsidRDefault="0073111B" w:rsidP="0073111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Администрации Шатровского </w:t>
      </w:r>
    </w:p>
    <w:p w:rsidR="0073111B" w:rsidRDefault="0073111B" w:rsidP="0073111B">
      <w:pPr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муниципального округа                                         </w:t>
      </w:r>
      <w:r w:rsidR="005301DF">
        <w:rPr>
          <w:rFonts w:eastAsia="Times New Roman"/>
          <w:szCs w:val="28"/>
          <w:lang w:eastAsia="ru-RU"/>
        </w:rPr>
        <w:t xml:space="preserve">                   Т.И.Романова</w:t>
      </w:r>
    </w:p>
    <w:p w:rsidR="004D44C4" w:rsidRDefault="004D44C4"/>
    <w:sectPr w:rsidR="004D44C4" w:rsidSect="0073111B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62"/>
    <w:rsid w:val="000879E0"/>
    <w:rsid w:val="00383D62"/>
    <w:rsid w:val="004D44C4"/>
    <w:rsid w:val="004F62B0"/>
    <w:rsid w:val="005301DF"/>
    <w:rsid w:val="005F7DFA"/>
    <w:rsid w:val="00705211"/>
    <w:rsid w:val="0073111B"/>
    <w:rsid w:val="007A3B4B"/>
    <w:rsid w:val="00A123EA"/>
    <w:rsid w:val="00AB3662"/>
    <w:rsid w:val="00AD3DC1"/>
    <w:rsid w:val="00B574DE"/>
    <w:rsid w:val="00C04181"/>
    <w:rsid w:val="00E56387"/>
    <w:rsid w:val="00F4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125B26"/>
  <w15:chartTrackingRefBased/>
  <w15:docId w15:val="{2E209DBC-2140-444B-828D-9CDD5861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11B"/>
    <w:rPr>
      <w:rFonts w:ascii="PT Astra Serif" w:hAnsi="PT Astra Seri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111B"/>
    <w:rPr>
      <w:rFonts w:ascii="PT Astra Serif" w:hAnsi="PT Astra Serif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3DC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D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91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Ядрышникова Ольга Александровна</cp:lastModifiedBy>
  <cp:revision>15</cp:revision>
  <cp:lastPrinted>2025-02-24T06:39:00Z</cp:lastPrinted>
  <dcterms:created xsi:type="dcterms:W3CDTF">2025-02-10T12:53:00Z</dcterms:created>
  <dcterms:modified xsi:type="dcterms:W3CDTF">2025-02-24T10:13:00Z</dcterms:modified>
</cp:coreProperties>
</file>