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F0" w:rsidRPr="000C62F0" w:rsidRDefault="000C62F0" w:rsidP="000C62F0">
      <w:pPr>
        <w:suppressAutoHyphens w:val="0"/>
        <w:autoSpaceDN w:val="0"/>
        <w:adjustRightInd w:val="0"/>
        <w:jc w:val="center"/>
        <w:rPr>
          <w:rFonts w:ascii="PT Astra Serif" w:hAnsi="PT Astra Serif" w:cs="Arial"/>
          <w:bCs/>
          <w:sz w:val="24"/>
          <w:szCs w:val="24"/>
          <w:lang w:eastAsia="ru-RU"/>
        </w:rPr>
      </w:pPr>
      <w:r w:rsidRPr="000C62F0">
        <w:rPr>
          <w:rFonts w:ascii="PT Astra Serif" w:hAnsi="PT Astra Serif" w:cs="Arial"/>
          <w:bCs/>
          <w:noProof/>
          <w:sz w:val="28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 xml:space="preserve">АДМИНИСТРАЦИЯ 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ШАТРОВСКОГО МУНИЦИПАЛЬНОГО ОКРУГА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КУРГАНСКОЙ ОБЛАСТИ</w:t>
      </w:r>
    </w:p>
    <w:p w:rsidR="000C62F0" w:rsidRDefault="00F818EA" w:rsidP="00A74375">
      <w:pPr>
        <w:keepNext/>
        <w:tabs>
          <w:tab w:val="left" w:pos="5475"/>
        </w:tabs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  <w:tab/>
      </w:r>
    </w:p>
    <w:p w:rsidR="00F818EA" w:rsidRPr="000C62F0" w:rsidRDefault="00F818EA" w:rsidP="00A74375">
      <w:pPr>
        <w:keepNext/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</w:p>
    <w:p w:rsid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  <w:t>ПОСТАНОВЛЕНИЕ</w:t>
      </w:r>
    </w:p>
    <w:p w:rsidR="00F818EA" w:rsidRDefault="00F818EA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8"/>
          <w:szCs w:val="28"/>
          <w:lang w:bidi="hi-IN"/>
        </w:rPr>
      </w:pPr>
    </w:p>
    <w:p w:rsidR="000C62F0" w:rsidRPr="000C62F0" w:rsidRDefault="000C610D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от  02  июля   2024  года  </w:t>
      </w:r>
      <w:r w:rsidR="00A40C3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</w:t>
      </w:r>
      <w:r w:rsidR="000C62F0" w:rsidRPr="000C62F0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>№</w:t>
      </w:r>
      <w:r w:rsidR="000C53CD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</w:t>
      </w:r>
      <w:r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517      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</w:t>
      </w:r>
      <w:r w:rsidR="00A40C3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</w:t>
      </w:r>
      <w:r w:rsidR="005525E7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</w:t>
      </w:r>
      <w:r w:rsidR="007B61E4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   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</w:t>
      </w:r>
      <w:r w:rsidR="00A40C3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с.</w:t>
      </w:r>
      <w:r w:rsidR="00A40C3F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Шатрово   </w:t>
      </w: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45435" w:rsidRPr="00562060" w:rsidRDefault="000C53CD" w:rsidP="00445435">
      <w:pPr>
        <w:keepNext/>
        <w:tabs>
          <w:tab w:val="left" w:pos="8100"/>
        </w:tabs>
        <w:autoSpaceDE/>
        <w:jc w:val="center"/>
        <w:rPr>
          <w:rFonts w:eastAsia="Arial Unicode MS"/>
          <w:b/>
          <w:kern w:val="2"/>
          <w:sz w:val="24"/>
          <w:szCs w:val="24"/>
          <w:lang w:bidi="hi-IN"/>
        </w:rPr>
      </w:pPr>
      <w:r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>О внесении изменений в постановление Администрации Шатровского муниципального</w:t>
      </w:r>
      <w:r w:rsidR="00445435"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 округа Курганской области от </w:t>
      </w:r>
      <w:r w:rsidR="001E2DF9"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>6</w:t>
      </w:r>
      <w:r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 </w:t>
      </w:r>
      <w:r w:rsidR="001E2DF9"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>октября</w:t>
      </w:r>
      <w:r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 202</w:t>
      </w:r>
      <w:r w:rsidR="00445435"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>2</w:t>
      </w:r>
      <w:r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 года № </w:t>
      </w:r>
      <w:r w:rsidR="001E2DF9"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>528</w:t>
      </w:r>
      <w:r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 </w:t>
      </w:r>
      <w:r w:rsidR="00445435"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«Об утверждении Административного регламента предоставления муниципальной  услуги </w:t>
      </w:r>
      <w:r w:rsidR="00445435" w:rsidRPr="00562060">
        <w:rPr>
          <w:rFonts w:eastAsia="Arial Unicode MS"/>
          <w:b/>
          <w:w w:val="105"/>
          <w:kern w:val="2"/>
          <w:sz w:val="24"/>
          <w:szCs w:val="24"/>
          <w:lang w:bidi="hi-IN"/>
        </w:rPr>
        <w:t>«</w:t>
      </w:r>
      <w:r w:rsidR="001E2DF9" w:rsidRPr="00562060">
        <w:rPr>
          <w:b/>
          <w:sz w:val="24"/>
          <w:szCs w:val="24"/>
        </w:rPr>
        <w:t>Принятие на учет граждан в качестве нуждающихся в жилых помещениях</w:t>
      </w:r>
      <w:r w:rsidR="00445435" w:rsidRPr="00562060">
        <w:rPr>
          <w:rFonts w:eastAsia="Arial Unicode MS"/>
          <w:b/>
          <w:w w:val="105"/>
          <w:kern w:val="2"/>
          <w:sz w:val="24"/>
          <w:szCs w:val="24"/>
          <w:lang w:bidi="hi-IN"/>
        </w:rPr>
        <w:t>»</w:t>
      </w:r>
    </w:p>
    <w:p w:rsidR="000C62F0" w:rsidRPr="00562060" w:rsidRDefault="000C62F0" w:rsidP="000C62F0">
      <w:pPr>
        <w:autoSpaceDN w:val="0"/>
        <w:adjustRightInd w:val="0"/>
        <w:jc w:val="center"/>
        <w:rPr>
          <w:rFonts w:eastAsia="Arial Unicode MS"/>
          <w:b/>
          <w:kern w:val="2"/>
          <w:sz w:val="24"/>
          <w:szCs w:val="24"/>
          <w:lang w:bidi="hi-IN"/>
        </w:rPr>
      </w:pPr>
    </w:p>
    <w:p w:rsidR="000C62F0" w:rsidRPr="00562060" w:rsidRDefault="000C62F0" w:rsidP="000C62F0">
      <w:pPr>
        <w:keepNext/>
        <w:autoSpaceDE/>
        <w:rPr>
          <w:rFonts w:eastAsia="Arial Unicode MS"/>
          <w:bCs/>
          <w:kern w:val="2"/>
          <w:sz w:val="24"/>
          <w:szCs w:val="24"/>
          <w:lang w:bidi="hi-IN"/>
        </w:rPr>
      </w:pPr>
    </w:p>
    <w:p w:rsidR="00445435" w:rsidRPr="00562060" w:rsidRDefault="00445435" w:rsidP="00445435">
      <w:pPr>
        <w:autoSpaceDE/>
        <w:ind w:firstLine="709"/>
        <w:jc w:val="both"/>
        <w:rPr>
          <w:rFonts w:eastAsia="Arial Unicode MS"/>
          <w:b/>
          <w:bCs/>
          <w:kern w:val="2"/>
          <w:sz w:val="24"/>
          <w:szCs w:val="24"/>
          <w:lang w:bidi="hi-IN"/>
        </w:rPr>
      </w:pPr>
      <w:r w:rsidRPr="00562060">
        <w:rPr>
          <w:rFonts w:eastAsia="Arial Unicode MS"/>
          <w:kern w:val="2"/>
          <w:sz w:val="24"/>
          <w:szCs w:val="24"/>
          <w:lang w:bidi="hi-IN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8" w:history="1">
        <w:r w:rsidRPr="00562060">
          <w:rPr>
            <w:rFonts w:eastAsia="Arial Unicode MS"/>
            <w:color w:val="000080"/>
            <w:kern w:val="2"/>
            <w:sz w:val="24"/>
            <w:szCs w:val="24"/>
            <w:lang w:bidi="hi-IN"/>
          </w:rPr>
          <w:t>№</w:t>
        </w:r>
      </w:hyperlink>
      <w:r w:rsidRPr="00562060">
        <w:rPr>
          <w:rFonts w:eastAsia="Arial Unicode MS"/>
          <w:kern w:val="2"/>
          <w:sz w:val="24"/>
          <w:szCs w:val="24"/>
          <w:lang w:bidi="hi-IN"/>
        </w:rPr>
        <w:t xml:space="preserve"> 131-ФЗ «Об общих принципах организации местного самоуправления в Российской Федерации», от 27 июля 2010 года   </w:t>
      </w:r>
      <w:hyperlink r:id="rId9" w:history="1">
        <w:r w:rsidRPr="00562060">
          <w:rPr>
            <w:rFonts w:eastAsia="Arial Unicode MS"/>
            <w:kern w:val="2"/>
            <w:sz w:val="24"/>
            <w:szCs w:val="24"/>
            <w:lang w:bidi="hi-IN"/>
          </w:rPr>
          <w:t>№</w:t>
        </w:r>
      </w:hyperlink>
      <w:r w:rsidRPr="00562060">
        <w:rPr>
          <w:rFonts w:eastAsia="Arial Unicode MS"/>
          <w:kern w:val="2"/>
          <w:sz w:val="24"/>
          <w:szCs w:val="24"/>
          <w:lang w:bidi="hi-IN"/>
        </w:rPr>
        <w:t xml:space="preserve"> 210-ФЗ «Об организации предоставления государственных и муниципальных услуг», постановлением Администрации Шатровского муниципального округа от 7 февраля 2022 года №</w:t>
      </w:r>
      <w:r w:rsidR="00CE53D1" w:rsidRPr="00562060">
        <w:rPr>
          <w:rFonts w:eastAsia="Arial Unicode MS"/>
          <w:kern w:val="2"/>
          <w:sz w:val="24"/>
          <w:szCs w:val="24"/>
          <w:lang w:bidi="hi-IN"/>
        </w:rPr>
        <w:t xml:space="preserve"> </w:t>
      </w:r>
      <w:r w:rsidRPr="00562060">
        <w:rPr>
          <w:rFonts w:eastAsia="Arial Unicode MS"/>
          <w:kern w:val="2"/>
          <w:sz w:val="24"/>
          <w:szCs w:val="24"/>
          <w:lang w:bidi="hi-IN"/>
        </w:rPr>
        <w:t>37 «</w:t>
      </w:r>
      <w:r w:rsidRPr="00562060">
        <w:rPr>
          <w:rFonts w:eastAsia="Arial Unicode MS"/>
          <w:bCs/>
          <w:kern w:val="2"/>
          <w:sz w:val="24"/>
          <w:szCs w:val="24"/>
          <w:lang w:bidi="hi-IN"/>
        </w:rPr>
        <w:t>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</w:t>
      </w:r>
      <w:r w:rsidRPr="00562060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», </w:t>
      </w:r>
      <w:hyperlink r:id="rId10" w:history="1">
        <w:r w:rsidRPr="00562060">
          <w:rPr>
            <w:rFonts w:eastAsia="Arial Unicode MS"/>
            <w:kern w:val="2"/>
            <w:sz w:val="24"/>
            <w:szCs w:val="24"/>
            <w:lang w:bidi="hi-IN"/>
          </w:rPr>
          <w:t>Уставом</w:t>
        </w:r>
      </w:hyperlink>
      <w:r w:rsidRPr="00562060">
        <w:rPr>
          <w:rFonts w:eastAsia="Arial Unicode MS"/>
          <w:kern w:val="2"/>
          <w:sz w:val="24"/>
          <w:szCs w:val="24"/>
          <w:lang w:bidi="hi-IN"/>
        </w:rPr>
        <w:t xml:space="preserve"> Шатровского муниципального округа Курганской области, Администрация Шатровского</w:t>
      </w:r>
      <w:r w:rsidRPr="00562060">
        <w:rPr>
          <w:rFonts w:eastAsia="Arial Unicode MS"/>
          <w:bCs/>
          <w:kern w:val="2"/>
          <w:sz w:val="24"/>
          <w:szCs w:val="24"/>
          <w:lang w:bidi="hi-IN"/>
        </w:rPr>
        <w:t xml:space="preserve"> муниципального округа Курганской области</w:t>
      </w:r>
    </w:p>
    <w:p w:rsidR="000C62F0" w:rsidRPr="00562060" w:rsidRDefault="000C62F0" w:rsidP="00A50FFF">
      <w:pPr>
        <w:autoSpaceDE/>
        <w:spacing w:line="276" w:lineRule="auto"/>
        <w:jc w:val="both"/>
        <w:rPr>
          <w:rFonts w:eastAsia="Arial Unicode MS"/>
          <w:bCs/>
          <w:kern w:val="2"/>
          <w:sz w:val="24"/>
          <w:szCs w:val="24"/>
          <w:lang w:bidi="hi-IN"/>
        </w:rPr>
      </w:pPr>
      <w:r w:rsidRPr="00562060">
        <w:rPr>
          <w:rFonts w:eastAsia="Arial Unicode MS"/>
          <w:bCs/>
          <w:kern w:val="2"/>
          <w:sz w:val="24"/>
          <w:szCs w:val="24"/>
          <w:lang w:bidi="hi-IN"/>
        </w:rPr>
        <w:t>ПОСТАНОВЛЯЕТ:</w:t>
      </w:r>
      <w:r w:rsidRPr="00562060">
        <w:rPr>
          <w:rFonts w:eastAsia="Arial Unicode MS"/>
          <w:bCs/>
          <w:kern w:val="2"/>
          <w:sz w:val="24"/>
          <w:szCs w:val="24"/>
          <w:lang w:bidi="hi-IN"/>
        </w:rPr>
        <w:tab/>
      </w:r>
    </w:p>
    <w:p w:rsidR="00A50FFF" w:rsidRPr="00562060" w:rsidRDefault="000C53CD" w:rsidP="00A50FFF">
      <w:pPr>
        <w:pStyle w:val="a0"/>
        <w:numPr>
          <w:ilvl w:val="0"/>
          <w:numId w:val="43"/>
        </w:numPr>
        <w:shd w:val="clear" w:color="auto" w:fill="FFFFFF"/>
        <w:spacing w:line="276" w:lineRule="auto"/>
        <w:ind w:left="10" w:right="19" w:firstLine="709"/>
        <w:jc w:val="both"/>
        <w:rPr>
          <w:lang w:val="ru-RU"/>
        </w:rPr>
      </w:pPr>
      <w:r w:rsidRPr="00562060">
        <w:rPr>
          <w:rFonts w:eastAsia="Arial Unicode MS"/>
          <w:bCs/>
          <w:color w:val="000000"/>
          <w:kern w:val="2"/>
          <w:lang w:val="ru-RU" w:bidi="hi-IN"/>
        </w:rPr>
        <w:t xml:space="preserve">Внести в постановление Администрации Шатровского муниципального округа Курганской области от </w:t>
      </w:r>
      <w:r w:rsidR="001E2DF9" w:rsidRPr="00562060">
        <w:rPr>
          <w:rFonts w:eastAsia="Arial Unicode MS"/>
          <w:bCs/>
          <w:kern w:val="2"/>
          <w:lang w:val="ru-RU" w:bidi="hi-IN"/>
        </w:rPr>
        <w:t>6</w:t>
      </w:r>
      <w:r w:rsidR="00445435" w:rsidRPr="00562060">
        <w:rPr>
          <w:rFonts w:eastAsia="Arial Unicode MS"/>
          <w:bCs/>
          <w:kern w:val="2"/>
          <w:lang w:val="ru-RU" w:bidi="hi-IN"/>
        </w:rPr>
        <w:t xml:space="preserve"> </w:t>
      </w:r>
      <w:r w:rsidR="001E2DF9" w:rsidRPr="00562060">
        <w:rPr>
          <w:rFonts w:eastAsia="Arial Unicode MS"/>
          <w:bCs/>
          <w:kern w:val="2"/>
          <w:lang w:val="ru-RU" w:bidi="hi-IN"/>
        </w:rPr>
        <w:t>октября</w:t>
      </w:r>
      <w:r w:rsidR="00445435" w:rsidRPr="00562060">
        <w:rPr>
          <w:rFonts w:eastAsia="Arial Unicode MS"/>
          <w:bCs/>
          <w:kern w:val="2"/>
          <w:lang w:val="ru-RU" w:bidi="hi-IN"/>
        </w:rPr>
        <w:t xml:space="preserve"> 2022 года № </w:t>
      </w:r>
      <w:r w:rsidR="001E2DF9" w:rsidRPr="00562060">
        <w:rPr>
          <w:rFonts w:eastAsia="Arial Unicode MS"/>
          <w:bCs/>
          <w:kern w:val="2"/>
          <w:lang w:val="ru-RU" w:bidi="hi-IN"/>
        </w:rPr>
        <w:t>528</w:t>
      </w:r>
      <w:r w:rsidR="00445435" w:rsidRPr="00562060">
        <w:rPr>
          <w:rFonts w:eastAsia="Arial Unicode MS"/>
          <w:b/>
          <w:bCs/>
          <w:kern w:val="2"/>
          <w:lang w:val="ru-RU" w:bidi="hi-IN"/>
        </w:rPr>
        <w:t xml:space="preserve"> </w:t>
      </w:r>
      <w:r w:rsidRPr="00562060">
        <w:rPr>
          <w:rFonts w:eastAsia="Arial Unicode MS"/>
          <w:bCs/>
          <w:color w:val="000000"/>
          <w:kern w:val="2"/>
          <w:lang w:val="ru-RU" w:bidi="hi-IN"/>
        </w:rPr>
        <w:t>«Об утверждении Административного регламента предост</w:t>
      </w:r>
      <w:r w:rsidR="00A50FFF" w:rsidRPr="00562060">
        <w:rPr>
          <w:rFonts w:eastAsia="Arial Unicode MS"/>
          <w:bCs/>
          <w:color w:val="000000"/>
          <w:kern w:val="2"/>
          <w:lang w:val="ru-RU" w:bidi="hi-IN"/>
        </w:rPr>
        <w:t>авления муниципальной услуги «</w:t>
      </w:r>
      <w:r w:rsidR="001E2DF9" w:rsidRPr="00562060">
        <w:rPr>
          <w:rFonts w:eastAsia="Arial Unicode MS"/>
          <w:bCs/>
          <w:color w:val="000000"/>
          <w:kern w:val="2"/>
          <w:lang w:val="ru-RU" w:bidi="hi-IN"/>
        </w:rPr>
        <w:t>Принятие на учет граждан в качестве нуждающихся</w:t>
      </w:r>
      <w:r w:rsidR="00A50FFF" w:rsidRPr="00562060">
        <w:rPr>
          <w:rFonts w:eastAsia="Arial Unicode MS"/>
          <w:bCs/>
          <w:color w:val="000000"/>
          <w:kern w:val="2"/>
          <w:lang w:val="ru-RU" w:bidi="hi-IN"/>
        </w:rPr>
        <w:t>»</w:t>
      </w:r>
      <w:r w:rsidR="00BE48C6">
        <w:rPr>
          <w:rFonts w:eastAsia="Arial Unicode MS"/>
          <w:bCs/>
          <w:color w:val="000000"/>
          <w:kern w:val="2"/>
          <w:lang w:val="ru-RU" w:bidi="hi-IN"/>
        </w:rPr>
        <w:t xml:space="preserve"> (далее – Административный регламент)</w:t>
      </w:r>
      <w:r w:rsidR="00A50FFF" w:rsidRPr="00562060">
        <w:rPr>
          <w:rFonts w:eastAsia="Arial Unicode MS"/>
          <w:bCs/>
          <w:color w:val="000000"/>
          <w:kern w:val="2"/>
          <w:lang w:val="ru-RU" w:bidi="hi-IN"/>
        </w:rPr>
        <w:t xml:space="preserve"> следующее изменения: </w:t>
      </w:r>
    </w:p>
    <w:p w:rsidR="000C53CD" w:rsidRPr="00562060" w:rsidRDefault="00A50FFF" w:rsidP="00A50FFF">
      <w:pPr>
        <w:pStyle w:val="a0"/>
        <w:numPr>
          <w:ilvl w:val="0"/>
          <w:numId w:val="44"/>
        </w:numPr>
        <w:shd w:val="clear" w:color="auto" w:fill="FFFFFF"/>
        <w:spacing w:line="276" w:lineRule="auto"/>
        <w:ind w:left="0" w:right="19" w:firstLine="709"/>
        <w:jc w:val="both"/>
        <w:rPr>
          <w:lang w:val="ru-RU"/>
        </w:rPr>
      </w:pPr>
      <w:r w:rsidRPr="00562060">
        <w:rPr>
          <w:rFonts w:eastAsia="Arial Unicode MS"/>
          <w:bCs/>
          <w:color w:val="000000"/>
          <w:kern w:val="2"/>
          <w:lang w:val="ru-RU" w:bidi="hi-IN"/>
        </w:rPr>
        <w:t xml:space="preserve">пункт </w:t>
      </w:r>
      <w:r w:rsidR="005525E7" w:rsidRPr="00562060">
        <w:rPr>
          <w:rFonts w:eastAsia="Arial Unicode MS"/>
          <w:bCs/>
          <w:color w:val="000000"/>
          <w:kern w:val="2"/>
          <w:lang w:val="ru-RU" w:bidi="hi-IN"/>
        </w:rPr>
        <w:t>19</w:t>
      </w:r>
      <w:r w:rsidRPr="00562060">
        <w:rPr>
          <w:rFonts w:eastAsia="Arial Unicode MS"/>
          <w:bCs/>
          <w:color w:val="000000"/>
          <w:kern w:val="2"/>
          <w:lang w:val="ru-RU" w:bidi="hi-IN"/>
        </w:rPr>
        <w:t xml:space="preserve"> </w:t>
      </w:r>
      <w:r w:rsidR="00CE53D1" w:rsidRPr="00562060">
        <w:rPr>
          <w:rFonts w:eastAsia="Arial Unicode MS"/>
          <w:bCs/>
          <w:color w:val="000000"/>
          <w:kern w:val="2"/>
          <w:lang w:val="ru-RU" w:bidi="hi-IN"/>
        </w:rPr>
        <w:t>Р</w:t>
      </w:r>
      <w:r w:rsidR="000C53CD" w:rsidRPr="00562060">
        <w:rPr>
          <w:rFonts w:eastAsia="Arial Unicode MS"/>
          <w:bCs/>
          <w:color w:val="000000"/>
          <w:kern w:val="2"/>
          <w:lang w:val="ru-RU" w:bidi="hi-IN"/>
        </w:rPr>
        <w:t>аздел</w:t>
      </w:r>
      <w:r w:rsidRPr="00562060">
        <w:rPr>
          <w:rFonts w:eastAsia="Arial Unicode MS"/>
          <w:bCs/>
          <w:color w:val="000000"/>
          <w:kern w:val="2"/>
          <w:lang w:val="ru-RU" w:bidi="hi-IN"/>
        </w:rPr>
        <w:t>а</w:t>
      </w:r>
      <w:r w:rsidR="000C53CD" w:rsidRPr="00562060">
        <w:rPr>
          <w:rFonts w:eastAsia="Arial Unicode MS"/>
          <w:bCs/>
          <w:color w:val="000000"/>
          <w:kern w:val="2"/>
          <w:lang w:val="ru-RU" w:bidi="hi-IN"/>
        </w:rPr>
        <w:t xml:space="preserve"> </w:t>
      </w:r>
      <w:r w:rsidR="005525E7" w:rsidRPr="00562060">
        <w:rPr>
          <w:rFonts w:eastAsia="Arial Unicode MS"/>
          <w:bCs/>
          <w:color w:val="000000"/>
          <w:kern w:val="2"/>
          <w:lang w:bidi="hi-IN"/>
        </w:rPr>
        <w:t>II</w:t>
      </w:r>
      <w:r w:rsidR="005525E7" w:rsidRPr="00562060">
        <w:rPr>
          <w:rFonts w:eastAsia="Arial Unicode MS"/>
          <w:bCs/>
          <w:color w:val="000000"/>
          <w:kern w:val="2"/>
          <w:lang w:val="ru-RU" w:bidi="hi-IN"/>
        </w:rPr>
        <w:t>.</w:t>
      </w:r>
      <w:r w:rsidR="000C53CD" w:rsidRPr="00562060">
        <w:rPr>
          <w:rFonts w:eastAsia="Arial Unicode MS"/>
          <w:bCs/>
          <w:color w:val="000000"/>
          <w:kern w:val="2"/>
          <w:lang w:val="ru-RU" w:bidi="hi-IN"/>
        </w:rPr>
        <w:t xml:space="preserve"> «</w:t>
      </w:r>
      <w:r w:rsidR="005525E7" w:rsidRPr="00562060">
        <w:rPr>
          <w:rFonts w:eastAsia="Arial Unicode MS"/>
          <w:bCs/>
          <w:color w:val="000000"/>
          <w:kern w:val="2"/>
          <w:lang w:val="ru-RU" w:bidi="hi-IN"/>
        </w:rPr>
        <w:t>Стандарт пред</w:t>
      </w:r>
      <w:r w:rsidR="00562060" w:rsidRPr="00562060">
        <w:rPr>
          <w:rFonts w:eastAsia="Arial Unicode MS"/>
          <w:bCs/>
          <w:color w:val="000000"/>
          <w:kern w:val="2"/>
          <w:lang w:val="ru-RU" w:bidi="hi-IN"/>
        </w:rPr>
        <w:t>оставления муниципальной услуги</w:t>
      </w:r>
      <w:r w:rsidR="000C53CD" w:rsidRPr="00562060">
        <w:rPr>
          <w:bCs/>
          <w:spacing w:val="-1"/>
          <w:lang w:val="ru-RU"/>
        </w:rPr>
        <w:t>»</w:t>
      </w:r>
      <w:r w:rsidR="00562060" w:rsidRPr="00562060">
        <w:rPr>
          <w:bCs/>
          <w:spacing w:val="-1"/>
          <w:lang w:val="ru-RU"/>
        </w:rPr>
        <w:t xml:space="preserve"> Административного регламента </w:t>
      </w:r>
      <w:r w:rsidRPr="00562060">
        <w:rPr>
          <w:bCs/>
          <w:spacing w:val="-1"/>
          <w:lang w:val="ru-RU"/>
        </w:rPr>
        <w:t xml:space="preserve">изложить в </w:t>
      </w:r>
      <w:r w:rsidR="00562060" w:rsidRPr="00562060">
        <w:rPr>
          <w:bCs/>
          <w:spacing w:val="-1"/>
          <w:lang w:val="ru-RU"/>
        </w:rPr>
        <w:t>следующей</w:t>
      </w:r>
      <w:r w:rsidRPr="00562060">
        <w:rPr>
          <w:bCs/>
          <w:spacing w:val="-1"/>
          <w:lang w:val="ru-RU"/>
        </w:rPr>
        <w:t xml:space="preserve"> редакции:</w:t>
      </w:r>
      <w:r w:rsidR="000C53CD" w:rsidRPr="00562060">
        <w:rPr>
          <w:bCs/>
          <w:spacing w:val="-1"/>
          <w:lang w:val="ru-RU"/>
        </w:rPr>
        <w:t xml:space="preserve"> </w:t>
      </w:r>
    </w:p>
    <w:p w:rsidR="000C53CD" w:rsidRPr="00562060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562060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>«</w:t>
      </w:r>
      <w:r w:rsidR="005525E7" w:rsidRPr="00562060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>19</w:t>
      </w:r>
      <w:r w:rsidRPr="00562060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 xml:space="preserve">. </w:t>
      </w:r>
      <w:r w:rsidR="005525E7" w:rsidRPr="00562060">
        <w:rPr>
          <w:sz w:val="24"/>
          <w:szCs w:val="24"/>
        </w:rPr>
        <w:t>Для получения муниципальной услуги заявитель представляет:</w:t>
      </w:r>
    </w:p>
    <w:p w:rsidR="005525E7" w:rsidRPr="00562060" w:rsidRDefault="005525E7" w:rsidP="005525E7">
      <w:pPr>
        <w:shd w:val="clear" w:color="auto" w:fill="FFFFFF"/>
        <w:spacing w:line="0" w:lineRule="atLeast"/>
        <w:ind w:firstLine="710"/>
        <w:jc w:val="both"/>
        <w:rPr>
          <w:sz w:val="24"/>
          <w:szCs w:val="24"/>
        </w:rPr>
      </w:pPr>
      <w:r w:rsidRPr="00562060">
        <w:rPr>
          <w:sz w:val="24"/>
          <w:szCs w:val="24"/>
        </w:rPr>
        <w:t>1</w:t>
      </w:r>
      <w:r w:rsidR="00562060" w:rsidRPr="00562060">
        <w:rPr>
          <w:sz w:val="24"/>
          <w:szCs w:val="24"/>
        </w:rPr>
        <w:t>)</w:t>
      </w:r>
      <w:r w:rsidRPr="00562060">
        <w:rPr>
          <w:sz w:val="24"/>
          <w:szCs w:val="24"/>
        </w:rPr>
        <w:t xml:space="preserve"> заявление о предоставлении муниципальной </w:t>
      </w:r>
      <w:r w:rsidRPr="00562060">
        <w:rPr>
          <w:spacing w:val="-1"/>
          <w:sz w:val="24"/>
          <w:szCs w:val="24"/>
        </w:rPr>
        <w:t xml:space="preserve">услуги по форме, согласно Приложению 6 к настоящему Административному </w:t>
      </w:r>
      <w:r w:rsidRPr="00562060">
        <w:rPr>
          <w:sz w:val="24"/>
          <w:szCs w:val="24"/>
        </w:rPr>
        <w:t>регламенту.</w:t>
      </w:r>
    </w:p>
    <w:p w:rsidR="005525E7" w:rsidRPr="00562060" w:rsidRDefault="005525E7" w:rsidP="00562060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562060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525E7" w:rsidRPr="00562060" w:rsidRDefault="005525E7" w:rsidP="005525E7">
      <w:pPr>
        <w:shd w:val="clear" w:color="auto" w:fill="FFFFFF"/>
        <w:spacing w:line="0" w:lineRule="atLeast"/>
        <w:ind w:firstLine="710"/>
        <w:jc w:val="both"/>
        <w:rPr>
          <w:sz w:val="24"/>
          <w:szCs w:val="24"/>
        </w:rPr>
      </w:pPr>
      <w:r w:rsidRPr="00562060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525E7" w:rsidRPr="00562060" w:rsidRDefault="005525E7" w:rsidP="005525E7">
      <w:pPr>
        <w:shd w:val="clear" w:color="auto" w:fill="FFFFFF"/>
        <w:spacing w:line="0" w:lineRule="atLeast"/>
        <w:ind w:left="710"/>
        <w:rPr>
          <w:sz w:val="24"/>
          <w:szCs w:val="24"/>
        </w:rPr>
      </w:pPr>
      <w:r w:rsidRPr="00562060">
        <w:rPr>
          <w:sz w:val="24"/>
          <w:szCs w:val="24"/>
        </w:rPr>
        <w:t>в форме электронного документа в личном кабинете на ЕПГУ;</w:t>
      </w:r>
    </w:p>
    <w:p w:rsidR="005525E7" w:rsidRPr="00562060" w:rsidRDefault="005525E7" w:rsidP="005525E7">
      <w:pPr>
        <w:shd w:val="clear" w:color="auto" w:fill="FFFFFF"/>
        <w:spacing w:line="0" w:lineRule="atLeast"/>
        <w:ind w:firstLine="710"/>
        <w:jc w:val="both"/>
        <w:rPr>
          <w:sz w:val="24"/>
          <w:szCs w:val="24"/>
        </w:rPr>
      </w:pPr>
      <w:r w:rsidRPr="00562060"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5525E7" w:rsidRPr="00562060" w:rsidRDefault="005525E7" w:rsidP="00562060">
      <w:pPr>
        <w:pStyle w:val="a0"/>
        <w:numPr>
          <w:ilvl w:val="0"/>
          <w:numId w:val="44"/>
        </w:numPr>
        <w:shd w:val="clear" w:color="auto" w:fill="FFFFFF"/>
        <w:spacing w:line="0" w:lineRule="atLeast"/>
        <w:jc w:val="both"/>
        <w:rPr>
          <w:lang w:val="ru-RU"/>
        </w:rPr>
      </w:pPr>
      <w:r w:rsidRPr="00562060">
        <w:rPr>
          <w:lang w:val="ru-RU"/>
        </w:rPr>
        <w:lastRenderedPageBreak/>
        <w:t xml:space="preserve">паспорт гражданина или иной документ, удостоверяющий его </w:t>
      </w:r>
      <w:r w:rsidR="006A0337" w:rsidRPr="00562060">
        <w:rPr>
          <w:lang w:val="ru-RU"/>
        </w:rPr>
        <w:t>личность</w:t>
      </w:r>
      <w:r w:rsidRPr="00562060">
        <w:rPr>
          <w:lang w:val="ru-RU"/>
        </w:rPr>
        <w:t>;</w:t>
      </w:r>
    </w:p>
    <w:p w:rsidR="005525E7" w:rsidRPr="00562060" w:rsidRDefault="005525E7" w:rsidP="00562060">
      <w:pPr>
        <w:pStyle w:val="a0"/>
        <w:numPr>
          <w:ilvl w:val="0"/>
          <w:numId w:val="44"/>
        </w:numPr>
        <w:shd w:val="clear" w:color="auto" w:fill="FFFFFF"/>
        <w:spacing w:line="0" w:lineRule="atLeast"/>
        <w:ind w:left="0" w:firstLine="709"/>
        <w:jc w:val="both"/>
        <w:rPr>
          <w:lang w:val="ru-RU"/>
        </w:rPr>
      </w:pPr>
      <w:r w:rsidRPr="00562060">
        <w:rPr>
          <w:lang w:val="ru-RU"/>
        </w:rPr>
        <w:t>документ, подтверждающий состав семь (</w:t>
      </w:r>
      <w:r w:rsidR="006A0337" w:rsidRPr="00562060">
        <w:rPr>
          <w:lang w:val="ru-RU"/>
        </w:rPr>
        <w:t>свидетельство</w:t>
      </w:r>
      <w:r w:rsidRPr="00562060">
        <w:rPr>
          <w:lang w:val="ru-RU"/>
        </w:rPr>
        <w:t xml:space="preserve"> и рождении, свидетельство о заключении брака, решение об </w:t>
      </w:r>
      <w:r w:rsidR="006A0337" w:rsidRPr="00562060">
        <w:rPr>
          <w:lang w:val="ru-RU"/>
        </w:rPr>
        <w:t>установлении</w:t>
      </w:r>
      <w:r w:rsidRPr="00562060">
        <w:rPr>
          <w:lang w:val="ru-RU"/>
        </w:rPr>
        <w:t xml:space="preserve"> (удочерение), судебное решение о признании членом семьи и т.п.)</w:t>
      </w:r>
    </w:p>
    <w:p w:rsidR="005525E7" w:rsidRPr="00562060" w:rsidRDefault="005525E7" w:rsidP="00562060">
      <w:pPr>
        <w:pStyle w:val="a0"/>
        <w:numPr>
          <w:ilvl w:val="0"/>
          <w:numId w:val="44"/>
        </w:numPr>
        <w:shd w:val="clear" w:color="auto" w:fill="FFFFFF"/>
        <w:spacing w:line="0" w:lineRule="atLeast"/>
        <w:ind w:left="0" w:firstLine="709"/>
        <w:jc w:val="both"/>
        <w:rPr>
          <w:lang w:val="ru-RU"/>
        </w:rPr>
      </w:pPr>
      <w:r w:rsidRPr="00562060">
        <w:rPr>
          <w:lang w:val="ru-RU"/>
        </w:rPr>
        <w:t xml:space="preserve">при </w:t>
      </w:r>
      <w:r w:rsidR="006A0337" w:rsidRPr="00562060">
        <w:rPr>
          <w:lang w:val="ru-RU"/>
        </w:rPr>
        <w:t>наличии</w:t>
      </w:r>
      <w:r w:rsidRPr="00562060">
        <w:rPr>
          <w:lang w:val="ru-RU"/>
        </w:rPr>
        <w:t xml:space="preserve"> – </w:t>
      </w:r>
      <w:r w:rsidR="006A0337" w:rsidRPr="00562060">
        <w:rPr>
          <w:lang w:val="ru-RU"/>
        </w:rPr>
        <w:t>технический</w:t>
      </w:r>
      <w:r w:rsidRPr="00562060">
        <w:rPr>
          <w:lang w:val="ru-RU"/>
        </w:rPr>
        <w:t xml:space="preserve"> </w:t>
      </w:r>
      <w:r w:rsidR="006A0337" w:rsidRPr="00562060">
        <w:rPr>
          <w:lang w:val="ru-RU"/>
        </w:rPr>
        <w:t>паспорт</w:t>
      </w:r>
      <w:r w:rsidRPr="00562060">
        <w:rPr>
          <w:lang w:val="ru-RU"/>
        </w:rPr>
        <w:t xml:space="preserve"> на дом;</w:t>
      </w:r>
    </w:p>
    <w:p w:rsidR="005525E7" w:rsidRPr="00562060" w:rsidRDefault="005525E7" w:rsidP="00562060">
      <w:pPr>
        <w:pStyle w:val="a0"/>
        <w:numPr>
          <w:ilvl w:val="0"/>
          <w:numId w:val="44"/>
        </w:numPr>
        <w:shd w:val="clear" w:color="auto" w:fill="FFFFFF"/>
        <w:spacing w:line="0" w:lineRule="atLeast"/>
        <w:ind w:left="0" w:firstLine="709"/>
        <w:jc w:val="both"/>
        <w:rPr>
          <w:lang w:val="ru-RU"/>
        </w:rPr>
      </w:pPr>
      <w:r w:rsidRPr="00562060">
        <w:rPr>
          <w:lang w:val="ru-RU"/>
        </w:rPr>
        <w:t xml:space="preserve">документы, подтверждающие право пользования жилыми помещениями, занимаемым заявителем и </w:t>
      </w:r>
      <w:r w:rsidR="006A0337" w:rsidRPr="00562060">
        <w:rPr>
          <w:lang w:val="ru-RU"/>
        </w:rPr>
        <w:t>членами</w:t>
      </w:r>
      <w:r w:rsidRPr="00562060">
        <w:rPr>
          <w:lang w:val="ru-RU"/>
        </w:rPr>
        <w:t xml:space="preserve"> его семьи (договор, ордер, решение о предоставлении жилого помещения и т.п.), при наличии жилого помещения;</w:t>
      </w:r>
    </w:p>
    <w:p w:rsidR="005525E7" w:rsidRPr="00562060" w:rsidRDefault="005525E7" w:rsidP="00562060">
      <w:pPr>
        <w:pStyle w:val="a0"/>
        <w:numPr>
          <w:ilvl w:val="0"/>
          <w:numId w:val="44"/>
        </w:numPr>
        <w:shd w:val="clear" w:color="auto" w:fill="FFFFFF"/>
        <w:spacing w:line="0" w:lineRule="atLeast"/>
        <w:ind w:left="0" w:firstLine="709"/>
        <w:jc w:val="both"/>
        <w:rPr>
          <w:lang w:val="ru-RU"/>
        </w:rPr>
      </w:pPr>
      <w:r w:rsidRPr="00562060">
        <w:rPr>
          <w:lang w:val="ru-RU"/>
        </w:rPr>
        <w:t xml:space="preserve">выписка из Единого </w:t>
      </w:r>
      <w:r w:rsidR="006A0337" w:rsidRPr="00562060">
        <w:rPr>
          <w:lang w:val="ru-RU"/>
        </w:rPr>
        <w:t>государственного</w:t>
      </w:r>
      <w:r w:rsidRPr="00562060">
        <w:rPr>
          <w:lang w:val="ru-RU"/>
        </w:rPr>
        <w:t xml:space="preserve"> </w:t>
      </w:r>
      <w:r w:rsidR="006A0337" w:rsidRPr="00562060">
        <w:rPr>
          <w:lang w:val="ru-RU"/>
        </w:rPr>
        <w:t>реестра</w:t>
      </w:r>
      <w:r w:rsidRPr="00562060">
        <w:rPr>
          <w:lang w:val="ru-RU"/>
        </w:rPr>
        <w:t xml:space="preserve"> недв</w:t>
      </w:r>
      <w:r w:rsidR="006A0337" w:rsidRPr="00562060">
        <w:rPr>
          <w:lang w:val="ru-RU"/>
        </w:rPr>
        <w:t>ижимости о правах</w:t>
      </w:r>
      <w:r w:rsidRPr="00562060">
        <w:rPr>
          <w:lang w:val="ru-RU"/>
        </w:rPr>
        <w:t xml:space="preserve"> заявителя и каждого члена его семьи на имеющиеся у них объекта </w:t>
      </w:r>
      <w:r w:rsidR="006A0337" w:rsidRPr="00562060">
        <w:rPr>
          <w:lang w:val="ru-RU"/>
        </w:rPr>
        <w:t>недвижимого</w:t>
      </w:r>
      <w:r w:rsidRPr="00562060">
        <w:rPr>
          <w:lang w:val="ru-RU"/>
        </w:rPr>
        <w:t xml:space="preserve"> имущества по месту жительства заявителя;</w:t>
      </w:r>
    </w:p>
    <w:p w:rsidR="005525E7" w:rsidRPr="00562060" w:rsidRDefault="005525E7" w:rsidP="00562060">
      <w:pPr>
        <w:pStyle w:val="a0"/>
        <w:numPr>
          <w:ilvl w:val="0"/>
          <w:numId w:val="44"/>
        </w:numPr>
        <w:shd w:val="clear" w:color="auto" w:fill="FFFFFF"/>
        <w:spacing w:line="0" w:lineRule="atLeast"/>
        <w:ind w:left="0" w:firstLine="709"/>
        <w:jc w:val="both"/>
        <w:rPr>
          <w:lang w:val="ru-RU"/>
        </w:rPr>
      </w:pPr>
      <w:r w:rsidRPr="00562060">
        <w:rPr>
          <w:lang w:val="ru-RU"/>
        </w:rPr>
        <w:t xml:space="preserve">справка в </w:t>
      </w:r>
      <w:r w:rsidR="006A0337" w:rsidRPr="00562060">
        <w:rPr>
          <w:lang w:val="ru-RU"/>
        </w:rPr>
        <w:t>отношении</w:t>
      </w:r>
      <w:r w:rsidRPr="00562060">
        <w:rPr>
          <w:lang w:val="ru-RU"/>
        </w:rPr>
        <w:t xml:space="preserve"> заявителя и каждого члена его семьи из организации (органа), осуществляющей (осу</w:t>
      </w:r>
      <w:r w:rsidR="006A0337" w:rsidRPr="00562060">
        <w:rPr>
          <w:lang w:val="ru-RU"/>
        </w:rPr>
        <w:t>ще</w:t>
      </w:r>
      <w:r w:rsidRPr="00562060">
        <w:rPr>
          <w:lang w:val="ru-RU"/>
        </w:rPr>
        <w:t xml:space="preserve">ствляющего) технический учет жилищного фонда, о наличии или </w:t>
      </w:r>
      <w:r w:rsidR="006A0337" w:rsidRPr="00562060">
        <w:rPr>
          <w:lang w:val="ru-RU"/>
        </w:rPr>
        <w:t>отсутствии</w:t>
      </w:r>
      <w:r w:rsidRPr="00562060">
        <w:rPr>
          <w:lang w:val="ru-RU"/>
        </w:rPr>
        <w:t xml:space="preserve"> жилых помещений на праве собственности по месту жительства заявителя;</w:t>
      </w:r>
    </w:p>
    <w:p w:rsidR="000C53CD" w:rsidRPr="00562060" w:rsidRDefault="006A0337" w:rsidP="006A0337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060">
        <w:rPr>
          <w:rFonts w:eastAsia="DejaVu Sans"/>
          <w:sz w:val="24"/>
          <w:szCs w:val="24"/>
        </w:rPr>
        <w:t>Для принятия решения о принятии на учет гражданина в качестве нуждающегося в жилом помещении в отношении граждан, проживающих в населенном пункте менее пяти лет, помимо документов, указанных выше в пункте 19</w:t>
      </w:r>
      <w:r w:rsidR="00BE48C6">
        <w:rPr>
          <w:rFonts w:eastAsia="DejaVu Sans"/>
          <w:sz w:val="24"/>
          <w:szCs w:val="24"/>
        </w:rPr>
        <w:t xml:space="preserve"> Административного регламента</w:t>
      </w:r>
      <w:r w:rsidRPr="00562060">
        <w:rPr>
          <w:rFonts w:eastAsia="DejaVu Sans"/>
          <w:sz w:val="24"/>
          <w:szCs w:val="24"/>
        </w:rPr>
        <w:t xml:space="preserve">, </w:t>
      </w:r>
      <w:r w:rsidR="00562060" w:rsidRPr="00562060">
        <w:rPr>
          <w:rFonts w:eastAsia="DejaVu Sans"/>
          <w:sz w:val="24"/>
          <w:szCs w:val="24"/>
        </w:rPr>
        <w:t xml:space="preserve">предоставляются </w:t>
      </w:r>
      <w:r w:rsidRPr="00562060">
        <w:rPr>
          <w:rFonts w:eastAsia="DejaVu Sans"/>
          <w:sz w:val="24"/>
          <w:szCs w:val="24"/>
        </w:rPr>
        <w:t xml:space="preserve">документы с прежнего места жительства, указанные в </w:t>
      </w:r>
      <w:hyperlink r:id="rId11" w:history="1">
        <w:r w:rsidRPr="00562060">
          <w:rPr>
            <w:rFonts w:eastAsia="DejaVu Sans"/>
            <w:sz w:val="24"/>
            <w:szCs w:val="24"/>
          </w:rPr>
          <w:t>подпунктах 3</w:t>
        </w:r>
      </w:hyperlink>
      <w:r w:rsidRPr="00562060">
        <w:rPr>
          <w:rFonts w:eastAsia="DejaVu Sans"/>
          <w:sz w:val="24"/>
          <w:szCs w:val="24"/>
        </w:rPr>
        <w:t xml:space="preserve">, </w:t>
      </w:r>
      <w:hyperlink r:id="rId12" w:history="1">
        <w:r w:rsidRPr="00562060">
          <w:rPr>
            <w:rFonts w:eastAsia="DejaVu Sans"/>
            <w:sz w:val="24"/>
            <w:szCs w:val="24"/>
          </w:rPr>
          <w:t>5</w:t>
        </w:r>
      </w:hyperlink>
      <w:r w:rsidRPr="00562060">
        <w:rPr>
          <w:rFonts w:eastAsia="DejaVu Sans"/>
          <w:sz w:val="24"/>
          <w:szCs w:val="24"/>
        </w:rPr>
        <w:t xml:space="preserve">, </w:t>
      </w:r>
      <w:hyperlink r:id="rId13" w:history="1">
        <w:r w:rsidRPr="00562060">
          <w:rPr>
            <w:rFonts w:eastAsia="DejaVu Sans"/>
            <w:sz w:val="24"/>
            <w:szCs w:val="24"/>
          </w:rPr>
          <w:t xml:space="preserve">6 пункта </w:t>
        </w:r>
      </w:hyperlink>
      <w:r w:rsidRPr="00562060">
        <w:rPr>
          <w:rFonts w:eastAsia="DejaVu Sans"/>
          <w:sz w:val="24"/>
          <w:szCs w:val="24"/>
        </w:rPr>
        <w:t>19</w:t>
      </w:r>
      <w:r w:rsidR="00562060" w:rsidRPr="00562060">
        <w:rPr>
          <w:rFonts w:eastAsia="DejaVu Sans"/>
          <w:sz w:val="24"/>
          <w:szCs w:val="24"/>
        </w:rPr>
        <w:t xml:space="preserve"> </w:t>
      </w:r>
      <w:r w:rsidR="00562060" w:rsidRPr="00562060">
        <w:rPr>
          <w:bCs/>
          <w:spacing w:val="-1"/>
          <w:sz w:val="24"/>
          <w:szCs w:val="24"/>
        </w:rPr>
        <w:t>Административного регламента</w:t>
      </w:r>
      <w:r w:rsidR="000C53CD" w:rsidRPr="00562060">
        <w:rPr>
          <w:sz w:val="24"/>
          <w:szCs w:val="24"/>
        </w:rPr>
        <w:t>.</w:t>
      </w:r>
    </w:p>
    <w:p w:rsidR="006A0337" w:rsidRPr="00562060" w:rsidRDefault="006A0337" w:rsidP="00562060">
      <w:pPr>
        <w:pStyle w:val="a0"/>
        <w:shd w:val="clear" w:color="auto" w:fill="FFFFFF"/>
        <w:spacing w:line="276" w:lineRule="auto"/>
        <w:ind w:left="0" w:right="19"/>
        <w:jc w:val="both"/>
        <w:rPr>
          <w:lang w:val="ru-RU"/>
        </w:rPr>
      </w:pPr>
      <w:r w:rsidRPr="00562060">
        <w:rPr>
          <w:lang w:val="ru-RU"/>
        </w:rPr>
        <w:t xml:space="preserve">2) </w:t>
      </w:r>
      <w:r w:rsidRPr="00562060">
        <w:rPr>
          <w:rFonts w:eastAsia="Arial Unicode MS"/>
          <w:bCs/>
          <w:color w:val="000000"/>
          <w:kern w:val="2"/>
          <w:lang w:val="ru-RU" w:bidi="hi-IN"/>
        </w:rPr>
        <w:t xml:space="preserve">пункт 25 Раздела </w:t>
      </w:r>
      <w:r w:rsidRPr="00562060">
        <w:rPr>
          <w:rFonts w:eastAsia="Arial Unicode MS"/>
          <w:bCs/>
          <w:color w:val="000000"/>
          <w:kern w:val="2"/>
          <w:lang w:bidi="hi-IN"/>
        </w:rPr>
        <w:t>II</w:t>
      </w:r>
      <w:r w:rsidRPr="00562060">
        <w:rPr>
          <w:rFonts w:eastAsia="Arial Unicode MS"/>
          <w:bCs/>
          <w:color w:val="000000"/>
          <w:kern w:val="2"/>
          <w:lang w:val="ru-RU" w:bidi="hi-IN"/>
        </w:rPr>
        <w:t>. «</w:t>
      </w:r>
      <w:r w:rsidRPr="00562060">
        <w:rPr>
          <w:lang w:val="ru-RU"/>
        </w:rPr>
        <w:t>Основания для отказа в предоставлении муниципальной услуги</w:t>
      </w:r>
      <w:r w:rsidRPr="00562060">
        <w:rPr>
          <w:bCs/>
          <w:spacing w:val="-1"/>
          <w:lang w:val="ru-RU"/>
        </w:rPr>
        <w:t>»</w:t>
      </w:r>
      <w:r w:rsidR="00562060" w:rsidRPr="00562060">
        <w:rPr>
          <w:bCs/>
          <w:spacing w:val="-1"/>
          <w:lang w:val="ru-RU"/>
        </w:rPr>
        <w:t xml:space="preserve">  Административного регламента </w:t>
      </w:r>
      <w:r w:rsidRPr="00562060">
        <w:rPr>
          <w:bCs/>
          <w:spacing w:val="-1"/>
          <w:lang w:val="ru-RU"/>
        </w:rPr>
        <w:t xml:space="preserve"> изложить в новой редакции: </w:t>
      </w:r>
    </w:p>
    <w:p w:rsidR="006A0337" w:rsidRPr="00562060" w:rsidRDefault="006A0337" w:rsidP="006A0337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060">
        <w:rPr>
          <w:sz w:val="24"/>
          <w:szCs w:val="24"/>
        </w:rPr>
        <w:t>«25. Основания для отказа в предоставлении муниципальной услуги:</w:t>
      </w:r>
    </w:p>
    <w:p w:rsidR="006A0337" w:rsidRPr="00562060" w:rsidRDefault="006A0337" w:rsidP="00562060">
      <w:pPr>
        <w:pStyle w:val="a0"/>
        <w:widowControl/>
        <w:numPr>
          <w:ilvl w:val="0"/>
          <w:numId w:val="47"/>
        </w:numPr>
        <w:suppressAutoHyphens w:val="0"/>
        <w:autoSpaceDN w:val="0"/>
        <w:adjustRightInd w:val="0"/>
        <w:ind w:left="0" w:firstLine="709"/>
        <w:jc w:val="both"/>
        <w:rPr>
          <w:lang w:val="ru-RU"/>
        </w:rPr>
      </w:pPr>
      <w:r w:rsidRPr="00562060">
        <w:rPr>
          <w:lang w:val="ru-RU"/>
        </w:rPr>
        <w:t>не предоставлены предусмотренные пункт 19</w:t>
      </w:r>
      <w:r w:rsidR="00BE48C6">
        <w:rPr>
          <w:lang w:val="ru-RU"/>
        </w:rPr>
        <w:t xml:space="preserve"> Административного регламента</w:t>
      </w:r>
      <w:r w:rsidRPr="00562060">
        <w:rPr>
          <w:lang w:val="ru-RU"/>
        </w:rPr>
        <w:t xml:space="preserve"> документы, обязанность по </w:t>
      </w:r>
      <w:r w:rsidR="00072199" w:rsidRPr="00562060">
        <w:rPr>
          <w:lang w:val="ru-RU"/>
        </w:rPr>
        <w:t>предоставлению</w:t>
      </w:r>
      <w:r w:rsidRPr="00562060">
        <w:rPr>
          <w:lang w:val="ru-RU"/>
        </w:rPr>
        <w:t xml:space="preserve"> </w:t>
      </w:r>
      <w:r w:rsidR="00072199" w:rsidRPr="00562060">
        <w:rPr>
          <w:lang w:val="ru-RU"/>
        </w:rPr>
        <w:t>которых</w:t>
      </w:r>
      <w:r w:rsidRPr="00562060">
        <w:rPr>
          <w:lang w:val="ru-RU"/>
        </w:rPr>
        <w:t xml:space="preserve"> возложена на </w:t>
      </w:r>
      <w:r w:rsidR="00072199" w:rsidRPr="00562060">
        <w:rPr>
          <w:lang w:val="ru-RU"/>
        </w:rPr>
        <w:t>заявителя</w:t>
      </w:r>
      <w:r w:rsidRPr="00562060">
        <w:rPr>
          <w:lang w:val="ru-RU"/>
        </w:rPr>
        <w:t>;</w:t>
      </w:r>
    </w:p>
    <w:p w:rsidR="00072199" w:rsidRPr="00562060" w:rsidRDefault="00562060" w:rsidP="00072199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562060">
        <w:rPr>
          <w:sz w:val="24"/>
          <w:szCs w:val="24"/>
        </w:rPr>
        <w:t>2)</w:t>
      </w:r>
      <w:r w:rsidR="006A0337" w:rsidRPr="00562060">
        <w:rPr>
          <w:sz w:val="24"/>
          <w:szCs w:val="24"/>
        </w:rPr>
        <w:t xml:space="preserve">  </w:t>
      </w:r>
      <w:r w:rsidR="00072199" w:rsidRPr="00562060">
        <w:rPr>
          <w:sz w:val="24"/>
          <w:szCs w:val="24"/>
        </w:rPr>
        <w:t xml:space="preserve">    </w:t>
      </w:r>
      <w:r w:rsidR="00072199" w:rsidRPr="00562060">
        <w:rPr>
          <w:rFonts w:eastAsia="DejaVu Sans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</w:t>
      </w:r>
      <w:r w:rsidR="00072199" w:rsidRPr="00BE48C6">
        <w:rPr>
          <w:rFonts w:eastAsia="DejaVu Sans"/>
          <w:sz w:val="24"/>
          <w:szCs w:val="24"/>
        </w:rPr>
        <w:t xml:space="preserve">с </w:t>
      </w:r>
      <w:hyperlink r:id="rId14" w:history="1">
        <w:r w:rsidR="00072199" w:rsidRPr="00BE48C6">
          <w:rPr>
            <w:rFonts w:eastAsia="DejaVu Sans"/>
            <w:sz w:val="24"/>
            <w:szCs w:val="24"/>
          </w:rPr>
          <w:t>пунктом 19</w:t>
        </w:r>
      </w:hyperlink>
      <w:r w:rsidR="00BE48C6" w:rsidRPr="00BE48C6">
        <w:rPr>
          <w:rFonts w:eastAsia="DejaVu Sans"/>
          <w:sz w:val="24"/>
          <w:szCs w:val="24"/>
        </w:rPr>
        <w:t xml:space="preserve"> Административного регламента</w:t>
      </w:r>
      <w:r w:rsidR="00072199" w:rsidRPr="00562060">
        <w:rPr>
          <w:rFonts w:eastAsia="DejaVu Sans"/>
          <w:sz w:val="24"/>
          <w:szCs w:val="24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A0337" w:rsidRPr="00562060" w:rsidRDefault="00072199" w:rsidP="00562060">
      <w:pPr>
        <w:pStyle w:val="a0"/>
        <w:widowControl/>
        <w:numPr>
          <w:ilvl w:val="0"/>
          <w:numId w:val="48"/>
        </w:numPr>
        <w:suppressAutoHyphens w:val="0"/>
        <w:autoSpaceDN w:val="0"/>
        <w:adjustRightInd w:val="0"/>
        <w:ind w:left="0" w:firstLine="709"/>
        <w:jc w:val="both"/>
        <w:rPr>
          <w:lang w:val="ru-RU"/>
        </w:rPr>
      </w:pPr>
      <w:r w:rsidRPr="00562060">
        <w:rPr>
          <w:lang w:val="ru-RU"/>
        </w:rPr>
        <w:t>предоставлены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072199" w:rsidRPr="00562060" w:rsidRDefault="00072199" w:rsidP="00562060">
      <w:pPr>
        <w:pStyle w:val="a0"/>
        <w:widowControl/>
        <w:numPr>
          <w:ilvl w:val="0"/>
          <w:numId w:val="48"/>
        </w:numPr>
        <w:suppressAutoHyphens w:val="0"/>
        <w:autoSpaceDN w:val="0"/>
        <w:adjustRightInd w:val="0"/>
        <w:ind w:left="0" w:firstLine="709"/>
        <w:jc w:val="both"/>
        <w:rPr>
          <w:lang w:val="ru-RU"/>
        </w:rPr>
      </w:pPr>
      <w:r w:rsidRPr="00562060">
        <w:rPr>
          <w:lang w:val="ru-RU"/>
        </w:rPr>
        <w:t xml:space="preserve">не истек предусмотренный ст. 7 закона Курганской области от </w:t>
      </w:r>
      <w:r w:rsidR="00BE48C6">
        <w:rPr>
          <w:lang w:val="ru-RU"/>
        </w:rPr>
        <w:t>7 сентября 2005 года</w:t>
      </w:r>
      <w:r w:rsidRPr="00562060">
        <w:rPr>
          <w:lang w:val="ru-RU"/>
        </w:rPr>
        <w:t xml:space="preserve"> № 66 «О предоставлении жилых помещений в Курганской области» (пять лет со дня совершения действий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помещения).».</w:t>
      </w:r>
    </w:p>
    <w:p w:rsidR="000C62F0" w:rsidRPr="00562060" w:rsidRDefault="00A50FFF" w:rsidP="00072199">
      <w:pPr>
        <w:autoSpaceDE/>
        <w:spacing w:line="276" w:lineRule="auto"/>
        <w:ind w:firstLine="709"/>
        <w:jc w:val="both"/>
        <w:rPr>
          <w:rFonts w:eastAsia="Arial Unicode MS"/>
          <w:bCs/>
          <w:iCs/>
          <w:color w:val="000000"/>
          <w:kern w:val="2"/>
          <w:sz w:val="24"/>
          <w:szCs w:val="24"/>
          <w:lang w:bidi="hi-IN"/>
        </w:rPr>
      </w:pPr>
      <w:r w:rsidRPr="00562060">
        <w:rPr>
          <w:rFonts w:eastAsia="Arial Unicode MS"/>
          <w:bCs/>
          <w:iCs/>
          <w:color w:val="000000"/>
          <w:kern w:val="2"/>
          <w:sz w:val="24"/>
          <w:szCs w:val="24"/>
          <w:lang w:bidi="hi-IN"/>
        </w:rPr>
        <w:t>2</w:t>
      </w:r>
      <w:r w:rsidR="000C62F0" w:rsidRPr="00562060">
        <w:rPr>
          <w:rFonts w:eastAsia="Arial Unicode MS"/>
          <w:bCs/>
          <w:iCs/>
          <w:color w:val="000000"/>
          <w:kern w:val="2"/>
          <w:sz w:val="24"/>
          <w:szCs w:val="24"/>
          <w:lang w:bidi="hi-IN"/>
        </w:rPr>
        <w:t>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0C62F0" w:rsidRPr="00562060" w:rsidRDefault="00A50FFF" w:rsidP="000C62F0">
      <w:pPr>
        <w:shd w:val="clear" w:color="auto" w:fill="FFFFFF"/>
        <w:autoSpaceDE/>
        <w:ind w:firstLine="708"/>
        <w:jc w:val="both"/>
        <w:rPr>
          <w:rFonts w:eastAsia="Arial Unicode MS"/>
          <w:bCs/>
          <w:color w:val="000000"/>
          <w:kern w:val="2"/>
          <w:sz w:val="24"/>
          <w:szCs w:val="24"/>
          <w:lang w:bidi="hi-IN"/>
        </w:rPr>
      </w:pPr>
      <w:r w:rsidRPr="00562060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>3</w:t>
      </w:r>
      <w:r w:rsidR="000C62F0" w:rsidRPr="00562060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 xml:space="preserve">. </w:t>
      </w:r>
      <w:r w:rsidRPr="00562060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 xml:space="preserve">  </w:t>
      </w:r>
      <w:r w:rsidR="000C62F0" w:rsidRPr="00562060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>Контроль за выполнением настоящего постановления оставляю за собой.</w:t>
      </w:r>
    </w:p>
    <w:p w:rsidR="000C62F0" w:rsidRPr="000C53CD" w:rsidRDefault="000C62F0" w:rsidP="000C62F0">
      <w:pPr>
        <w:autoSpaceDE/>
        <w:rPr>
          <w:rFonts w:eastAsia="Arial Unicode MS"/>
          <w:bCs/>
          <w:color w:val="000000"/>
          <w:kern w:val="2"/>
          <w:sz w:val="24"/>
          <w:szCs w:val="24"/>
          <w:lang w:bidi="hi-IN"/>
        </w:rPr>
      </w:pP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Глава Шатровского </w:t>
      </w: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муниципального округа       </w:t>
      </w: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Курганской области                                                                 </w:t>
      </w:r>
      <w:r w:rsidR="00A74375" w:rsidRPr="000C53CD">
        <w:rPr>
          <w:rFonts w:eastAsia="Arial Unicode MS"/>
          <w:kern w:val="2"/>
          <w:sz w:val="24"/>
          <w:szCs w:val="24"/>
          <w:lang w:bidi="hi-IN"/>
        </w:rPr>
        <w:t xml:space="preserve">         </w:t>
      </w: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                                    Л.А. Рассохин</w:t>
      </w:r>
    </w:p>
    <w:p w:rsidR="003623FF" w:rsidRPr="000C610D" w:rsidRDefault="003623FF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3623FF" w:rsidRPr="000C610D" w:rsidRDefault="003623FF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72199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Е.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А. </w:t>
      </w:r>
      <w:r w:rsidR="001D4D2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Хандорина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</w:p>
    <w:p w:rsid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9 1</w:t>
      </w:r>
      <w:r w:rsidR="001D4D2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9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  <w:r w:rsidR="001D4D2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52</w:t>
      </w:r>
      <w:bookmarkStart w:id="0" w:name="_GoBack"/>
      <w:bookmarkEnd w:id="0"/>
    </w:p>
    <w:sectPr w:rsidR="000C62F0" w:rsidSect="008A587F">
      <w:pgSz w:w="11909" w:h="16834"/>
      <w:pgMar w:top="1428" w:right="589" w:bottom="360" w:left="12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36" w:rsidRDefault="00DA7D36">
      <w:r>
        <w:separator/>
      </w:r>
    </w:p>
  </w:endnote>
  <w:endnote w:type="continuationSeparator" w:id="0">
    <w:p w:rsidR="00DA7D36" w:rsidRDefault="00DA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36" w:rsidRDefault="00DA7D36">
      <w:pPr>
        <w:rPr>
          <w:sz w:val="12"/>
        </w:rPr>
      </w:pPr>
      <w:r>
        <w:separator/>
      </w:r>
    </w:p>
  </w:footnote>
  <w:footnote w:type="continuationSeparator" w:id="0">
    <w:p w:rsidR="00DA7D36" w:rsidRDefault="00DA7D3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7E39F4"/>
    <w:lvl w:ilvl="0">
      <w:numFmt w:val="bullet"/>
      <w:lvlText w:val="*"/>
      <w:lvlJc w:val="left"/>
    </w:lvl>
  </w:abstractNum>
  <w:abstractNum w:abstractNumId="1">
    <w:nsid w:val="07127257"/>
    <w:multiLevelType w:val="hybridMultilevel"/>
    <w:tmpl w:val="AE603CEA"/>
    <w:lvl w:ilvl="0" w:tplc="52B69D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E54E9"/>
    <w:multiLevelType w:val="hybridMultilevel"/>
    <w:tmpl w:val="289A24AE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ACF"/>
    <w:multiLevelType w:val="singleLevel"/>
    <w:tmpl w:val="A78E98B2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0C026032"/>
    <w:multiLevelType w:val="multilevel"/>
    <w:tmpl w:val="9F62E90A"/>
    <w:lvl w:ilvl="0">
      <w:start w:val="1"/>
      <w:numFmt w:val="decimal"/>
      <w:lvlText w:val="%1"/>
      <w:lvlJc w:val="left"/>
      <w:pPr>
        <w:tabs>
          <w:tab w:val="num" w:pos="0"/>
        </w:tabs>
        <w:ind w:left="216" w:hanging="42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" w:hanging="421"/>
      </w:pPr>
      <w:rPr>
        <w:rFonts w:ascii="Times New Roman" w:eastAsia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tabs>
          <w:tab w:val="num" w:pos="0"/>
        </w:tabs>
        <w:ind w:left="2257" w:hanging="42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75" w:hanging="42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294" w:hanging="42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312" w:hanging="42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31" w:hanging="42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49" w:hanging="42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368" w:hanging="421"/>
      </w:pPr>
      <w:rPr>
        <w:rFonts w:ascii="Times New Roman" w:hAnsi="Times New Roman" w:cs="Times New Roman" w:hint="default"/>
      </w:rPr>
    </w:lvl>
  </w:abstractNum>
  <w:abstractNum w:abstractNumId="5">
    <w:nsid w:val="0F0C798E"/>
    <w:multiLevelType w:val="hybridMultilevel"/>
    <w:tmpl w:val="B3D805EA"/>
    <w:lvl w:ilvl="0" w:tplc="9E0A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D7882"/>
    <w:multiLevelType w:val="hybridMultilevel"/>
    <w:tmpl w:val="E1B0AE78"/>
    <w:lvl w:ilvl="0" w:tplc="A58A1B3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35B4F79"/>
    <w:multiLevelType w:val="hybridMultilevel"/>
    <w:tmpl w:val="3D903EA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2B76"/>
    <w:multiLevelType w:val="singleLevel"/>
    <w:tmpl w:val="1696E4F6"/>
    <w:lvl w:ilvl="0">
      <w:start w:val="5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179973ED"/>
    <w:multiLevelType w:val="singleLevel"/>
    <w:tmpl w:val="189EB02C"/>
    <w:lvl w:ilvl="0">
      <w:start w:val="2"/>
      <w:numFmt w:val="decimal"/>
      <w:lvlText w:val="4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0">
    <w:nsid w:val="1D7A0E2D"/>
    <w:multiLevelType w:val="multilevel"/>
    <w:tmpl w:val="E94ED73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b w:val="0"/>
        <w:bCs w:val="0"/>
        <w:color w:val="00000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1" w:hanging="720"/>
      </w:pPr>
      <w:rPr>
        <w:b w:val="0"/>
        <w:bCs w:val="0"/>
        <w:color w:val="000000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2" w:hanging="720"/>
      </w:pPr>
      <w:rPr>
        <w:b w:val="0"/>
        <w:bCs w:val="0"/>
        <w:color w:val="000000"/>
        <w:sz w:val="24"/>
        <w:szCs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3" w:hanging="1080"/>
      </w:pPr>
      <w:rPr>
        <w:b w:val="0"/>
        <w:bCs w:val="0"/>
        <w:color w:val="000000"/>
        <w:sz w:val="24"/>
        <w:szCs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4" w:hanging="1080"/>
      </w:pPr>
      <w:rPr>
        <w:b w:val="0"/>
        <w:bCs w:val="0"/>
        <w:color w:val="000000"/>
        <w:sz w:val="24"/>
        <w:szCs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5" w:hanging="1440"/>
      </w:pPr>
      <w:rPr>
        <w:b w:val="0"/>
        <w:bCs w:val="0"/>
        <w:color w:val="000000"/>
        <w:sz w:val="24"/>
        <w:szCs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6" w:hanging="1440"/>
      </w:pPr>
      <w:rPr>
        <w:b w:val="0"/>
        <w:bCs w:val="0"/>
        <w:color w:val="000000"/>
        <w:sz w:val="24"/>
        <w:szCs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17" w:hanging="1800"/>
      </w:pPr>
      <w:rPr>
        <w:b w:val="0"/>
        <w:bCs w:val="0"/>
        <w:color w:val="000000"/>
        <w:sz w:val="24"/>
        <w:szCs w:val="24"/>
        <w:lang w:val="ru-RU"/>
      </w:rPr>
    </w:lvl>
  </w:abstractNum>
  <w:abstractNum w:abstractNumId="11">
    <w:nsid w:val="205A5192"/>
    <w:multiLevelType w:val="multilevel"/>
    <w:tmpl w:val="41442516"/>
    <w:lvl w:ilvl="0">
      <w:start w:val="4"/>
      <w:numFmt w:val="decimal"/>
      <w:lvlText w:val="%1)"/>
      <w:lvlJc w:val="left"/>
      <w:pPr>
        <w:tabs>
          <w:tab w:val="num" w:pos="0"/>
        </w:tabs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tabs>
          <w:tab w:val="num" w:pos="0"/>
        </w:tabs>
        <w:ind w:left="2084" w:hanging="235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009" w:hanging="23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933" w:hanging="23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858" w:hanging="23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782" w:hanging="23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07" w:hanging="23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631" w:hanging="23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56" w:hanging="235"/>
      </w:pPr>
      <w:rPr>
        <w:rFonts w:ascii="Times New Roman" w:hAnsi="Times New Roman" w:cs="Times New Roman" w:hint="default"/>
      </w:rPr>
    </w:lvl>
  </w:abstractNum>
  <w:abstractNum w:abstractNumId="12">
    <w:nsid w:val="20C02C0C"/>
    <w:multiLevelType w:val="multilevel"/>
    <w:tmpl w:val="1FF42F3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EC77FE"/>
    <w:multiLevelType w:val="hybridMultilevel"/>
    <w:tmpl w:val="7E40D416"/>
    <w:lvl w:ilvl="0" w:tplc="EDD23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4D4525"/>
    <w:multiLevelType w:val="multilevel"/>
    <w:tmpl w:val="ABA0A11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color w:val="000000"/>
      </w:rPr>
    </w:lvl>
  </w:abstractNum>
  <w:abstractNum w:abstractNumId="15">
    <w:nsid w:val="255F5498"/>
    <w:multiLevelType w:val="singleLevel"/>
    <w:tmpl w:val="2B3AAFC4"/>
    <w:lvl w:ilvl="0">
      <w:start w:val="11"/>
      <w:numFmt w:val="decimal"/>
      <w:lvlText w:val="1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>
    <w:nsid w:val="28F03DD2"/>
    <w:multiLevelType w:val="hybridMultilevel"/>
    <w:tmpl w:val="F56CD19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E0730"/>
    <w:multiLevelType w:val="hybridMultilevel"/>
    <w:tmpl w:val="99C8FB12"/>
    <w:lvl w:ilvl="0" w:tplc="F82A2B4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0E0664"/>
    <w:multiLevelType w:val="singleLevel"/>
    <w:tmpl w:val="BCFE14A8"/>
    <w:lvl w:ilvl="0">
      <w:start w:val="27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2C5E5A5D"/>
    <w:multiLevelType w:val="singleLevel"/>
    <w:tmpl w:val="58C84456"/>
    <w:lvl w:ilvl="0">
      <w:start w:val="1"/>
      <w:numFmt w:val="decimal"/>
      <w:lvlText w:val="%1)"/>
      <w:legacy w:legacy="1" w:legacySpace="0" w:legacyIndent="989"/>
      <w:lvlJc w:val="left"/>
      <w:rPr>
        <w:rFonts w:ascii="Times New Roman" w:eastAsia="Times New Roman" w:hAnsi="Times New Roman" w:cs="Times New Roman"/>
      </w:rPr>
    </w:lvl>
  </w:abstractNum>
  <w:abstractNum w:abstractNumId="20">
    <w:nsid w:val="33D82B81"/>
    <w:multiLevelType w:val="hybridMultilevel"/>
    <w:tmpl w:val="89144C8E"/>
    <w:lvl w:ilvl="0" w:tplc="1136B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A118A"/>
    <w:multiLevelType w:val="singleLevel"/>
    <w:tmpl w:val="1BBECABE"/>
    <w:lvl w:ilvl="0">
      <w:start w:val="2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37B26A3B"/>
    <w:multiLevelType w:val="hybridMultilevel"/>
    <w:tmpl w:val="0E924D68"/>
    <w:lvl w:ilvl="0" w:tplc="0E925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E2100F"/>
    <w:multiLevelType w:val="singleLevel"/>
    <w:tmpl w:val="897CE970"/>
    <w:lvl w:ilvl="0">
      <w:start w:val="10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4">
    <w:nsid w:val="40CE6299"/>
    <w:multiLevelType w:val="hybridMultilevel"/>
    <w:tmpl w:val="8D3261A4"/>
    <w:lvl w:ilvl="0" w:tplc="4C32A666">
      <w:start w:val="1"/>
      <w:numFmt w:val="decimal"/>
      <w:lvlText w:val="%1."/>
      <w:lvlJc w:val="left"/>
      <w:pPr>
        <w:ind w:left="109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5">
    <w:nsid w:val="418C55FC"/>
    <w:multiLevelType w:val="multilevel"/>
    <w:tmpl w:val="F1B8BB8E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6">
    <w:nsid w:val="439C7F4D"/>
    <w:multiLevelType w:val="hybridMultilevel"/>
    <w:tmpl w:val="2B12D3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D0997"/>
    <w:multiLevelType w:val="singleLevel"/>
    <w:tmpl w:val="0A64EB2E"/>
    <w:lvl w:ilvl="0">
      <w:start w:val="1"/>
      <w:numFmt w:val="decimal"/>
      <w:lvlText w:val="2.5.1.%1."/>
      <w:legacy w:legacy="1" w:legacySpace="0" w:legacyIndent="1277"/>
      <w:lvlJc w:val="left"/>
      <w:rPr>
        <w:rFonts w:ascii="Times New Roman" w:hAnsi="Times New Roman" w:cs="Times New Roman" w:hint="default"/>
      </w:rPr>
    </w:lvl>
  </w:abstractNum>
  <w:abstractNum w:abstractNumId="28">
    <w:nsid w:val="4B507204"/>
    <w:multiLevelType w:val="hybridMultilevel"/>
    <w:tmpl w:val="AA2CD4BA"/>
    <w:lvl w:ilvl="0" w:tplc="7840A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2A760C"/>
    <w:multiLevelType w:val="singleLevel"/>
    <w:tmpl w:val="ECECC08A"/>
    <w:lvl w:ilvl="0">
      <w:start w:val="2"/>
      <w:numFmt w:val="decimal"/>
      <w:lvlText w:val="2.18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30">
    <w:nsid w:val="505B0A9B"/>
    <w:multiLevelType w:val="hybridMultilevel"/>
    <w:tmpl w:val="26C2498E"/>
    <w:lvl w:ilvl="0" w:tplc="D7C66E84">
      <w:start w:val="58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31">
    <w:nsid w:val="584A5B8B"/>
    <w:multiLevelType w:val="hybridMultilevel"/>
    <w:tmpl w:val="EA904696"/>
    <w:lvl w:ilvl="0" w:tplc="59C08410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86CBA"/>
    <w:multiLevelType w:val="singleLevel"/>
    <w:tmpl w:val="D67CFC2C"/>
    <w:lvl w:ilvl="0">
      <w:start w:val="10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3">
    <w:nsid w:val="59D9356B"/>
    <w:multiLevelType w:val="hybridMultilevel"/>
    <w:tmpl w:val="3F2CECC4"/>
    <w:lvl w:ilvl="0" w:tplc="6FF80586">
      <w:start w:val="1"/>
      <w:numFmt w:val="decimal"/>
      <w:lvlText w:val="%1)"/>
      <w:lvlJc w:val="left"/>
      <w:pPr>
        <w:ind w:left="107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5BA92A59"/>
    <w:multiLevelType w:val="multilevel"/>
    <w:tmpl w:val="AAE813BE"/>
    <w:lvl w:ilvl="0">
      <w:start w:val="22"/>
      <w:numFmt w:val="decimal"/>
      <w:lvlText w:val="%1."/>
      <w:lvlJc w:val="left"/>
      <w:pPr>
        <w:tabs>
          <w:tab w:val="num" w:pos="0"/>
        </w:tabs>
        <w:ind w:left="1069" w:hanging="360"/>
      </w:pPr>
      <w:rPr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  <w:rPr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  <w:rPr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  <w:rPr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  <w:rPr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  <w:rPr>
        <w:bCs w:val="0"/>
        <w:sz w:val="24"/>
        <w:szCs w:val="24"/>
      </w:rPr>
    </w:lvl>
  </w:abstractNum>
  <w:abstractNum w:abstractNumId="35">
    <w:nsid w:val="5DAD0E1E"/>
    <w:multiLevelType w:val="singleLevel"/>
    <w:tmpl w:val="96E8F156"/>
    <w:lvl w:ilvl="0">
      <w:start w:val="1"/>
      <w:numFmt w:val="decimal"/>
      <w:lvlText w:val="3.11.%1."/>
      <w:legacy w:legacy="1" w:legacySpace="0" w:legacyIndent="1421"/>
      <w:lvlJc w:val="left"/>
      <w:rPr>
        <w:rFonts w:ascii="Times New Roman" w:hAnsi="Times New Roman" w:cs="Times New Roman" w:hint="default"/>
      </w:rPr>
    </w:lvl>
  </w:abstractNum>
  <w:abstractNum w:abstractNumId="36">
    <w:nsid w:val="5DD34366"/>
    <w:multiLevelType w:val="hybridMultilevel"/>
    <w:tmpl w:val="2A6CF1F0"/>
    <w:lvl w:ilvl="0" w:tplc="EBBAC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9948D7"/>
    <w:multiLevelType w:val="singleLevel"/>
    <w:tmpl w:val="25883316"/>
    <w:lvl w:ilvl="0">
      <w:start w:val="1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8">
    <w:nsid w:val="60392FC1"/>
    <w:multiLevelType w:val="hybridMultilevel"/>
    <w:tmpl w:val="86003FC6"/>
    <w:lvl w:ilvl="0" w:tplc="2C4A77FC">
      <w:start w:val="1"/>
      <w:numFmt w:val="decimal"/>
      <w:lvlText w:val="%1."/>
      <w:lvlJc w:val="left"/>
      <w:pPr>
        <w:ind w:left="109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9">
    <w:nsid w:val="62355D4F"/>
    <w:multiLevelType w:val="hybridMultilevel"/>
    <w:tmpl w:val="5D702510"/>
    <w:lvl w:ilvl="0" w:tplc="C1B600F0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6F7320"/>
    <w:multiLevelType w:val="singleLevel"/>
    <w:tmpl w:val="DB7833F4"/>
    <w:lvl w:ilvl="0">
      <w:start w:val="2"/>
      <w:numFmt w:val="decimal"/>
      <w:lvlText w:val="1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1">
    <w:nsid w:val="6A650526"/>
    <w:multiLevelType w:val="multilevel"/>
    <w:tmpl w:val="8436849E"/>
    <w:lvl w:ilvl="0">
      <w:start w:val="1"/>
      <w:numFmt w:val="decimal"/>
      <w:lvlText w:val="%1)"/>
      <w:lvlJc w:val="left"/>
      <w:pPr>
        <w:tabs>
          <w:tab w:val="num" w:pos="0"/>
        </w:tabs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tabs>
          <w:tab w:val="num" w:pos="0"/>
        </w:tabs>
        <w:ind w:left="1238" w:hanging="235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257" w:hanging="23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75" w:hanging="23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294" w:hanging="23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312" w:hanging="23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31" w:hanging="23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49" w:hanging="23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368" w:hanging="235"/>
      </w:pPr>
      <w:rPr>
        <w:rFonts w:ascii="Times New Roman" w:hAnsi="Times New Roman" w:cs="Times New Roman" w:hint="default"/>
      </w:rPr>
    </w:lvl>
  </w:abstractNum>
  <w:abstractNum w:abstractNumId="42">
    <w:nsid w:val="6CD442BF"/>
    <w:multiLevelType w:val="hybridMultilevel"/>
    <w:tmpl w:val="7BC815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2083E"/>
    <w:multiLevelType w:val="hybridMultilevel"/>
    <w:tmpl w:val="CB0AD822"/>
    <w:lvl w:ilvl="0" w:tplc="ED0C9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D74F2"/>
    <w:multiLevelType w:val="hybridMultilevel"/>
    <w:tmpl w:val="9FBA48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D1A73"/>
    <w:multiLevelType w:val="multilevel"/>
    <w:tmpl w:val="E95E7F80"/>
    <w:lvl w:ilvl="0">
      <w:start w:val="2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1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0" w:hanging="1800"/>
      </w:pPr>
    </w:lvl>
  </w:abstractNum>
  <w:abstractNum w:abstractNumId="46">
    <w:nsid w:val="73345FF3"/>
    <w:multiLevelType w:val="multilevel"/>
    <w:tmpl w:val="8866207C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34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41"/>
  </w:num>
  <w:num w:numId="4">
    <w:abstractNumId w:val="11"/>
  </w:num>
  <w:num w:numId="5">
    <w:abstractNumId w:val="10"/>
  </w:num>
  <w:num w:numId="6">
    <w:abstractNumId w:val="14"/>
  </w:num>
  <w:num w:numId="7">
    <w:abstractNumId w:val="25"/>
  </w:num>
  <w:num w:numId="8">
    <w:abstractNumId w:val="46"/>
  </w:num>
  <w:num w:numId="9">
    <w:abstractNumId w:val="34"/>
  </w:num>
  <w:num w:numId="10">
    <w:abstractNumId w:val="45"/>
  </w:num>
  <w:num w:numId="11">
    <w:abstractNumId w:val="13"/>
  </w:num>
  <w:num w:numId="12">
    <w:abstractNumId w:val="1"/>
  </w:num>
  <w:num w:numId="13">
    <w:abstractNumId w:val="17"/>
  </w:num>
  <w:num w:numId="14">
    <w:abstractNumId w:val="28"/>
  </w:num>
  <w:num w:numId="15">
    <w:abstractNumId w:val="22"/>
  </w:num>
  <w:num w:numId="16">
    <w:abstractNumId w:val="30"/>
  </w:num>
  <w:num w:numId="17">
    <w:abstractNumId w:val="40"/>
  </w:num>
  <w:num w:numId="18">
    <w:abstractNumId w:val="3"/>
  </w:num>
  <w:num w:numId="19">
    <w:abstractNumId w:val="15"/>
  </w:num>
  <w:num w:numId="20">
    <w:abstractNumId w:val="21"/>
  </w:num>
  <w:num w:numId="21">
    <w:abstractNumId w:val="2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7"/>
  </w:num>
  <w:num w:numId="24">
    <w:abstractNumId w:val="8"/>
  </w:num>
  <w:num w:numId="25">
    <w:abstractNumId w:val="23"/>
  </w:num>
  <w:num w:numId="26">
    <w:abstractNumId w:val="19"/>
  </w:num>
  <w:num w:numId="27">
    <w:abstractNumId w:val="29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35"/>
  </w:num>
  <w:num w:numId="32">
    <w:abstractNumId w:val="9"/>
  </w:num>
  <w:num w:numId="33">
    <w:abstractNumId w:val="5"/>
  </w:num>
  <w:num w:numId="34">
    <w:abstractNumId w:val="24"/>
  </w:num>
  <w:num w:numId="35">
    <w:abstractNumId w:val="42"/>
  </w:num>
  <w:num w:numId="36">
    <w:abstractNumId w:val="39"/>
  </w:num>
  <w:num w:numId="37">
    <w:abstractNumId w:val="44"/>
  </w:num>
  <w:num w:numId="38">
    <w:abstractNumId w:val="7"/>
  </w:num>
  <w:num w:numId="39">
    <w:abstractNumId w:val="6"/>
  </w:num>
  <w:num w:numId="40">
    <w:abstractNumId w:val="16"/>
  </w:num>
  <w:num w:numId="41">
    <w:abstractNumId w:val="31"/>
  </w:num>
  <w:num w:numId="42">
    <w:abstractNumId w:val="2"/>
  </w:num>
  <w:num w:numId="43">
    <w:abstractNumId w:val="38"/>
  </w:num>
  <w:num w:numId="44">
    <w:abstractNumId w:val="33"/>
  </w:num>
  <w:num w:numId="45">
    <w:abstractNumId w:val="20"/>
  </w:num>
  <w:num w:numId="46">
    <w:abstractNumId w:val="43"/>
  </w:num>
  <w:num w:numId="47">
    <w:abstractNumId w:val="3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9"/>
    <w:rsid w:val="000312DC"/>
    <w:rsid w:val="000422BA"/>
    <w:rsid w:val="0006605E"/>
    <w:rsid w:val="00072199"/>
    <w:rsid w:val="000C1CE9"/>
    <w:rsid w:val="000C2E12"/>
    <w:rsid w:val="000C53CD"/>
    <w:rsid w:val="000C610D"/>
    <w:rsid w:val="000C62F0"/>
    <w:rsid w:val="000C6FFF"/>
    <w:rsid w:val="000D3249"/>
    <w:rsid w:val="000E7727"/>
    <w:rsid w:val="000F5C77"/>
    <w:rsid w:val="001077EF"/>
    <w:rsid w:val="00112FA6"/>
    <w:rsid w:val="001133CD"/>
    <w:rsid w:val="00123154"/>
    <w:rsid w:val="00130545"/>
    <w:rsid w:val="00174111"/>
    <w:rsid w:val="00196C89"/>
    <w:rsid w:val="001C42F4"/>
    <w:rsid w:val="001C628F"/>
    <w:rsid w:val="001D209F"/>
    <w:rsid w:val="001D2403"/>
    <w:rsid w:val="001D4D28"/>
    <w:rsid w:val="001E2DF9"/>
    <w:rsid w:val="001E3505"/>
    <w:rsid w:val="00202CA3"/>
    <w:rsid w:val="002454C8"/>
    <w:rsid w:val="002747B1"/>
    <w:rsid w:val="002764AD"/>
    <w:rsid w:val="002D0049"/>
    <w:rsid w:val="002E6DB8"/>
    <w:rsid w:val="003047A5"/>
    <w:rsid w:val="00312AF8"/>
    <w:rsid w:val="0033028E"/>
    <w:rsid w:val="003509B8"/>
    <w:rsid w:val="003623FF"/>
    <w:rsid w:val="003A3BCF"/>
    <w:rsid w:val="003A5743"/>
    <w:rsid w:val="003B1B59"/>
    <w:rsid w:val="003D29EB"/>
    <w:rsid w:val="003E0C60"/>
    <w:rsid w:val="003F01D9"/>
    <w:rsid w:val="004343D7"/>
    <w:rsid w:val="00442DB3"/>
    <w:rsid w:val="00445435"/>
    <w:rsid w:val="00481B96"/>
    <w:rsid w:val="004967C3"/>
    <w:rsid w:val="004F07D4"/>
    <w:rsid w:val="00506233"/>
    <w:rsid w:val="00510330"/>
    <w:rsid w:val="005354D4"/>
    <w:rsid w:val="005357B3"/>
    <w:rsid w:val="005525E7"/>
    <w:rsid w:val="005575DB"/>
    <w:rsid w:val="005575F4"/>
    <w:rsid w:val="00562060"/>
    <w:rsid w:val="00567C67"/>
    <w:rsid w:val="00596172"/>
    <w:rsid w:val="005A2B1C"/>
    <w:rsid w:val="005A6D97"/>
    <w:rsid w:val="005F4438"/>
    <w:rsid w:val="00625BB8"/>
    <w:rsid w:val="00633EA9"/>
    <w:rsid w:val="00653019"/>
    <w:rsid w:val="00665D80"/>
    <w:rsid w:val="006709DB"/>
    <w:rsid w:val="006A0337"/>
    <w:rsid w:val="006D6A23"/>
    <w:rsid w:val="006E6934"/>
    <w:rsid w:val="00713424"/>
    <w:rsid w:val="00713746"/>
    <w:rsid w:val="00745038"/>
    <w:rsid w:val="00775AB6"/>
    <w:rsid w:val="00795685"/>
    <w:rsid w:val="007B61E4"/>
    <w:rsid w:val="00805FF7"/>
    <w:rsid w:val="00863D9A"/>
    <w:rsid w:val="008A587F"/>
    <w:rsid w:val="008C27B1"/>
    <w:rsid w:val="008D659D"/>
    <w:rsid w:val="008F49CF"/>
    <w:rsid w:val="009071EA"/>
    <w:rsid w:val="009470A6"/>
    <w:rsid w:val="0099688E"/>
    <w:rsid w:val="009A105E"/>
    <w:rsid w:val="009A612E"/>
    <w:rsid w:val="00A0392E"/>
    <w:rsid w:val="00A17D21"/>
    <w:rsid w:val="00A40C3F"/>
    <w:rsid w:val="00A50FFF"/>
    <w:rsid w:val="00A51796"/>
    <w:rsid w:val="00A74375"/>
    <w:rsid w:val="00AD63DF"/>
    <w:rsid w:val="00B40115"/>
    <w:rsid w:val="00B50B01"/>
    <w:rsid w:val="00B55E38"/>
    <w:rsid w:val="00B95A11"/>
    <w:rsid w:val="00BA6BAB"/>
    <w:rsid w:val="00BC3347"/>
    <w:rsid w:val="00BD399A"/>
    <w:rsid w:val="00BD6B90"/>
    <w:rsid w:val="00BE48C6"/>
    <w:rsid w:val="00C143C8"/>
    <w:rsid w:val="00C37EA0"/>
    <w:rsid w:val="00C51845"/>
    <w:rsid w:val="00C52AAE"/>
    <w:rsid w:val="00C75D7C"/>
    <w:rsid w:val="00C76607"/>
    <w:rsid w:val="00CD4AB5"/>
    <w:rsid w:val="00CE53D1"/>
    <w:rsid w:val="00D02F1A"/>
    <w:rsid w:val="00D049BD"/>
    <w:rsid w:val="00D34649"/>
    <w:rsid w:val="00D46DF0"/>
    <w:rsid w:val="00D95D80"/>
    <w:rsid w:val="00DA621F"/>
    <w:rsid w:val="00DA7D36"/>
    <w:rsid w:val="00E21B78"/>
    <w:rsid w:val="00E279F6"/>
    <w:rsid w:val="00E34020"/>
    <w:rsid w:val="00EB1D58"/>
    <w:rsid w:val="00EC7F5D"/>
    <w:rsid w:val="00ED5C23"/>
    <w:rsid w:val="00EF2EF9"/>
    <w:rsid w:val="00F3092E"/>
    <w:rsid w:val="00F3292E"/>
    <w:rsid w:val="00F64A38"/>
    <w:rsid w:val="00F72F64"/>
    <w:rsid w:val="00F80CC0"/>
    <w:rsid w:val="00F818EA"/>
    <w:rsid w:val="00F878C2"/>
    <w:rsid w:val="00F95C07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6FBF-9CB4-4593-B9A7-133E1E8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5E"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0"/>
    <w:next w:val="a"/>
    <w:qFormat/>
    <w:rsid w:val="009A105E"/>
    <w:pPr>
      <w:widowControl/>
      <w:numPr>
        <w:numId w:val="1"/>
      </w:numPr>
      <w:autoSpaceDE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val="ru-RU"/>
    </w:rPr>
  </w:style>
  <w:style w:type="paragraph" w:styleId="2">
    <w:name w:val="heading 2"/>
    <w:basedOn w:val="a0"/>
    <w:next w:val="a"/>
    <w:qFormat/>
    <w:rsid w:val="009A105E"/>
    <w:pPr>
      <w:widowControl/>
      <w:numPr>
        <w:ilvl w:val="1"/>
        <w:numId w:val="1"/>
      </w:numPr>
      <w:autoSpaceDE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A105E"/>
    <w:rPr>
      <w:rFonts w:cs="Times New Roman"/>
    </w:rPr>
  </w:style>
  <w:style w:type="character" w:customStyle="1" w:styleId="WW8Num1z1">
    <w:name w:val="WW8Num1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z2">
    <w:name w:val="WW8Num1z2"/>
    <w:qFormat/>
    <w:rsid w:val="009A105E"/>
  </w:style>
  <w:style w:type="character" w:customStyle="1" w:styleId="WW8Num1z3">
    <w:name w:val="WW8Num1z3"/>
    <w:qFormat/>
    <w:rsid w:val="009A105E"/>
  </w:style>
  <w:style w:type="character" w:customStyle="1" w:styleId="WW8Num1z4">
    <w:name w:val="WW8Num1z4"/>
    <w:qFormat/>
    <w:rsid w:val="009A105E"/>
  </w:style>
  <w:style w:type="character" w:customStyle="1" w:styleId="WW8Num1z5">
    <w:name w:val="WW8Num1z5"/>
    <w:qFormat/>
    <w:rsid w:val="009A105E"/>
  </w:style>
  <w:style w:type="character" w:customStyle="1" w:styleId="WW8Num1z6">
    <w:name w:val="WW8Num1z6"/>
    <w:qFormat/>
    <w:rsid w:val="009A105E"/>
  </w:style>
  <w:style w:type="character" w:customStyle="1" w:styleId="WW8Num1z7">
    <w:name w:val="WW8Num1z7"/>
    <w:qFormat/>
    <w:rsid w:val="009A105E"/>
  </w:style>
  <w:style w:type="character" w:customStyle="1" w:styleId="WW8Num1z8">
    <w:name w:val="WW8Num1z8"/>
    <w:qFormat/>
    <w:rsid w:val="009A105E"/>
  </w:style>
  <w:style w:type="character" w:customStyle="1" w:styleId="WW8Num2z0">
    <w:name w:val="WW8Num2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1">
    <w:name w:val="WW8Num2z1"/>
    <w:qFormat/>
    <w:rsid w:val="009A105E"/>
  </w:style>
  <w:style w:type="character" w:customStyle="1" w:styleId="WW8Num2z2">
    <w:name w:val="WW8Num2z2"/>
    <w:qFormat/>
    <w:rsid w:val="009A105E"/>
  </w:style>
  <w:style w:type="character" w:customStyle="1" w:styleId="WW8Num2z3">
    <w:name w:val="WW8Num2z3"/>
    <w:qFormat/>
    <w:rsid w:val="009A105E"/>
  </w:style>
  <w:style w:type="character" w:customStyle="1" w:styleId="WW8Num2z4">
    <w:name w:val="WW8Num2z4"/>
    <w:qFormat/>
    <w:rsid w:val="009A105E"/>
  </w:style>
  <w:style w:type="character" w:customStyle="1" w:styleId="WW8Num2z5">
    <w:name w:val="WW8Num2z5"/>
    <w:qFormat/>
    <w:rsid w:val="009A105E"/>
  </w:style>
  <w:style w:type="character" w:customStyle="1" w:styleId="WW8Num2z6">
    <w:name w:val="WW8Num2z6"/>
    <w:qFormat/>
    <w:rsid w:val="009A105E"/>
  </w:style>
  <w:style w:type="character" w:customStyle="1" w:styleId="WW8Num2z7">
    <w:name w:val="WW8Num2z7"/>
    <w:qFormat/>
    <w:rsid w:val="009A105E"/>
  </w:style>
  <w:style w:type="character" w:customStyle="1" w:styleId="WW8Num2z8">
    <w:name w:val="WW8Num2z8"/>
    <w:qFormat/>
    <w:rsid w:val="009A105E"/>
  </w:style>
  <w:style w:type="character" w:customStyle="1" w:styleId="WW8Num3z0">
    <w:name w:val="WW8Num3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9A105E"/>
  </w:style>
  <w:style w:type="character" w:customStyle="1" w:styleId="WW8Num3z2">
    <w:name w:val="WW8Num3z2"/>
    <w:qFormat/>
    <w:rsid w:val="009A105E"/>
  </w:style>
  <w:style w:type="character" w:customStyle="1" w:styleId="WW8Num3z3">
    <w:name w:val="WW8Num3z3"/>
    <w:qFormat/>
    <w:rsid w:val="009A105E"/>
  </w:style>
  <w:style w:type="character" w:customStyle="1" w:styleId="WW8Num3z4">
    <w:name w:val="WW8Num3z4"/>
    <w:qFormat/>
    <w:rsid w:val="009A105E"/>
  </w:style>
  <w:style w:type="character" w:customStyle="1" w:styleId="WW8Num3z5">
    <w:name w:val="WW8Num3z5"/>
    <w:qFormat/>
    <w:rsid w:val="009A105E"/>
  </w:style>
  <w:style w:type="character" w:customStyle="1" w:styleId="WW8Num3z6">
    <w:name w:val="WW8Num3z6"/>
    <w:qFormat/>
    <w:rsid w:val="009A105E"/>
  </w:style>
  <w:style w:type="character" w:customStyle="1" w:styleId="WW8Num3z7">
    <w:name w:val="WW8Num3z7"/>
    <w:qFormat/>
    <w:rsid w:val="009A105E"/>
  </w:style>
  <w:style w:type="character" w:customStyle="1" w:styleId="WW8Num3z8">
    <w:name w:val="WW8Num3z8"/>
    <w:qFormat/>
    <w:rsid w:val="009A105E"/>
  </w:style>
  <w:style w:type="character" w:customStyle="1" w:styleId="WW8Num4z0">
    <w:name w:val="WW8Num4z0"/>
    <w:qFormat/>
    <w:rsid w:val="009A105E"/>
    <w:rPr>
      <w:rFonts w:cs="Times New Roman"/>
    </w:rPr>
  </w:style>
  <w:style w:type="character" w:customStyle="1" w:styleId="WW8Num4z1">
    <w:name w:val="WW8Num4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2">
    <w:name w:val="WW8Num4z2"/>
    <w:qFormat/>
    <w:rsid w:val="009A105E"/>
  </w:style>
  <w:style w:type="character" w:customStyle="1" w:styleId="WW8Num4z3">
    <w:name w:val="WW8Num4z3"/>
    <w:qFormat/>
    <w:rsid w:val="009A105E"/>
  </w:style>
  <w:style w:type="character" w:customStyle="1" w:styleId="WW8Num4z4">
    <w:name w:val="WW8Num4z4"/>
    <w:qFormat/>
    <w:rsid w:val="009A105E"/>
  </w:style>
  <w:style w:type="character" w:customStyle="1" w:styleId="WW8Num4z5">
    <w:name w:val="WW8Num4z5"/>
    <w:qFormat/>
    <w:rsid w:val="009A105E"/>
  </w:style>
  <w:style w:type="character" w:customStyle="1" w:styleId="WW8Num4z6">
    <w:name w:val="WW8Num4z6"/>
    <w:qFormat/>
    <w:rsid w:val="009A105E"/>
  </w:style>
  <w:style w:type="character" w:customStyle="1" w:styleId="WW8Num4z7">
    <w:name w:val="WW8Num4z7"/>
    <w:qFormat/>
    <w:rsid w:val="009A105E"/>
  </w:style>
  <w:style w:type="character" w:customStyle="1" w:styleId="WW8Num4z8">
    <w:name w:val="WW8Num4z8"/>
    <w:qFormat/>
    <w:rsid w:val="009A105E"/>
  </w:style>
  <w:style w:type="character" w:customStyle="1" w:styleId="WW8Num5z0">
    <w:name w:val="WW8Num5z0"/>
    <w:qFormat/>
    <w:rsid w:val="009A105E"/>
    <w:rPr>
      <w:rFonts w:cs="Times New Roman"/>
    </w:rPr>
  </w:style>
  <w:style w:type="character" w:customStyle="1" w:styleId="WW8Num5z1">
    <w:name w:val="WW8Num5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5z2">
    <w:name w:val="WW8Num5z2"/>
    <w:qFormat/>
    <w:rsid w:val="009A105E"/>
  </w:style>
  <w:style w:type="character" w:customStyle="1" w:styleId="WW8Num5z3">
    <w:name w:val="WW8Num5z3"/>
    <w:qFormat/>
    <w:rsid w:val="009A105E"/>
  </w:style>
  <w:style w:type="character" w:customStyle="1" w:styleId="WW8Num5z4">
    <w:name w:val="WW8Num5z4"/>
    <w:qFormat/>
    <w:rsid w:val="009A105E"/>
  </w:style>
  <w:style w:type="character" w:customStyle="1" w:styleId="WW8Num5z5">
    <w:name w:val="WW8Num5z5"/>
    <w:qFormat/>
    <w:rsid w:val="009A105E"/>
  </w:style>
  <w:style w:type="character" w:customStyle="1" w:styleId="WW8Num5z6">
    <w:name w:val="WW8Num5z6"/>
    <w:qFormat/>
    <w:rsid w:val="009A105E"/>
  </w:style>
  <w:style w:type="character" w:customStyle="1" w:styleId="WW8Num5z7">
    <w:name w:val="WW8Num5z7"/>
    <w:qFormat/>
    <w:rsid w:val="009A105E"/>
  </w:style>
  <w:style w:type="character" w:customStyle="1" w:styleId="WW8Num5z8">
    <w:name w:val="WW8Num5z8"/>
    <w:qFormat/>
    <w:rsid w:val="009A105E"/>
  </w:style>
  <w:style w:type="character" w:customStyle="1" w:styleId="WW8Num6z0">
    <w:name w:val="WW8Num6z0"/>
    <w:qFormat/>
    <w:rsid w:val="009A105E"/>
    <w:rPr>
      <w:rFonts w:cs="Times New Roman"/>
    </w:rPr>
  </w:style>
  <w:style w:type="character" w:customStyle="1" w:styleId="WW8Num6z1">
    <w:name w:val="WW8Num6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2">
    <w:name w:val="WW8Num6z2"/>
    <w:qFormat/>
    <w:rsid w:val="009A105E"/>
  </w:style>
  <w:style w:type="character" w:customStyle="1" w:styleId="WW8Num6z3">
    <w:name w:val="WW8Num6z3"/>
    <w:qFormat/>
    <w:rsid w:val="009A105E"/>
  </w:style>
  <w:style w:type="character" w:customStyle="1" w:styleId="WW8Num6z4">
    <w:name w:val="WW8Num6z4"/>
    <w:qFormat/>
    <w:rsid w:val="009A105E"/>
  </w:style>
  <w:style w:type="character" w:customStyle="1" w:styleId="WW8Num6z5">
    <w:name w:val="WW8Num6z5"/>
    <w:qFormat/>
    <w:rsid w:val="009A105E"/>
  </w:style>
  <w:style w:type="character" w:customStyle="1" w:styleId="WW8Num6z6">
    <w:name w:val="WW8Num6z6"/>
    <w:qFormat/>
    <w:rsid w:val="009A105E"/>
  </w:style>
  <w:style w:type="character" w:customStyle="1" w:styleId="WW8Num6z7">
    <w:name w:val="WW8Num6z7"/>
    <w:qFormat/>
    <w:rsid w:val="009A105E"/>
  </w:style>
  <w:style w:type="character" w:customStyle="1" w:styleId="WW8Num6z8">
    <w:name w:val="WW8Num6z8"/>
    <w:qFormat/>
    <w:rsid w:val="009A105E"/>
  </w:style>
  <w:style w:type="character" w:customStyle="1" w:styleId="WW8Num7z0">
    <w:name w:val="WW8Num7z0"/>
    <w:qFormat/>
    <w:rsid w:val="009A105E"/>
    <w:rPr>
      <w:rFonts w:cs="Times New Roman"/>
    </w:rPr>
  </w:style>
  <w:style w:type="character" w:customStyle="1" w:styleId="WW8Num7z1">
    <w:name w:val="WW8Num7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2">
    <w:name w:val="WW8Num7z2"/>
    <w:qFormat/>
    <w:rsid w:val="009A105E"/>
  </w:style>
  <w:style w:type="character" w:customStyle="1" w:styleId="WW8Num7z3">
    <w:name w:val="WW8Num7z3"/>
    <w:qFormat/>
    <w:rsid w:val="009A105E"/>
  </w:style>
  <w:style w:type="character" w:customStyle="1" w:styleId="WW8Num7z4">
    <w:name w:val="WW8Num7z4"/>
    <w:qFormat/>
    <w:rsid w:val="009A105E"/>
  </w:style>
  <w:style w:type="character" w:customStyle="1" w:styleId="WW8Num7z5">
    <w:name w:val="WW8Num7z5"/>
    <w:qFormat/>
    <w:rsid w:val="009A105E"/>
  </w:style>
  <w:style w:type="character" w:customStyle="1" w:styleId="WW8Num7z6">
    <w:name w:val="WW8Num7z6"/>
    <w:qFormat/>
    <w:rsid w:val="009A105E"/>
  </w:style>
  <w:style w:type="character" w:customStyle="1" w:styleId="WW8Num7z7">
    <w:name w:val="WW8Num7z7"/>
    <w:qFormat/>
    <w:rsid w:val="009A105E"/>
  </w:style>
  <w:style w:type="character" w:customStyle="1" w:styleId="WW8Num7z8">
    <w:name w:val="WW8Num7z8"/>
    <w:qFormat/>
    <w:rsid w:val="009A105E"/>
  </w:style>
  <w:style w:type="character" w:customStyle="1" w:styleId="WW8Num8z0">
    <w:name w:val="WW8Num8z0"/>
    <w:qFormat/>
    <w:rsid w:val="009A105E"/>
    <w:rPr>
      <w:rFonts w:cs="Times New Roman"/>
    </w:rPr>
  </w:style>
  <w:style w:type="character" w:customStyle="1" w:styleId="WW8Num8z1">
    <w:name w:val="WW8Num8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2">
    <w:name w:val="WW8Num8z2"/>
    <w:qFormat/>
    <w:rsid w:val="009A105E"/>
  </w:style>
  <w:style w:type="character" w:customStyle="1" w:styleId="WW8Num8z3">
    <w:name w:val="WW8Num8z3"/>
    <w:qFormat/>
    <w:rsid w:val="009A105E"/>
  </w:style>
  <w:style w:type="character" w:customStyle="1" w:styleId="WW8Num8z4">
    <w:name w:val="WW8Num8z4"/>
    <w:qFormat/>
    <w:rsid w:val="009A105E"/>
  </w:style>
  <w:style w:type="character" w:customStyle="1" w:styleId="WW8Num8z5">
    <w:name w:val="WW8Num8z5"/>
    <w:qFormat/>
    <w:rsid w:val="009A105E"/>
  </w:style>
  <w:style w:type="character" w:customStyle="1" w:styleId="WW8Num8z6">
    <w:name w:val="WW8Num8z6"/>
    <w:qFormat/>
    <w:rsid w:val="009A105E"/>
  </w:style>
  <w:style w:type="character" w:customStyle="1" w:styleId="WW8Num8z7">
    <w:name w:val="WW8Num8z7"/>
    <w:qFormat/>
    <w:rsid w:val="009A105E"/>
  </w:style>
  <w:style w:type="character" w:customStyle="1" w:styleId="WW8Num8z8">
    <w:name w:val="WW8Num8z8"/>
    <w:qFormat/>
    <w:rsid w:val="009A105E"/>
  </w:style>
  <w:style w:type="character" w:customStyle="1" w:styleId="WW8Num9z0">
    <w:name w:val="WW8Num9z0"/>
    <w:qFormat/>
    <w:rsid w:val="009A105E"/>
    <w:rPr>
      <w:rFonts w:cs="Times New Roman"/>
    </w:rPr>
  </w:style>
  <w:style w:type="character" w:customStyle="1" w:styleId="WW8Num9z1">
    <w:name w:val="WW8Num9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2">
    <w:name w:val="WW8Num9z2"/>
    <w:qFormat/>
    <w:rsid w:val="009A105E"/>
  </w:style>
  <w:style w:type="character" w:customStyle="1" w:styleId="WW8Num9z3">
    <w:name w:val="WW8Num9z3"/>
    <w:qFormat/>
    <w:rsid w:val="009A105E"/>
  </w:style>
  <w:style w:type="character" w:customStyle="1" w:styleId="WW8Num9z4">
    <w:name w:val="WW8Num9z4"/>
    <w:qFormat/>
    <w:rsid w:val="009A105E"/>
  </w:style>
  <w:style w:type="character" w:customStyle="1" w:styleId="WW8Num9z5">
    <w:name w:val="WW8Num9z5"/>
    <w:qFormat/>
    <w:rsid w:val="009A105E"/>
  </w:style>
  <w:style w:type="character" w:customStyle="1" w:styleId="WW8Num9z6">
    <w:name w:val="WW8Num9z6"/>
    <w:qFormat/>
    <w:rsid w:val="009A105E"/>
  </w:style>
  <w:style w:type="character" w:customStyle="1" w:styleId="WW8Num9z7">
    <w:name w:val="WW8Num9z7"/>
    <w:qFormat/>
    <w:rsid w:val="009A105E"/>
  </w:style>
  <w:style w:type="character" w:customStyle="1" w:styleId="WW8Num9z8">
    <w:name w:val="WW8Num9z8"/>
    <w:qFormat/>
    <w:rsid w:val="009A105E"/>
  </w:style>
  <w:style w:type="character" w:customStyle="1" w:styleId="WW8Num10z0">
    <w:name w:val="WW8Num10z0"/>
    <w:qFormat/>
    <w:rsid w:val="009A105E"/>
    <w:rPr>
      <w:rFonts w:cs="Times New Roman"/>
    </w:rPr>
  </w:style>
  <w:style w:type="character" w:customStyle="1" w:styleId="WW8Num10z1">
    <w:name w:val="WW8Num10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6">
    <w:name w:val="WW8Num10z6"/>
    <w:qFormat/>
    <w:rsid w:val="009A105E"/>
  </w:style>
  <w:style w:type="character" w:customStyle="1" w:styleId="WW8Num10z7">
    <w:name w:val="WW8Num10z7"/>
    <w:qFormat/>
    <w:rsid w:val="009A105E"/>
  </w:style>
  <w:style w:type="character" w:customStyle="1" w:styleId="WW8Num10z8">
    <w:name w:val="WW8Num10z8"/>
    <w:qFormat/>
    <w:rsid w:val="009A105E"/>
  </w:style>
  <w:style w:type="character" w:customStyle="1" w:styleId="WW8Num11z0">
    <w:name w:val="WW8Num11z0"/>
    <w:qFormat/>
    <w:rsid w:val="009A105E"/>
    <w:rPr>
      <w:rFonts w:cs="Times New Roman"/>
    </w:rPr>
  </w:style>
  <w:style w:type="character" w:customStyle="1" w:styleId="WW8Num12z0">
    <w:name w:val="WW8Num12z0"/>
    <w:qFormat/>
    <w:rsid w:val="009A105E"/>
    <w:rPr>
      <w:b w:val="0"/>
      <w:bCs w:val="0"/>
      <w:color w:val="000000"/>
      <w:sz w:val="24"/>
      <w:szCs w:val="24"/>
      <w:lang w:val="ru-RU"/>
    </w:rPr>
  </w:style>
  <w:style w:type="character" w:customStyle="1" w:styleId="WW8Num13z0">
    <w:name w:val="WW8Num13z0"/>
    <w:qFormat/>
    <w:rsid w:val="009A105E"/>
  </w:style>
  <w:style w:type="character" w:customStyle="1" w:styleId="WW8Num14z0">
    <w:name w:val="WW8Num14z0"/>
    <w:qFormat/>
    <w:rsid w:val="009A105E"/>
    <w:rPr>
      <w:rFonts w:cs="Times New Roman"/>
    </w:rPr>
  </w:style>
  <w:style w:type="character" w:customStyle="1" w:styleId="WW8Num14z1">
    <w:name w:val="WW8Num14z1"/>
    <w:qFormat/>
    <w:rsid w:val="009A105E"/>
    <w:rPr>
      <w:rFonts w:cs="Times New Roman"/>
    </w:rPr>
  </w:style>
  <w:style w:type="character" w:customStyle="1" w:styleId="WW8Num15z0">
    <w:name w:val="WW8Num15z0"/>
    <w:qFormat/>
    <w:rsid w:val="009A105E"/>
    <w:rPr>
      <w:color w:val="000000"/>
    </w:rPr>
  </w:style>
  <w:style w:type="character" w:customStyle="1" w:styleId="WW8Num16z0">
    <w:name w:val="WW8Num16z0"/>
    <w:qFormat/>
    <w:rsid w:val="009A105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9A105E"/>
    <w:rPr>
      <w:rFonts w:cs="Times New Roman"/>
    </w:rPr>
  </w:style>
  <w:style w:type="character" w:customStyle="1" w:styleId="WW8Num17z0">
    <w:name w:val="WW8Num17z0"/>
    <w:qFormat/>
    <w:rsid w:val="009A105E"/>
  </w:style>
  <w:style w:type="character" w:customStyle="1" w:styleId="WW8Num18z0">
    <w:name w:val="WW8Num18z0"/>
    <w:qFormat/>
    <w:rsid w:val="009A105E"/>
    <w:rPr>
      <w:b/>
    </w:rPr>
  </w:style>
  <w:style w:type="character" w:customStyle="1" w:styleId="WW8Num18z1">
    <w:name w:val="WW8Num18z1"/>
    <w:qFormat/>
    <w:rsid w:val="009A105E"/>
  </w:style>
  <w:style w:type="character" w:customStyle="1" w:styleId="WW8Num19z0">
    <w:name w:val="WW8Num19z0"/>
    <w:qFormat/>
    <w:rsid w:val="009A105E"/>
    <w:rPr>
      <w:color w:val="000000"/>
    </w:rPr>
  </w:style>
  <w:style w:type="character" w:customStyle="1" w:styleId="WW8Num19z1">
    <w:name w:val="WW8Num19z1"/>
    <w:qFormat/>
    <w:rsid w:val="009A105E"/>
  </w:style>
  <w:style w:type="character" w:customStyle="1" w:styleId="WW8Num19z2">
    <w:name w:val="WW8Num19z2"/>
    <w:qFormat/>
    <w:rsid w:val="009A105E"/>
  </w:style>
  <w:style w:type="character" w:customStyle="1" w:styleId="WW8Num19z3">
    <w:name w:val="WW8Num19z3"/>
    <w:qFormat/>
    <w:rsid w:val="009A105E"/>
  </w:style>
  <w:style w:type="character" w:customStyle="1" w:styleId="WW8Num19z4">
    <w:name w:val="WW8Num19z4"/>
    <w:qFormat/>
    <w:rsid w:val="009A105E"/>
  </w:style>
  <w:style w:type="character" w:customStyle="1" w:styleId="WW8Num19z5">
    <w:name w:val="WW8Num19z5"/>
    <w:qFormat/>
    <w:rsid w:val="009A105E"/>
  </w:style>
  <w:style w:type="character" w:customStyle="1" w:styleId="WW8Num19z6">
    <w:name w:val="WW8Num19z6"/>
    <w:qFormat/>
    <w:rsid w:val="009A105E"/>
  </w:style>
  <w:style w:type="character" w:customStyle="1" w:styleId="WW8Num19z7">
    <w:name w:val="WW8Num19z7"/>
    <w:qFormat/>
    <w:rsid w:val="009A105E"/>
  </w:style>
  <w:style w:type="character" w:customStyle="1" w:styleId="WW8Num19z8">
    <w:name w:val="WW8Num19z8"/>
    <w:qFormat/>
    <w:rsid w:val="009A105E"/>
  </w:style>
  <w:style w:type="character" w:customStyle="1" w:styleId="WW8Num20z0">
    <w:name w:val="WW8Num20z0"/>
    <w:qFormat/>
    <w:rsid w:val="009A105E"/>
    <w:rPr>
      <w:rFonts w:cs="Times New Roman"/>
    </w:rPr>
  </w:style>
  <w:style w:type="character" w:customStyle="1" w:styleId="WW8Num21z0">
    <w:name w:val="WW8Num21z0"/>
    <w:qFormat/>
    <w:rsid w:val="009A105E"/>
    <w:rPr>
      <w:rFonts w:cs="Times New Roman"/>
    </w:rPr>
  </w:style>
  <w:style w:type="character" w:customStyle="1" w:styleId="WW8Num22z0">
    <w:name w:val="WW8Num22z0"/>
    <w:qFormat/>
    <w:rsid w:val="009A105E"/>
    <w:rPr>
      <w:rFonts w:cs="Times New Roman"/>
    </w:rPr>
  </w:style>
  <w:style w:type="character" w:customStyle="1" w:styleId="WW8Num23z0">
    <w:name w:val="WW8Num23z0"/>
    <w:qFormat/>
    <w:rsid w:val="009A105E"/>
    <w:rPr>
      <w:rFonts w:cs="Times New Roman"/>
    </w:rPr>
  </w:style>
  <w:style w:type="character" w:customStyle="1" w:styleId="WW8Num23z1">
    <w:name w:val="WW8Num23z1"/>
    <w:qFormat/>
    <w:rsid w:val="009A105E"/>
    <w:rPr>
      <w:rFonts w:cs="Times New Roman"/>
    </w:rPr>
  </w:style>
  <w:style w:type="character" w:customStyle="1" w:styleId="WW8Num24z0">
    <w:name w:val="WW8Num24z0"/>
    <w:qFormat/>
    <w:rsid w:val="009A105E"/>
    <w:rPr>
      <w:bCs w:val="0"/>
      <w:sz w:val="24"/>
      <w:szCs w:val="24"/>
    </w:rPr>
  </w:style>
  <w:style w:type="character" w:customStyle="1" w:styleId="WW8Num25z0">
    <w:name w:val="WW8Num25z0"/>
    <w:qFormat/>
    <w:rsid w:val="009A105E"/>
    <w:rPr>
      <w:rFonts w:cs="Times New Roman"/>
    </w:rPr>
  </w:style>
  <w:style w:type="character" w:customStyle="1" w:styleId="WW8Num25z1">
    <w:name w:val="WW8Num25z1"/>
    <w:qFormat/>
    <w:rsid w:val="009A105E"/>
    <w:rPr>
      <w:rFonts w:cs="Times New Roman"/>
      <w:lang w:val="ru-RU"/>
    </w:rPr>
  </w:style>
  <w:style w:type="character" w:customStyle="1" w:styleId="WW8Num26z0">
    <w:name w:val="WW8Num26z0"/>
    <w:qFormat/>
    <w:rsid w:val="009A105E"/>
    <w:rPr>
      <w:rFonts w:cs="Times New Roman"/>
    </w:rPr>
  </w:style>
  <w:style w:type="character" w:customStyle="1" w:styleId="WW8Num26z1">
    <w:name w:val="WW8Num26z1"/>
    <w:qFormat/>
    <w:rsid w:val="009A105E"/>
    <w:rPr>
      <w:rFonts w:cs="Times New Roman"/>
    </w:rPr>
  </w:style>
  <w:style w:type="character" w:customStyle="1" w:styleId="WW8Num27z0">
    <w:name w:val="WW8Num27z0"/>
    <w:qFormat/>
    <w:rsid w:val="009A105E"/>
    <w:rPr>
      <w:rFonts w:cs="Times New Roman"/>
    </w:rPr>
  </w:style>
  <w:style w:type="character" w:customStyle="1" w:styleId="WW8Num28z0">
    <w:name w:val="WW8Num28z0"/>
    <w:qFormat/>
    <w:rsid w:val="009A105E"/>
    <w:rPr>
      <w:rFonts w:cs="Times New Roman"/>
    </w:rPr>
  </w:style>
  <w:style w:type="character" w:customStyle="1" w:styleId="WW8Num29z0">
    <w:name w:val="WW8Num29z0"/>
    <w:qFormat/>
    <w:rsid w:val="009A105E"/>
  </w:style>
  <w:style w:type="character" w:customStyle="1" w:styleId="WW8Num30z0">
    <w:name w:val="WW8Num30z0"/>
    <w:qFormat/>
    <w:rsid w:val="009A105E"/>
    <w:rPr>
      <w:rFonts w:cs="Times New Roman"/>
    </w:rPr>
  </w:style>
  <w:style w:type="character" w:customStyle="1" w:styleId="WW8Num31z0">
    <w:name w:val="WW8Num31z0"/>
    <w:qFormat/>
    <w:rsid w:val="009A105E"/>
    <w:rPr>
      <w:rFonts w:cs="Times New Roman"/>
    </w:rPr>
  </w:style>
  <w:style w:type="character" w:customStyle="1" w:styleId="WW8Num32z0">
    <w:name w:val="WW8Num32z0"/>
    <w:qFormat/>
    <w:rsid w:val="009A105E"/>
    <w:rPr>
      <w:rFonts w:cs="Times New Roman"/>
    </w:rPr>
  </w:style>
  <w:style w:type="character" w:customStyle="1" w:styleId="WW8Num33z0">
    <w:name w:val="WW8Num33z0"/>
    <w:qFormat/>
    <w:rsid w:val="009A105E"/>
  </w:style>
  <w:style w:type="character" w:customStyle="1" w:styleId="WW8Num34z0">
    <w:name w:val="WW8Num34z0"/>
    <w:qFormat/>
    <w:rsid w:val="009A105E"/>
  </w:style>
  <w:style w:type="character" w:customStyle="1" w:styleId="a4">
    <w:name w:val="Основной текст Знак"/>
    <w:qFormat/>
    <w:rsid w:val="009A105E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9A105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9A105E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9A105E"/>
    <w:rPr>
      <w:rFonts w:ascii="Times New Roman" w:hAnsi="Times New Roman" w:cs="Times New Roman"/>
    </w:rPr>
  </w:style>
  <w:style w:type="character" w:styleId="a7">
    <w:name w:val="annotation reference"/>
    <w:qFormat/>
    <w:rsid w:val="009A105E"/>
    <w:rPr>
      <w:sz w:val="16"/>
      <w:szCs w:val="16"/>
    </w:rPr>
  </w:style>
  <w:style w:type="character" w:customStyle="1" w:styleId="a8">
    <w:name w:val="Текст примечания Знак"/>
    <w:qFormat/>
    <w:rsid w:val="009A105E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9A105E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qFormat/>
    <w:rsid w:val="009A105E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qFormat/>
    <w:rsid w:val="009A105E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qFormat/>
    <w:rsid w:val="009A105E"/>
    <w:rPr>
      <w:i/>
      <w:iCs/>
    </w:rPr>
  </w:style>
  <w:style w:type="character" w:customStyle="1" w:styleId="10">
    <w:name w:val="Заголовок 1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eNumbering">
    <w:name w:val="Line Numbering"/>
    <w:basedOn w:val="a1"/>
    <w:rsid w:val="009A105E"/>
  </w:style>
  <w:style w:type="character" w:styleId="ad">
    <w:name w:val="Hyperlink"/>
    <w:uiPriority w:val="99"/>
    <w:rsid w:val="009A105E"/>
    <w:rPr>
      <w:color w:val="0000FF"/>
      <w:u w:val="single"/>
    </w:rPr>
  </w:style>
  <w:style w:type="character" w:customStyle="1" w:styleId="ae">
    <w:name w:val="Текст сноски Знак"/>
    <w:qFormat/>
    <w:rsid w:val="009A105E"/>
    <w:rPr>
      <w:rFonts w:ascii="Times New Roman" w:eastAsia="Calibri" w:hAnsi="Times New Roman" w:cs="Times New Roman"/>
    </w:rPr>
  </w:style>
  <w:style w:type="character" w:customStyle="1" w:styleId="FootnoteCharacters">
    <w:name w:val="Footnote Characters"/>
    <w:qFormat/>
    <w:rsid w:val="009A105E"/>
    <w:rPr>
      <w:vertAlign w:val="superscript"/>
    </w:rPr>
  </w:style>
  <w:style w:type="character" w:customStyle="1" w:styleId="IndexLink">
    <w:name w:val="Index Link"/>
    <w:qFormat/>
    <w:rsid w:val="009A105E"/>
  </w:style>
  <w:style w:type="character" w:customStyle="1" w:styleId="FootnoteAnchor">
    <w:name w:val="Footnote Anchor"/>
    <w:rsid w:val="009A105E"/>
    <w:rPr>
      <w:vertAlign w:val="superscript"/>
    </w:rPr>
  </w:style>
  <w:style w:type="character" w:customStyle="1" w:styleId="EndnoteAnchor">
    <w:name w:val="Endnote Anchor"/>
    <w:rsid w:val="009A105E"/>
    <w:rPr>
      <w:vertAlign w:val="superscript"/>
    </w:rPr>
  </w:style>
  <w:style w:type="character" w:customStyle="1" w:styleId="EndnoteCharacters">
    <w:name w:val="Endnote Characters"/>
    <w:qFormat/>
    <w:rsid w:val="009A105E"/>
  </w:style>
  <w:style w:type="paragraph" w:customStyle="1" w:styleId="Heading">
    <w:name w:val="Heading"/>
    <w:basedOn w:val="a"/>
    <w:next w:val="af"/>
    <w:qFormat/>
    <w:rsid w:val="009A105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">
    <w:name w:val="Body Text"/>
    <w:basedOn w:val="a"/>
    <w:rsid w:val="009A105E"/>
    <w:pPr>
      <w:ind w:left="215"/>
    </w:pPr>
    <w:rPr>
      <w:sz w:val="20"/>
      <w:szCs w:val="20"/>
      <w:lang w:val="en-US"/>
    </w:rPr>
  </w:style>
  <w:style w:type="paragraph" w:styleId="af0">
    <w:name w:val="List"/>
    <w:basedOn w:val="af"/>
    <w:rsid w:val="009A105E"/>
  </w:style>
  <w:style w:type="paragraph" w:styleId="af1">
    <w:name w:val="caption"/>
    <w:basedOn w:val="a"/>
    <w:qFormat/>
    <w:rsid w:val="009A10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105E"/>
    <w:pPr>
      <w:suppressLineNumbers/>
    </w:pPr>
  </w:style>
  <w:style w:type="paragraph" w:styleId="a0">
    <w:name w:val="List Paragraph"/>
    <w:basedOn w:val="a"/>
    <w:qFormat/>
    <w:rsid w:val="009A105E"/>
    <w:pPr>
      <w:ind w:left="215" w:firstLine="709"/>
    </w:pPr>
    <w:rPr>
      <w:sz w:val="24"/>
      <w:szCs w:val="24"/>
      <w:lang w:val="en-US"/>
    </w:rPr>
  </w:style>
  <w:style w:type="paragraph" w:customStyle="1" w:styleId="WW-Heading1">
    <w:name w:val="WW-Heading 1"/>
    <w:basedOn w:val="a"/>
    <w:qFormat/>
    <w:rsid w:val="009A105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A105E"/>
    <w:rPr>
      <w:sz w:val="24"/>
      <w:szCs w:val="24"/>
    </w:rPr>
  </w:style>
  <w:style w:type="paragraph" w:customStyle="1" w:styleId="30">
    <w:name w:val="Заголовок №3"/>
    <w:basedOn w:val="a"/>
    <w:qFormat/>
    <w:rsid w:val="009A105E"/>
    <w:pPr>
      <w:autoSpaceDE/>
      <w:spacing w:after="200"/>
      <w:outlineLvl w:val="2"/>
    </w:pPr>
    <w:rPr>
      <w:b/>
      <w:bCs/>
      <w:i/>
      <w:iCs/>
      <w:sz w:val="20"/>
      <w:szCs w:val="20"/>
      <w:lang w:val="en-US"/>
    </w:rPr>
  </w:style>
  <w:style w:type="paragraph" w:customStyle="1" w:styleId="11">
    <w:name w:val="Основной текст1"/>
    <w:basedOn w:val="a"/>
    <w:qFormat/>
    <w:rsid w:val="009A105E"/>
    <w:pPr>
      <w:autoSpaceDE/>
      <w:ind w:firstLine="400"/>
    </w:pPr>
    <w:rPr>
      <w:sz w:val="20"/>
      <w:szCs w:val="20"/>
      <w:lang w:val="en-US"/>
    </w:rPr>
  </w:style>
  <w:style w:type="paragraph" w:styleId="af2">
    <w:name w:val="annotation text"/>
    <w:basedOn w:val="a"/>
    <w:qFormat/>
    <w:rsid w:val="009A105E"/>
    <w:rPr>
      <w:sz w:val="20"/>
      <w:szCs w:val="20"/>
      <w:lang w:val="en-US"/>
    </w:rPr>
  </w:style>
  <w:style w:type="paragraph" w:styleId="af3">
    <w:name w:val="annotation subject"/>
    <w:basedOn w:val="af2"/>
    <w:next w:val="af2"/>
    <w:qFormat/>
    <w:rsid w:val="009A105E"/>
    <w:rPr>
      <w:b/>
      <w:bCs/>
    </w:rPr>
  </w:style>
  <w:style w:type="paragraph" w:styleId="af4">
    <w:name w:val="Balloon Text"/>
    <w:basedOn w:val="a"/>
    <w:qFormat/>
    <w:rsid w:val="009A105E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"/>
    <w:qFormat/>
    <w:rsid w:val="009A10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9A105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eastAsia="Times New Roman" w:cs="Times New Roman"/>
      <w:szCs w:val="20"/>
      <w:lang w:val="ru-RU" w:bidi="ar-SA"/>
    </w:rPr>
  </w:style>
  <w:style w:type="paragraph" w:styleId="af6">
    <w:name w:val="No Spacing"/>
    <w:qFormat/>
    <w:rsid w:val="009A105E"/>
    <w:pPr>
      <w:ind w:firstLine="851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f7">
    <w:name w:val="TOC Heading"/>
    <w:basedOn w:val="1"/>
    <w:next w:val="a"/>
    <w:qFormat/>
    <w:rsid w:val="009A105E"/>
    <w:pPr>
      <w:keepNext/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uiPriority w:val="39"/>
    <w:rsid w:val="009A105E"/>
  </w:style>
  <w:style w:type="paragraph" w:styleId="21">
    <w:name w:val="toc 2"/>
    <w:basedOn w:val="a"/>
    <w:next w:val="a"/>
    <w:uiPriority w:val="39"/>
    <w:rsid w:val="009A105E"/>
    <w:pPr>
      <w:tabs>
        <w:tab w:val="left" w:pos="660"/>
        <w:tab w:val="right" w:leader="dot" w:pos="9348"/>
      </w:tabs>
      <w:jc w:val="both"/>
    </w:pPr>
  </w:style>
  <w:style w:type="paragraph" w:styleId="31">
    <w:name w:val="toc 3"/>
    <w:basedOn w:val="a"/>
    <w:next w:val="a"/>
    <w:uiPriority w:val="39"/>
    <w:rsid w:val="009A105E"/>
    <w:pPr>
      <w:ind w:left="440"/>
    </w:pPr>
  </w:style>
  <w:style w:type="paragraph" w:styleId="af8">
    <w:name w:val="footnote text"/>
    <w:basedOn w:val="a"/>
    <w:rsid w:val="009A105E"/>
    <w:pPr>
      <w:widowControl/>
      <w:autoSpaceDE/>
      <w:ind w:firstLine="851"/>
      <w:jc w:val="both"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9A105E"/>
    <w:pPr>
      <w:suppressLineNumbers/>
    </w:pPr>
  </w:style>
  <w:style w:type="paragraph" w:customStyle="1" w:styleId="TableHeading">
    <w:name w:val="Table Heading"/>
    <w:basedOn w:val="TableContents"/>
    <w:qFormat/>
    <w:rsid w:val="009A105E"/>
    <w:pPr>
      <w:jc w:val="center"/>
    </w:pPr>
    <w:rPr>
      <w:b/>
      <w:bCs/>
    </w:rPr>
  </w:style>
  <w:style w:type="numbering" w:customStyle="1" w:styleId="WW8Num1">
    <w:name w:val="WW8Num1"/>
    <w:qFormat/>
    <w:rsid w:val="009A105E"/>
  </w:style>
  <w:style w:type="numbering" w:customStyle="1" w:styleId="WW8Num2">
    <w:name w:val="WW8Num2"/>
    <w:qFormat/>
    <w:rsid w:val="009A105E"/>
  </w:style>
  <w:style w:type="numbering" w:customStyle="1" w:styleId="WW8Num3">
    <w:name w:val="WW8Num3"/>
    <w:qFormat/>
    <w:rsid w:val="009A105E"/>
  </w:style>
  <w:style w:type="numbering" w:customStyle="1" w:styleId="WW8Num4">
    <w:name w:val="WW8Num4"/>
    <w:qFormat/>
    <w:rsid w:val="009A105E"/>
  </w:style>
  <w:style w:type="numbering" w:customStyle="1" w:styleId="WW8Num5">
    <w:name w:val="WW8Num5"/>
    <w:qFormat/>
    <w:rsid w:val="009A105E"/>
  </w:style>
  <w:style w:type="numbering" w:customStyle="1" w:styleId="WW8Num6">
    <w:name w:val="WW8Num6"/>
    <w:qFormat/>
    <w:rsid w:val="009A105E"/>
  </w:style>
  <w:style w:type="numbering" w:customStyle="1" w:styleId="WW8Num7">
    <w:name w:val="WW8Num7"/>
    <w:qFormat/>
    <w:rsid w:val="009A105E"/>
  </w:style>
  <w:style w:type="numbering" w:customStyle="1" w:styleId="WW8Num8">
    <w:name w:val="WW8Num8"/>
    <w:qFormat/>
    <w:rsid w:val="009A105E"/>
  </w:style>
  <w:style w:type="numbering" w:customStyle="1" w:styleId="WW8Num9">
    <w:name w:val="WW8Num9"/>
    <w:qFormat/>
    <w:rsid w:val="009A105E"/>
  </w:style>
  <w:style w:type="numbering" w:customStyle="1" w:styleId="WW8Num10">
    <w:name w:val="WW8Num10"/>
    <w:qFormat/>
    <w:rsid w:val="009A105E"/>
  </w:style>
  <w:style w:type="numbering" w:customStyle="1" w:styleId="WW8Num11">
    <w:name w:val="WW8Num11"/>
    <w:qFormat/>
    <w:rsid w:val="009A105E"/>
  </w:style>
  <w:style w:type="numbering" w:customStyle="1" w:styleId="WW8Num12">
    <w:name w:val="WW8Num12"/>
    <w:qFormat/>
    <w:rsid w:val="009A105E"/>
  </w:style>
  <w:style w:type="numbering" w:customStyle="1" w:styleId="WW8Num13">
    <w:name w:val="WW8Num13"/>
    <w:qFormat/>
    <w:rsid w:val="009A105E"/>
  </w:style>
  <w:style w:type="numbering" w:customStyle="1" w:styleId="WW8Num14">
    <w:name w:val="WW8Num14"/>
    <w:qFormat/>
    <w:rsid w:val="009A105E"/>
  </w:style>
  <w:style w:type="numbering" w:customStyle="1" w:styleId="WW8Num15">
    <w:name w:val="WW8Num15"/>
    <w:qFormat/>
    <w:rsid w:val="009A105E"/>
  </w:style>
  <w:style w:type="numbering" w:customStyle="1" w:styleId="WW8Num16">
    <w:name w:val="WW8Num16"/>
    <w:qFormat/>
    <w:rsid w:val="009A105E"/>
  </w:style>
  <w:style w:type="numbering" w:customStyle="1" w:styleId="WW8Num17">
    <w:name w:val="WW8Num17"/>
    <w:qFormat/>
    <w:rsid w:val="009A105E"/>
  </w:style>
  <w:style w:type="numbering" w:customStyle="1" w:styleId="WW8Num18">
    <w:name w:val="WW8Num18"/>
    <w:qFormat/>
    <w:rsid w:val="009A105E"/>
  </w:style>
  <w:style w:type="numbering" w:customStyle="1" w:styleId="WW8Num19">
    <w:name w:val="WW8Num19"/>
    <w:qFormat/>
    <w:rsid w:val="009A105E"/>
  </w:style>
  <w:style w:type="numbering" w:customStyle="1" w:styleId="WW8Num20">
    <w:name w:val="WW8Num20"/>
    <w:qFormat/>
    <w:rsid w:val="009A105E"/>
  </w:style>
  <w:style w:type="numbering" w:customStyle="1" w:styleId="WW8Num21">
    <w:name w:val="WW8Num21"/>
    <w:qFormat/>
    <w:rsid w:val="009A105E"/>
  </w:style>
  <w:style w:type="numbering" w:customStyle="1" w:styleId="WW8Num22">
    <w:name w:val="WW8Num22"/>
    <w:qFormat/>
    <w:rsid w:val="009A105E"/>
  </w:style>
  <w:style w:type="numbering" w:customStyle="1" w:styleId="WW8Num23">
    <w:name w:val="WW8Num23"/>
    <w:qFormat/>
    <w:rsid w:val="009A105E"/>
  </w:style>
  <w:style w:type="numbering" w:customStyle="1" w:styleId="WW8Num24">
    <w:name w:val="WW8Num24"/>
    <w:qFormat/>
    <w:rsid w:val="009A105E"/>
  </w:style>
  <w:style w:type="numbering" w:customStyle="1" w:styleId="WW8Num25">
    <w:name w:val="WW8Num25"/>
    <w:qFormat/>
    <w:rsid w:val="009A105E"/>
  </w:style>
  <w:style w:type="numbering" w:customStyle="1" w:styleId="WW8Num26">
    <w:name w:val="WW8Num26"/>
    <w:qFormat/>
    <w:rsid w:val="009A105E"/>
  </w:style>
  <w:style w:type="numbering" w:customStyle="1" w:styleId="WW8Num27">
    <w:name w:val="WW8Num27"/>
    <w:qFormat/>
    <w:rsid w:val="009A105E"/>
  </w:style>
  <w:style w:type="numbering" w:customStyle="1" w:styleId="WW8Num28">
    <w:name w:val="WW8Num28"/>
    <w:qFormat/>
    <w:rsid w:val="009A105E"/>
  </w:style>
  <w:style w:type="numbering" w:customStyle="1" w:styleId="WW8Num29">
    <w:name w:val="WW8Num29"/>
    <w:qFormat/>
    <w:rsid w:val="009A105E"/>
  </w:style>
  <w:style w:type="numbering" w:customStyle="1" w:styleId="WW8Num30">
    <w:name w:val="WW8Num30"/>
    <w:qFormat/>
    <w:rsid w:val="009A105E"/>
  </w:style>
  <w:style w:type="numbering" w:customStyle="1" w:styleId="WW8Num31">
    <w:name w:val="WW8Num31"/>
    <w:qFormat/>
    <w:rsid w:val="009A105E"/>
  </w:style>
  <w:style w:type="numbering" w:customStyle="1" w:styleId="WW8Num32">
    <w:name w:val="WW8Num32"/>
    <w:qFormat/>
    <w:rsid w:val="009A105E"/>
  </w:style>
  <w:style w:type="numbering" w:customStyle="1" w:styleId="WW8Num33">
    <w:name w:val="WW8Num33"/>
    <w:qFormat/>
    <w:rsid w:val="009A105E"/>
  </w:style>
  <w:style w:type="numbering" w:customStyle="1" w:styleId="WW8Num34">
    <w:name w:val="WW8Num34"/>
    <w:qFormat/>
    <w:rsid w:val="009A105E"/>
  </w:style>
  <w:style w:type="paragraph" w:customStyle="1" w:styleId="ConsPlusTitle">
    <w:name w:val="ConsPlusTitle"/>
    <w:uiPriority w:val="99"/>
    <w:rsid w:val="00D46DF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2E6DB8"/>
    <w:rPr>
      <w:rFonts w:eastAsia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yperlink" Target="consultantplus://offline/ref=7AFA4A4B92EED918165C41E6CD3440575C485AF76A6498C89E1E756D47B99B5649FFFEF7F499F4C265E5AB51ACAC72B8C40188A22F2687A80C50C6PDW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FA4A4B92EED918165C41E6CD3440575C485AF76A6498C89E1E756D47B99B5649FFFEF7F499F4C265E5AB5EACAC72B8C40188A22F2687A80C50C6PDW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FA4A4B92EED918165C41E6CD3440575C485AF76A6498C89E1E756D47B99B5649FFFEF7F499F4C265E5AB5CACAC72B8C40188A22F2687A80C50C6PDW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consultantplus://offline/ref=412CC5C9D085B50F133044D4FADAA7225EDC966FB53A7BBE081D28B86FE088F58041ADF5B41BC60275DAE91F573E96C0FDE16F36AD59EF6BB6B0E4s4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Ядрышникова Ольга Александровна</cp:lastModifiedBy>
  <cp:revision>36</cp:revision>
  <cp:lastPrinted>2024-06-26T03:51:00Z</cp:lastPrinted>
  <dcterms:created xsi:type="dcterms:W3CDTF">2022-12-19T11:38:00Z</dcterms:created>
  <dcterms:modified xsi:type="dcterms:W3CDTF">2024-07-03T05:11:00Z</dcterms:modified>
  <dc:language>en-US</dc:language>
</cp:coreProperties>
</file>