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4A" w:rsidRDefault="00D52A4A" w:rsidP="00D52A4A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A4A" w:rsidRDefault="00D52A4A" w:rsidP="00D52A4A">
      <w:pPr>
        <w:keepNext/>
        <w:jc w:val="center"/>
        <w:rPr>
          <w:b/>
          <w:sz w:val="28"/>
        </w:rPr>
      </w:pPr>
    </w:p>
    <w:p w:rsidR="00D52A4A" w:rsidRPr="00625BFB" w:rsidRDefault="00D52A4A" w:rsidP="00D52A4A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D52A4A" w:rsidRPr="00625BFB" w:rsidRDefault="00D52A4A" w:rsidP="00D52A4A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D52A4A" w:rsidRDefault="00D52A4A" w:rsidP="00D52A4A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D52A4A" w:rsidRDefault="002672AD" w:rsidP="002672AD">
      <w:pPr>
        <w:keepNext/>
        <w:jc w:val="right"/>
        <w:rPr>
          <w:b/>
          <w:sz w:val="28"/>
        </w:rPr>
      </w:pPr>
      <w:r>
        <w:rPr>
          <w:b/>
          <w:sz w:val="28"/>
        </w:rPr>
        <w:t>ПРОЕКТ</w:t>
      </w:r>
      <w:bookmarkStart w:id="0" w:name="_GoBack"/>
      <w:bookmarkEnd w:id="0"/>
    </w:p>
    <w:p w:rsidR="00D52A4A" w:rsidRDefault="00D52A4A" w:rsidP="00D52A4A">
      <w:pPr>
        <w:keepNext/>
        <w:jc w:val="center"/>
        <w:rPr>
          <w:b/>
          <w:sz w:val="28"/>
        </w:rPr>
      </w:pPr>
    </w:p>
    <w:p w:rsidR="00D52A4A" w:rsidRDefault="00D52A4A" w:rsidP="00D52A4A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52A4A" w:rsidRDefault="00D52A4A" w:rsidP="00D52A4A">
      <w:pPr>
        <w:keepNext/>
        <w:jc w:val="center"/>
        <w:rPr>
          <w:sz w:val="28"/>
          <w:szCs w:val="28"/>
        </w:rPr>
      </w:pPr>
    </w:p>
    <w:p w:rsidR="00D52A4A" w:rsidRDefault="00FA0D5B" w:rsidP="00D52A4A">
      <w:pPr>
        <w:keepNext/>
        <w:tabs>
          <w:tab w:val="left" w:pos="8100"/>
        </w:tabs>
      </w:pPr>
      <w:r>
        <w:rPr>
          <w:sz w:val="28"/>
        </w:rPr>
        <w:t>от _____________________</w:t>
      </w:r>
      <w:r w:rsidR="00D258F0">
        <w:rPr>
          <w:rFonts w:ascii="PT Astra Serif" w:hAnsi="PT Astra Serif"/>
          <w:sz w:val="28"/>
        </w:rPr>
        <w:t xml:space="preserve"> </w:t>
      </w:r>
      <w:r>
        <w:rPr>
          <w:sz w:val="28"/>
        </w:rPr>
        <w:t>№ ______</w:t>
      </w:r>
      <w:r w:rsidR="008A0C33">
        <w:rPr>
          <w:sz w:val="28"/>
        </w:rPr>
        <w:t xml:space="preserve">   </w:t>
      </w:r>
      <w:r w:rsidR="00D52A4A">
        <w:rPr>
          <w:sz w:val="28"/>
        </w:rPr>
        <w:t xml:space="preserve">  </w:t>
      </w:r>
      <w:r w:rsidR="00D52A4A">
        <w:t xml:space="preserve">                  </w:t>
      </w:r>
      <w:r w:rsidR="00BD4B3D">
        <w:rPr>
          <w:sz w:val="28"/>
        </w:rPr>
        <w:t xml:space="preserve">                    </w:t>
      </w:r>
      <w:proofErr w:type="gramStart"/>
      <w:r w:rsidR="00BD4B3D">
        <w:rPr>
          <w:sz w:val="28"/>
        </w:rPr>
        <w:tab/>
      </w:r>
      <w:r w:rsidR="006E08E4">
        <w:rPr>
          <w:sz w:val="28"/>
        </w:rPr>
        <w:t xml:space="preserve">  </w:t>
      </w:r>
      <w:proofErr w:type="spellStart"/>
      <w:r w:rsidR="00D52A4A">
        <w:t>с.Шатрово</w:t>
      </w:r>
      <w:proofErr w:type="spellEnd"/>
      <w:proofErr w:type="gramEnd"/>
      <w:r w:rsidR="00D52A4A">
        <w:t xml:space="preserve">   </w:t>
      </w:r>
    </w:p>
    <w:p w:rsidR="00D52A4A" w:rsidRDefault="00D52A4A" w:rsidP="00D52A4A">
      <w:pPr>
        <w:keepNext/>
        <w:tabs>
          <w:tab w:val="left" w:pos="8100"/>
        </w:tabs>
        <w:jc w:val="center"/>
      </w:pPr>
    </w:p>
    <w:p w:rsidR="00D52A4A" w:rsidRPr="00280E5D" w:rsidRDefault="00D52A4A" w:rsidP="00D52A4A">
      <w:pPr>
        <w:keepNext/>
        <w:tabs>
          <w:tab w:val="left" w:pos="8100"/>
        </w:tabs>
        <w:jc w:val="center"/>
        <w:rPr>
          <w:rFonts w:ascii="PT Astra Serif" w:hAnsi="PT Astra Serif"/>
          <w:sz w:val="28"/>
          <w:szCs w:val="28"/>
        </w:rPr>
      </w:pPr>
    </w:p>
    <w:p w:rsidR="00D52A4A" w:rsidRPr="006E08E4" w:rsidRDefault="00D52A4A" w:rsidP="00D52A4A">
      <w:pPr>
        <w:keepNext/>
        <w:tabs>
          <w:tab w:val="left" w:pos="8100"/>
        </w:tabs>
        <w:jc w:val="center"/>
        <w:rPr>
          <w:rFonts w:ascii="PT Astra Serif" w:hAnsi="PT Astra Serif"/>
          <w:szCs w:val="28"/>
        </w:rPr>
      </w:pPr>
    </w:p>
    <w:p w:rsidR="00D52A4A" w:rsidRDefault="0076037A" w:rsidP="00AB5944">
      <w:pPr>
        <w:keepNext/>
        <w:tabs>
          <w:tab w:val="left" w:pos="8100"/>
        </w:tabs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О внесении изменений</w:t>
      </w:r>
      <w:r w:rsidR="00FB7F00">
        <w:rPr>
          <w:rFonts w:ascii="PT Astra Serif" w:hAnsi="PT Astra Serif"/>
          <w:b/>
          <w:szCs w:val="28"/>
        </w:rPr>
        <w:t xml:space="preserve"> в постановление Администрации Шатровского муниципального округа </w:t>
      </w:r>
      <w:r w:rsidR="00E61559">
        <w:rPr>
          <w:rFonts w:ascii="PT Astra Serif" w:hAnsi="PT Astra Serif"/>
          <w:b/>
          <w:szCs w:val="28"/>
        </w:rPr>
        <w:t xml:space="preserve">Курганской области </w:t>
      </w:r>
      <w:r w:rsidR="00FB7F00">
        <w:rPr>
          <w:rFonts w:ascii="PT Astra Serif" w:hAnsi="PT Astra Serif"/>
          <w:b/>
          <w:szCs w:val="28"/>
        </w:rPr>
        <w:t>от 4 июля 2022 года №332 «</w:t>
      </w:r>
      <w:r w:rsidR="00BD4B3D" w:rsidRPr="00AB5944">
        <w:rPr>
          <w:rFonts w:ascii="PT Astra Serif" w:hAnsi="PT Astra Serif"/>
          <w:b/>
          <w:szCs w:val="28"/>
        </w:rPr>
        <w:t>Об утверждении Положения о порядке</w:t>
      </w:r>
      <w:r w:rsidR="00AB5944" w:rsidRPr="00AB5944">
        <w:rPr>
          <w:rFonts w:ascii="PT Astra Serif" w:hAnsi="PT Astra Serif"/>
          <w:b/>
          <w:szCs w:val="28"/>
        </w:rPr>
        <w:t xml:space="preserve"> </w:t>
      </w:r>
      <w:r w:rsidR="00280E5D" w:rsidRPr="00AB5944">
        <w:rPr>
          <w:rFonts w:ascii="PT Astra Serif" w:hAnsi="PT Astra Serif"/>
          <w:b/>
          <w:szCs w:val="28"/>
        </w:rPr>
        <w:t>р</w:t>
      </w:r>
      <w:r w:rsidR="00BD4B3D" w:rsidRPr="00AB5944">
        <w:rPr>
          <w:rFonts w:ascii="PT Astra Serif" w:hAnsi="PT Astra Serif"/>
          <w:b/>
          <w:szCs w:val="28"/>
        </w:rPr>
        <w:t>асходования средств резервного фонда</w:t>
      </w:r>
      <w:r w:rsidR="00FB7F00">
        <w:rPr>
          <w:rFonts w:ascii="PT Astra Serif" w:hAnsi="PT Astra Serif"/>
          <w:b/>
          <w:szCs w:val="28"/>
        </w:rPr>
        <w:t xml:space="preserve"> </w:t>
      </w:r>
      <w:r w:rsidR="00BD4B3D" w:rsidRPr="00AB5944">
        <w:rPr>
          <w:rFonts w:ascii="PT Astra Serif" w:hAnsi="PT Astra Serif"/>
          <w:b/>
          <w:szCs w:val="28"/>
        </w:rPr>
        <w:t xml:space="preserve">Администрации Шатровского муниципального </w:t>
      </w:r>
      <w:proofErr w:type="gramStart"/>
      <w:r w:rsidR="00BD4B3D" w:rsidRPr="00AB5944">
        <w:rPr>
          <w:rFonts w:ascii="PT Astra Serif" w:hAnsi="PT Astra Serif"/>
          <w:b/>
          <w:szCs w:val="28"/>
        </w:rPr>
        <w:t xml:space="preserve">округа </w:t>
      </w:r>
      <w:r w:rsidR="00AB5944">
        <w:rPr>
          <w:rFonts w:ascii="PT Astra Serif" w:hAnsi="PT Astra Serif"/>
          <w:b/>
          <w:szCs w:val="28"/>
        </w:rPr>
        <w:t xml:space="preserve"> Курганской</w:t>
      </w:r>
      <w:proofErr w:type="gramEnd"/>
      <w:r w:rsidR="00AB5944">
        <w:rPr>
          <w:rFonts w:ascii="PT Astra Serif" w:hAnsi="PT Astra Serif"/>
          <w:b/>
          <w:szCs w:val="28"/>
        </w:rPr>
        <w:t xml:space="preserve"> области</w:t>
      </w:r>
      <w:r w:rsidR="00FB7F00">
        <w:rPr>
          <w:rFonts w:ascii="PT Astra Serif" w:hAnsi="PT Astra Serif"/>
          <w:b/>
          <w:szCs w:val="28"/>
        </w:rPr>
        <w:t>»</w:t>
      </w:r>
      <w:r w:rsidR="00AB5944">
        <w:rPr>
          <w:rFonts w:ascii="PT Astra Serif" w:hAnsi="PT Astra Serif"/>
          <w:b/>
          <w:szCs w:val="28"/>
        </w:rPr>
        <w:t xml:space="preserve"> </w:t>
      </w:r>
    </w:p>
    <w:p w:rsidR="0062148C" w:rsidRPr="00AB5944" w:rsidRDefault="0062148C" w:rsidP="00AB5944">
      <w:pPr>
        <w:keepNext/>
        <w:tabs>
          <w:tab w:val="left" w:pos="8100"/>
        </w:tabs>
        <w:jc w:val="center"/>
        <w:rPr>
          <w:rFonts w:ascii="PT Astra Serif" w:hAnsi="PT Astra Serif"/>
          <w:b/>
          <w:szCs w:val="28"/>
        </w:rPr>
      </w:pPr>
    </w:p>
    <w:p w:rsidR="00EF6B05" w:rsidRPr="006E08E4" w:rsidRDefault="00EF6B05" w:rsidP="00D52A4A">
      <w:pPr>
        <w:keepNext/>
        <w:tabs>
          <w:tab w:val="left" w:pos="8100"/>
        </w:tabs>
        <w:rPr>
          <w:rFonts w:ascii="PT Astra Serif" w:hAnsi="PT Astra Serif"/>
          <w:b/>
          <w:szCs w:val="28"/>
        </w:rPr>
      </w:pPr>
    </w:p>
    <w:p w:rsidR="00D52A4A" w:rsidRPr="006E08E4" w:rsidRDefault="00D52A4A" w:rsidP="00D52A4A">
      <w:pPr>
        <w:pStyle w:val="a6"/>
        <w:tabs>
          <w:tab w:val="clear" w:pos="7645"/>
        </w:tabs>
        <w:ind w:right="0" w:firstLine="709"/>
        <w:jc w:val="both"/>
        <w:rPr>
          <w:rFonts w:ascii="PT Astra Serif" w:hAnsi="PT Astra Serif"/>
          <w:sz w:val="24"/>
          <w:szCs w:val="28"/>
          <w:lang w:val="ru-RU"/>
        </w:rPr>
      </w:pPr>
      <w:proofErr w:type="gramStart"/>
      <w:r w:rsidRPr="006E08E4">
        <w:rPr>
          <w:rFonts w:ascii="PT Astra Serif" w:hAnsi="PT Astra Serif"/>
          <w:color w:val="000000"/>
          <w:sz w:val="24"/>
          <w:szCs w:val="28"/>
          <w:lang w:val="ru-RU"/>
        </w:rPr>
        <w:t>В  соответствии</w:t>
      </w:r>
      <w:proofErr w:type="gramEnd"/>
      <w:r w:rsidRPr="006E08E4">
        <w:rPr>
          <w:rFonts w:ascii="PT Astra Serif" w:hAnsi="PT Astra Serif"/>
          <w:color w:val="000000"/>
          <w:sz w:val="24"/>
          <w:szCs w:val="28"/>
          <w:lang w:val="ru-RU"/>
        </w:rPr>
        <w:t xml:space="preserve"> </w:t>
      </w:r>
      <w:r w:rsidR="00BD4B3D" w:rsidRPr="006E08E4">
        <w:rPr>
          <w:rFonts w:ascii="PT Astra Serif" w:hAnsi="PT Astra Serif"/>
          <w:color w:val="000000"/>
          <w:sz w:val="24"/>
          <w:szCs w:val="28"/>
          <w:lang w:val="ru-RU"/>
        </w:rPr>
        <w:t xml:space="preserve">с </w:t>
      </w:r>
      <w:r w:rsidR="00FB7F00">
        <w:rPr>
          <w:rFonts w:ascii="PT Astra Serif" w:hAnsi="PT Astra Serif"/>
          <w:color w:val="000000"/>
          <w:sz w:val="24"/>
          <w:szCs w:val="28"/>
          <w:lang w:val="ru-RU"/>
        </w:rPr>
        <w:t>Федеральным законом</w:t>
      </w:r>
      <w:r w:rsidR="00FB7F00" w:rsidRPr="00FB7F00">
        <w:rPr>
          <w:rFonts w:ascii="PT Astra Serif" w:hAnsi="PT Astra Serif"/>
          <w:color w:val="000000"/>
          <w:sz w:val="24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FB7F00">
        <w:rPr>
          <w:rFonts w:ascii="PT Astra Serif" w:hAnsi="PT Astra Serif"/>
          <w:color w:val="000000"/>
          <w:sz w:val="24"/>
          <w:szCs w:val="28"/>
          <w:lang w:val="ru-RU"/>
        </w:rPr>
        <w:t xml:space="preserve"> Уставом Шатровского муниципального округа Курганской области</w:t>
      </w:r>
      <w:r w:rsidRPr="006E08E4">
        <w:rPr>
          <w:rFonts w:ascii="PT Astra Serif" w:hAnsi="PT Astra Serif"/>
          <w:color w:val="000000"/>
          <w:sz w:val="24"/>
          <w:szCs w:val="28"/>
          <w:lang w:val="ru-RU"/>
        </w:rPr>
        <w:t xml:space="preserve"> </w:t>
      </w:r>
      <w:r w:rsidRPr="006E08E4">
        <w:rPr>
          <w:rFonts w:ascii="PT Astra Serif" w:hAnsi="PT Astra Serif"/>
          <w:sz w:val="24"/>
          <w:szCs w:val="28"/>
          <w:lang w:val="ru-RU"/>
        </w:rPr>
        <w:t>Администрация Шатровского муниципального округа</w:t>
      </w:r>
      <w:r w:rsidR="00AB5944">
        <w:rPr>
          <w:rFonts w:ascii="PT Astra Serif" w:hAnsi="PT Astra Serif"/>
          <w:sz w:val="24"/>
          <w:szCs w:val="28"/>
          <w:lang w:val="ru-RU"/>
        </w:rPr>
        <w:t xml:space="preserve"> Курганской области</w:t>
      </w:r>
      <w:r w:rsidR="00E6231C" w:rsidRPr="006E08E4">
        <w:rPr>
          <w:rFonts w:ascii="PT Astra Serif" w:hAnsi="PT Astra Serif"/>
          <w:sz w:val="24"/>
          <w:szCs w:val="28"/>
          <w:lang w:val="ru-RU"/>
        </w:rPr>
        <w:t xml:space="preserve"> </w:t>
      </w:r>
    </w:p>
    <w:p w:rsidR="00D52A4A" w:rsidRPr="006E08E4" w:rsidRDefault="00D52A4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ПОСТАНОВЛЯЕТ:  </w:t>
      </w:r>
    </w:p>
    <w:p w:rsidR="00D52A4A" w:rsidRDefault="00D52A4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1. </w:t>
      </w:r>
      <w:r w:rsidR="00FB7F00">
        <w:rPr>
          <w:rFonts w:ascii="PT Astra Serif" w:hAnsi="PT Astra Serif"/>
          <w:sz w:val="24"/>
          <w:szCs w:val="28"/>
          <w:lang w:val="ru-RU"/>
        </w:rPr>
        <w:t xml:space="preserve">Внести в постановление </w:t>
      </w:r>
      <w:r w:rsidR="00FB7F00" w:rsidRPr="00FB7F00">
        <w:rPr>
          <w:rFonts w:ascii="PT Astra Serif" w:hAnsi="PT Astra Serif"/>
          <w:sz w:val="24"/>
          <w:szCs w:val="28"/>
          <w:lang w:val="ru-RU"/>
        </w:rPr>
        <w:t xml:space="preserve">Администрации Шатровского муниципального округа </w:t>
      </w:r>
      <w:r w:rsidR="00E61559">
        <w:rPr>
          <w:rFonts w:ascii="PT Astra Serif" w:hAnsi="PT Astra Serif"/>
          <w:sz w:val="24"/>
          <w:szCs w:val="28"/>
          <w:lang w:val="ru-RU"/>
        </w:rPr>
        <w:t xml:space="preserve">Курганской области </w:t>
      </w:r>
      <w:r w:rsidR="00FB7F00" w:rsidRPr="00FB7F00">
        <w:rPr>
          <w:rFonts w:ascii="PT Astra Serif" w:hAnsi="PT Astra Serif"/>
          <w:sz w:val="24"/>
          <w:szCs w:val="28"/>
          <w:lang w:val="ru-RU"/>
        </w:rPr>
        <w:t xml:space="preserve">от 4 июля 2022 года №332 «Об утверждении Положения о порядке расходования средств резервного фонда Администрации Шатровского муниципального </w:t>
      </w:r>
      <w:proofErr w:type="gramStart"/>
      <w:r w:rsidR="00FB7F00" w:rsidRPr="00FB7F00">
        <w:rPr>
          <w:rFonts w:ascii="PT Astra Serif" w:hAnsi="PT Astra Serif"/>
          <w:sz w:val="24"/>
          <w:szCs w:val="28"/>
          <w:lang w:val="ru-RU"/>
        </w:rPr>
        <w:t>округа  Курганской</w:t>
      </w:r>
      <w:proofErr w:type="gramEnd"/>
      <w:r w:rsidR="00FB7F00" w:rsidRPr="00FB7F00">
        <w:rPr>
          <w:rFonts w:ascii="PT Astra Serif" w:hAnsi="PT Astra Serif"/>
          <w:sz w:val="24"/>
          <w:szCs w:val="28"/>
          <w:lang w:val="ru-RU"/>
        </w:rPr>
        <w:t xml:space="preserve"> области» </w:t>
      </w:r>
      <w:r w:rsidR="0076037A">
        <w:rPr>
          <w:rFonts w:ascii="PT Astra Serif" w:hAnsi="PT Astra Serif"/>
          <w:sz w:val="24"/>
          <w:szCs w:val="28"/>
          <w:lang w:val="ru-RU"/>
        </w:rPr>
        <w:t>следующие изменения</w:t>
      </w:r>
      <w:r w:rsidR="00FB7F00">
        <w:rPr>
          <w:rFonts w:ascii="PT Astra Serif" w:hAnsi="PT Astra Serif"/>
          <w:sz w:val="24"/>
          <w:szCs w:val="28"/>
          <w:lang w:val="ru-RU"/>
        </w:rPr>
        <w:t>:</w:t>
      </w:r>
    </w:p>
    <w:p w:rsidR="00D8507B" w:rsidRDefault="00D8507B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>пункт 5 приложения к постановл</w:t>
      </w:r>
      <w:r w:rsidR="0076037A">
        <w:rPr>
          <w:rFonts w:ascii="PT Astra Serif" w:hAnsi="PT Astra Serif"/>
          <w:sz w:val="24"/>
          <w:szCs w:val="28"/>
          <w:lang w:val="ru-RU"/>
        </w:rPr>
        <w:t>ению дополнить подпункта</w:t>
      </w:r>
      <w:r w:rsidR="00FA0D5B">
        <w:rPr>
          <w:rFonts w:ascii="PT Astra Serif" w:hAnsi="PT Astra Serif"/>
          <w:sz w:val="24"/>
          <w:szCs w:val="28"/>
          <w:lang w:val="ru-RU"/>
        </w:rPr>
        <w:t>м</w:t>
      </w:r>
      <w:r w:rsidR="0076037A">
        <w:rPr>
          <w:rFonts w:ascii="PT Astra Serif" w:hAnsi="PT Astra Serif"/>
          <w:sz w:val="24"/>
          <w:szCs w:val="28"/>
          <w:lang w:val="ru-RU"/>
        </w:rPr>
        <w:t>и</w:t>
      </w:r>
      <w:r w:rsidR="00FA0D5B">
        <w:rPr>
          <w:rFonts w:ascii="PT Astra Serif" w:hAnsi="PT Astra Serif"/>
          <w:sz w:val="24"/>
          <w:szCs w:val="28"/>
          <w:lang w:val="ru-RU"/>
        </w:rPr>
        <w:t xml:space="preserve"> ж)</w:t>
      </w:r>
      <w:r w:rsidR="0076037A">
        <w:rPr>
          <w:rFonts w:ascii="PT Astra Serif" w:hAnsi="PT Astra Serif"/>
          <w:sz w:val="24"/>
          <w:szCs w:val="28"/>
          <w:lang w:val="ru-RU"/>
        </w:rPr>
        <w:t xml:space="preserve"> з)</w:t>
      </w:r>
      <w:r>
        <w:rPr>
          <w:rFonts w:ascii="PT Astra Serif" w:hAnsi="PT Astra Serif"/>
          <w:sz w:val="24"/>
          <w:szCs w:val="28"/>
          <w:lang w:val="ru-RU"/>
        </w:rPr>
        <w:t xml:space="preserve"> следующего содержания:</w:t>
      </w:r>
    </w:p>
    <w:p w:rsidR="0076037A" w:rsidRDefault="00FA0D5B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>«ж) предоставление материальной помощи членам се</w:t>
      </w:r>
      <w:r w:rsidR="005B448D">
        <w:rPr>
          <w:rFonts w:ascii="PT Astra Serif" w:hAnsi="PT Astra Serif"/>
          <w:sz w:val="24"/>
          <w:szCs w:val="28"/>
          <w:lang w:val="ru-RU"/>
        </w:rPr>
        <w:t>мей</w:t>
      </w:r>
      <w:r>
        <w:rPr>
          <w:rFonts w:ascii="PT Astra Serif" w:hAnsi="PT Astra Serif"/>
          <w:sz w:val="24"/>
          <w:szCs w:val="28"/>
          <w:lang w:val="ru-RU"/>
        </w:rPr>
        <w:t xml:space="preserve"> </w:t>
      </w:r>
      <w:r w:rsidR="005B448D">
        <w:rPr>
          <w:rFonts w:ascii="PT Astra Serif" w:hAnsi="PT Astra Serif"/>
          <w:sz w:val="24"/>
          <w:szCs w:val="28"/>
          <w:lang w:val="ru-RU"/>
        </w:rPr>
        <w:t>(</w:t>
      </w:r>
      <w:r>
        <w:rPr>
          <w:rFonts w:ascii="PT Astra Serif" w:hAnsi="PT Astra Serif"/>
          <w:sz w:val="24"/>
          <w:szCs w:val="28"/>
          <w:lang w:val="ru-RU"/>
        </w:rPr>
        <w:t>проживающим на территории Шатровского муниципального округа Курганской области</w:t>
      </w:r>
      <w:r w:rsidR="005B448D">
        <w:rPr>
          <w:rFonts w:ascii="PT Astra Serif" w:hAnsi="PT Astra Serif"/>
          <w:sz w:val="24"/>
          <w:szCs w:val="28"/>
          <w:lang w:val="ru-RU"/>
        </w:rPr>
        <w:t>) военнослужащих, 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территориях Донецкой</w:t>
      </w:r>
      <w:r w:rsidR="00937A11">
        <w:rPr>
          <w:rFonts w:ascii="PT Astra Serif" w:hAnsi="PT Astra Serif"/>
          <w:sz w:val="24"/>
          <w:szCs w:val="28"/>
          <w:lang w:val="ru-RU"/>
        </w:rPr>
        <w:t xml:space="preserve"> Народной Рес</w:t>
      </w:r>
      <w:r w:rsidR="005B448D">
        <w:rPr>
          <w:rFonts w:ascii="PT Astra Serif" w:hAnsi="PT Astra Serif"/>
          <w:sz w:val="24"/>
          <w:szCs w:val="28"/>
          <w:lang w:val="ru-RU"/>
        </w:rPr>
        <w:t>публики, Луганской Народной Республики и Украины</w:t>
      </w:r>
      <w:r w:rsidR="0076037A">
        <w:rPr>
          <w:rFonts w:ascii="PT Astra Serif" w:hAnsi="PT Astra Serif"/>
          <w:sz w:val="24"/>
          <w:szCs w:val="28"/>
          <w:lang w:val="ru-RU"/>
        </w:rPr>
        <w:t xml:space="preserve"> (далее – ДНР, ЛНР и Украины)</w:t>
      </w:r>
      <w:r w:rsidR="005B448D">
        <w:rPr>
          <w:rFonts w:ascii="PT Astra Serif" w:hAnsi="PT Astra Serif"/>
          <w:sz w:val="24"/>
          <w:szCs w:val="28"/>
          <w:lang w:val="ru-RU"/>
        </w:rPr>
        <w:t xml:space="preserve">, погибших (в том числе вследствие </w:t>
      </w:r>
      <w:r w:rsidR="00937A11">
        <w:rPr>
          <w:rFonts w:ascii="PT Astra Serif" w:hAnsi="PT Astra Serif"/>
          <w:sz w:val="24"/>
          <w:szCs w:val="28"/>
          <w:lang w:val="ru-RU"/>
        </w:rPr>
        <w:t>полученных травм, ранений, контузий) при защите Отечества или его интересов, при исполнении воинского, служебного или гражданского долга</w:t>
      </w:r>
      <w:r w:rsidR="0076037A">
        <w:rPr>
          <w:rFonts w:ascii="PT Astra Serif" w:hAnsi="PT Astra Serif"/>
          <w:sz w:val="24"/>
          <w:szCs w:val="28"/>
          <w:lang w:val="ru-RU"/>
        </w:rPr>
        <w:t>;</w:t>
      </w:r>
    </w:p>
    <w:p w:rsidR="00FA0D5B" w:rsidRDefault="00F32363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>з) финансирование мероприятий, связанных с мобилизацией граждан, проживающих на территории Шатровского муниципального округа Курганской области, призванных</w:t>
      </w:r>
      <w:r w:rsidR="0076037A">
        <w:rPr>
          <w:rFonts w:ascii="PT Astra Serif" w:hAnsi="PT Astra Serif"/>
          <w:sz w:val="24"/>
          <w:szCs w:val="28"/>
          <w:lang w:val="ru-RU"/>
        </w:rPr>
        <w:t xml:space="preserve"> для участия в специальной военной операции на территории </w:t>
      </w:r>
      <w:r w:rsidR="0076037A" w:rsidRPr="0076037A">
        <w:rPr>
          <w:rFonts w:ascii="PT Astra Serif" w:hAnsi="PT Astra Serif"/>
          <w:sz w:val="24"/>
          <w:szCs w:val="28"/>
          <w:lang w:val="ru-RU"/>
        </w:rPr>
        <w:t>ДНР, ЛНР и Украины</w:t>
      </w:r>
      <w:r w:rsidR="0029295C">
        <w:rPr>
          <w:rFonts w:ascii="PT Astra Serif" w:hAnsi="PT Astra Serif"/>
          <w:sz w:val="24"/>
          <w:szCs w:val="28"/>
          <w:lang w:val="ru-RU"/>
        </w:rPr>
        <w:t xml:space="preserve"> (далее – мобилизация граждан)</w:t>
      </w:r>
      <w:r>
        <w:rPr>
          <w:rFonts w:ascii="PT Astra Serif" w:hAnsi="PT Astra Serif"/>
          <w:sz w:val="24"/>
          <w:szCs w:val="28"/>
          <w:lang w:val="ru-RU"/>
        </w:rPr>
        <w:t>:</w:t>
      </w:r>
    </w:p>
    <w:p w:rsidR="00F32363" w:rsidRDefault="00F32363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>-</w:t>
      </w:r>
      <w:r w:rsidRPr="00F32363">
        <w:rPr>
          <w:rFonts w:ascii="PT Astra Serif" w:hAnsi="PT Astra Serif"/>
          <w:sz w:val="24"/>
          <w:szCs w:val="28"/>
          <w:lang w:val="ru-RU"/>
        </w:rPr>
        <w:t xml:space="preserve"> </w:t>
      </w:r>
      <w:r>
        <w:rPr>
          <w:rFonts w:ascii="PT Astra Serif" w:hAnsi="PT Astra Serif"/>
          <w:sz w:val="24"/>
          <w:szCs w:val="28"/>
          <w:lang w:val="ru-RU"/>
        </w:rPr>
        <w:t>разовое обеспечение сухими пайками;</w:t>
      </w:r>
    </w:p>
    <w:p w:rsidR="0029295C" w:rsidRDefault="00F32363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 xml:space="preserve">- </w:t>
      </w:r>
      <w:r w:rsidR="0029295C">
        <w:rPr>
          <w:rFonts w:ascii="PT Astra Serif" w:hAnsi="PT Astra Serif"/>
          <w:sz w:val="24"/>
          <w:szCs w:val="28"/>
          <w:lang w:val="ru-RU"/>
        </w:rPr>
        <w:t>организация подвоза мобилизованных лиц к пунктам сбора;</w:t>
      </w:r>
    </w:p>
    <w:p w:rsidR="00F32363" w:rsidRDefault="0029295C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 xml:space="preserve">- организация иных мероприятий, связанных </w:t>
      </w:r>
      <w:proofErr w:type="gramStart"/>
      <w:r>
        <w:rPr>
          <w:rFonts w:ascii="PT Astra Serif" w:hAnsi="PT Astra Serif"/>
          <w:sz w:val="24"/>
          <w:szCs w:val="28"/>
          <w:lang w:val="ru-RU"/>
        </w:rPr>
        <w:t>с  мобилизацией</w:t>
      </w:r>
      <w:proofErr w:type="gramEnd"/>
      <w:r>
        <w:rPr>
          <w:rFonts w:ascii="PT Astra Serif" w:hAnsi="PT Astra Serif"/>
          <w:sz w:val="24"/>
          <w:szCs w:val="28"/>
          <w:lang w:val="ru-RU"/>
        </w:rPr>
        <w:t xml:space="preserve"> граждан.».</w:t>
      </w:r>
      <w:r w:rsidR="00F32363">
        <w:rPr>
          <w:rFonts w:ascii="PT Astra Serif" w:hAnsi="PT Astra Serif"/>
          <w:sz w:val="24"/>
          <w:szCs w:val="28"/>
          <w:lang w:val="ru-RU"/>
        </w:rPr>
        <w:t xml:space="preserve"> </w:t>
      </w:r>
    </w:p>
    <w:p w:rsidR="0076037A" w:rsidRDefault="0076037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</w:p>
    <w:p w:rsidR="00D52A4A" w:rsidRPr="006E08E4" w:rsidRDefault="00D52A4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2. </w:t>
      </w:r>
      <w:r w:rsidR="00592EC3" w:rsidRPr="006E08E4">
        <w:rPr>
          <w:rFonts w:ascii="PT Astra Serif" w:hAnsi="PT Astra Serif"/>
          <w:sz w:val="24"/>
          <w:szCs w:val="28"/>
          <w:lang w:val="ru-RU"/>
        </w:rPr>
        <w:t xml:space="preserve">Обнародовать настоящее </w:t>
      </w:r>
      <w:r w:rsidR="00AB5944">
        <w:rPr>
          <w:rFonts w:ascii="PT Astra Serif" w:hAnsi="PT Astra Serif"/>
          <w:sz w:val="24"/>
          <w:szCs w:val="28"/>
          <w:lang w:val="ru-RU"/>
        </w:rPr>
        <w:t>п</w:t>
      </w:r>
      <w:r w:rsidR="00592EC3" w:rsidRPr="006E08E4">
        <w:rPr>
          <w:rFonts w:ascii="PT Astra Serif" w:hAnsi="PT Astra Serif"/>
          <w:sz w:val="24"/>
          <w:szCs w:val="28"/>
          <w:lang w:val="ru-RU"/>
        </w:rPr>
        <w:t>остановление в соответствии со статьей 4</w:t>
      </w:r>
      <w:r w:rsidR="000D739A">
        <w:rPr>
          <w:rFonts w:ascii="PT Astra Serif" w:hAnsi="PT Astra Serif"/>
          <w:sz w:val="24"/>
          <w:szCs w:val="28"/>
          <w:lang w:val="ru-RU"/>
        </w:rPr>
        <w:t>4</w:t>
      </w:r>
      <w:r w:rsidR="00592EC3" w:rsidRPr="006E08E4">
        <w:rPr>
          <w:rFonts w:ascii="PT Astra Serif" w:hAnsi="PT Astra Serif"/>
          <w:sz w:val="24"/>
          <w:szCs w:val="28"/>
          <w:lang w:val="ru-RU"/>
        </w:rPr>
        <w:t xml:space="preserve"> Устава Шатровского </w:t>
      </w:r>
      <w:r w:rsidR="00AB5944">
        <w:rPr>
          <w:rFonts w:ascii="PT Astra Serif" w:hAnsi="PT Astra Serif"/>
          <w:sz w:val="24"/>
          <w:szCs w:val="28"/>
          <w:lang w:val="ru-RU"/>
        </w:rPr>
        <w:t>муниципального округа</w:t>
      </w:r>
      <w:r w:rsidR="00592EC3" w:rsidRPr="006E08E4">
        <w:rPr>
          <w:rFonts w:ascii="PT Astra Serif" w:hAnsi="PT Astra Serif"/>
          <w:sz w:val="24"/>
          <w:szCs w:val="28"/>
          <w:lang w:val="ru-RU"/>
        </w:rPr>
        <w:t xml:space="preserve"> Курганской области.</w:t>
      </w:r>
    </w:p>
    <w:p w:rsidR="00D52A4A" w:rsidRPr="006E08E4" w:rsidRDefault="006E08E4" w:rsidP="00FB7F00">
      <w:pPr>
        <w:keepNext/>
        <w:tabs>
          <w:tab w:val="left" w:pos="8100"/>
        </w:tabs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</w:t>
      </w:r>
      <w:r w:rsidR="0062148C">
        <w:rPr>
          <w:rFonts w:ascii="PT Astra Serif" w:hAnsi="PT Astra Serif"/>
          <w:szCs w:val="28"/>
        </w:rPr>
        <w:t xml:space="preserve"> 3</w:t>
      </w:r>
      <w:r w:rsidR="00592EC3" w:rsidRPr="006E08E4">
        <w:rPr>
          <w:rFonts w:ascii="PT Astra Serif" w:hAnsi="PT Astra Serif"/>
          <w:szCs w:val="28"/>
        </w:rPr>
        <w:t xml:space="preserve">. Контроль за выполнением настоящего </w:t>
      </w:r>
      <w:r w:rsidR="00AB5944">
        <w:rPr>
          <w:rFonts w:ascii="PT Astra Serif" w:hAnsi="PT Astra Serif"/>
          <w:szCs w:val="28"/>
        </w:rPr>
        <w:t>п</w:t>
      </w:r>
      <w:r w:rsidR="00592EC3" w:rsidRPr="006E08E4">
        <w:rPr>
          <w:rFonts w:ascii="PT Astra Serif" w:hAnsi="PT Astra Serif"/>
          <w:szCs w:val="28"/>
        </w:rPr>
        <w:t>остановления оставляю за собой.</w:t>
      </w:r>
      <w:r w:rsidR="00D52A4A" w:rsidRPr="006E08E4">
        <w:rPr>
          <w:rFonts w:ascii="PT Astra Serif" w:hAnsi="PT Astra Serif"/>
          <w:szCs w:val="28"/>
        </w:rPr>
        <w:t xml:space="preserve">  </w:t>
      </w:r>
    </w:p>
    <w:p w:rsidR="00D52A4A" w:rsidRDefault="00D52A4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AB5944" w:rsidRDefault="00AB5944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8A0178" w:rsidRPr="006E08E4" w:rsidRDefault="008A0178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D52A4A" w:rsidRPr="006E08E4" w:rsidRDefault="00D52A4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Глава Шатровского </w:t>
      </w:r>
    </w:p>
    <w:p w:rsidR="0076037A" w:rsidRDefault="00D52A4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муниципального 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>округа</w:t>
      </w:r>
    </w:p>
    <w:p w:rsidR="00D52A4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 xml:space="preserve">Курганской области      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 xml:space="preserve">                                                        </w:t>
      </w:r>
      <w:r w:rsidR="006E08E4">
        <w:rPr>
          <w:rFonts w:ascii="PT Astra Serif" w:hAnsi="PT Astra Serif"/>
          <w:sz w:val="24"/>
          <w:szCs w:val="28"/>
          <w:lang w:val="ru-RU"/>
        </w:rPr>
        <w:t xml:space="preserve">                      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 xml:space="preserve">         </w:t>
      </w:r>
      <w:r w:rsidR="00894E2E">
        <w:rPr>
          <w:rFonts w:ascii="PT Astra Serif" w:hAnsi="PT Astra Serif"/>
          <w:sz w:val="24"/>
          <w:szCs w:val="28"/>
          <w:lang w:val="ru-RU"/>
        </w:rPr>
        <w:t xml:space="preserve"> 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 xml:space="preserve">   </w:t>
      </w:r>
      <w:proofErr w:type="spellStart"/>
      <w:r w:rsidR="00894E2E">
        <w:rPr>
          <w:rFonts w:ascii="PT Astra Serif" w:hAnsi="PT Astra Serif"/>
          <w:sz w:val="24"/>
          <w:szCs w:val="28"/>
          <w:lang w:val="ru-RU"/>
        </w:rPr>
        <w:t>Л.А.</w:t>
      </w:r>
      <w:r w:rsidR="00D52A4A" w:rsidRPr="006E08E4">
        <w:rPr>
          <w:rFonts w:ascii="PT Astra Serif" w:hAnsi="PT Astra Serif"/>
          <w:sz w:val="24"/>
          <w:szCs w:val="28"/>
          <w:lang w:val="ru-RU"/>
        </w:rPr>
        <w:t>Рассохи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>н</w:t>
      </w:r>
      <w:proofErr w:type="spellEnd"/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Default="0076037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76037A" w:rsidRPr="00215BC5" w:rsidRDefault="0076037A" w:rsidP="0076037A">
      <w:pPr>
        <w:suppressAutoHyphens/>
        <w:jc w:val="both"/>
        <w:rPr>
          <w:rFonts w:ascii="PT Astra Serif" w:hAnsi="PT Astra Serif"/>
          <w:lang w:eastAsia="ar-SA"/>
        </w:rPr>
      </w:pPr>
      <w:proofErr w:type="spellStart"/>
      <w:r w:rsidRPr="00215BC5">
        <w:rPr>
          <w:rFonts w:ascii="PT Astra Serif" w:hAnsi="PT Astra Serif"/>
          <w:lang w:eastAsia="ar-SA"/>
        </w:rPr>
        <w:t>О.А.Ядрышникова</w:t>
      </w:r>
      <w:proofErr w:type="spellEnd"/>
    </w:p>
    <w:p w:rsidR="0076037A" w:rsidRDefault="0076037A" w:rsidP="0076037A">
      <w:pPr>
        <w:suppressAutoHyphens/>
        <w:jc w:val="both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>9 10 80</w:t>
      </w:r>
    </w:p>
    <w:p w:rsidR="0076037A" w:rsidRPr="00215BC5" w:rsidRDefault="0076037A" w:rsidP="0076037A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Разослано по списку (см. оборот)</w:t>
      </w: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lastRenderedPageBreak/>
        <w:t>СПРАВКА-РАССЫЛКА</w:t>
      </w: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к постановлению Администрации Шатровского муниципального округа </w:t>
      </w: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>«</w:t>
      </w:r>
      <w:r w:rsidR="000E2FD7">
        <w:rPr>
          <w:rFonts w:ascii="PT Astra Serif" w:hAnsi="PT Astra Serif"/>
          <w:lang w:eastAsia="ar-SA"/>
        </w:rPr>
        <w:t>О внесении изменений</w:t>
      </w:r>
      <w:r w:rsidRPr="00937A11">
        <w:rPr>
          <w:rFonts w:ascii="PT Astra Serif" w:hAnsi="PT Astra Serif"/>
          <w:lang w:eastAsia="ar-SA"/>
        </w:rPr>
        <w:t xml:space="preserve"> в постановление Администрации Шатровского муниципального округа Курганской области от 4 июля 2022 года №332 «Об утверждении Положения о порядке расходования средств резервного фонда Администрации Шатровского муниципального </w:t>
      </w:r>
      <w:proofErr w:type="gramStart"/>
      <w:r w:rsidRPr="00937A11">
        <w:rPr>
          <w:rFonts w:ascii="PT Astra Serif" w:hAnsi="PT Astra Serif"/>
          <w:lang w:eastAsia="ar-SA"/>
        </w:rPr>
        <w:t>округа  Курганской</w:t>
      </w:r>
      <w:proofErr w:type="gramEnd"/>
      <w:r w:rsidRPr="00937A11">
        <w:rPr>
          <w:rFonts w:ascii="PT Astra Serif" w:hAnsi="PT Astra Serif"/>
          <w:lang w:eastAsia="ar-SA"/>
        </w:rPr>
        <w:t xml:space="preserve"> области</w:t>
      </w:r>
      <w:r w:rsidRPr="00215BC5">
        <w:rPr>
          <w:rFonts w:ascii="PT Astra Serif" w:hAnsi="PT Astra Serif"/>
          <w:lang w:eastAsia="ar-SA"/>
        </w:rPr>
        <w:t>»</w:t>
      </w: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ind w:firstLine="708"/>
        <w:rPr>
          <w:rFonts w:ascii="PT Astra Serif" w:hAnsi="PT Astra Serif"/>
          <w:lang w:eastAsia="ar-SA"/>
        </w:rPr>
      </w:pPr>
      <w:proofErr w:type="gramStart"/>
      <w:r w:rsidRPr="00215BC5">
        <w:rPr>
          <w:rFonts w:ascii="PT Astra Serif" w:hAnsi="PT Astra Serif"/>
          <w:lang w:eastAsia="ar-SA"/>
        </w:rPr>
        <w:t xml:space="preserve">Разослано:   </w:t>
      </w:r>
      <w:proofErr w:type="gramEnd"/>
      <w:r w:rsidRPr="00215BC5">
        <w:rPr>
          <w:rFonts w:ascii="PT Astra Serif" w:hAnsi="PT Astra Serif"/>
          <w:lang w:eastAsia="ar-SA"/>
        </w:rPr>
        <w:t xml:space="preserve">    </w:t>
      </w:r>
      <w:r>
        <w:rPr>
          <w:rFonts w:ascii="PT Astra Serif" w:hAnsi="PT Astra Serif"/>
          <w:lang w:eastAsia="ar-SA"/>
        </w:rPr>
        <w:t xml:space="preserve">    </w:t>
      </w:r>
      <w:r w:rsidRPr="00215BC5">
        <w:rPr>
          <w:rFonts w:ascii="PT Astra Serif" w:hAnsi="PT Astra Serif"/>
          <w:lang w:eastAsia="ar-SA"/>
        </w:rPr>
        <w:t xml:space="preserve"> 1.  Организационный </w:t>
      </w:r>
      <w:proofErr w:type="gramStart"/>
      <w:r w:rsidRPr="00215BC5">
        <w:rPr>
          <w:rFonts w:ascii="PT Astra Serif" w:hAnsi="PT Astra Serif"/>
          <w:lang w:eastAsia="ar-SA"/>
        </w:rPr>
        <w:t>отдел  -</w:t>
      </w:r>
      <w:proofErr w:type="gramEnd"/>
      <w:r w:rsidRPr="00215BC5">
        <w:rPr>
          <w:rFonts w:ascii="PT Astra Serif" w:hAnsi="PT Astra Serif"/>
          <w:lang w:eastAsia="ar-SA"/>
        </w:rPr>
        <w:t xml:space="preserve">  1   </w:t>
      </w:r>
    </w:p>
    <w:p w:rsidR="00937A11" w:rsidRPr="00215BC5" w:rsidRDefault="00937A11" w:rsidP="00937A11">
      <w:pPr>
        <w:numPr>
          <w:ilvl w:val="0"/>
          <w:numId w:val="2"/>
        </w:numPr>
        <w:suppressAutoHyphens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Управляющий делами – 1         </w:t>
      </w:r>
    </w:p>
    <w:p w:rsidR="00937A11" w:rsidRDefault="0029295C" w:rsidP="00937A11">
      <w:pPr>
        <w:numPr>
          <w:ilvl w:val="0"/>
          <w:numId w:val="2"/>
        </w:num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Отдел по мобилизационной </w:t>
      </w:r>
      <w:proofErr w:type="gramStart"/>
      <w:r>
        <w:rPr>
          <w:rFonts w:ascii="PT Astra Serif" w:hAnsi="PT Astra Serif"/>
          <w:lang w:eastAsia="ar-SA"/>
        </w:rPr>
        <w:t>подготовке</w:t>
      </w:r>
      <w:r w:rsidR="000E2FD7">
        <w:rPr>
          <w:rFonts w:ascii="PT Astra Serif" w:hAnsi="PT Astra Serif"/>
          <w:lang w:eastAsia="ar-SA"/>
        </w:rPr>
        <w:t xml:space="preserve"> </w:t>
      </w:r>
      <w:r w:rsidR="00937A11" w:rsidRPr="00215BC5">
        <w:rPr>
          <w:rFonts w:ascii="PT Astra Serif" w:hAnsi="PT Astra Serif"/>
          <w:lang w:eastAsia="ar-SA"/>
        </w:rPr>
        <w:t xml:space="preserve"> -</w:t>
      </w:r>
      <w:proofErr w:type="gramEnd"/>
      <w:r w:rsidR="00937A11" w:rsidRPr="00215BC5">
        <w:rPr>
          <w:rFonts w:ascii="PT Astra Serif" w:hAnsi="PT Astra Serif"/>
          <w:lang w:eastAsia="ar-SA"/>
        </w:rPr>
        <w:t xml:space="preserve">  1 </w:t>
      </w:r>
    </w:p>
    <w:p w:rsidR="0029295C" w:rsidRPr="00215BC5" w:rsidRDefault="0029295C" w:rsidP="00937A11">
      <w:pPr>
        <w:numPr>
          <w:ilvl w:val="0"/>
          <w:numId w:val="2"/>
        </w:num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Отдел по ГО и ЧС – 1 </w:t>
      </w:r>
    </w:p>
    <w:p w:rsidR="00937A11" w:rsidRPr="00215BC5" w:rsidRDefault="00937A11" w:rsidP="00937A11">
      <w:pPr>
        <w:numPr>
          <w:ilvl w:val="0"/>
          <w:numId w:val="2"/>
        </w:numPr>
        <w:suppressAutoHyphens/>
        <w:jc w:val="both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Финансовый отдел – 1 </w:t>
      </w:r>
    </w:p>
    <w:p w:rsidR="00937A11" w:rsidRPr="00215BC5" w:rsidRDefault="00937A11" w:rsidP="00937A11">
      <w:pPr>
        <w:numPr>
          <w:ilvl w:val="0"/>
          <w:numId w:val="2"/>
        </w:numPr>
        <w:suppressAutoHyphens/>
        <w:jc w:val="both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Информационный стенд – 1 </w:t>
      </w:r>
    </w:p>
    <w:p w:rsidR="00937A11" w:rsidRPr="00215BC5" w:rsidRDefault="00937A11" w:rsidP="00937A11">
      <w:pPr>
        <w:numPr>
          <w:ilvl w:val="0"/>
          <w:numId w:val="2"/>
        </w:numPr>
        <w:suppressAutoHyphens/>
        <w:jc w:val="both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Официальный сайт – 1 </w:t>
      </w:r>
    </w:p>
    <w:p w:rsidR="00937A11" w:rsidRPr="00215BC5" w:rsidRDefault="00937A11" w:rsidP="00937A11">
      <w:pPr>
        <w:numPr>
          <w:ilvl w:val="0"/>
          <w:numId w:val="2"/>
        </w:numPr>
        <w:suppressAutoHyphens/>
        <w:jc w:val="both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Прокуратура Шатровского района – 1 </w:t>
      </w: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0E2FD7" w:rsidRDefault="000E2FD7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0E2FD7" w:rsidRDefault="000E2FD7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0E2FD7" w:rsidRDefault="000E2FD7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29295C" w:rsidRDefault="0029295C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0E2FD7" w:rsidRPr="00215BC5" w:rsidRDefault="000E2FD7" w:rsidP="00937A11">
      <w:pPr>
        <w:suppressAutoHyphens/>
        <w:jc w:val="both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  <w:proofErr w:type="spellStart"/>
      <w:r w:rsidRPr="00215BC5">
        <w:rPr>
          <w:rFonts w:ascii="PT Astra Serif" w:hAnsi="PT Astra Serif"/>
          <w:lang w:eastAsia="ar-SA"/>
        </w:rPr>
        <w:t>О.А.Ядрышникова</w:t>
      </w:r>
      <w:proofErr w:type="spellEnd"/>
    </w:p>
    <w:p w:rsidR="00937A11" w:rsidRPr="00215BC5" w:rsidRDefault="00937A11" w:rsidP="00937A11">
      <w:pPr>
        <w:suppressAutoHyphens/>
        <w:jc w:val="both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>9 10 80</w:t>
      </w: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lastRenderedPageBreak/>
        <w:t>ЛИСТ СОГЛАСОВАНИЯ</w:t>
      </w: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к постановлению Администрации Шатровского муниципального округа </w:t>
      </w: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>«</w:t>
      </w:r>
      <w:r w:rsidR="000E2FD7">
        <w:rPr>
          <w:rFonts w:ascii="PT Astra Serif" w:hAnsi="PT Astra Serif"/>
          <w:lang w:eastAsia="ar-SA"/>
        </w:rPr>
        <w:t>О внесении изменений</w:t>
      </w:r>
      <w:r w:rsidRPr="00937A11">
        <w:rPr>
          <w:rFonts w:ascii="PT Astra Serif" w:hAnsi="PT Astra Serif"/>
          <w:lang w:eastAsia="ar-SA"/>
        </w:rPr>
        <w:t xml:space="preserve"> в постановление Администрации Шатровского муниципального округа Курганской области от 4 июля 2022 года №332 «Об утверждении Положения о порядке расходования средств резервного фонда Администрации Шатровского муниципального </w:t>
      </w:r>
      <w:proofErr w:type="gramStart"/>
      <w:r w:rsidRPr="00937A11">
        <w:rPr>
          <w:rFonts w:ascii="PT Astra Serif" w:hAnsi="PT Astra Serif"/>
          <w:lang w:eastAsia="ar-SA"/>
        </w:rPr>
        <w:t>округа  Курганской</w:t>
      </w:r>
      <w:proofErr w:type="gramEnd"/>
      <w:r w:rsidRPr="00937A11">
        <w:rPr>
          <w:rFonts w:ascii="PT Astra Serif" w:hAnsi="PT Astra Serif"/>
          <w:lang w:eastAsia="ar-SA"/>
        </w:rPr>
        <w:t xml:space="preserve"> области</w:t>
      </w:r>
      <w:r w:rsidRPr="00215BC5">
        <w:rPr>
          <w:rFonts w:ascii="PT Astra Serif" w:hAnsi="PT Astra Serif"/>
          <w:lang w:eastAsia="ar-SA"/>
        </w:rPr>
        <w:t>»</w:t>
      </w: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jc w:val="center"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>ПРОЕКТ ПОДГОТОВЛЕН И ВНЕСЕН:</w:t>
      </w:r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Главным специалистом отдела правовой </w:t>
      </w:r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 xml:space="preserve">и кадровой </w:t>
      </w:r>
      <w:proofErr w:type="gramStart"/>
      <w:r w:rsidRPr="00215BC5">
        <w:rPr>
          <w:rFonts w:ascii="PT Astra Serif" w:hAnsi="PT Astra Serif"/>
          <w:lang w:eastAsia="ar-SA"/>
        </w:rPr>
        <w:t>работы  аппарата</w:t>
      </w:r>
      <w:proofErr w:type="gramEnd"/>
      <w:r w:rsidRPr="00215BC5">
        <w:rPr>
          <w:rFonts w:ascii="PT Astra Serif" w:hAnsi="PT Astra Serif"/>
          <w:lang w:eastAsia="ar-SA"/>
        </w:rPr>
        <w:t xml:space="preserve"> Администрации </w:t>
      </w:r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  <w:proofErr w:type="spellStart"/>
      <w:r w:rsidRPr="00215BC5">
        <w:rPr>
          <w:rFonts w:ascii="PT Astra Serif" w:hAnsi="PT Astra Serif"/>
          <w:lang w:eastAsia="ar-SA"/>
        </w:rPr>
        <w:t>Шатровского</w:t>
      </w:r>
      <w:proofErr w:type="spellEnd"/>
      <w:r w:rsidRPr="00215BC5">
        <w:rPr>
          <w:rFonts w:ascii="PT Astra Serif" w:hAnsi="PT Astra Serif"/>
          <w:lang w:eastAsia="ar-SA"/>
        </w:rPr>
        <w:t xml:space="preserve"> муниципального о</w:t>
      </w:r>
      <w:r w:rsidR="000E2FD7">
        <w:rPr>
          <w:rFonts w:ascii="PT Astra Serif" w:hAnsi="PT Astra Serif"/>
          <w:lang w:eastAsia="ar-SA"/>
        </w:rPr>
        <w:t xml:space="preserve">круга                      </w:t>
      </w:r>
      <w:r w:rsidRPr="00215BC5">
        <w:rPr>
          <w:rFonts w:ascii="PT Astra Serif" w:hAnsi="PT Astra Serif"/>
          <w:lang w:eastAsia="ar-SA"/>
        </w:rPr>
        <w:t xml:space="preserve">            </w:t>
      </w:r>
      <w:r>
        <w:rPr>
          <w:rFonts w:ascii="PT Astra Serif" w:hAnsi="PT Astra Serif"/>
          <w:lang w:eastAsia="ar-SA"/>
        </w:rPr>
        <w:t xml:space="preserve">                    </w:t>
      </w:r>
      <w:r w:rsidRPr="00215BC5">
        <w:rPr>
          <w:rFonts w:ascii="PT Astra Serif" w:hAnsi="PT Astra Serif"/>
          <w:lang w:eastAsia="ar-SA"/>
        </w:rPr>
        <w:t xml:space="preserve"> </w:t>
      </w:r>
      <w:proofErr w:type="spellStart"/>
      <w:r w:rsidRPr="00215BC5">
        <w:rPr>
          <w:rFonts w:ascii="PT Astra Serif" w:hAnsi="PT Astra Serif"/>
          <w:lang w:eastAsia="ar-SA"/>
        </w:rPr>
        <w:t>О.А.Ядрышниковой</w:t>
      </w:r>
      <w:proofErr w:type="spellEnd"/>
      <w:r w:rsidRPr="00215BC5">
        <w:rPr>
          <w:rFonts w:ascii="PT Astra Serif" w:hAnsi="PT Astra Serif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  <w:r w:rsidRPr="00215BC5">
        <w:rPr>
          <w:rFonts w:ascii="PT Astra Serif" w:hAnsi="PT Astra Serif"/>
          <w:lang w:eastAsia="ar-SA"/>
        </w:rPr>
        <w:t>ПРОЕКТ СОГЛАСОВАН:</w:t>
      </w:r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</w:p>
    <w:p w:rsidR="000E2FD7" w:rsidRDefault="000E2FD7" w:rsidP="00937A11">
      <w:pPr>
        <w:suppressAutoHyphens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Заместитель Главы Шатровского муниципального</w:t>
      </w:r>
    </w:p>
    <w:p w:rsidR="000E2FD7" w:rsidRDefault="000E2FD7" w:rsidP="00937A11">
      <w:pPr>
        <w:suppressAutoHyphens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округа – </w:t>
      </w:r>
      <w:proofErr w:type="gramStart"/>
      <w:r>
        <w:rPr>
          <w:rFonts w:ascii="PT Astra Serif" w:hAnsi="PT Astra Serif"/>
          <w:lang w:eastAsia="ar-SA"/>
        </w:rPr>
        <w:t>руководитель  Финансового</w:t>
      </w:r>
      <w:proofErr w:type="gramEnd"/>
      <w:r>
        <w:rPr>
          <w:rFonts w:ascii="PT Astra Serif" w:hAnsi="PT Astra Serif"/>
          <w:lang w:eastAsia="ar-SA"/>
        </w:rPr>
        <w:t xml:space="preserve">  отдела </w:t>
      </w:r>
    </w:p>
    <w:p w:rsidR="000E2FD7" w:rsidRDefault="000E2FD7" w:rsidP="00937A11">
      <w:pPr>
        <w:suppressAutoHyphens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Администрации </w:t>
      </w:r>
      <w:proofErr w:type="spellStart"/>
      <w:r>
        <w:rPr>
          <w:rFonts w:ascii="PT Astra Serif" w:hAnsi="PT Astra Serif"/>
          <w:lang w:eastAsia="ar-SA"/>
        </w:rPr>
        <w:t>Шатровского</w:t>
      </w:r>
      <w:proofErr w:type="spellEnd"/>
      <w:r>
        <w:rPr>
          <w:rFonts w:ascii="PT Astra Serif" w:hAnsi="PT Astra Serif"/>
          <w:lang w:eastAsia="ar-SA"/>
        </w:rPr>
        <w:t xml:space="preserve"> муниципального округа                          </w:t>
      </w:r>
      <w:proofErr w:type="spellStart"/>
      <w:r>
        <w:rPr>
          <w:rFonts w:ascii="PT Astra Serif" w:hAnsi="PT Astra Serif"/>
          <w:lang w:eastAsia="ar-SA"/>
        </w:rPr>
        <w:t>Н.Л.Серкова</w:t>
      </w:r>
      <w:proofErr w:type="spellEnd"/>
    </w:p>
    <w:p w:rsidR="000E2FD7" w:rsidRDefault="000E2FD7" w:rsidP="00937A11">
      <w:pPr>
        <w:suppressAutoHyphens/>
        <w:rPr>
          <w:rFonts w:ascii="PT Astra Serif" w:hAnsi="PT Astra Serif"/>
          <w:lang w:eastAsia="ar-SA"/>
        </w:rPr>
      </w:pPr>
    </w:p>
    <w:p w:rsidR="000E2FD7" w:rsidRDefault="000E2FD7" w:rsidP="00937A11">
      <w:pPr>
        <w:suppressAutoHyphens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Управляющий делами – руководитель аппарата</w:t>
      </w:r>
    </w:p>
    <w:p w:rsidR="000E2FD7" w:rsidRPr="00215BC5" w:rsidRDefault="000E2FD7" w:rsidP="00937A11">
      <w:pPr>
        <w:suppressAutoHyphens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Администрации </w:t>
      </w:r>
      <w:proofErr w:type="spellStart"/>
      <w:r>
        <w:rPr>
          <w:rFonts w:ascii="PT Astra Serif" w:hAnsi="PT Astra Serif"/>
          <w:lang w:eastAsia="ar-SA"/>
        </w:rPr>
        <w:t>Шатровского</w:t>
      </w:r>
      <w:proofErr w:type="spellEnd"/>
      <w:r>
        <w:rPr>
          <w:rFonts w:ascii="PT Astra Serif" w:hAnsi="PT Astra Serif"/>
          <w:lang w:eastAsia="ar-SA"/>
        </w:rPr>
        <w:t xml:space="preserve"> муниципального округа                           </w:t>
      </w:r>
      <w:proofErr w:type="spellStart"/>
      <w:r>
        <w:rPr>
          <w:rFonts w:ascii="PT Astra Serif" w:hAnsi="PT Astra Serif"/>
          <w:lang w:eastAsia="ar-SA"/>
        </w:rPr>
        <w:t>Т.И.Романова</w:t>
      </w:r>
      <w:proofErr w:type="spellEnd"/>
    </w:p>
    <w:p w:rsidR="00937A11" w:rsidRPr="00215BC5" w:rsidRDefault="00937A11" w:rsidP="00937A11">
      <w:pPr>
        <w:suppressAutoHyphens/>
        <w:rPr>
          <w:rFonts w:ascii="PT Astra Serif" w:hAnsi="PT Astra Serif"/>
          <w:lang w:eastAsia="ar-SA"/>
        </w:rPr>
      </w:pPr>
    </w:p>
    <w:p w:rsidR="00C81144" w:rsidRDefault="00C81144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AB5944" w:rsidRDefault="00AB5944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F7A3F" w:rsidRDefault="006F7A3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937A11" w:rsidRDefault="00937A11" w:rsidP="00E6231C">
      <w:pPr>
        <w:pStyle w:val="a6"/>
        <w:tabs>
          <w:tab w:val="clear" w:pos="7645"/>
        </w:tabs>
        <w:ind w:right="0"/>
        <w:jc w:val="both"/>
        <w:rPr>
          <w:sz w:val="24"/>
          <w:szCs w:val="24"/>
          <w:lang w:val="ru-RU"/>
        </w:rPr>
      </w:pPr>
    </w:p>
    <w:sectPr w:rsidR="00937A11" w:rsidSect="00677A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C96"/>
    <w:multiLevelType w:val="singleLevel"/>
    <w:tmpl w:val="C066A64E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50E1B6C"/>
    <w:multiLevelType w:val="hybridMultilevel"/>
    <w:tmpl w:val="5BEA78D4"/>
    <w:lvl w:ilvl="0" w:tplc="2C0E59A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B"/>
    <w:rsid w:val="00070FBD"/>
    <w:rsid w:val="000954FA"/>
    <w:rsid w:val="000C4ACC"/>
    <w:rsid w:val="000D739A"/>
    <w:rsid w:val="000E2FD7"/>
    <w:rsid w:val="00103ADA"/>
    <w:rsid w:val="001520AA"/>
    <w:rsid w:val="00167564"/>
    <w:rsid w:val="00176345"/>
    <w:rsid w:val="001948C9"/>
    <w:rsid w:val="0019581B"/>
    <w:rsid w:val="001C064B"/>
    <w:rsid w:val="001D29DC"/>
    <w:rsid w:val="00266141"/>
    <w:rsid w:val="002672AD"/>
    <w:rsid w:val="0027553E"/>
    <w:rsid w:val="00280E5D"/>
    <w:rsid w:val="00285B1D"/>
    <w:rsid w:val="0029295C"/>
    <w:rsid w:val="002B192F"/>
    <w:rsid w:val="003178EB"/>
    <w:rsid w:val="003427FA"/>
    <w:rsid w:val="00454B2C"/>
    <w:rsid w:val="004F1281"/>
    <w:rsid w:val="0051289D"/>
    <w:rsid w:val="005366D8"/>
    <w:rsid w:val="005455B6"/>
    <w:rsid w:val="00592EC3"/>
    <w:rsid w:val="005B448D"/>
    <w:rsid w:val="005E424A"/>
    <w:rsid w:val="005F0FB5"/>
    <w:rsid w:val="00615AE3"/>
    <w:rsid w:val="0062148C"/>
    <w:rsid w:val="00677A9D"/>
    <w:rsid w:val="006835CF"/>
    <w:rsid w:val="006A7D42"/>
    <w:rsid w:val="006E08E4"/>
    <w:rsid w:val="006E28E8"/>
    <w:rsid w:val="006F7A3F"/>
    <w:rsid w:val="0076037A"/>
    <w:rsid w:val="00767343"/>
    <w:rsid w:val="007854DE"/>
    <w:rsid w:val="007F50C2"/>
    <w:rsid w:val="00894E2E"/>
    <w:rsid w:val="008A0178"/>
    <w:rsid w:val="008A0C33"/>
    <w:rsid w:val="00907E25"/>
    <w:rsid w:val="00937A11"/>
    <w:rsid w:val="00950967"/>
    <w:rsid w:val="009A6779"/>
    <w:rsid w:val="009B4C43"/>
    <w:rsid w:val="009C0067"/>
    <w:rsid w:val="00A475D9"/>
    <w:rsid w:val="00AB5944"/>
    <w:rsid w:val="00BD4B3D"/>
    <w:rsid w:val="00BF24D2"/>
    <w:rsid w:val="00BF78EA"/>
    <w:rsid w:val="00C32F8C"/>
    <w:rsid w:val="00C81144"/>
    <w:rsid w:val="00CC0DA5"/>
    <w:rsid w:val="00CD46C1"/>
    <w:rsid w:val="00CE689A"/>
    <w:rsid w:val="00D258F0"/>
    <w:rsid w:val="00D52A4A"/>
    <w:rsid w:val="00D61DCA"/>
    <w:rsid w:val="00D640AE"/>
    <w:rsid w:val="00D8507B"/>
    <w:rsid w:val="00DA003F"/>
    <w:rsid w:val="00DB600F"/>
    <w:rsid w:val="00DC52BA"/>
    <w:rsid w:val="00DD163E"/>
    <w:rsid w:val="00DD2A2E"/>
    <w:rsid w:val="00DE2E4C"/>
    <w:rsid w:val="00DF29DA"/>
    <w:rsid w:val="00E61559"/>
    <w:rsid w:val="00E6231C"/>
    <w:rsid w:val="00E72717"/>
    <w:rsid w:val="00ED23E7"/>
    <w:rsid w:val="00EF6B05"/>
    <w:rsid w:val="00F32363"/>
    <w:rsid w:val="00F72164"/>
    <w:rsid w:val="00F96533"/>
    <w:rsid w:val="00FA0D5B"/>
    <w:rsid w:val="00FB552C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A2FF"/>
  <w15:docId w15:val="{B2B7E290-1510-4FDB-8100-E5969B94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4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ADA"/>
    <w:pPr>
      <w:keepNext/>
      <w:tabs>
        <w:tab w:val="left" w:pos="7645"/>
      </w:tabs>
      <w:ind w:right="-108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52A4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2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52A4A"/>
    <w:pPr>
      <w:tabs>
        <w:tab w:val="left" w:pos="7645"/>
      </w:tabs>
      <w:ind w:right="-199"/>
      <w:jc w:val="center"/>
    </w:pPr>
    <w:rPr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D52A4A"/>
    <w:rPr>
      <w:rFonts w:eastAsia="Times New Roman" w:cs="Times New Roman"/>
      <w:szCs w:val="20"/>
      <w:lang w:val="en-US" w:eastAsia="ru-RU"/>
    </w:rPr>
  </w:style>
  <w:style w:type="paragraph" w:customStyle="1" w:styleId="FR3">
    <w:name w:val="FR3"/>
    <w:rsid w:val="00D52A4A"/>
    <w:pPr>
      <w:widowControl w:val="0"/>
      <w:ind w:left="120"/>
    </w:pPr>
    <w:rPr>
      <w:rFonts w:eastAsia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C4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ACC"/>
    <w:rPr>
      <w:rFonts w:eastAsia="Times New Roman" w:cs="Times New Roman"/>
      <w:sz w:val="16"/>
      <w:szCs w:val="16"/>
      <w:lang w:eastAsia="ru-RU"/>
    </w:rPr>
  </w:style>
  <w:style w:type="table" w:styleId="a8">
    <w:name w:val="Table Grid"/>
    <w:basedOn w:val="a1"/>
    <w:rsid w:val="000C4AC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C4ACC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3ADA"/>
    <w:rPr>
      <w:rFonts w:eastAsia="Times New Roman" w:cs="Times New Roman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8A0178"/>
    <w:rPr>
      <w:rFonts w:ascii="PT Astra Serif" w:hAnsi="PT Astra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915B-096C-43E3-B7E2-BC746FF9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57</cp:revision>
  <cp:lastPrinted>2022-09-28T10:10:00Z</cp:lastPrinted>
  <dcterms:created xsi:type="dcterms:W3CDTF">2022-01-10T09:35:00Z</dcterms:created>
  <dcterms:modified xsi:type="dcterms:W3CDTF">2022-09-29T08:12:00Z</dcterms:modified>
</cp:coreProperties>
</file>