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491" w:rsidRPr="00CD6491" w:rsidRDefault="00CD6491" w:rsidP="00CD6491">
      <w:pPr>
        <w:suppressAutoHyphens/>
        <w:overflowPunct w:val="0"/>
        <w:autoSpaceDE w:val="0"/>
        <w:jc w:val="center"/>
        <w:textAlignment w:val="baseline"/>
        <w:rPr>
          <w:rFonts w:eastAsia="Times New Roman" w:cs="Times New Roman"/>
          <w:szCs w:val="28"/>
          <w:lang w:eastAsia="zh-CN"/>
        </w:rPr>
      </w:pPr>
      <w:r w:rsidRPr="00CD6491">
        <w:rPr>
          <w:rFonts w:eastAsia="Times New Roman" w:cs="Times New Roman"/>
          <w:noProof/>
          <w:szCs w:val="28"/>
          <w:lang w:eastAsia="ru-RU"/>
        </w:rPr>
        <w:drawing>
          <wp:inline distT="0" distB="0" distL="0" distR="0" wp14:anchorId="04B87B97" wp14:editId="346A0B59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D6491" w:rsidRPr="00CD6491" w:rsidRDefault="00CD6491" w:rsidP="00CD6491">
      <w:pPr>
        <w:suppressAutoHyphens/>
        <w:overflowPunct w:val="0"/>
        <w:autoSpaceDE w:val="0"/>
        <w:jc w:val="center"/>
        <w:textAlignment w:val="baseline"/>
        <w:rPr>
          <w:rFonts w:eastAsia="Times New Roman" w:cs="Times New Roman"/>
          <w:szCs w:val="28"/>
          <w:lang w:eastAsia="zh-CN"/>
        </w:rPr>
      </w:pPr>
    </w:p>
    <w:p w:rsidR="00CD6491" w:rsidRPr="00CD6491" w:rsidRDefault="00CD6491" w:rsidP="00CD6491">
      <w:pPr>
        <w:keepNext/>
        <w:suppressAutoHyphens/>
        <w:overflowPunct w:val="0"/>
        <w:autoSpaceDE w:val="0"/>
        <w:jc w:val="center"/>
        <w:textAlignment w:val="baseline"/>
        <w:rPr>
          <w:rFonts w:eastAsia="Times New Roman" w:cs="Times New Roman"/>
          <w:b/>
          <w:sz w:val="32"/>
          <w:szCs w:val="32"/>
          <w:lang w:eastAsia="zh-CN"/>
        </w:rPr>
      </w:pPr>
      <w:r w:rsidRPr="00CD6491">
        <w:rPr>
          <w:rFonts w:eastAsia="Times New Roman" w:cs="Times New Roman"/>
          <w:b/>
          <w:sz w:val="32"/>
          <w:szCs w:val="32"/>
          <w:lang w:eastAsia="zh-CN"/>
        </w:rPr>
        <w:t xml:space="preserve">АДМИНИСТРАЦИЯ </w:t>
      </w:r>
    </w:p>
    <w:p w:rsidR="00CD6491" w:rsidRPr="00CD6491" w:rsidRDefault="00CD6491" w:rsidP="00CD6491">
      <w:pPr>
        <w:keepNext/>
        <w:suppressAutoHyphens/>
        <w:overflowPunct w:val="0"/>
        <w:autoSpaceDE w:val="0"/>
        <w:jc w:val="center"/>
        <w:textAlignment w:val="baseline"/>
        <w:rPr>
          <w:rFonts w:eastAsia="Times New Roman" w:cs="Times New Roman"/>
          <w:b/>
          <w:sz w:val="32"/>
          <w:szCs w:val="32"/>
          <w:lang w:eastAsia="zh-CN"/>
        </w:rPr>
      </w:pPr>
      <w:r w:rsidRPr="00CD6491">
        <w:rPr>
          <w:rFonts w:eastAsia="Times New Roman" w:cs="Times New Roman"/>
          <w:b/>
          <w:sz w:val="32"/>
          <w:szCs w:val="32"/>
          <w:lang w:eastAsia="zh-CN"/>
        </w:rPr>
        <w:t>ШАТРОВСКОГО МУНИЦИПАЛЬНОГО ОКРУГА</w:t>
      </w:r>
    </w:p>
    <w:p w:rsidR="00CD6491" w:rsidRPr="00CD6491" w:rsidRDefault="00CD6491" w:rsidP="00CD6491">
      <w:pPr>
        <w:suppressAutoHyphens/>
        <w:overflowPunct w:val="0"/>
        <w:autoSpaceDE w:val="0"/>
        <w:jc w:val="center"/>
        <w:textAlignment w:val="baseline"/>
        <w:rPr>
          <w:rFonts w:eastAsia="Times New Roman" w:cs="Times New Roman"/>
          <w:b/>
          <w:sz w:val="20"/>
          <w:szCs w:val="20"/>
          <w:lang w:eastAsia="zh-CN"/>
        </w:rPr>
      </w:pPr>
      <w:r w:rsidRPr="00CD6491">
        <w:rPr>
          <w:rFonts w:eastAsia="Times New Roman" w:cs="Times New Roman"/>
          <w:b/>
          <w:sz w:val="32"/>
          <w:szCs w:val="32"/>
          <w:lang w:eastAsia="zh-CN"/>
        </w:rPr>
        <w:t>КУРГАНСКОЙ ОБЛАСТИ</w:t>
      </w:r>
      <w:r w:rsidRPr="00CD6491">
        <w:rPr>
          <w:rFonts w:eastAsia="Times New Roman" w:cs="Times New Roman"/>
          <w:sz w:val="20"/>
          <w:szCs w:val="20"/>
          <w:lang w:eastAsia="zh-CN"/>
        </w:rPr>
        <w:t xml:space="preserve"> </w:t>
      </w:r>
      <w:r w:rsidRPr="00CD6491">
        <w:rPr>
          <w:rFonts w:eastAsia="Times New Roman" w:cs="Times New Roman"/>
          <w:b/>
          <w:sz w:val="20"/>
          <w:szCs w:val="20"/>
          <w:lang w:eastAsia="zh-CN"/>
        </w:rPr>
        <w:t xml:space="preserve">         </w:t>
      </w:r>
    </w:p>
    <w:p w:rsidR="00CD6491" w:rsidRPr="00CD6491" w:rsidRDefault="00D4074D" w:rsidP="00D4074D">
      <w:pPr>
        <w:suppressAutoHyphens/>
        <w:overflowPunct w:val="0"/>
        <w:autoSpaceDE w:val="0"/>
        <w:jc w:val="right"/>
        <w:textAlignment w:val="baseline"/>
        <w:rPr>
          <w:rFonts w:eastAsia="Times New Roman" w:cs="Times New Roman"/>
          <w:bCs/>
          <w:szCs w:val="28"/>
          <w:lang w:eastAsia="zh-CN"/>
        </w:rPr>
      </w:pPr>
      <w:r>
        <w:rPr>
          <w:rFonts w:eastAsia="Times New Roman" w:cs="Times New Roman"/>
          <w:bCs/>
          <w:szCs w:val="28"/>
          <w:lang w:eastAsia="zh-CN"/>
        </w:rPr>
        <w:t>ПРОЕКТ</w:t>
      </w:r>
      <w:bookmarkStart w:id="0" w:name="_GoBack"/>
      <w:bookmarkEnd w:id="0"/>
    </w:p>
    <w:p w:rsidR="00CD6491" w:rsidRPr="00CD6491" w:rsidRDefault="00CD6491" w:rsidP="00CD6491">
      <w:pPr>
        <w:suppressAutoHyphens/>
        <w:overflowPunct w:val="0"/>
        <w:autoSpaceDE w:val="0"/>
        <w:jc w:val="center"/>
        <w:textAlignment w:val="baseline"/>
        <w:rPr>
          <w:rFonts w:eastAsia="Times New Roman" w:cs="Times New Roman"/>
          <w:bCs/>
          <w:szCs w:val="28"/>
          <w:lang w:eastAsia="zh-CN"/>
        </w:rPr>
      </w:pPr>
    </w:p>
    <w:p w:rsidR="00CD6491" w:rsidRPr="00CD6491" w:rsidRDefault="00CD6491" w:rsidP="00CD6491">
      <w:pPr>
        <w:keepNext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jc w:val="center"/>
        <w:textAlignment w:val="baseline"/>
        <w:outlineLvl w:val="0"/>
        <w:rPr>
          <w:rFonts w:eastAsia="Times New Roman" w:cs="Times New Roman"/>
          <w:b/>
          <w:sz w:val="24"/>
          <w:szCs w:val="24"/>
          <w:lang w:eastAsia="zh-CN"/>
        </w:rPr>
      </w:pPr>
      <w:r w:rsidRPr="00CD6491">
        <w:rPr>
          <w:rFonts w:eastAsia="Times New Roman" w:cs="Times New Roman"/>
          <w:b/>
          <w:sz w:val="44"/>
          <w:szCs w:val="44"/>
          <w:lang w:eastAsia="zh-CN"/>
        </w:rPr>
        <w:t>ПОСТАНОВЛЕНИЕ</w:t>
      </w:r>
      <w:r w:rsidRPr="00CD6491">
        <w:rPr>
          <w:rFonts w:eastAsia="Times New Roman" w:cs="Times New Roman"/>
          <w:sz w:val="44"/>
          <w:szCs w:val="44"/>
          <w:lang w:eastAsia="zh-CN"/>
        </w:rPr>
        <w:t xml:space="preserve">  </w:t>
      </w:r>
    </w:p>
    <w:p w:rsidR="00CD6491" w:rsidRPr="00CD6491" w:rsidRDefault="00CD6491" w:rsidP="00CD6491">
      <w:pPr>
        <w:suppressAutoHyphens/>
        <w:overflowPunct w:val="0"/>
        <w:autoSpaceDE w:val="0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CD6491">
        <w:rPr>
          <w:rFonts w:eastAsia="Times New Roman" w:cs="Times New Roman"/>
          <w:sz w:val="18"/>
          <w:szCs w:val="20"/>
          <w:lang w:eastAsia="zh-CN"/>
        </w:rPr>
        <w:t xml:space="preserve">                                                                                        </w:t>
      </w:r>
    </w:p>
    <w:p w:rsidR="00CD6491" w:rsidRPr="00CD6491" w:rsidRDefault="00CD6491" w:rsidP="00CD6491">
      <w:pPr>
        <w:suppressAutoHyphens/>
        <w:overflowPunct w:val="0"/>
        <w:autoSpaceDE w:val="0"/>
        <w:textAlignment w:val="baseline"/>
        <w:rPr>
          <w:rFonts w:eastAsia="Times New Roman" w:cs="Times New Roman"/>
          <w:sz w:val="20"/>
          <w:szCs w:val="20"/>
          <w:lang w:eastAsia="zh-CN"/>
        </w:rPr>
      </w:pPr>
    </w:p>
    <w:p w:rsidR="00CD6491" w:rsidRPr="00CD6491" w:rsidRDefault="00CD6491" w:rsidP="00CD6491">
      <w:pPr>
        <w:suppressAutoHyphens/>
        <w:overflowPunct w:val="0"/>
        <w:autoSpaceDE w:val="0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CD6491">
        <w:rPr>
          <w:rFonts w:eastAsia="Times New Roman" w:cs="Times New Roman"/>
          <w:szCs w:val="20"/>
          <w:lang w:eastAsia="zh-CN"/>
        </w:rPr>
        <w:t xml:space="preserve">    от _____________________ № ________  </w:t>
      </w:r>
      <w:r w:rsidRPr="00CD6491">
        <w:rPr>
          <w:rFonts w:eastAsia="Times New Roman" w:cs="Times New Roman"/>
          <w:sz w:val="20"/>
          <w:szCs w:val="20"/>
          <w:lang w:eastAsia="zh-CN"/>
        </w:rPr>
        <w:t xml:space="preserve">                                </w:t>
      </w:r>
      <w:r w:rsidRPr="00CD6491">
        <w:rPr>
          <w:rFonts w:eastAsia="Times New Roman" w:cs="Times New Roman"/>
          <w:szCs w:val="20"/>
          <w:lang w:eastAsia="zh-CN"/>
        </w:rPr>
        <w:t xml:space="preserve">                    </w:t>
      </w:r>
      <w:r w:rsidRPr="00CD6491">
        <w:rPr>
          <w:rFonts w:eastAsia="Times New Roman" w:cs="Times New Roman"/>
          <w:sz w:val="24"/>
          <w:szCs w:val="24"/>
          <w:lang w:eastAsia="zh-CN"/>
        </w:rPr>
        <w:t>с.Шатрово</w:t>
      </w:r>
      <w:r w:rsidRPr="00CD6491">
        <w:rPr>
          <w:rFonts w:eastAsia="Times New Roman" w:cs="Times New Roman"/>
          <w:sz w:val="20"/>
          <w:szCs w:val="20"/>
          <w:lang w:eastAsia="zh-CN"/>
        </w:rPr>
        <w:t xml:space="preserve"> </w:t>
      </w:r>
    </w:p>
    <w:p w:rsidR="00CD6491" w:rsidRPr="00CD6491" w:rsidRDefault="00CD6491" w:rsidP="00CD6491">
      <w:pPr>
        <w:suppressAutoHyphens/>
        <w:overflowPunct w:val="0"/>
        <w:autoSpaceDE w:val="0"/>
        <w:textAlignment w:val="baseline"/>
        <w:rPr>
          <w:rFonts w:eastAsia="Times New Roman" w:cs="Times New Roman"/>
          <w:szCs w:val="20"/>
          <w:lang w:eastAsia="zh-CN"/>
        </w:rPr>
      </w:pPr>
    </w:p>
    <w:p w:rsidR="00CD6491" w:rsidRPr="00CD6491" w:rsidRDefault="00CD6491" w:rsidP="00CD6491">
      <w:pPr>
        <w:suppressAutoHyphens/>
        <w:overflowPunct w:val="0"/>
        <w:autoSpaceDE w:val="0"/>
        <w:textAlignment w:val="baseline"/>
        <w:rPr>
          <w:rFonts w:eastAsia="Times New Roman" w:cs="Times New Roman"/>
          <w:szCs w:val="20"/>
          <w:lang w:eastAsia="zh-CN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CD6491" w:rsidRPr="00CD6491" w:rsidTr="00D23DC3">
        <w:tc>
          <w:tcPr>
            <w:tcW w:w="9360" w:type="dxa"/>
          </w:tcPr>
          <w:p w:rsidR="00CD6491" w:rsidRPr="00CD6491" w:rsidRDefault="00CD6491" w:rsidP="00CD649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 w:val="18"/>
                <w:szCs w:val="20"/>
                <w:lang w:eastAsia="zh-CN"/>
              </w:rPr>
              <w:t xml:space="preserve">                                      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snapToGrid w:val="0"/>
              <w:jc w:val="center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b/>
                <w:szCs w:val="28"/>
                <w:lang w:eastAsia="zh-CN"/>
              </w:rPr>
              <w:t>О внесении изменений в постановление Администрации Шатровского муниципального округа от 02.11.2022г. № 613 «Об утверждении муниципальной программы Шатровского муниципального округа</w:t>
            </w:r>
            <w:r w:rsidRPr="00CD6491">
              <w:rPr>
                <w:rFonts w:eastAsia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CD6491">
              <w:rPr>
                <w:rFonts w:eastAsia="Times New Roman" w:cs="Times New Roman"/>
                <w:b/>
                <w:szCs w:val="28"/>
                <w:lang w:eastAsia="zh-CN"/>
              </w:rPr>
              <w:t>Курганской области «Улучшение условий и охраны труда в Шатровском муниципальном округе Курганской области» на 2023-2025 годы</w:t>
            </w:r>
            <w:r w:rsidRPr="00CD6491">
              <w:rPr>
                <w:rFonts w:eastAsia="Times New Roman" w:cs="Times New Roman"/>
                <w:sz w:val="20"/>
                <w:szCs w:val="28"/>
                <w:lang w:eastAsia="zh-CN"/>
              </w:rPr>
              <w:t xml:space="preserve"> </w:t>
            </w:r>
          </w:p>
        </w:tc>
      </w:tr>
    </w:tbl>
    <w:p w:rsidR="00CD6491" w:rsidRPr="00CD6491" w:rsidRDefault="00CD6491" w:rsidP="00CD6491">
      <w:pPr>
        <w:suppressAutoHyphens/>
        <w:overflowPunct w:val="0"/>
        <w:autoSpaceDE w:val="0"/>
        <w:jc w:val="center"/>
        <w:textAlignment w:val="baseline"/>
        <w:rPr>
          <w:rFonts w:eastAsia="Times New Roman" w:cs="Times New Roman"/>
          <w:sz w:val="20"/>
          <w:szCs w:val="20"/>
          <w:lang w:eastAsia="zh-CN"/>
        </w:rPr>
      </w:pPr>
    </w:p>
    <w:p w:rsidR="00CD6491" w:rsidRPr="00CD6491" w:rsidRDefault="00CD6491" w:rsidP="00CD6491">
      <w:pPr>
        <w:suppressAutoHyphens/>
        <w:overflowPunct w:val="0"/>
        <w:autoSpaceDE w:val="0"/>
        <w:textAlignment w:val="baseline"/>
        <w:rPr>
          <w:rFonts w:eastAsia="Times New Roman" w:cs="Times New Roman"/>
          <w:sz w:val="18"/>
          <w:szCs w:val="28"/>
          <w:lang w:eastAsia="zh-CN"/>
        </w:rPr>
      </w:pPr>
      <w:r w:rsidRPr="00CD6491">
        <w:rPr>
          <w:rFonts w:eastAsia="Times New Roman" w:cs="Times New Roman"/>
          <w:sz w:val="18"/>
          <w:szCs w:val="28"/>
          <w:lang w:eastAsia="zh-CN"/>
        </w:rPr>
        <w:t xml:space="preserve">                                       </w:t>
      </w:r>
    </w:p>
    <w:p w:rsidR="00CD6491" w:rsidRPr="00CD6491" w:rsidRDefault="00CD6491" w:rsidP="00CD6491">
      <w:pPr>
        <w:suppressAutoHyphens/>
        <w:overflowPunct w:val="0"/>
        <w:autoSpaceDE w:val="0"/>
        <w:textAlignment w:val="baseline"/>
        <w:rPr>
          <w:rFonts w:eastAsia="Times New Roman" w:cs="Times New Roman"/>
          <w:szCs w:val="28"/>
          <w:lang w:eastAsia="zh-CN"/>
        </w:rPr>
      </w:pPr>
    </w:p>
    <w:p w:rsidR="00CD6491" w:rsidRPr="00CD6491" w:rsidRDefault="00CD6491" w:rsidP="00CD6491">
      <w:pPr>
        <w:suppressAutoHyphens/>
        <w:overflowPunct w:val="0"/>
        <w:autoSpaceDE w:val="0"/>
        <w:ind w:firstLine="708"/>
        <w:jc w:val="both"/>
        <w:textAlignment w:val="baseline"/>
        <w:rPr>
          <w:rFonts w:eastAsia="Times New Roman" w:cs="Times New Roman"/>
          <w:sz w:val="20"/>
          <w:szCs w:val="20"/>
          <w:lang w:eastAsia="zh-CN"/>
        </w:rPr>
      </w:pPr>
      <w:r w:rsidRPr="00CD6491">
        <w:rPr>
          <w:rFonts w:eastAsia="Times New Roman" w:cs="Times New Roman"/>
          <w:szCs w:val="28"/>
          <w:lang w:eastAsia="zh-CN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в целях уточнения финансирования мероприятий в части организации проведения регулярного обучения требованиям охраны труда руководителей и специалистов Администрации Шатровского муниципального округа Курганской области в установленном порядке, руководствуясь  Уставом Шатровского муниципального округа Курганской области, Администрация Шатровского муниципального округа Курганской области</w:t>
      </w:r>
    </w:p>
    <w:p w:rsidR="00CD6491" w:rsidRPr="00CD6491" w:rsidRDefault="00CD6491" w:rsidP="00CD6491">
      <w:pPr>
        <w:suppressAutoHyphens/>
        <w:overflowPunct w:val="0"/>
        <w:autoSpaceDE w:val="0"/>
        <w:jc w:val="both"/>
        <w:textAlignment w:val="baseline"/>
        <w:rPr>
          <w:rFonts w:eastAsia="Times New Roman" w:cs="Times New Roman"/>
          <w:szCs w:val="28"/>
          <w:lang w:eastAsia="zh-CN"/>
        </w:rPr>
      </w:pPr>
      <w:r w:rsidRPr="00CD6491">
        <w:rPr>
          <w:rFonts w:eastAsia="Times New Roman" w:cs="Times New Roman"/>
          <w:szCs w:val="28"/>
          <w:lang w:eastAsia="zh-CN"/>
        </w:rPr>
        <w:t xml:space="preserve">ПОСТАНОВЛЯЕТ:  </w:t>
      </w:r>
    </w:p>
    <w:p w:rsidR="00CD6491" w:rsidRPr="00CD6491" w:rsidRDefault="00CD6491" w:rsidP="00CD6491">
      <w:pPr>
        <w:suppressAutoHyphens/>
        <w:overflowPunct w:val="0"/>
        <w:autoSpaceDE w:val="0"/>
        <w:ind w:firstLine="708"/>
        <w:jc w:val="both"/>
        <w:textAlignment w:val="baseline"/>
        <w:rPr>
          <w:rFonts w:eastAsia="Times New Roman" w:cs="Times New Roman"/>
          <w:szCs w:val="28"/>
          <w:lang w:eastAsia="zh-CN"/>
        </w:rPr>
      </w:pPr>
      <w:r w:rsidRPr="00CD6491">
        <w:rPr>
          <w:rFonts w:eastAsia="Times New Roman" w:cs="Times New Roman"/>
          <w:szCs w:val="28"/>
          <w:lang w:eastAsia="zh-CN"/>
        </w:rPr>
        <w:t xml:space="preserve">1. Внести в постановление Администрации </w:t>
      </w:r>
      <w:proofErr w:type="gramStart"/>
      <w:r w:rsidRPr="00CD6491">
        <w:rPr>
          <w:rFonts w:eastAsia="Times New Roman" w:cs="Times New Roman"/>
          <w:szCs w:val="28"/>
          <w:lang w:eastAsia="zh-CN"/>
        </w:rPr>
        <w:t>Шатровского  муниципального</w:t>
      </w:r>
      <w:proofErr w:type="gramEnd"/>
      <w:r w:rsidRPr="00CD6491">
        <w:rPr>
          <w:rFonts w:eastAsia="Times New Roman" w:cs="Times New Roman"/>
          <w:szCs w:val="28"/>
          <w:lang w:eastAsia="zh-CN"/>
        </w:rPr>
        <w:t xml:space="preserve"> округа от 02.11.2022г. № 613 «Об утверждении муниципальной программы Шатровского муниципального округа Курганской области «Улучшение условий и охраны труда в Шатровском муниципальном округе Курганской области» на 2023 – 2025 годы» следующие изменения:</w:t>
      </w:r>
    </w:p>
    <w:p w:rsidR="00CD6491" w:rsidRPr="00CD6491" w:rsidRDefault="00CD6491" w:rsidP="00CD6491">
      <w:pPr>
        <w:suppressAutoHyphens/>
        <w:overflowPunct w:val="0"/>
        <w:autoSpaceDE w:val="0"/>
        <w:ind w:firstLine="708"/>
        <w:jc w:val="both"/>
        <w:textAlignment w:val="baseline"/>
        <w:rPr>
          <w:rFonts w:eastAsia="Times New Roman" w:cs="Times New Roman"/>
          <w:szCs w:val="28"/>
          <w:lang w:eastAsia="zh-CN"/>
        </w:rPr>
      </w:pPr>
      <w:r w:rsidRPr="00CD6491">
        <w:rPr>
          <w:rFonts w:eastAsia="Times New Roman" w:cs="Times New Roman"/>
          <w:szCs w:val="28"/>
          <w:lang w:eastAsia="zh-CN"/>
        </w:rPr>
        <w:t xml:space="preserve">строку «Объёмы и источники финансирования» паспорта муниципальной программы Шатровского муниципального округа Курганской области «Улучшение условий и охраны труда в Шатровском муниципальном </w:t>
      </w:r>
      <w:r w:rsidRPr="00CD6491">
        <w:rPr>
          <w:rFonts w:eastAsia="Times New Roman" w:cs="Times New Roman"/>
          <w:szCs w:val="28"/>
          <w:lang w:eastAsia="zh-CN"/>
        </w:rPr>
        <w:lastRenderedPageBreak/>
        <w:t>округе Курганской области» на 2023 – 2025 годы» изложить в следующей редакции:</w:t>
      </w:r>
    </w:p>
    <w:p w:rsidR="00CD6491" w:rsidRPr="00CD6491" w:rsidRDefault="00CD6491" w:rsidP="00CD6491">
      <w:pPr>
        <w:suppressAutoHyphens/>
        <w:overflowPunct w:val="0"/>
        <w:autoSpaceDE w:val="0"/>
        <w:ind w:firstLine="708"/>
        <w:jc w:val="both"/>
        <w:textAlignment w:val="baseline"/>
        <w:rPr>
          <w:rFonts w:eastAsia="Times New Roman" w:cs="Times New Roman"/>
          <w:szCs w:val="28"/>
          <w:lang w:eastAsia="zh-CN"/>
        </w:rPr>
      </w:pPr>
      <w:r w:rsidRPr="00CD6491">
        <w:rPr>
          <w:rFonts w:eastAsia="Times New Roman" w:cs="Times New Roman"/>
          <w:szCs w:val="28"/>
          <w:lang w:eastAsia="zh-CN"/>
        </w:rPr>
        <w:t>«</w:t>
      </w:r>
    </w:p>
    <w:tbl>
      <w:tblPr>
        <w:tblStyle w:val="a3"/>
        <w:tblW w:w="9359" w:type="dxa"/>
        <w:tblLayout w:type="fixed"/>
        <w:tblLook w:val="04A0" w:firstRow="1" w:lastRow="0" w:firstColumn="1" w:lastColumn="0" w:noHBand="0" w:noVBand="1"/>
      </w:tblPr>
      <w:tblGrid>
        <w:gridCol w:w="3114"/>
        <w:gridCol w:w="6245"/>
      </w:tblGrid>
      <w:tr w:rsidR="00CD6491" w:rsidRPr="00CD6491" w:rsidTr="00D23DC3">
        <w:tc>
          <w:tcPr>
            <w:tcW w:w="3114" w:type="dxa"/>
          </w:tcPr>
          <w:p w:rsidR="00CD6491" w:rsidRPr="00CD6491" w:rsidRDefault="00CD6491" w:rsidP="00CD6491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Объемы и источники финансирования:</w:t>
            </w:r>
          </w:p>
        </w:tc>
        <w:tc>
          <w:tcPr>
            <w:tcW w:w="6245" w:type="dxa"/>
          </w:tcPr>
          <w:p w:rsidR="00CD6491" w:rsidRPr="00CD6491" w:rsidRDefault="00CD6491" w:rsidP="00CD6491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Объем финансирования Программы на 2023-2025 годы – 6344 тыс. руб., в том числе: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бюджет Шатровского муниципального округа Курганской области (далее – бюджет ШМО) – 3615 тыс. руб.;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внебюджетные средства – 865 тыс. руб.;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u w:val="single"/>
                <w:lang w:eastAsia="zh-CN"/>
              </w:rPr>
              <w:t xml:space="preserve">2023 год </w:t>
            </w:r>
            <w:r w:rsidRPr="00CD6491">
              <w:rPr>
                <w:rFonts w:eastAsia="Times New Roman" w:cs="Times New Roman"/>
                <w:szCs w:val="28"/>
                <w:lang w:eastAsia="zh-CN"/>
              </w:rPr>
              <w:t>– 1741 тыс. руб.;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бюджет ШМО – 1030 тыс. руб.;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средства работодателей – 451 тыс. руб.;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ФСС – 260 тыс. руб.;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u w:val="single"/>
                <w:lang w:eastAsia="zh-CN"/>
              </w:rPr>
              <w:t>2024 год</w:t>
            </w:r>
            <w:r w:rsidRPr="00CD6491">
              <w:rPr>
                <w:rFonts w:eastAsia="Times New Roman" w:cs="Times New Roman"/>
                <w:szCs w:val="28"/>
                <w:lang w:eastAsia="zh-CN"/>
              </w:rPr>
              <w:t xml:space="preserve"> – 1866 тыс. руб., в том числе: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бюджет ШМО – 1115 тыс. руб.;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средства работодателей – 481 тыс. руб.;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ФСС – 270 тыс. руб.;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u w:val="single"/>
                <w:lang w:eastAsia="zh-CN"/>
              </w:rPr>
              <w:t>2025 год</w:t>
            </w:r>
            <w:r w:rsidRPr="00CD6491">
              <w:rPr>
                <w:rFonts w:eastAsia="Times New Roman" w:cs="Times New Roman"/>
                <w:szCs w:val="28"/>
                <w:lang w:eastAsia="zh-CN"/>
              </w:rPr>
              <w:t xml:space="preserve"> – 2737 тыс. руб., в том числе: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бюджет ШМО – 1840 тыс. руб.;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средства работодателей – 562 тыс. руб.;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ФСС – 335 тыс. руб.;</w:t>
            </w:r>
          </w:p>
        </w:tc>
      </w:tr>
    </w:tbl>
    <w:p w:rsidR="00CD6491" w:rsidRPr="00CD6491" w:rsidRDefault="00CD6491" w:rsidP="00CD6491">
      <w:pPr>
        <w:suppressAutoHyphens/>
        <w:overflowPunct w:val="0"/>
        <w:autoSpaceDE w:val="0"/>
        <w:ind w:firstLine="708"/>
        <w:textAlignment w:val="baseline"/>
        <w:rPr>
          <w:rFonts w:eastAsia="Times New Roman" w:cs="Times New Roman"/>
          <w:szCs w:val="28"/>
          <w:lang w:eastAsia="zh-CN"/>
        </w:rPr>
      </w:pPr>
      <w:r w:rsidRPr="00CD6491">
        <w:rPr>
          <w:rFonts w:eastAsia="Times New Roman" w:cs="Times New Roman"/>
          <w:szCs w:val="28"/>
          <w:lang w:eastAsia="zh-CN"/>
        </w:rPr>
        <w:t xml:space="preserve">                                                                                                                       ».</w:t>
      </w:r>
    </w:p>
    <w:p w:rsidR="00CD6491" w:rsidRPr="00CD6491" w:rsidRDefault="00CD6491" w:rsidP="00CD6491">
      <w:pPr>
        <w:suppressAutoHyphens/>
        <w:overflowPunct w:val="0"/>
        <w:autoSpaceDE w:val="0"/>
        <w:ind w:firstLine="708"/>
        <w:jc w:val="both"/>
        <w:textAlignment w:val="baseline"/>
        <w:rPr>
          <w:rFonts w:eastAsia="Times New Roman" w:cs="Times New Roman"/>
          <w:szCs w:val="28"/>
          <w:lang w:eastAsia="zh-CN"/>
        </w:rPr>
      </w:pPr>
      <w:r w:rsidRPr="00CD6491">
        <w:rPr>
          <w:rFonts w:eastAsia="Times New Roman" w:cs="Times New Roman"/>
          <w:szCs w:val="28"/>
          <w:lang w:eastAsia="zh-CN"/>
        </w:rPr>
        <w:t>строку 22 приложения к муниципальной программе Шатровского муниципального округа Курганской области «Улучшение условий и охраны труда в Шатровском муниципальном округе Курганской области» на 2023 – 2025 годы» изложить в следующей редакции:</w:t>
      </w:r>
    </w:p>
    <w:p w:rsidR="00CD6491" w:rsidRPr="00CD6491" w:rsidRDefault="00CD6491" w:rsidP="00CD6491">
      <w:pPr>
        <w:suppressAutoHyphens/>
        <w:overflowPunct w:val="0"/>
        <w:autoSpaceDE w:val="0"/>
        <w:ind w:firstLine="708"/>
        <w:textAlignment w:val="baseline"/>
        <w:rPr>
          <w:rFonts w:eastAsia="Times New Roman" w:cs="Times New Roman"/>
          <w:szCs w:val="28"/>
          <w:lang w:eastAsia="zh-CN"/>
        </w:rPr>
      </w:pPr>
      <w:r w:rsidRPr="00CD6491">
        <w:rPr>
          <w:rFonts w:eastAsia="Times New Roman" w:cs="Times New Roman"/>
          <w:szCs w:val="28"/>
          <w:lang w:eastAsia="zh-CN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261"/>
        <w:gridCol w:w="850"/>
        <w:gridCol w:w="851"/>
        <w:gridCol w:w="850"/>
        <w:gridCol w:w="992"/>
        <w:gridCol w:w="993"/>
        <w:gridCol w:w="986"/>
      </w:tblGrid>
      <w:tr w:rsidR="00CD6491" w:rsidRPr="00CD6491" w:rsidTr="00D23DC3">
        <w:tc>
          <w:tcPr>
            <w:tcW w:w="562" w:type="dxa"/>
          </w:tcPr>
          <w:p w:rsidR="00CD6491" w:rsidRPr="00CD6491" w:rsidRDefault="00CD6491" w:rsidP="00CD6491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3261" w:type="dxa"/>
          </w:tcPr>
          <w:p w:rsidR="00CD6491" w:rsidRPr="00CD6491" w:rsidRDefault="00CD6491" w:rsidP="00CD6491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Всего: 6344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Средства местного бюджета: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Средства работодателей: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Средства ФСС:</w:t>
            </w:r>
          </w:p>
        </w:tc>
        <w:tc>
          <w:tcPr>
            <w:tcW w:w="850" w:type="dxa"/>
          </w:tcPr>
          <w:p w:rsidR="00CD6491" w:rsidRPr="00CD6491" w:rsidRDefault="00CD6491" w:rsidP="00CD6491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851" w:type="dxa"/>
          </w:tcPr>
          <w:p w:rsidR="00CD6491" w:rsidRPr="00CD6491" w:rsidRDefault="00CD6491" w:rsidP="00CD6491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850" w:type="dxa"/>
          </w:tcPr>
          <w:p w:rsidR="00CD6491" w:rsidRPr="00CD6491" w:rsidRDefault="00CD6491" w:rsidP="00CD6491">
            <w:pPr>
              <w:suppressAutoHyphens/>
              <w:overflowPunct w:val="0"/>
              <w:autoSpaceDE w:val="0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</w:p>
        </w:tc>
        <w:tc>
          <w:tcPr>
            <w:tcW w:w="992" w:type="dxa"/>
          </w:tcPr>
          <w:p w:rsidR="00CD6491" w:rsidRPr="00CD6491" w:rsidRDefault="00CD6491" w:rsidP="00CD649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1741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1030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451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260</w:t>
            </w:r>
          </w:p>
        </w:tc>
        <w:tc>
          <w:tcPr>
            <w:tcW w:w="993" w:type="dxa"/>
          </w:tcPr>
          <w:p w:rsidR="00CD6491" w:rsidRPr="00CD6491" w:rsidRDefault="00CD6491" w:rsidP="00CD649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1866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1115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481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270</w:t>
            </w:r>
          </w:p>
        </w:tc>
        <w:tc>
          <w:tcPr>
            <w:tcW w:w="986" w:type="dxa"/>
          </w:tcPr>
          <w:p w:rsidR="00CD6491" w:rsidRPr="00CD6491" w:rsidRDefault="00CD6491" w:rsidP="00CD649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2737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1840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562</w:t>
            </w:r>
          </w:p>
          <w:p w:rsidR="00CD6491" w:rsidRPr="00CD6491" w:rsidRDefault="00CD6491" w:rsidP="00CD6491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szCs w:val="28"/>
                <w:lang w:eastAsia="zh-CN"/>
              </w:rPr>
            </w:pPr>
            <w:r w:rsidRPr="00CD6491">
              <w:rPr>
                <w:rFonts w:eastAsia="Times New Roman" w:cs="Times New Roman"/>
                <w:szCs w:val="28"/>
                <w:lang w:eastAsia="zh-CN"/>
              </w:rPr>
              <w:t>335</w:t>
            </w:r>
          </w:p>
        </w:tc>
      </w:tr>
    </w:tbl>
    <w:p w:rsidR="00CD6491" w:rsidRPr="00CD6491" w:rsidRDefault="00CD6491" w:rsidP="00CD6491">
      <w:pPr>
        <w:suppressAutoHyphens/>
        <w:overflowPunct w:val="0"/>
        <w:autoSpaceDE w:val="0"/>
        <w:ind w:firstLine="708"/>
        <w:textAlignment w:val="baseline"/>
        <w:rPr>
          <w:rFonts w:eastAsia="Times New Roman" w:cs="Times New Roman"/>
          <w:szCs w:val="28"/>
          <w:lang w:eastAsia="zh-CN"/>
        </w:rPr>
      </w:pPr>
      <w:r w:rsidRPr="00CD6491">
        <w:rPr>
          <w:rFonts w:eastAsia="Times New Roman" w:cs="Times New Roman"/>
          <w:szCs w:val="28"/>
          <w:lang w:eastAsia="zh-CN"/>
        </w:rPr>
        <w:t xml:space="preserve">                                                                                                                       ».</w:t>
      </w:r>
    </w:p>
    <w:p w:rsidR="00CD6491" w:rsidRPr="00CD6491" w:rsidRDefault="00CD6491" w:rsidP="00CD6491">
      <w:pPr>
        <w:suppressAutoHyphens/>
        <w:overflowPunct w:val="0"/>
        <w:autoSpaceDE w:val="0"/>
        <w:ind w:firstLine="708"/>
        <w:jc w:val="both"/>
        <w:textAlignment w:val="baseline"/>
        <w:rPr>
          <w:rFonts w:eastAsia="Times New Roman" w:cs="Times New Roman"/>
          <w:szCs w:val="28"/>
          <w:lang w:eastAsia="zh-CN"/>
        </w:rPr>
      </w:pPr>
      <w:r w:rsidRPr="00CD6491">
        <w:rPr>
          <w:rFonts w:eastAsia="Times New Roman" w:cs="Times New Roman"/>
          <w:szCs w:val="28"/>
          <w:lang w:eastAsia="zh-CN"/>
        </w:rPr>
        <w:t>2. Обнародовать настоящее постановление в соответствии со ст. 45 Устава Шатровского муниципального округа Курганской области.</w:t>
      </w:r>
    </w:p>
    <w:p w:rsidR="00CD6491" w:rsidRPr="00CD6491" w:rsidRDefault="00CD6491" w:rsidP="00CD6491">
      <w:pPr>
        <w:suppressAutoHyphens/>
        <w:overflowPunct w:val="0"/>
        <w:autoSpaceDE w:val="0"/>
        <w:ind w:firstLine="708"/>
        <w:jc w:val="both"/>
        <w:textAlignment w:val="baseline"/>
        <w:rPr>
          <w:rFonts w:eastAsia="Times New Roman" w:cs="Times New Roman"/>
          <w:szCs w:val="28"/>
          <w:lang w:eastAsia="zh-CN"/>
        </w:rPr>
      </w:pPr>
      <w:r w:rsidRPr="00CD6491">
        <w:rPr>
          <w:rFonts w:eastAsia="Times New Roman" w:cs="Times New Roman"/>
          <w:szCs w:val="28"/>
          <w:lang w:eastAsia="zh-CN"/>
        </w:rPr>
        <w:t>3. Контроль за выполнением настоящего постановления возложить на заместителя Главы Шатровского муниципального округа Курганской области по экономике – руководителя отдела экономического развития Администрации Шатровского муниципального округа.</w:t>
      </w:r>
    </w:p>
    <w:p w:rsidR="00CD6491" w:rsidRDefault="00CD6491" w:rsidP="00CD6491">
      <w:pPr>
        <w:suppressAutoHyphens/>
        <w:overflowPunct w:val="0"/>
        <w:autoSpaceDE w:val="0"/>
        <w:jc w:val="both"/>
        <w:textAlignment w:val="baseline"/>
        <w:rPr>
          <w:rFonts w:eastAsia="Times New Roman" w:cs="Times New Roman"/>
          <w:szCs w:val="28"/>
          <w:lang w:eastAsia="zh-CN"/>
        </w:rPr>
      </w:pPr>
    </w:p>
    <w:p w:rsidR="00CD6491" w:rsidRPr="00CD6491" w:rsidRDefault="00CD6491" w:rsidP="00CD6491">
      <w:pPr>
        <w:suppressAutoHyphens/>
        <w:overflowPunct w:val="0"/>
        <w:autoSpaceDE w:val="0"/>
        <w:jc w:val="both"/>
        <w:textAlignment w:val="baseline"/>
        <w:rPr>
          <w:rFonts w:eastAsia="Times New Roman" w:cs="Times New Roman"/>
          <w:sz w:val="18"/>
          <w:szCs w:val="28"/>
          <w:lang w:eastAsia="zh-CN"/>
        </w:rPr>
      </w:pPr>
    </w:p>
    <w:p w:rsidR="00CD6491" w:rsidRPr="00CD6491" w:rsidRDefault="00CD6491" w:rsidP="00CD6491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autoSpaceDE w:val="0"/>
        <w:jc w:val="both"/>
        <w:textAlignment w:val="baseline"/>
        <w:outlineLvl w:val="1"/>
        <w:rPr>
          <w:rFonts w:eastAsia="Arial Unicode MS" w:cs="Times New Roman"/>
          <w:bCs/>
          <w:szCs w:val="28"/>
          <w:lang w:eastAsia="zh-CN"/>
        </w:rPr>
      </w:pPr>
      <w:r w:rsidRPr="00CD6491">
        <w:rPr>
          <w:rFonts w:eastAsia="Arial Unicode MS" w:cs="Times New Roman"/>
          <w:bCs/>
          <w:szCs w:val="28"/>
          <w:lang w:eastAsia="zh-CN"/>
        </w:rPr>
        <w:t xml:space="preserve">Глава Шатровского                                                          </w:t>
      </w:r>
    </w:p>
    <w:p w:rsidR="00CD6491" w:rsidRPr="00CD6491" w:rsidRDefault="00CD6491" w:rsidP="00CD6491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autoSpaceDE w:val="0"/>
        <w:jc w:val="both"/>
        <w:textAlignment w:val="baseline"/>
        <w:outlineLvl w:val="1"/>
        <w:rPr>
          <w:rFonts w:eastAsia="Arial Unicode MS" w:cs="Times New Roman"/>
          <w:bCs/>
          <w:szCs w:val="28"/>
          <w:lang w:eastAsia="zh-CN"/>
        </w:rPr>
      </w:pPr>
      <w:r w:rsidRPr="00CD6491">
        <w:rPr>
          <w:rFonts w:eastAsia="Arial Unicode MS" w:cs="Times New Roman"/>
          <w:bCs/>
          <w:szCs w:val="28"/>
          <w:lang w:eastAsia="zh-CN"/>
        </w:rPr>
        <w:t>муниципального округа</w:t>
      </w:r>
    </w:p>
    <w:p w:rsidR="00CD6491" w:rsidRPr="00CD6491" w:rsidRDefault="00CD6491" w:rsidP="00CD6491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autoSpaceDE w:val="0"/>
        <w:jc w:val="both"/>
        <w:textAlignment w:val="baseline"/>
        <w:outlineLvl w:val="1"/>
        <w:rPr>
          <w:rFonts w:eastAsia="Arial Unicode MS" w:cs="Times New Roman"/>
          <w:bCs/>
          <w:szCs w:val="28"/>
          <w:lang w:eastAsia="zh-CN"/>
        </w:rPr>
      </w:pPr>
      <w:r w:rsidRPr="00CD6491">
        <w:rPr>
          <w:rFonts w:eastAsia="Arial Unicode MS" w:cs="Times New Roman"/>
          <w:bCs/>
          <w:szCs w:val="28"/>
          <w:lang w:eastAsia="zh-CN"/>
        </w:rPr>
        <w:t>Курганской области                                                                                  Л.А.Рассохин</w:t>
      </w:r>
    </w:p>
    <w:p w:rsidR="00CD6491" w:rsidRPr="00CD6491" w:rsidRDefault="00CD6491" w:rsidP="00CD6491">
      <w:pPr>
        <w:suppressAutoHyphens/>
        <w:overflowPunct w:val="0"/>
        <w:autoSpaceDE w:val="0"/>
        <w:textAlignment w:val="baseline"/>
        <w:rPr>
          <w:rFonts w:eastAsia="Times New Roman" w:cs="Times New Roman"/>
          <w:sz w:val="22"/>
          <w:lang w:eastAsia="zh-CN"/>
        </w:rPr>
      </w:pPr>
      <w:r w:rsidRPr="00CD6491">
        <w:rPr>
          <w:rFonts w:eastAsia="Times New Roman" w:cs="Times New Roman"/>
          <w:sz w:val="20"/>
          <w:szCs w:val="20"/>
          <w:lang w:eastAsia="zh-CN"/>
        </w:rPr>
        <w:t xml:space="preserve">       </w:t>
      </w:r>
      <w:r w:rsidRPr="00CD6491">
        <w:rPr>
          <w:rFonts w:eastAsia="Times New Roman" w:cs="Times New Roman"/>
          <w:sz w:val="22"/>
          <w:lang w:eastAsia="zh-CN"/>
        </w:rPr>
        <w:t xml:space="preserve">                                                                                                       </w:t>
      </w:r>
    </w:p>
    <w:p w:rsidR="00CD6491" w:rsidRPr="00CD6491" w:rsidRDefault="00CD6491" w:rsidP="00CD6491">
      <w:pPr>
        <w:suppressAutoHyphens/>
        <w:overflowPunct w:val="0"/>
        <w:autoSpaceDE w:val="0"/>
        <w:textAlignment w:val="baseline"/>
        <w:rPr>
          <w:rFonts w:eastAsia="Times New Roman" w:cs="Times New Roman"/>
          <w:sz w:val="20"/>
          <w:szCs w:val="20"/>
          <w:lang w:eastAsia="zh-CN"/>
        </w:rPr>
      </w:pPr>
    </w:p>
    <w:p w:rsidR="00CD6491" w:rsidRPr="00CD6491" w:rsidRDefault="00CD6491" w:rsidP="00CD6491">
      <w:pPr>
        <w:suppressAutoHyphens/>
        <w:overflowPunct w:val="0"/>
        <w:autoSpaceDE w:val="0"/>
        <w:textAlignment w:val="baseline"/>
        <w:rPr>
          <w:rFonts w:eastAsia="Times New Roman" w:cs="Times New Roman"/>
          <w:sz w:val="24"/>
          <w:szCs w:val="24"/>
          <w:lang w:eastAsia="zh-CN"/>
        </w:rPr>
      </w:pPr>
      <w:r w:rsidRPr="00CD6491">
        <w:rPr>
          <w:rFonts w:eastAsia="Times New Roman" w:cs="Times New Roman"/>
          <w:sz w:val="24"/>
          <w:szCs w:val="24"/>
          <w:lang w:eastAsia="zh-CN"/>
        </w:rPr>
        <w:t xml:space="preserve">Ю.В. Берсенёва </w:t>
      </w:r>
    </w:p>
    <w:p w:rsidR="00884D1A" w:rsidRPr="00CD6491" w:rsidRDefault="00CD6491" w:rsidP="00CD6491">
      <w:pPr>
        <w:tabs>
          <w:tab w:val="left" w:pos="1005"/>
        </w:tabs>
        <w:suppressAutoHyphens/>
        <w:overflowPunct w:val="0"/>
        <w:autoSpaceDE w:val="0"/>
        <w:textAlignment w:val="baseline"/>
        <w:rPr>
          <w:rFonts w:eastAsia="Times New Roman" w:cs="Times New Roman"/>
          <w:sz w:val="24"/>
          <w:szCs w:val="24"/>
          <w:lang w:eastAsia="zh-CN"/>
        </w:rPr>
      </w:pPr>
      <w:r w:rsidRPr="00CD6491">
        <w:rPr>
          <w:rFonts w:eastAsia="Times New Roman" w:cs="Times New Roman"/>
          <w:sz w:val="24"/>
          <w:szCs w:val="24"/>
          <w:lang w:eastAsia="zh-CN"/>
        </w:rPr>
        <w:t>9 19 52</w:t>
      </w:r>
      <w:r w:rsidRPr="00CD6491">
        <w:rPr>
          <w:rFonts w:eastAsia="Times New Roman" w:cs="Times New Roman"/>
          <w:sz w:val="24"/>
          <w:szCs w:val="24"/>
          <w:lang w:eastAsia="zh-CN"/>
        </w:rPr>
        <w:tab/>
      </w:r>
    </w:p>
    <w:sectPr w:rsidR="00884D1A" w:rsidRPr="00CD6491" w:rsidSect="00CD6491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5F"/>
    <w:rsid w:val="00417E5F"/>
    <w:rsid w:val="00884D1A"/>
    <w:rsid w:val="00CD6491"/>
    <w:rsid w:val="00D4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93CF2"/>
  <w15:chartTrackingRefBased/>
  <w15:docId w15:val="{001B568F-4214-4A69-A894-6D906BB3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3237</Characters>
  <Application>Microsoft Office Word</Application>
  <DocSecurity>0</DocSecurity>
  <Lines>26</Lines>
  <Paragraphs>7</Paragraphs>
  <ScaleCrop>false</ScaleCrop>
  <Company>diakov.net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</cp:revision>
  <dcterms:created xsi:type="dcterms:W3CDTF">2025-04-24T04:50:00Z</dcterms:created>
  <dcterms:modified xsi:type="dcterms:W3CDTF">2025-04-24T05:15:00Z</dcterms:modified>
</cp:coreProperties>
</file>