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2B" w:rsidRPr="00620D6C" w:rsidRDefault="0024542B" w:rsidP="0024542B">
      <w:pPr>
        <w:suppressAutoHyphens/>
        <w:autoSpaceDE w:val="0"/>
        <w:autoSpaceDN w:val="0"/>
        <w:jc w:val="right"/>
        <w:textAlignment w:val="baseline"/>
        <w:rPr>
          <w:rFonts w:ascii="PT Astra Serif" w:hAnsi="PT Astra Serif"/>
          <w:b/>
          <w:kern w:val="3"/>
          <w:u w:val="single"/>
        </w:rPr>
      </w:pPr>
      <w:r w:rsidRPr="00620D6C">
        <w:rPr>
          <w:rFonts w:ascii="PT Astra Serif" w:hAnsi="PT Astra Serif"/>
          <w:b/>
          <w:kern w:val="3"/>
          <w:u w:val="single"/>
        </w:rPr>
        <w:t>ПРОЕКТ</w:t>
      </w: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ДОГОВОР №</w:t>
      </w: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аренды муниципального имущества</w:t>
      </w: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 xml:space="preserve">Шатровского </w:t>
      </w:r>
      <w:r w:rsidR="00BC5232">
        <w:rPr>
          <w:rFonts w:ascii="PT Astra Serif" w:hAnsi="PT Astra Serif"/>
          <w:b/>
        </w:rPr>
        <w:t>муниципального округа</w:t>
      </w:r>
      <w:bookmarkStart w:id="0" w:name="_GoBack"/>
      <w:bookmarkEnd w:id="0"/>
    </w:p>
    <w:p w:rsidR="0024542B" w:rsidRPr="00620D6C" w:rsidRDefault="0024542B" w:rsidP="0024542B">
      <w:pPr>
        <w:autoSpaceDN w:val="0"/>
        <w:rPr>
          <w:rFonts w:ascii="PT Astra Serif" w:hAnsi="PT Astra Serif"/>
          <w:b/>
        </w:rPr>
      </w:pP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  <w:r w:rsidRPr="00620D6C">
        <w:rPr>
          <w:rFonts w:ascii="PT Astra Serif" w:hAnsi="PT Astra Serif"/>
        </w:rPr>
        <w:t>с. Шатрово</w:t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  <w:t xml:space="preserve">      </w:t>
      </w:r>
      <w:proofErr w:type="gramStart"/>
      <w:r w:rsidRPr="00620D6C">
        <w:rPr>
          <w:rFonts w:ascii="PT Astra Serif" w:hAnsi="PT Astra Serif"/>
        </w:rPr>
        <w:t xml:space="preserve">   «</w:t>
      </w:r>
      <w:proofErr w:type="gramEnd"/>
      <w:r w:rsidRPr="00620D6C">
        <w:rPr>
          <w:rFonts w:ascii="PT Astra Serif" w:hAnsi="PT Astra Serif"/>
        </w:rPr>
        <w:t>___» _________ 2023 года</w:t>
      </w: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ind w:firstLine="720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color w:val="000000"/>
          <w:spacing w:val="8"/>
        </w:rPr>
        <w:t>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Александровича, действующего на основании Устава Шатровского муниципального округа Курганской области</w:t>
      </w:r>
      <w:r w:rsidRPr="00620D6C">
        <w:rPr>
          <w:rFonts w:ascii="PT Astra Serif" w:hAnsi="PT Astra Serif"/>
          <w:color w:val="000000"/>
        </w:rPr>
        <w:t xml:space="preserve">, именуемое в дальнейшем «Арендодатель», с одной стороны, и ХХХХХХХХХХХХХХХ в лице ХХХХХХХХХХХХХХХ действующего на основании ХХХХХХХХХХХХХХХ, именуемый в дальнейшем «Арендатор», с другой стороны, в соответствии с Федеральным законом от 26 июля 2006 г. № 135-ФЗ «О защите конкуренции (со ст. 17.1), Приказа Федеральной антимонопольной службы </w:t>
      </w:r>
      <w:r w:rsidRPr="00620D6C">
        <w:rPr>
          <w:rFonts w:ascii="PT Astra Serif" w:hAnsi="PT Astra Serif"/>
        </w:rPr>
        <w:t xml:space="preserve">от 10 февраля 2010 года № 67 «Правила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</w:t>
      </w:r>
      <w:r w:rsidRPr="00620D6C">
        <w:rPr>
          <w:rFonts w:ascii="PT Astra Serif" w:hAnsi="PT Astra Serif"/>
          <w:color w:val="000000"/>
        </w:rPr>
        <w:t>заключили договор о нижеследующем: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  <w:color w:val="000000"/>
          <w:sz w:val="22"/>
          <w:szCs w:val="22"/>
        </w:rPr>
      </w:pPr>
    </w:p>
    <w:p w:rsidR="0024542B" w:rsidRPr="00620D6C" w:rsidRDefault="0024542B" w:rsidP="0024542B">
      <w:pPr>
        <w:widowControl w:val="0"/>
        <w:numPr>
          <w:ilvl w:val="0"/>
          <w:numId w:val="1"/>
        </w:numPr>
        <w:suppressAutoHyphens/>
        <w:autoSpaceDE w:val="0"/>
        <w:autoSpaceDN w:val="0"/>
        <w:spacing w:line="300" w:lineRule="auto"/>
        <w:jc w:val="both"/>
        <w:textAlignment w:val="baseline"/>
        <w:rPr>
          <w:rFonts w:ascii="PT Astra Serif" w:hAnsi="PT Astra Serif"/>
          <w:b/>
          <w:bCs/>
          <w:kern w:val="3"/>
        </w:rPr>
      </w:pPr>
      <w:r w:rsidRPr="00620D6C">
        <w:rPr>
          <w:rFonts w:ascii="PT Astra Serif" w:hAnsi="PT Astra Serif"/>
          <w:b/>
          <w:bCs/>
          <w:kern w:val="3"/>
        </w:rPr>
        <w:t>Общие условия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1.1</w:t>
      </w:r>
      <w:r w:rsidRPr="00620D6C">
        <w:rPr>
          <w:rFonts w:ascii="PT Astra Serif" w:hAnsi="PT Astra Serif"/>
          <w:b/>
        </w:rPr>
        <w:t xml:space="preserve"> Арендодатель </w:t>
      </w:r>
      <w:r w:rsidRPr="00620D6C">
        <w:rPr>
          <w:rFonts w:ascii="PT Astra Serif" w:hAnsi="PT Astra Serif"/>
        </w:rPr>
        <w:t xml:space="preserve">передает, а </w:t>
      </w:r>
      <w:r w:rsidRPr="00620D6C">
        <w:rPr>
          <w:rFonts w:ascii="PT Astra Serif" w:hAnsi="PT Astra Serif"/>
          <w:b/>
        </w:rPr>
        <w:t xml:space="preserve">Арендатор </w:t>
      </w:r>
      <w:r w:rsidRPr="00620D6C">
        <w:rPr>
          <w:rFonts w:ascii="PT Astra Serif" w:hAnsi="PT Astra Serif"/>
        </w:rPr>
        <w:t xml:space="preserve">принимает в аренду </w:t>
      </w:r>
      <w:r w:rsidRPr="007A6F2B">
        <w:rPr>
          <w:rFonts w:ascii="PT Astra Serif" w:hAnsi="PT Astra Serif"/>
        </w:rPr>
        <w:t>нежилое помещение (кабинет) № 11 общей площадью 11,8 кв. м., на 1 этаже административного здания, литер А, являющееся частью нежилого здания с кадастровым номером 45:21:030203:414, расположенного по адресу: Курганская область, Шатровский район, с. Шатрово, ул. Федосеева, 53</w:t>
      </w:r>
      <w:r w:rsidRPr="00620D6C">
        <w:rPr>
          <w:rFonts w:ascii="PT Astra Serif" w:eastAsia="Calibri" w:hAnsi="PT Astra Serif"/>
          <w:lang w:eastAsia="en-US"/>
        </w:rPr>
        <w:t>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1.2. Имущество передаётся в аренду для использования под офис.</w:t>
      </w:r>
    </w:p>
    <w:p w:rsidR="0024542B" w:rsidRPr="00620D6C" w:rsidRDefault="0024542B" w:rsidP="0024542B">
      <w:pPr>
        <w:widowControl w:val="0"/>
        <w:autoSpaceDE w:val="0"/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1.3.</w:t>
      </w:r>
      <w:r w:rsidRPr="00620D6C">
        <w:rPr>
          <w:rFonts w:ascii="PT Astra Serif" w:hAnsi="PT Astra Serif"/>
          <w:color w:val="000000"/>
        </w:rPr>
        <w:t xml:space="preserve"> Имущество </w:t>
      </w:r>
      <w:r w:rsidRPr="00620D6C">
        <w:rPr>
          <w:rFonts w:ascii="PT Astra Serif" w:hAnsi="PT Astra Serif"/>
          <w:color w:val="00000A"/>
        </w:rPr>
        <w:t>не является предметом залога, под арестом не состоит, не является предметом спора, не продан и свободен от любых прав третьих лиц.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hAnsi="PT Astra Serif"/>
          <w:color w:val="00000A"/>
        </w:rPr>
      </w:pPr>
      <w:r w:rsidRPr="00620D6C">
        <w:rPr>
          <w:rFonts w:ascii="PT Astra Serif" w:hAnsi="PT Astra Serif"/>
          <w:color w:val="00000A"/>
        </w:rPr>
        <w:t xml:space="preserve">1.4. </w:t>
      </w:r>
      <w:r w:rsidRPr="007A6F2B">
        <w:rPr>
          <w:rFonts w:ascii="PT Astra Serif" w:hAnsi="PT Astra Serif"/>
          <w:color w:val="00000A"/>
        </w:rPr>
        <w:t>Договор заключен сроком 5 лет с момента подписания акта приема-передачи</w:t>
      </w:r>
      <w:r w:rsidRPr="00620D6C">
        <w:rPr>
          <w:rFonts w:ascii="PT Astra Serif" w:hAnsi="PT Astra Serif"/>
          <w:color w:val="00000A"/>
        </w:rPr>
        <w:t>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color w:val="00000A"/>
        </w:rPr>
        <w:t>1.5. Арендуемое помещение,</w:t>
      </w:r>
      <w:r w:rsidRPr="00620D6C">
        <w:rPr>
          <w:rFonts w:ascii="PT Astra Serif" w:hAnsi="PT Astra Serif"/>
          <w:b/>
          <w:bCs/>
          <w:color w:val="00000A"/>
        </w:rPr>
        <w:t xml:space="preserve"> </w:t>
      </w:r>
      <w:r w:rsidRPr="00620D6C">
        <w:rPr>
          <w:rFonts w:ascii="PT Astra Serif" w:hAnsi="PT Astra Serif"/>
          <w:color w:val="00000A"/>
        </w:rPr>
        <w:t>передается во временное владение и пользование, что не влечет передачу права собственности на него.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color w:val="00000A"/>
        </w:rPr>
        <w:t>1.6. Переход права собственности (хозяйственного ведения, оперативного управления) на сданное в аренду помещение к другому лицу не является основанием для расторжения договора аренды.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color w:val="00000A"/>
        </w:rPr>
        <w:t>1.7. Неотделимые улучшения арендуемого помещения производятся Арендатором только с письменного разрешения Арендодателя. Стоимость таких улучшений не возмещается по окончании срока действия договора аренды.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hAnsi="PT Astra Serif"/>
          <w:color w:val="00000A"/>
        </w:rPr>
      </w:pPr>
      <w:r w:rsidRPr="00620D6C">
        <w:rPr>
          <w:rFonts w:ascii="PT Astra Serif" w:hAnsi="PT Astra Serif"/>
          <w:color w:val="00000A"/>
        </w:rPr>
        <w:t>1.8. По окончании договора аренды Арендатор обязан вернуть Арендодателю помещения в удовлетворительном состоянии, с учетом нормального износа и всех произведенных улучшений помещений, не отделимых без вреда для помещений.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color w:val="00000A"/>
        </w:rPr>
        <w:t xml:space="preserve">1.9. Если состояние возвращаемого помещения по окончании договора хуже предусмотренного </w:t>
      </w:r>
      <w:proofErr w:type="gramStart"/>
      <w:r w:rsidRPr="00620D6C">
        <w:rPr>
          <w:rFonts w:ascii="PT Astra Serif" w:hAnsi="PT Astra Serif"/>
          <w:color w:val="00000A"/>
        </w:rPr>
        <w:t>п.1.8.,</w:t>
      </w:r>
      <w:proofErr w:type="gramEnd"/>
      <w:r w:rsidRPr="00620D6C">
        <w:rPr>
          <w:rFonts w:ascii="PT Astra Serif" w:hAnsi="PT Astra Serif"/>
          <w:color w:val="00000A"/>
        </w:rPr>
        <w:t xml:space="preserve"> то Арендатор возмещает Арендодателю причиненный ущерб в соответствии с действующим законодательством Российской Федерации.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hAnsi="PT Astra Serif"/>
          <w:color w:val="00000A"/>
        </w:rPr>
      </w:pPr>
      <w:r w:rsidRPr="00620D6C">
        <w:rPr>
          <w:rFonts w:ascii="PT Astra Serif" w:hAnsi="PT Astra Serif"/>
          <w:color w:val="00000A"/>
        </w:rPr>
        <w:t>1.10. Споры, возникающие при исполнении настоящего договора, рассматриваются судами в соответствии с их компетенцией.</w:t>
      </w:r>
    </w:p>
    <w:p w:rsidR="0024542B" w:rsidRPr="00620D6C" w:rsidRDefault="0024542B" w:rsidP="0024542B">
      <w:pPr>
        <w:tabs>
          <w:tab w:val="left" w:pos="0"/>
        </w:tabs>
        <w:autoSpaceDN w:val="0"/>
        <w:spacing w:line="240" w:lineRule="exact"/>
        <w:ind w:firstLine="709"/>
        <w:jc w:val="both"/>
        <w:rPr>
          <w:rFonts w:ascii="PT Astra Serif" w:hAnsi="PT Astra Serif"/>
          <w:color w:val="00000A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2. Права и обязанности Арендодателя.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2.1. </w:t>
      </w:r>
      <w:r w:rsidRPr="00620D6C">
        <w:rPr>
          <w:rFonts w:ascii="PT Astra Serif" w:hAnsi="PT Astra Serif"/>
          <w:b/>
        </w:rPr>
        <w:t xml:space="preserve">Арендодатель </w:t>
      </w:r>
      <w:r w:rsidRPr="00620D6C">
        <w:rPr>
          <w:rFonts w:ascii="PT Astra Serif" w:hAnsi="PT Astra Serif"/>
        </w:rPr>
        <w:t>имеет право контролировать сохранность и целевое использование сданного в аренду имущества.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2.2. </w:t>
      </w:r>
      <w:r w:rsidRPr="00620D6C">
        <w:rPr>
          <w:rFonts w:ascii="PT Astra Serif" w:hAnsi="PT Astra Serif"/>
          <w:b/>
        </w:rPr>
        <w:t xml:space="preserve">Арендодатель </w:t>
      </w:r>
      <w:r w:rsidRPr="00620D6C">
        <w:rPr>
          <w:rFonts w:ascii="PT Astra Serif" w:hAnsi="PT Astra Serif"/>
        </w:rPr>
        <w:t>имеет право на досрочное расторжение договора в одностороннем порядке в следующих случаях: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lastRenderedPageBreak/>
        <w:t xml:space="preserve">1) при использовании </w:t>
      </w:r>
      <w:r w:rsidRPr="00620D6C">
        <w:rPr>
          <w:rFonts w:ascii="PT Astra Serif" w:hAnsi="PT Astra Serif"/>
          <w:b/>
        </w:rPr>
        <w:t xml:space="preserve">Арендатором </w:t>
      </w:r>
      <w:r w:rsidRPr="00620D6C">
        <w:rPr>
          <w:rFonts w:ascii="PT Astra Serif" w:hAnsi="PT Astra Serif"/>
        </w:rPr>
        <w:t>арендованного имущества в целом или его части не по назначению и не в соответствии с договором аренды;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2) при выявлении </w:t>
      </w:r>
      <w:proofErr w:type="gramStart"/>
      <w:r w:rsidRPr="00620D6C">
        <w:rPr>
          <w:rFonts w:ascii="PT Astra Serif" w:hAnsi="PT Astra Serif"/>
        </w:rPr>
        <w:t xml:space="preserve">действий </w:t>
      </w:r>
      <w:r w:rsidRPr="00620D6C">
        <w:rPr>
          <w:rFonts w:ascii="PT Astra Serif" w:hAnsi="PT Astra Serif"/>
          <w:b/>
        </w:rPr>
        <w:t>Арендатора</w:t>
      </w:r>
      <w:proofErr w:type="gramEnd"/>
      <w:r w:rsidRPr="00620D6C">
        <w:rPr>
          <w:rFonts w:ascii="PT Astra Serif" w:hAnsi="PT Astra Serif"/>
          <w:b/>
        </w:rPr>
        <w:t xml:space="preserve"> </w:t>
      </w:r>
      <w:r w:rsidRPr="00620D6C">
        <w:rPr>
          <w:rFonts w:ascii="PT Astra Serif" w:hAnsi="PT Astra Serif"/>
        </w:rPr>
        <w:t>приведших к ухудшению состояния имущества;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3) при </w:t>
      </w:r>
      <w:proofErr w:type="gramStart"/>
      <w:r w:rsidRPr="00620D6C">
        <w:rPr>
          <w:rFonts w:ascii="PT Astra Serif" w:hAnsi="PT Astra Serif"/>
        </w:rPr>
        <w:t>не внесении</w:t>
      </w:r>
      <w:proofErr w:type="gramEnd"/>
      <w:r w:rsidRPr="00620D6C">
        <w:rPr>
          <w:rFonts w:ascii="PT Astra Serif" w:hAnsi="PT Astra Serif"/>
        </w:rPr>
        <w:t xml:space="preserve"> </w:t>
      </w:r>
      <w:r w:rsidRPr="00620D6C">
        <w:rPr>
          <w:rFonts w:ascii="PT Astra Serif" w:hAnsi="PT Astra Serif"/>
          <w:b/>
        </w:rPr>
        <w:t xml:space="preserve">Арендатором </w:t>
      </w:r>
      <w:r w:rsidRPr="00620D6C">
        <w:rPr>
          <w:rFonts w:ascii="PT Astra Serif" w:hAnsi="PT Astra Serif"/>
        </w:rPr>
        <w:t>арендной платы более двух раз подряд по истечении срока платежа установленного в п. 4.2. настоящего договора.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4) </w:t>
      </w:r>
      <w:r w:rsidRPr="00620D6C">
        <w:rPr>
          <w:rFonts w:ascii="PT Astra Serif" w:hAnsi="PT Astra Serif"/>
          <w:b/>
        </w:rPr>
        <w:t>Арендатор</w:t>
      </w:r>
      <w:r w:rsidRPr="00620D6C">
        <w:rPr>
          <w:rFonts w:ascii="PT Astra Serif" w:hAnsi="PT Astra Serif"/>
        </w:rPr>
        <w:t xml:space="preserve"> не производит ремонт, определенный договором аренды.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2.3. </w:t>
      </w:r>
      <w:r w:rsidRPr="00620D6C">
        <w:rPr>
          <w:rFonts w:ascii="PT Astra Serif" w:hAnsi="PT Astra Serif"/>
          <w:b/>
        </w:rPr>
        <w:t xml:space="preserve">Арендодатель </w:t>
      </w:r>
      <w:r w:rsidRPr="00620D6C">
        <w:rPr>
          <w:rFonts w:ascii="PT Astra Serif" w:hAnsi="PT Astra Serif"/>
        </w:rPr>
        <w:t>обязан осуществить незамедлительные меры к приему имущества по акту приема-передачи в случае окончания договора или его досрочного расторжения.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2.4. </w:t>
      </w:r>
      <w:r w:rsidRPr="00620D6C">
        <w:rPr>
          <w:rFonts w:ascii="PT Astra Serif" w:hAnsi="PT Astra Serif"/>
          <w:b/>
        </w:rPr>
        <w:t xml:space="preserve">Арендодатель </w:t>
      </w:r>
      <w:r w:rsidRPr="00620D6C">
        <w:rPr>
          <w:rFonts w:ascii="PT Astra Serif" w:hAnsi="PT Astra Serif"/>
        </w:rPr>
        <w:t xml:space="preserve">обязан в 5 – </w:t>
      </w:r>
      <w:proofErr w:type="spellStart"/>
      <w:r w:rsidRPr="00620D6C">
        <w:rPr>
          <w:rFonts w:ascii="PT Astra Serif" w:hAnsi="PT Astra Serif"/>
        </w:rPr>
        <w:t>дневный</w:t>
      </w:r>
      <w:proofErr w:type="spellEnd"/>
      <w:r w:rsidRPr="00620D6C">
        <w:rPr>
          <w:rFonts w:ascii="PT Astra Serif" w:hAnsi="PT Astra Serif"/>
        </w:rPr>
        <w:t xml:space="preserve"> срок после подписания данного договора предоставить, указанное в договоре имущество, </w:t>
      </w:r>
      <w:r w:rsidRPr="00620D6C">
        <w:rPr>
          <w:rFonts w:ascii="PT Astra Serif" w:hAnsi="PT Astra Serif"/>
          <w:b/>
        </w:rPr>
        <w:t xml:space="preserve">Арендатору </w:t>
      </w:r>
      <w:r w:rsidRPr="00620D6C">
        <w:rPr>
          <w:rFonts w:ascii="PT Astra Serif" w:hAnsi="PT Astra Serif"/>
        </w:rPr>
        <w:t>в соответствии с актом приема-передачи.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2.5. Акт приема-передачи прилагается к настоящему договору и является его неотъемлемой частью.</w:t>
      </w:r>
    </w:p>
    <w:p w:rsidR="0024542B" w:rsidRPr="00620D6C" w:rsidRDefault="0024542B" w:rsidP="0024542B">
      <w:pPr>
        <w:autoSpaceDN w:val="0"/>
        <w:ind w:firstLine="708"/>
        <w:rPr>
          <w:rFonts w:ascii="PT Astra Serif" w:hAnsi="PT Astra Serif"/>
          <w:sz w:val="22"/>
          <w:szCs w:val="22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3. Права и обязанности Арендатора.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3.1. </w:t>
      </w:r>
      <w:r w:rsidRPr="00620D6C">
        <w:rPr>
          <w:rFonts w:ascii="PT Astra Serif" w:hAnsi="PT Astra Serif"/>
          <w:b/>
        </w:rPr>
        <w:t xml:space="preserve">Арендатор </w:t>
      </w:r>
      <w:r w:rsidRPr="00620D6C">
        <w:rPr>
          <w:rFonts w:ascii="PT Astra Serif" w:hAnsi="PT Astra Serif"/>
        </w:rPr>
        <w:t xml:space="preserve">имеет право потребовать от </w:t>
      </w:r>
      <w:r w:rsidRPr="00620D6C">
        <w:rPr>
          <w:rFonts w:ascii="PT Astra Serif" w:hAnsi="PT Astra Serif"/>
          <w:b/>
        </w:rPr>
        <w:t xml:space="preserve">Арендодателя </w:t>
      </w:r>
      <w:r w:rsidRPr="00620D6C">
        <w:rPr>
          <w:rFonts w:ascii="PT Astra Serif" w:hAnsi="PT Astra Serif"/>
        </w:rPr>
        <w:t>надлежащего выполнения принятых на себя обязанностей по настоящему договору.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3.2. Беспрепятственно пользоваться предоставленным ему в аренду помещением.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3.3. </w:t>
      </w:r>
      <w:r w:rsidRPr="00620D6C">
        <w:rPr>
          <w:rFonts w:ascii="PT Astra Serif" w:hAnsi="PT Astra Serif"/>
          <w:b/>
        </w:rPr>
        <w:t xml:space="preserve">Арендатор </w:t>
      </w:r>
      <w:r w:rsidRPr="00620D6C">
        <w:rPr>
          <w:rFonts w:ascii="PT Astra Serif" w:hAnsi="PT Astra Serif"/>
        </w:rPr>
        <w:t>обязан использовать предоставленные помещения исключительно в целях, предусмотренных п. 1.2. настоящего договора.</w:t>
      </w:r>
    </w:p>
    <w:p w:rsidR="0024542B" w:rsidRPr="00620D6C" w:rsidRDefault="0024542B" w:rsidP="0024542B">
      <w:pPr>
        <w:shd w:val="clear" w:color="auto" w:fill="FFFFFF"/>
        <w:autoSpaceDN w:val="0"/>
        <w:spacing w:line="274" w:lineRule="exact"/>
        <w:ind w:firstLine="720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3.4. Не производить реконструкцию и перепланировку без согласования с </w:t>
      </w:r>
      <w:r w:rsidRPr="00620D6C">
        <w:rPr>
          <w:rFonts w:ascii="PT Astra Serif" w:hAnsi="PT Astra Serif"/>
          <w:b/>
        </w:rPr>
        <w:t>Арендодателем</w:t>
      </w:r>
      <w:r w:rsidRPr="00620D6C">
        <w:rPr>
          <w:rFonts w:ascii="PT Astra Serif" w:hAnsi="PT Astra Serif"/>
        </w:rPr>
        <w:t>.</w:t>
      </w:r>
    </w:p>
    <w:p w:rsidR="0024542B" w:rsidRPr="00620D6C" w:rsidRDefault="0024542B" w:rsidP="0024542B">
      <w:pPr>
        <w:shd w:val="clear" w:color="auto" w:fill="FFFFFF"/>
        <w:autoSpaceDN w:val="0"/>
        <w:spacing w:line="274" w:lineRule="exact"/>
        <w:ind w:firstLine="720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3.5. Все произведенные Арендатором неотделимые улучшения становятся собственностью Арендодателя без возмещения Арендатору стоимости этих улучшений.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3.6. Своевременно, согласно технических норм, производить за свой счет, текущий ремонт помещения.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3.7. Содержать арендуемые помещения в исправности и надлежащем санитарном состоянии. Выделять для этих целей необходимые лимиты, фонды, ассигнования. Аналогичные требования предъявляются к содержанию прилегающей территории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3.8. Арендатор не вправе сдавать в залог, в субаренду, или иным образом передавать арендованное </w:t>
      </w:r>
      <w:proofErr w:type="gramStart"/>
      <w:r w:rsidRPr="00620D6C">
        <w:rPr>
          <w:rFonts w:ascii="PT Astra Serif" w:hAnsi="PT Astra Serif"/>
        </w:rPr>
        <w:t>помещение  полностью</w:t>
      </w:r>
      <w:proofErr w:type="gramEnd"/>
      <w:r w:rsidRPr="00620D6C">
        <w:rPr>
          <w:rFonts w:ascii="PT Astra Serif" w:hAnsi="PT Astra Serif"/>
        </w:rPr>
        <w:t xml:space="preserve"> или частично третьим лицам без письменного согласия Арендодателя.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3.9. В случае аварий, происшедших по вине </w:t>
      </w:r>
      <w:r w:rsidRPr="00620D6C">
        <w:rPr>
          <w:rFonts w:ascii="PT Astra Serif" w:hAnsi="PT Astra Serif"/>
          <w:b/>
        </w:rPr>
        <w:t>Арендатора</w:t>
      </w:r>
      <w:r w:rsidRPr="00620D6C">
        <w:rPr>
          <w:rFonts w:ascii="PT Astra Serif" w:hAnsi="PT Astra Serif"/>
        </w:rPr>
        <w:t>, своевременно и безоговорочно принимать меры по устранению их последствий, возмещать затраты на ликвидацию последствий аварий, если они принесли вред другим помещениям здания, где находится арендуемое помещение.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3.10. В случае форс–мажорных обстоятельств </w:t>
      </w:r>
      <w:r w:rsidRPr="00620D6C">
        <w:rPr>
          <w:rFonts w:ascii="PT Astra Serif" w:hAnsi="PT Astra Serif"/>
          <w:b/>
        </w:rPr>
        <w:t xml:space="preserve">Арендатор </w:t>
      </w:r>
      <w:r w:rsidRPr="00620D6C">
        <w:rPr>
          <w:rFonts w:ascii="PT Astra Serif" w:hAnsi="PT Astra Serif"/>
        </w:rPr>
        <w:t xml:space="preserve">обязан известить </w:t>
      </w:r>
      <w:r w:rsidRPr="00620D6C">
        <w:rPr>
          <w:rFonts w:ascii="PT Astra Serif" w:hAnsi="PT Astra Serif"/>
          <w:b/>
        </w:rPr>
        <w:t xml:space="preserve">Арендодателя </w:t>
      </w:r>
      <w:r w:rsidRPr="00620D6C">
        <w:rPr>
          <w:rFonts w:ascii="PT Astra Serif" w:hAnsi="PT Astra Serif"/>
        </w:rPr>
        <w:t>в течение 10 дней со дня наступления форс–мажорных обстоятельств в письменной форме с предоставлением доказательств.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3.11. В сроки не позднее последнего числа текущего месяца, за который вносится оплата, перечислять арендную плату </w:t>
      </w:r>
      <w:proofErr w:type="gramStart"/>
      <w:r w:rsidRPr="00620D6C">
        <w:rPr>
          <w:rFonts w:ascii="PT Astra Serif" w:hAnsi="PT Astra Serif"/>
        </w:rPr>
        <w:t>по реквизитам</w:t>
      </w:r>
      <w:proofErr w:type="gramEnd"/>
      <w:r w:rsidRPr="00620D6C">
        <w:rPr>
          <w:rFonts w:ascii="PT Astra Serif" w:hAnsi="PT Astra Serif"/>
        </w:rPr>
        <w:t xml:space="preserve"> указанным в п. 4.2. настоящего Договора.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3.12. При досрочном расторжении или окончания срока действия договора аренды, при намерении вновь заключить договор, обязан за два месяца письменно уведомить </w:t>
      </w:r>
      <w:r w:rsidRPr="00620D6C">
        <w:rPr>
          <w:rFonts w:ascii="PT Astra Serif" w:hAnsi="PT Astra Serif"/>
          <w:b/>
        </w:rPr>
        <w:t>Арендодателя</w:t>
      </w:r>
      <w:r w:rsidRPr="00620D6C">
        <w:rPr>
          <w:rFonts w:ascii="PT Astra Serif" w:hAnsi="PT Astra Serif"/>
        </w:rPr>
        <w:t>.</w:t>
      </w:r>
    </w:p>
    <w:p w:rsidR="0024542B" w:rsidRPr="00620D6C" w:rsidRDefault="0024542B" w:rsidP="0024542B">
      <w:pPr>
        <w:shd w:val="clear" w:color="auto" w:fill="FFFFFF"/>
        <w:suppressAutoHyphens/>
        <w:autoSpaceDN w:val="0"/>
        <w:ind w:firstLine="665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3.13. </w:t>
      </w:r>
      <w:r w:rsidRPr="00620D6C">
        <w:rPr>
          <w:rFonts w:ascii="PT Astra Serif" w:hAnsi="PT Astra Serif"/>
          <w:bCs/>
          <w:color w:val="000000"/>
        </w:rPr>
        <w:t>Арендатор самостоятельно заключает договоры на обслуживание арендуемого имущества (тепло, вода, энергия и др.) и оплачивает коммунальные платежи.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3.14. По окончании срока действия настоящего договора или его досрочного расторжения в срок не более 7 дней возвратить арендованное помещение </w:t>
      </w:r>
      <w:r w:rsidRPr="00620D6C">
        <w:rPr>
          <w:rFonts w:ascii="PT Astra Serif" w:hAnsi="PT Astra Serif"/>
          <w:b/>
        </w:rPr>
        <w:t xml:space="preserve">Арендодателю </w:t>
      </w:r>
      <w:r w:rsidRPr="00620D6C">
        <w:rPr>
          <w:rFonts w:ascii="PT Astra Serif" w:hAnsi="PT Astra Serif"/>
        </w:rPr>
        <w:t xml:space="preserve">в состоянии, соответствующем их амортизационному сроку службы. Передача помещений </w:t>
      </w:r>
      <w:r w:rsidRPr="00620D6C">
        <w:rPr>
          <w:rFonts w:ascii="PT Astra Serif" w:hAnsi="PT Astra Serif"/>
          <w:b/>
        </w:rPr>
        <w:t xml:space="preserve">Арендодателю </w:t>
      </w:r>
      <w:r w:rsidRPr="00620D6C">
        <w:rPr>
          <w:rFonts w:ascii="PT Astra Serif" w:hAnsi="PT Astra Serif"/>
        </w:rPr>
        <w:t>производится по акту приёма-передачи.</w:t>
      </w: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lastRenderedPageBreak/>
        <w:t>4. Арендная плата.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4.1. Ежемесячная арендная плата составляет ХХХХХХХ рублей, установлена по результатам аукциона (протокол № _______ от ____________ 2023 года заседания комиссии по подведению итогов аукциона на право заключения договора аренды объекта недвижимости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4.2. Арендная плата вносится «Арендатором» ежемесячно отдельными платежными поручениями (с указанием в назначении платежа даты и Договора аренды) на счет районного бюджета арендную плату в размере ХХХХХХХ руб. (без НДС) не позднее последнего числа текущего месяца. Обязанность Арендатора по внесению арендных платежей считается исполненной с момента поступления денежных средств на расчетный счет получателя платежа УФК по Курганской области (Администрация Шатровского муниципального округа Курганской области л\с 04433D03990) Единый казначейский счет 40102810345370000037 Единый счет бюджета 03100643000000014300 в Отделение Курган // УФК по Курганской области, г. Курган БИК ТОФК 013735150 ОКТМО 37540000; код бюджетной классификации КБК 90111105034140000120 (Доходы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4.3. Сумма арендной платы не включает в себя плату за электроэнергию и другие услуги, которые оплачиваются в соответствии с фактическими счетами организаций, предоставляющих данные услуги.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4.4 Исчисление и перечисление НДС в бюджет осуществляется Арендатором самостоятельно в соответствии с пунктом 3 статьи 161 Налогового кодекса Российской Федерации.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4.5. Арендная плата, установленная п.4.1. настоящего договора пересматривается не чаще одного раза в год с учётом изменения индекса потребительских цен (коэффициента инфляции) Курганской области и не может быть пересмотрена сторонами в сторону уменьшения. Основанием для изменения арендной платы является письменное уведомление, направленное Арендодателем в адрес Арендатора.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  <w:sz w:val="22"/>
          <w:szCs w:val="22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5. Ответственность сторон.</w:t>
      </w:r>
    </w:p>
    <w:p w:rsidR="0024542B" w:rsidRPr="00620D6C" w:rsidRDefault="0024542B" w:rsidP="0024542B">
      <w:pPr>
        <w:widowControl w:val="0"/>
        <w:autoSpaceDE w:val="0"/>
        <w:autoSpaceDN w:val="0"/>
        <w:ind w:firstLine="539"/>
        <w:jc w:val="both"/>
        <w:rPr>
          <w:rFonts w:ascii="PT Astra Serif" w:hAnsi="PT Astra Serif"/>
          <w:szCs w:val="20"/>
        </w:rPr>
      </w:pPr>
      <w:r w:rsidRPr="00620D6C">
        <w:rPr>
          <w:rFonts w:ascii="PT Astra Serif" w:hAnsi="PT Astra Serif"/>
          <w:szCs w:val="20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24542B" w:rsidRPr="00620D6C" w:rsidRDefault="0024542B" w:rsidP="0024542B">
      <w:pPr>
        <w:widowControl w:val="0"/>
        <w:autoSpaceDE w:val="0"/>
        <w:autoSpaceDN w:val="0"/>
        <w:ind w:firstLine="539"/>
        <w:jc w:val="both"/>
        <w:rPr>
          <w:rFonts w:ascii="PT Astra Serif" w:hAnsi="PT Astra Serif"/>
          <w:szCs w:val="20"/>
        </w:rPr>
      </w:pPr>
      <w:r w:rsidRPr="00620D6C">
        <w:rPr>
          <w:rFonts w:ascii="PT Astra Serif" w:hAnsi="PT Astra Serif"/>
          <w:szCs w:val="20"/>
        </w:rPr>
        <w:t xml:space="preserve">5.2. За несвоевременное перечисление арендной платы Арендодатель вправе требовать с Арендатора уплаты неустойки (пеней) в размере одной трехсотой действующей на день уплаты неустойки ключевой ставки Центрального банка Российской Федерации от неоплаченной в срок части цены Договора. </w:t>
      </w:r>
    </w:p>
    <w:p w:rsidR="0024542B" w:rsidRPr="00620D6C" w:rsidRDefault="0024542B" w:rsidP="0024542B">
      <w:pPr>
        <w:widowControl w:val="0"/>
        <w:autoSpaceDE w:val="0"/>
        <w:autoSpaceDN w:val="0"/>
        <w:ind w:firstLine="539"/>
        <w:jc w:val="both"/>
        <w:rPr>
          <w:rFonts w:ascii="PT Astra Serif" w:hAnsi="PT Astra Serif"/>
          <w:szCs w:val="20"/>
        </w:rPr>
      </w:pPr>
      <w:r w:rsidRPr="00620D6C">
        <w:rPr>
          <w:rFonts w:ascii="PT Astra Serif" w:hAnsi="PT Astra Serif"/>
          <w:szCs w:val="20"/>
        </w:rPr>
        <w:t>5.3.</w:t>
      </w:r>
      <w:r w:rsidRPr="00620D6C">
        <w:rPr>
          <w:rFonts w:ascii="PT Astra Serif" w:hAnsi="PT Astra Serif"/>
        </w:rPr>
        <w:t xml:space="preserve"> В случае передачи </w:t>
      </w:r>
      <w:r w:rsidRPr="00620D6C">
        <w:rPr>
          <w:rFonts w:ascii="PT Astra Serif" w:hAnsi="PT Astra Serif"/>
          <w:b/>
        </w:rPr>
        <w:t xml:space="preserve">Арендатором </w:t>
      </w:r>
      <w:r w:rsidRPr="00620D6C">
        <w:rPr>
          <w:rFonts w:ascii="PT Astra Serif" w:hAnsi="PT Astra Serif"/>
        </w:rPr>
        <w:t xml:space="preserve">права аренды в залог, в качестве паевого взноса, в качестве вклада в уставный капитал, либо передачи помещения в субаренду, без письменного разрешения </w:t>
      </w:r>
      <w:r w:rsidRPr="00620D6C">
        <w:rPr>
          <w:rFonts w:ascii="PT Astra Serif" w:hAnsi="PT Astra Serif"/>
          <w:b/>
        </w:rPr>
        <w:t xml:space="preserve">Арендодателя, Арендатор </w:t>
      </w:r>
      <w:r w:rsidRPr="00620D6C">
        <w:rPr>
          <w:rFonts w:ascii="PT Astra Serif" w:hAnsi="PT Astra Serif"/>
        </w:rPr>
        <w:t xml:space="preserve">уплачивает </w:t>
      </w:r>
      <w:r w:rsidRPr="00620D6C">
        <w:rPr>
          <w:rFonts w:ascii="PT Astra Serif" w:hAnsi="PT Astra Serif"/>
          <w:b/>
        </w:rPr>
        <w:t xml:space="preserve">Арендодателю </w:t>
      </w:r>
      <w:r w:rsidRPr="00620D6C">
        <w:rPr>
          <w:rFonts w:ascii="PT Astra Serif" w:hAnsi="PT Astra Serif"/>
        </w:rPr>
        <w:t>штраф в трехкратном размере установленной годовой арендной платы при одновременном расторжении Договора.</w:t>
      </w:r>
    </w:p>
    <w:p w:rsidR="0024542B" w:rsidRPr="00620D6C" w:rsidRDefault="0024542B" w:rsidP="0024542B">
      <w:pPr>
        <w:widowControl w:val="0"/>
        <w:autoSpaceDE w:val="0"/>
        <w:autoSpaceDN w:val="0"/>
        <w:ind w:firstLine="539"/>
        <w:jc w:val="both"/>
        <w:rPr>
          <w:rFonts w:ascii="PT Astra Serif" w:hAnsi="PT Astra Serif"/>
          <w:szCs w:val="20"/>
        </w:rPr>
      </w:pPr>
      <w:r w:rsidRPr="00620D6C">
        <w:rPr>
          <w:rFonts w:ascii="PT Astra Serif" w:hAnsi="PT Astra Serif"/>
          <w:szCs w:val="20"/>
        </w:rPr>
        <w:t>5.4. Уплата неустоек и штрафов не освобождает Сторону, нарушившую Договор, от исполнения обязательств в натуре.</w:t>
      </w:r>
    </w:p>
    <w:p w:rsidR="0024542B" w:rsidRPr="00620D6C" w:rsidRDefault="0024542B" w:rsidP="0024542B">
      <w:pPr>
        <w:widowControl w:val="0"/>
        <w:autoSpaceDE w:val="0"/>
        <w:autoSpaceDN w:val="0"/>
        <w:ind w:firstLine="539"/>
        <w:jc w:val="both"/>
        <w:rPr>
          <w:rFonts w:ascii="PT Astra Serif" w:hAnsi="PT Astra Serif"/>
          <w:szCs w:val="20"/>
        </w:rPr>
      </w:pPr>
      <w:r w:rsidRPr="00620D6C">
        <w:rPr>
          <w:rFonts w:ascii="PT Astra Serif" w:hAnsi="PT Astra Serif"/>
          <w:szCs w:val="20"/>
        </w:rPr>
        <w:t>5.5.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24542B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6. Форс-мажор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</w:t>
      </w:r>
      <w:r w:rsidRPr="00620D6C">
        <w:rPr>
          <w:rFonts w:ascii="PT Astra Serif" w:hAnsi="PT Astra Serif"/>
        </w:rPr>
        <w:lastRenderedPageBreak/>
        <w:t>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7. Прочие условия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7.1. Помещения, переданные в аренду, не могут быть предметом залога, и на них не может быть обращено взыскание кредиторов </w:t>
      </w:r>
      <w:r w:rsidRPr="00620D6C">
        <w:rPr>
          <w:rFonts w:ascii="PT Astra Serif" w:hAnsi="PT Astra Serif"/>
          <w:b/>
        </w:rPr>
        <w:t>Арендатора.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7.2 Реорганизация, а также перемена собственника арендованных помещений не является основанием для изменения условий или распоряжения настоящего договора.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 xml:space="preserve">7.3. Настоящий договор подлежит досрочному расторжению в случае ликвидации и иного вида прекращения деятельности </w:t>
      </w:r>
      <w:r w:rsidRPr="00620D6C">
        <w:rPr>
          <w:rFonts w:ascii="PT Astra Serif" w:hAnsi="PT Astra Serif"/>
          <w:b/>
        </w:rPr>
        <w:t>Арендатора</w:t>
      </w:r>
      <w:r w:rsidRPr="00620D6C">
        <w:rPr>
          <w:rFonts w:ascii="PT Astra Serif" w:hAnsi="PT Astra Serif"/>
        </w:rPr>
        <w:t>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7.4. Изменения условий договора, оформляются дополнительным соглашением в месячный срок со дня получения одной из сторон предложения об изменении договора.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7.5. Взаимоотношения сторон, не урегулированные настоящим договором, регламентируются в соответствии с действующим законодательством.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  <w:sz w:val="22"/>
          <w:szCs w:val="22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8. Срок действия договора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8.1. Настоящий договор вступает в силу с момента подписания и распространяет свое действие на отношения, возникшие с ____________________.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8.2. Настоящий договор действует по ________________________.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>8.3. Настоящий договор составлен в двух экземплярах, имеющих одинаковую юридическую силу, по одному экземпляру у каждой из сторон.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9. Приложения, являющиеся неотъемлемой частью договора.</w:t>
      </w:r>
    </w:p>
    <w:p w:rsidR="0024542B" w:rsidRPr="00620D6C" w:rsidRDefault="0024542B" w:rsidP="0024542B">
      <w:pPr>
        <w:autoSpaceDN w:val="0"/>
        <w:ind w:firstLine="708"/>
        <w:rPr>
          <w:rFonts w:ascii="PT Astra Serif" w:hAnsi="PT Astra Serif"/>
        </w:rPr>
      </w:pPr>
      <w:r w:rsidRPr="00620D6C">
        <w:rPr>
          <w:rFonts w:ascii="PT Astra Serif" w:hAnsi="PT Astra Serif"/>
        </w:rPr>
        <w:t>9.1. Акт приема – передачи нежилого помещения.</w:t>
      </w:r>
    </w:p>
    <w:p w:rsidR="0024542B" w:rsidRPr="00620D6C" w:rsidRDefault="0024542B" w:rsidP="0024542B">
      <w:pPr>
        <w:autoSpaceDN w:val="0"/>
        <w:ind w:firstLine="708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ind w:firstLine="708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10. Юридические адреса сторон.</w:t>
      </w:r>
    </w:p>
    <w:tbl>
      <w:tblPr>
        <w:tblW w:w="10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938"/>
      </w:tblGrid>
      <w:tr w:rsidR="0024542B" w:rsidRPr="00620D6C" w:rsidTr="007D3350">
        <w:tc>
          <w:tcPr>
            <w:tcW w:w="5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b/>
              </w:rPr>
            </w:pPr>
            <w:r w:rsidRPr="00620D6C">
              <w:rPr>
                <w:rFonts w:ascii="PT Astra Serif" w:hAnsi="PT Astra Serif"/>
                <w:b/>
              </w:rPr>
              <w:t>Арендодатель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л\с 04433D03990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ИНН </w:t>
            </w:r>
            <w:proofErr w:type="gramStart"/>
            <w:r w:rsidRPr="00620D6C">
              <w:rPr>
                <w:rFonts w:ascii="PT Astra Serif" w:hAnsi="PT Astra Serif"/>
              </w:rPr>
              <w:t>4508010479  КПП</w:t>
            </w:r>
            <w:proofErr w:type="gramEnd"/>
            <w:r w:rsidRPr="00620D6C">
              <w:rPr>
                <w:rFonts w:ascii="PT Astra Serif" w:hAnsi="PT Astra Serif"/>
              </w:rPr>
              <w:t xml:space="preserve"> 450801001,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620D6C">
              <w:rPr>
                <w:rFonts w:ascii="PT Astra Serif" w:hAnsi="PT Astra Serif"/>
              </w:rPr>
              <w:t>счет  40102810345370000037</w:t>
            </w:r>
            <w:proofErr w:type="gramEnd"/>
            <w:r w:rsidRPr="00620D6C">
              <w:rPr>
                <w:rFonts w:ascii="PT Astra Serif" w:hAnsi="PT Astra Serif"/>
              </w:rPr>
              <w:t xml:space="preserve"> 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Единый счет бюджета   03100643000000014300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620D6C">
              <w:rPr>
                <w:rFonts w:ascii="PT Astra Serif" w:hAnsi="PT Astra Serif"/>
              </w:rPr>
              <w:t>Курган  /</w:t>
            </w:r>
            <w:proofErr w:type="gramEnd"/>
            <w:r w:rsidRPr="00620D6C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620D6C">
              <w:rPr>
                <w:rFonts w:ascii="PT Astra Serif" w:hAnsi="PT Astra Serif"/>
              </w:rPr>
              <w:t>г.Курган</w:t>
            </w:r>
            <w:proofErr w:type="spellEnd"/>
            <w:r w:rsidRPr="00620D6C">
              <w:rPr>
                <w:rFonts w:ascii="PT Astra Serif" w:hAnsi="PT Astra Serif"/>
              </w:rPr>
              <w:t xml:space="preserve">  БИК ТОФК 013735150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ОКТМО 37540000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Тел. 8(35257) 9-22-72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Глава Шатровского муниципального округа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___________________________Л.А. Рассохин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widowControl w:val="0"/>
              <w:autoSpaceDE w:val="0"/>
              <w:autoSpaceDN w:val="0"/>
              <w:rPr>
                <w:rFonts w:ascii="PT Astra Serif" w:eastAsia="Arial" w:hAnsi="PT Astra Serif"/>
                <w:kern w:val="3"/>
                <w:szCs w:val="20"/>
              </w:rPr>
            </w:pPr>
            <w:r w:rsidRPr="00620D6C">
              <w:rPr>
                <w:rFonts w:ascii="PT Astra Serif" w:hAnsi="PT Astra Serif"/>
              </w:rPr>
              <w:t>МП</w:t>
            </w:r>
          </w:p>
        </w:tc>
        <w:tc>
          <w:tcPr>
            <w:tcW w:w="4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b/>
              </w:rPr>
            </w:pPr>
            <w:r w:rsidRPr="00620D6C">
              <w:rPr>
                <w:rFonts w:ascii="PT Astra Serif" w:hAnsi="PT Astra Serif"/>
                <w:b/>
              </w:rPr>
              <w:t>Арендатор</w:t>
            </w:r>
          </w:p>
          <w:p w:rsidR="0024542B" w:rsidRPr="00620D6C" w:rsidRDefault="0024542B" w:rsidP="007D3350">
            <w:pPr>
              <w:pBdr>
                <w:top w:val="single" w:sz="12" w:space="1" w:color="000000"/>
                <w:bottom w:val="single" w:sz="12" w:space="1" w:color="000000"/>
              </w:pBd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pBdr>
                <w:bottom w:val="single" w:sz="12" w:space="1" w:color="000000"/>
              </w:pBd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  <w:r w:rsidRPr="00620D6C">
              <w:rPr>
                <w:rFonts w:ascii="PT Astra Serif" w:hAnsi="PT Astra Serif"/>
                <w:color w:val="000002"/>
              </w:rPr>
              <w:t>_____________________</w:t>
            </w: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  <w:r w:rsidRPr="00620D6C">
              <w:rPr>
                <w:rFonts w:ascii="PT Astra Serif" w:hAnsi="PT Astra Serif"/>
                <w:color w:val="000002"/>
              </w:rPr>
              <w:t>МП</w:t>
            </w:r>
          </w:p>
          <w:p w:rsidR="0024542B" w:rsidRPr="00620D6C" w:rsidRDefault="0024542B" w:rsidP="007D3350">
            <w:pPr>
              <w:widowControl w:val="0"/>
              <w:autoSpaceDE w:val="0"/>
              <w:autoSpaceDN w:val="0"/>
              <w:rPr>
                <w:rFonts w:ascii="PT Astra Serif" w:hAnsi="PT Astra Serif" w:cs="Arial"/>
              </w:rPr>
            </w:pPr>
          </w:p>
        </w:tc>
      </w:tr>
    </w:tbl>
    <w:p w:rsidR="0024542B" w:rsidRDefault="0024542B" w:rsidP="0024542B">
      <w:pPr>
        <w:autoSpaceDN w:val="0"/>
        <w:rPr>
          <w:rFonts w:ascii="PT Astra Serif" w:hAnsi="PT Astra Serif"/>
        </w:rPr>
      </w:pPr>
    </w:p>
    <w:p w:rsidR="0024542B" w:rsidRDefault="0024542B" w:rsidP="0024542B">
      <w:pPr>
        <w:autoSpaceDN w:val="0"/>
        <w:rPr>
          <w:rFonts w:ascii="PT Astra Serif" w:hAnsi="PT Astra Serif"/>
        </w:rPr>
      </w:pPr>
    </w:p>
    <w:p w:rsidR="0024542B" w:rsidRDefault="0024542B" w:rsidP="0024542B">
      <w:pPr>
        <w:autoSpaceDN w:val="0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</w:t>
      </w:r>
      <w:r w:rsidRPr="00620D6C">
        <w:rPr>
          <w:rFonts w:ascii="PT Astra Serif" w:hAnsi="PT Astra Serif"/>
        </w:rPr>
        <w:t>Приложение № 1 к Договору</w:t>
      </w: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  <w:r w:rsidRPr="00620D6C"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№ ___от </w:t>
      </w:r>
      <w:r w:rsidRPr="00620D6C">
        <w:rPr>
          <w:rFonts w:ascii="PT Astra Serif" w:hAnsi="PT Astra Serif"/>
        </w:rPr>
        <w:t>«___</w:t>
      </w:r>
      <w:proofErr w:type="gramStart"/>
      <w:r w:rsidRPr="00620D6C">
        <w:rPr>
          <w:rFonts w:ascii="PT Astra Serif" w:hAnsi="PT Astra Serif"/>
        </w:rPr>
        <w:t>_»_</w:t>
      </w:r>
      <w:proofErr w:type="gramEnd"/>
      <w:r w:rsidRPr="00620D6C">
        <w:rPr>
          <w:rFonts w:ascii="PT Astra Serif" w:hAnsi="PT Astra Serif"/>
        </w:rPr>
        <w:t>___________2023 г.</w:t>
      </w: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АКТ</w:t>
      </w:r>
    </w:p>
    <w:p w:rsidR="0024542B" w:rsidRPr="00620D6C" w:rsidRDefault="0024542B" w:rsidP="0024542B">
      <w:pPr>
        <w:autoSpaceDN w:val="0"/>
        <w:jc w:val="center"/>
        <w:rPr>
          <w:rFonts w:ascii="PT Astra Serif" w:hAnsi="PT Astra Serif"/>
          <w:b/>
        </w:rPr>
      </w:pPr>
      <w:r w:rsidRPr="00620D6C">
        <w:rPr>
          <w:rFonts w:ascii="PT Astra Serif" w:hAnsi="PT Astra Serif"/>
          <w:b/>
        </w:rPr>
        <w:t>приема – передачи нежилых помещений</w:t>
      </w:r>
    </w:p>
    <w:p w:rsidR="0024542B" w:rsidRPr="00620D6C" w:rsidRDefault="0024542B" w:rsidP="0024542B">
      <w:pPr>
        <w:autoSpaceDN w:val="0"/>
        <w:rPr>
          <w:rFonts w:ascii="PT Astra Serif" w:hAnsi="PT Astra Serif"/>
          <w:b/>
        </w:rPr>
      </w:pP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  <w:r w:rsidRPr="00620D6C">
        <w:rPr>
          <w:rFonts w:ascii="PT Astra Serif" w:hAnsi="PT Astra Serif"/>
        </w:rPr>
        <w:t>с. Шатрово</w:t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</w:rPr>
        <w:tab/>
        <w:t xml:space="preserve">                    </w:t>
      </w:r>
      <w:proofErr w:type="gramStart"/>
      <w:r w:rsidRPr="00620D6C">
        <w:rPr>
          <w:rFonts w:ascii="PT Astra Serif" w:hAnsi="PT Astra Serif"/>
        </w:rPr>
        <w:t xml:space="preserve">   «</w:t>
      </w:r>
      <w:proofErr w:type="gramEnd"/>
      <w:r w:rsidRPr="00620D6C">
        <w:rPr>
          <w:rFonts w:ascii="PT Astra Serif" w:hAnsi="PT Astra Serif"/>
        </w:rPr>
        <w:t>____»___________2023 г.</w:t>
      </w:r>
    </w:p>
    <w:p w:rsidR="0024542B" w:rsidRPr="00620D6C" w:rsidRDefault="0024542B" w:rsidP="0024542B">
      <w:pPr>
        <w:autoSpaceDN w:val="0"/>
        <w:rPr>
          <w:rFonts w:ascii="PT Astra Serif" w:hAnsi="PT Astra Serif"/>
        </w:rPr>
      </w:pPr>
    </w:p>
    <w:p w:rsidR="0024542B" w:rsidRPr="00620D6C" w:rsidRDefault="0024542B" w:rsidP="0024542B">
      <w:pPr>
        <w:autoSpaceDN w:val="0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</w:rPr>
        <w:tab/>
      </w:r>
      <w:r w:rsidRPr="00620D6C">
        <w:rPr>
          <w:rFonts w:ascii="PT Astra Serif" w:hAnsi="PT Astra Serif"/>
          <w:color w:val="000000"/>
          <w:spacing w:val="8"/>
        </w:rPr>
        <w:t>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Александровича, действующего на основании Устава Шатровского муниципального округа Курганской области</w:t>
      </w:r>
      <w:r w:rsidRPr="00620D6C">
        <w:rPr>
          <w:rFonts w:ascii="PT Astra Serif" w:hAnsi="PT Astra Serif"/>
          <w:color w:val="000000"/>
        </w:rPr>
        <w:t>, именуемое в дальнейшем «Арендодатель», с одной стороны, и ХХХХХХХХХХХХХХХ в лице ХХХХХХХХХХХХХХХ действующего на основании ХХХХХХХХХХХХХХХ, именуемый в дальнейшем «Арендатор», с другой стороны, заключили настоящий акт о нижеследующем: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eastAsia="Arial" w:hAnsi="PT Astra Serif"/>
          <w:kern w:val="3"/>
          <w:szCs w:val="20"/>
        </w:rPr>
      </w:pPr>
      <w:r w:rsidRPr="00620D6C">
        <w:rPr>
          <w:rFonts w:ascii="PT Astra Serif" w:hAnsi="PT Astra Serif"/>
          <w:b/>
          <w:color w:val="000000"/>
        </w:rPr>
        <w:t xml:space="preserve">Арендодатель </w:t>
      </w:r>
      <w:r w:rsidRPr="00620D6C">
        <w:rPr>
          <w:rFonts w:ascii="PT Astra Serif" w:hAnsi="PT Astra Serif"/>
          <w:color w:val="000000"/>
        </w:rPr>
        <w:t xml:space="preserve">передает, а </w:t>
      </w:r>
      <w:r w:rsidRPr="00620D6C">
        <w:rPr>
          <w:rFonts w:ascii="PT Astra Serif" w:hAnsi="PT Astra Serif"/>
          <w:b/>
          <w:color w:val="000000"/>
        </w:rPr>
        <w:t xml:space="preserve">Арендатор </w:t>
      </w:r>
      <w:r w:rsidRPr="00620D6C">
        <w:rPr>
          <w:rFonts w:ascii="PT Astra Serif" w:hAnsi="PT Astra Serif"/>
          <w:color w:val="000000"/>
        </w:rPr>
        <w:t xml:space="preserve">принимает в аренду </w:t>
      </w:r>
      <w:r w:rsidRPr="007A6F2B">
        <w:rPr>
          <w:rFonts w:ascii="PT Astra Serif" w:eastAsia="Calibri" w:hAnsi="PT Astra Serif"/>
          <w:lang w:eastAsia="en-US"/>
        </w:rPr>
        <w:t>нежилое помещение (кабинет) № 11 общей площадью 11,8 кв. м., на 1 этаже административного здания, литер А, являющееся частью нежилого здания с кадастровым номером 45:21:030203:414, расположенного по адресу: Курганская область, Шатровский район, с. Шатрово, ул. Федосеева, 53.</w:t>
      </w:r>
    </w:p>
    <w:p w:rsidR="0024542B" w:rsidRPr="00620D6C" w:rsidRDefault="0024542B" w:rsidP="0024542B">
      <w:pPr>
        <w:autoSpaceDN w:val="0"/>
        <w:ind w:firstLine="708"/>
        <w:jc w:val="both"/>
        <w:rPr>
          <w:rFonts w:ascii="PT Astra Serif" w:hAnsi="PT Astra Serif"/>
        </w:rPr>
      </w:pPr>
      <w:r w:rsidRPr="00620D6C">
        <w:rPr>
          <w:rFonts w:ascii="PT Astra Serif" w:hAnsi="PT Astra Serif"/>
        </w:rPr>
        <w:t>Имущество передаётся в аренду для использования под офис.</w:t>
      </w:r>
    </w:p>
    <w:p w:rsidR="0024542B" w:rsidRPr="00620D6C" w:rsidRDefault="0024542B" w:rsidP="0024542B">
      <w:pPr>
        <w:autoSpaceDN w:val="0"/>
        <w:jc w:val="both"/>
        <w:rPr>
          <w:rFonts w:ascii="PT Astra Serif" w:hAnsi="PT Astra Serif"/>
          <w:color w:val="000000"/>
        </w:rPr>
      </w:pPr>
      <w:r w:rsidRPr="00620D6C">
        <w:rPr>
          <w:rFonts w:ascii="PT Astra Serif" w:hAnsi="PT Astra Serif"/>
          <w:color w:val="000000"/>
        </w:rPr>
        <w:t xml:space="preserve">Имущество соответствует техническим условиям, </w:t>
      </w:r>
      <w:proofErr w:type="gramStart"/>
      <w:r w:rsidRPr="00620D6C">
        <w:rPr>
          <w:rFonts w:ascii="PT Astra Serif" w:hAnsi="PT Astra Serif"/>
          <w:color w:val="000000"/>
        </w:rPr>
        <w:t>В</w:t>
      </w:r>
      <w:proofErr w:type="gramEnd"/>
      <w:r w:rsidRPr="00620D6C">
        <w:rPr>
          <w:rFonts w:ascii="PT Astra Serif" w:hAnsi="PT Astra Serif"/>
          <w:color w:val="000000"/>
        </w:rPr>
        <w:t xml:space="preserve"> момент передачи помещение находится в удовлетворительном состоянии, ремонт и доделка не требуются.</w:t>
      </w:r>
    </w:p>
    <w:p w:rsidR="0024542B" w:rsidRPr="00620D6C" w:rsidRDefault="0024542B" w:rsidP="0024542B">
      <w:pPr>
        <w:autoSpaceDN w:val="0"/>
        <w:jc w:val="both"/>
        <w:rPr>
          <w:rFonts w:ascii="PT Astra Serif" w:hAnsi="PT Astra Serif"/>
          <w:color w:val="000000"/>
        </w:rPr>
      </w:pPr>
      <w:r w:rsidRPr="00620D6C">
        <w:rPr>
          <w:rFonts w:ascii="PT Astra Serif" w:hAnsi="PT Astra Serif"/>
          <w:color w:val="000000"/>
        </w:rPr>
        <w:tab/>
        <w:t>Взаимных претензий у сторон не имеется.</w:t>
      </w:r>
    </w:p>
    <w:p w:rsidR="0024542B" w:rsidRPr="00620D6C" w:rsidRDefault="0024542B" w:rsidP="0024542B">
      <w:pPr>
        <w:autoSpaceDN w:val="0"/>
        <w:jc w:val="both"/>
        <w:rPr>
          <w:rFonts w:ascii="PT Astra Serif" w:hAnsi="PT Astra Serif"/>
          <w:color w:val="000000"/>
        </w:rPr>
      </w:pPr>
    </w:p>
    <w:p w:rsidR="0024542B" w:rsidRPr="00620D6C" w:rsidRDefault="0024542B" w:rsidP="0024542B">
      <w:pPr>
        <w:autoSpaceDN w:val="0"/>
        <w:jc w:val="both"/>
        <w:rPr>
          <w:rFonts w:ascii="PT Astra Serif" w:hAnsi="PT Astra Serif"/>
          <w:color w:val="000000"/>
        </w:rPr>
      </w:pPr>
    </w:p>
    <w:p w:rsidR="0024542B" w:rsidRPr="00620D6C" w:rsidRDefault="0024542B" w:rsidP="0024542B">
      <w:pPr>
        <w:autoSpaceDN w:val="0"/>
        <w:jc w:val="both"/>
        <w:rPr>
          <w:rFonts w:ascii="PT Astra Serif" w:hAnsi="PT Astra Serif"/>
          <w:color w:val="000000"/>
        </w:rPr>
      </w:pPr>
      <w:r w:rsidRPr="00620D6C">
        <w:rPr>
          <w:rFonts w:ascii="PT Astra Serif" w:hAnsi="PT Astra Serif"/>
          <w:color w:val="000000"/>
        </w:rPr>
        <w:t>Сдал</w:t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</w:r>
      <w:r w:rsidRPr="00620D6C">
        <w:rPr>
          <w:rFonts w:ascii="PT Astra Serif" w:hAnsi="PT Astra Serif"/>
          <w:color w:val="000000"/>
        </w:rPr>
        <w:tab/>
        <w:t xml:space="preserve">  </w:t>
      </w:r>
      <w:r>
        <w:rPr>
          <w:rFonts w:ascii="PT Astra Serif" w:hAnsi="PT Astra Serif"/>
          <w:color w:val="000000"/>
        </w:rPr>
        <w:t xml:space="preserve">   </w:t>
      </w:r>
      <w:r w:rsidRPr="00620D6C">
        <w:rPr>
          <w:rFonts w:ascii="PT Astra Serif" w:hAnsi="PT Astra Serif"/>
          <w:color w:val="000000"/>
        </w:rPr>
        <w:t>Принял</w:t>
      </w:r>
    </w:p>
    <w:tbl>
      <w:tblPr>
        <w:tblW w:w="100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  <w:gridCol w:w="4938"/>
      </w:tblGrid>
      <w:tr w:rsidR="0024542B" w:rsidRPr="00620D6C" w:rsidTr="007D3350">
        <w:tc>
          <w:tcPr>
            <w:tcW w:w="5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b/>
              </w:rPr>
            </w:pPr>
            <w:r w:rsidRPr="00620D6C">
              <w:rPr>
                <w:rFonts w:ascii="PT Astra Serif" w:hAnsi="PT Astra Serif"/>
                <w:b/>
              </w:rPr>
              <w:t>Арендодатель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л\с 04433D03990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ИНН </w:t>
            </w:r>
            <w:proofErr w:type="gramStart"/>
            <w:r w:rsidRPr="00620D6C">
              <w:rPr>
                <w:rFonts w:ascii="PT Astra Serif" w:hAnsi="PT Astra Serif"/>
              </w:rPr>
              <w:t>4508010479  КПП</w:t>
            </w:r>
            <w:proofErr w:type="gramEnd"/>
            <w:r w:rsidRPr="00620D6C">
              <w:rPr>
                <w:rFonts w:ascii="PT Astra Serif" w:hAnsi="PT Astra Serif"/>
              </w:rPr>
              <w:t xml:space="preserve"> 450801001,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620D6C">
              <w:rPr>
                <w:rFonts w:ascii="PT Astra Serif" w:hAnsi="PT Astra Serif"/>
              </w:rPr>
              <w:t>счет  40102810345370000037</w:t>
            </w:r>
            <w:proofErr w:type="gramEnd"/>
            <w:r w:rsidRPr="00620D6C">
              <w:rPr>
                <w:rFonts w:ascii="PT Astra Serif" w:hAnsi="PT Astra Serif"/>
              </w:rPr>
              <w:t xml:space="preserve"> 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Единый счет бюджета   03100643000000014300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620D6C">
              <w:rPr>
                <w:rFonts w:ascii="PT Astra Serif" w:hAnsi="PT Astra Serif"/>
              </w:rPr>
              <w:t>Курган  /</w:t>
            </w:r>
            <w:proofErr w:type="gramEnd"/>
            <w:r w:rsidRPr="00620D6C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620D6C">
              <w:rPr>
                <w:rFonts w:ascii="PT Astra Serif" w:hAnsi="PT Astra Serif"/>
              </w:rPr>
              <w:t>г.Курган</w:t>
            </w:r>
            <w:proofErr w:type="spellEnd"/>
            <w:r w:rsidRPr="00620D6C">
              <w:rPr>
                <w:rFonts w:ascii="PT Astra Serif" w:hAnsi="PT Astra Serif"/>
              </w:rPr>
              <w:t xml:space="preserve">  БИК ТОФК 013735150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ОКТМО 37540000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Тел. 8(35257) 9-22-72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Глава Шатровского муниципального округа</w:t>
            </w: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autoSpaceDN w:val="0"/>
              <w:jc w:val="both"/>
              <w:rPr>
                <w:rFonts w:ascii="PT Astra Serif" w:hAnsi="PT Astra Serif"/>
              </w:rPr>
            </w:pPr>
            <w:r w:rsidRPr="00620D6C">
              <w:rPr>
                <w:rFonts w:ascii="PT Astra Serif" w:hAnsi="PT Astra Serif"/>
              </w:rPr>
              <w:t>___________________________Л.А. Рассохин</w:t>
            </w:r>
          </w:p>
          <w:p w:rsidR="0024542B" w:rsidRPr="00620D6C" w:rsidRDefault="0024542B" w:rsidP="007D3350">
            <w:pPr>
              <w:widowControl w:val="0"/>
              <w:autoSpaceDE w:val="0"/>
              <w:autoSpaceDN w:val="0"/>
              <w:rPr>
                <w:rFonts w:ascii="PT Astra Serif" w:eastAsia="Arial" w:hAnsi="PT Astra Serif"/>
                <w:kern w:val="3"/>
                <w:szCs w:val="20"/>
              </w:rPr>
            </w:pPr>
            <w:r w:rsidRPr="00620D6C">
              <w:rPr>
                <w:rFonts w:ascii="PT Astra Serif" w:hAnsi="PT Astra Serif"/>
              </w:rPr>
              <w:t>МП</w:t>
            </w:r>
          </w:p>
        </w:tc>
        <w:tc>
          <w:tcPr>
            <w:tcW w:w="4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b/>
              </w:rPr>
            </w:pPr>
            <w:r w:rsidRPr="00620D6C">
              <w:rPr>
                <w:rFonts w:ascii="PT Astra Serif" w:hAnsi="PT Astra Serif"/>
                <w:b/>
              </w:rPr>
              <w:t>Арендатор</w:t>
            </w:r>
          </w:p>
          <w:p w:rsidR="0024542B" w:rsidRPr="00620D6C" w:rsidRDefault="0024542B" w:rsidP="007D3350">
            <w:pPr>
              <w:pBdr>
                <w:top w:val="single" w:sz="12" w:space="1" w:color="000000"/>
                <w:bottom w:val="single" w:sz="12" w:space="1" w:color="000000"/>
              </w:pBd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pBdr>
                <w:bottom w:val="single" w:sz="12" w:space="1" w:color="000000"/>
              </w:pBd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  <w:r w:rsidRPr="00620D6C">
              <w:rPr>
                <w:rFonts w:ascii="PT Astra Serif" w:hAnsi="PT Astra Serif"/>
                <w:color w:val="000002"/>
              </w:rPr>
              <w:t>_____________________</w:t>
            </w:r>
          </w:p>
          <w:p w:rsidR="0024542B" w:rsidRPr="00620D6C" w:rsidRDefault="0024542B" w:rsidP="007D3350">
            <w:pPr>
              <w:autoSpaceDN w:val="0"/>
              <w:rPr>
                <w:rFonts w:ascii="PT Astra Serif" w:hAnsi="PT Astra Serif"/>
                <w:color w:val="000002"/>
              </w:rPr>
            </w:pPr>
            <w:r w:rsidRPr="00620D6C">
              <w:rPr>
                <w:rFonts w:ascii="PT Astra Serif" w:hAnsi="PT Astra Serif"/>
                <w:color w:val="000002"/>
              </w:rPr>
              <w:t>МП</w:t>
            </w:r>
          </w:p>
          <w:p w:rsidR="0024542B" w:rsidRPr="00620D6C" w:rsidRDefault="0024542B" w:rsidP="007D3350">
            <w:pPr>
              <w:widowControl w:val="0"/>
              <w:autoSpaceDE w:val="0"/>
              <w:autoSpaceDN w:val="0"/>
              <w:rPr>
                <w:rFonts w:ascii="PT Astra Serif" w:hAnsi="PT Astra Serif" w:cs="Arial"/>
              </w:rPr>
            </w:pPr>
          </w:p>
        </w:tc>
      </w:tr>
    </w:tbl>
    <w:p w:rsidR="005008D8" w:rsidRDefault="005008D8" w:rsidP="0024542B"/>
    <w:sectPr w:rsidR="005008D8" w:rsidSect="0024542B">
      <w:pgSz w:w="11906" w:h="16838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5BE"/>
    <w:multiLevelType w:val="multilevel"/>
    <w:tmpl w:val="4B88FD04"/>
    <w:lvl w:ilvl="0">
      <w:start w:val="1"/>
      <w:numFmt w:val="decimal"/>
      <w:lvlText w:val="%1."/>
      <w:lvlJc w:val="left"/>
      <w:pPr>
        <w:ind w:left="4110" w:hanging="360"/>
      </w:pPr>
    </w:lvl>
    <w:lvl w:ilvl="1">
      <w:start w:val="1"/>
      <w:numFmt w:val="lowerLetter"/>
      <w:lvlText w:val="%2."/>
      <w:lvlJc w:val="left"/>
      <w:pPr>
        <w:ind w:left="4830" w:hanging="360"/>
      </w:pPr>
    </w:lvl>
    <w:lvl w:ilvl="2">
      <w:start w:val="1"/>
      <w:numFmt w:val="lowerRoman"/>
      <w:lvlText w:val="%3."/>
      <w:lvlJc w:val="right"/>
      <w:pPr>
        <w:ind w:left="5550" w:hanging="5550"/>
      </w:pPr>
    </w:lvl>
    <w:lvl w:ilvl="3">
      <w:start w:val="1"/>
      <w:numFmt w:val="decimal"/>
      <w:lvlText w:val="%4."/>
      <w:lvlJc w:val="left"/>
      <w:pPr>
        <w:ind w:left="6270" w:hanging="360"/>
      </w:pPr>
    </w:lvl>
    <w:lvl w:ilvl="4">
      <w:start w:val="1"/>
      <w:numFmt w:val="lowerLetter"/>
      <w:lvlText w:val="%5."/>
      <w:lvlJc w:val="left"/>
      <w:pPr>
        <w:ind w:left="6990" w:hanging="360"/>
      </w:pPr>
    </w:lvl>
    <w:lvl w:ilvl="5">
      <w:start w:val="1"/>
      <w:numFmt w:val="lowerRoman"/>
      <w:lvlText w:val="%6."/>
      <w:lvlJc w:val="right"/>
      <w:pPr>
        <w:ind w:left="7710" w:hanging="7710"/>
      </w:pPr>
    </w:lvl>
    <w:lvl w:ilvl="6">
      <w:start w:val="1"/>
      <w:numFmt w:val="decimal"/>
      <w:lvlText w:val="%7."/>
      <w:lvlJc w:val="left"/>
      <w:pPr>
        <w:ind w:left="8430" w:hanging="360"/>
      </w:pPr>
    </w:lvl>
    <w:lvl w:ilvl="7">
      <w:start w:val="1"/>
      <w:numFmt w:val="lowerLetter"/>
      <w:lvlText w:val="%8."/>
      <w:lvlJc w:val="left"/>
      <w:pPr>
        <w:ind w:left="9150" w:hanging="360"/>
      </w:pPr>
    </w:lvl>
    <w:lvl w:ilvl="8">
      <w:start w:val="1"/>
      <w:numFmt w:val="lowerRoman"/>
      <w:lvlText w:val="%9."/>
      <w:lvlJc w:val="right"/>
      <w:pPr>
        <w:ind w:left="9870" w:hanging="98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2B"/>
    <w:rsid w:val="0024542B"/>
    <w:rsid w:val="005008D8"/>
    <w:rsid w:val="00BC5232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5DF96-D3F2-4FF4-B04F-EC787AB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2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2023-08-03T13:48:00Z</dcterms:created>
  <dcterms:modified xsi:type="dcterms:W3CDTF">2023-08-03T13:52:00Z</dcterms:modified>
</cp:coreProperties>
</file>