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544B03" w:rsidRPr="00544B03" w:rsidTr="00FC199D">
        <w:tc>
          <w:tcPr>
            <w:tcW w:w="4788" w:type="dxa"/>
          </w:tcPr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44B03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544B03" w:rsidRPr="0005421F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44B03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Курганской области</w:t>
            </w:r>
          </w:p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44B03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544B03" w:rsidRPr="00544B03" w:rsidRDefault="00544B03" w:rsidP="00544B03">
            <w:pP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  30</w:t>
            </w:r>
            <w:r w:rsidRPr="00544B03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»       </w:t>
            </w: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июня</w:t>
            </w:r>
            <w:r w:rsidRPr="00544B03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2023</w:t>
            </w:r>
            <w:r w:rsidRPr="00544B0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44B03" w:rsidRPr="0005421F" w:rsidRDefault="00544B03" w:rsidP="00544B03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544B03" w:rsidRPr="0005421F" w:rsidRDefault="00544B03" w:rsidP="00544B03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7B0ADA" w:rsidRPr="0005421F" w:rsidRDefault="007B0ADA" w:rsidP="007B0ADA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П</w:t>
      </w:r>
      <w:proofErr w:type="gramEnd"/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Л А Н</w:t>
      </w:r>
    </w:p>
    <w:p w:rsidR="007B0ADA" w:rsidRPr="0005421F" w:rsidRDefault="007B0ADA" w:rsidP="007B0ADA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мероприятий Администрации Шатровского муниципального округа</w:t>
      </w:r>
    </w:p>
    <w:p w:rsidR="007B0ADA" w:rsidRPr="0005421F" w:rsidRDefault="007B0ADA" w:rsidP="007B0ADA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в июле 2023 года</w:t>
      </w:r>
    </w:p>
    <w:p w:rsidR="007B0ADA" w:rsidRPr="0005421F" w:rsidRDefault="007B0ADA" w:rsidP="007B0ADA">
      <w:pPr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0"/>
        <w:gridCol w:w="4817"/>
        <w:gridCol w:w="2125"/>
        <w:gridCol w:w="7"/>
      </w:tblGrid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B0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мероприятий, посвященных 100-летию образования Шатровского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98283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г. Курган</w:t>
            </w:r>
          </w:p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11.00</w:t>
            </w:r>
          </w:p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ЦПКО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Участие делегации Шатровского муниципального округа в областном национальном празднике «</w:t>
            </w:r>
            <w:proofErr w:type="gramStart"/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Курганский</w:t>
            </w:r>
            <w:proofErr w:type="gramEnd"/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Сабантуй-2023»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D718B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D718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D718BC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Окружные соревнования по </w:t>
            </w:r>
            <w:proofErr w:type="spellStart"/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дартсу</w:t>
            </w:r>
            <w:proofErr w:type="spellEnd"/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среди мужских и женских команд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6203B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3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104071" w:rsidP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3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104071" w:rsidP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085B20" w:rsidRPr="0005421F" w:rsidRDefault="00C20356" w:rsidP="00C20356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544B0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4B778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Выездное совещание с руководителями сельхозпредприятий всех форм собственности «Об итогах весеннего сева, подготовка паров, смотр посевов»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Захаров В.А.</w:t>
            </w:r>
          </w:p>
        </w:tc>
      </w:tr>
      <w:tr w:rsidR="0098283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4B778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982833"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д.Антрак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Открытие мемориала участникам Великой Отечественной войны д. Антрак «Зов памяти»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E723AE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 июля</w:t>
            </w:r>
          </w:p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Центральная площадь </w:t>
            </w:r>
            <w:r w:rsidR="00C52794"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с. Шатрово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Акция «Память о Чесме», посвященная Дню воинской славы России - 253-летию Чесменской битвы (победе над турецким флотом)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6203B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723AE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7-8 июля</w:t>
            </w:r>
          </w:p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Акция «Ромашковое счастье»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6203B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D" w:rsidRPr="0005421F" w:rsidRDefault="00691AFD" w:rsidP="00691AFD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8 июля</w:t>
            </w:r>
          </w:p>
          <w:p w:rsidR="00691AFD" w:rsidRPr="0005421F" w:rsidRDefault="00691AFD" w:rsidP="00691AFD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691AFD" w:rsidRPr="0005421F" w:rsidRDefault="00691AFD" w:rsidP="00691AFD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Центральная площадь</w:t>
            </w:r>
          </w:p>
          <w:p w:rsidR="007B0ADA" w:rsidRPr="0005421F" w:rsidRDefault="00691AFD" w:rsidP="00691AF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91AF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Праздничное мероприятие «Живет в веках любовь и верность», посвященное Дню семьи, любви и верности.  Парад семейных пар - юбиляров совместной жизни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91AF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D718B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D718BC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Окружные  соревнования по волейболу среди </w:t>
            </w:r>
            <w:r w:rsidR="00085B20"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мужских и женских команд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203B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104071" w:rsidP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104071" w:rsidP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lastRenderedPageBreak/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Совещание у Главы Шатровского муниципального округа</w:t>
            </w:r>
          </w:p>
          <w:p w:rsidR="00085B20" w:rsidRPr="0005421F" w:rsidRDefault="00C20356" w:rsidP="00C20356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Романова Т.И.</w:t>
            </w:r>
          </w:p>
        </w:tc>
      </w:tr>
      <w:tr w:rsidR="006876D9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6876D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6876D9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Экскурсия в отдел ЗАГС Администрации Шатровского муниципального округа детей отдыхающих в лагере дневного пребывания </w:t>
            </w: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МБУ ДО «Шатровский ДДЮ»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38014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Ю.В.</w:t>
            </w:r>
          </w:p>
        </w:tc>
      </w:tr>
      <w:tr w:rsidR="0038014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A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A" w:rsidRPr="0005421F" w:rsidRDefault="00085B2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A" w:rsidRPr="0005421F" w:rsidRDefault="00085B20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Выставка детских рисунков «Семья», посвященная 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Дню семьи, любви и верности.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A" w:rsidRPr="0005421F" w:rsidRDefault="00085B2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Ю.В.</w:t>
            </w:r>
          </w:p>
        </w:tc>
      </w:tr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июля</w:t>
            </w:r>
          </w:p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7B0ADA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Центральная площадь </w:t>
            </w:r>
            <w:r w:rsidR="00C52794"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с. Шатрово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E723A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Акция «Лишь ты воздвиг, герой Полтавы, огромный памятник себе», посвященная Дню воинской славы России - 314-летию Полтавского сражения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203B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98283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982833" w:rsidRPr="0005421F" w:rsidRDefault="0098283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E723AE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12 июля </w:t>
            </w:r>
          </w:p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11.00</w:t>
            </w:r>
          </w:p>
          <w:p w:rsidR="00E723AE" w:rsidRPr="0005421F" w:rsidRDefault="00C52794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с. Терсюкское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>
            <w:pPr>
              <w:spacing w:line="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Фестиваль русской народной и православной культуры «День Петра и Павла», посвященный  дню памяти </w:t>
            </w:r>
            <w:proofErr w:type="spellStart"/>
            <w:r w:rsidRPr="0005421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первоверховных</w:t>
            </w:r>
            <w:proofErr w:type="spellEnd"/>
            <w:r w:rsidRPr="0005421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апостолов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6203B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05421F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D718BC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D718BC" w:rsidP="00486AA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Окружные соревнования по настольному теннису среди мужских и женских команд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203BD" w:rsidP="00486AA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5421F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17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104071" w:rsidP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486AA8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C20356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5421F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17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085B20" w:rsidRPr="0005421F" w:rsidRDefault="00104071" w:rsidP="0010407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085B20" w:rsidRPr="0005421F" w:rsidRDefault="00C20356" w:rsidP="00C20356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104071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544B0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05421F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июля</w:t>
            </w:r>
          </w:p>
          <w:p w:rsidR="00544B03" w:rsidRPr="0005421F" w:rsidRDefault="00544B03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544B03" w:rsidRPr="0005421F" w:rsidRDefault="00544B03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 № 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 w:rsidP="00486AA8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Заседание постоянных депутатских комиссий Думы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 w:rsidP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544B03" w:rsidRPr="0005421F" w:rsidRDefault="00544B03" w:rsidP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544B03" w:rsidRPr="0005421F" w:rsidRDefault="00544B03" w:rsidP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5421F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июля</w:t>
            </w:r>
          </w:p>
          <w:p w:rsidR="00085B20" w:rsidRPr="0005421F" w:rsidRDefault="00085B20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486AA8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085B20" w:rsidRPr="0005421F" w:rsidRDefault="00085B20" w:rsidP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723AE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05421F" w:rsidP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</w:rPr>
              <w:t>19 июля</w:t>
            </w:r>
          </w:p>
          <w:p w:rsidR="00E723AE" w:rsidRPr="0005421F" w:rsidRDefault="00E723AE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</w:rPr>
              <w:t>12.00</w:t>
            </w:r>
          </w:p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Заседание клуба «Вдохновение»</w:t>
            </w:r>
          </w:p>
          <w:p w:rsidR="00E723AE" w:rsidRPr="0005421F" w:rsidRDefault="00E723AE" w:rsidP="00E723AE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Литературно – музыкальная гостиная «Я расскажу Вам о времени и о себе» к 130-летию со дня рождения В.</w:t>
            </w:r>
            <w:r w:rsidR="00085B20" w:rsidRPr="0005421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5421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6203BD" w:rsidP="00486AA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</w:rPr>
              <w:t>21 июля</w:t>
            </w:r>
          </w:p>
          <w:p w:rsidR="00085B20" w:rsidRPr="0005421F" w:rsidRDefault="00085B20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</w:rPr>
              <w:t>Малый зал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E723AE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085B2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085B20" w:rsidRPr="0005421F" w:rsidRDefault="00085B20" w:rsidP="00085B2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8283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</w:rPr>
              <w:t>23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 w:rsidP="00E723AE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3" w:rsidRPr="0005421F" w:rsidRDefault="00982833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982833" w:rsidRPr="0005421F" w:rsidRDefault="00982833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E723AE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E723AE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Дня работников торговли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Pr="0005421F" w:rsidRDefault="00E723AE" w:rsidP="00486AA8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6876D9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6876D9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6876D9" w:rsidP="00E723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Окружные соревнования  «Старты Надежд» среди лиц, состоящих на </w:t>
            </w:r>
            <w:proofErr w:type="gramStart"/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учете</w:t>
            </w:r>
            <w:proofErr w:type="gramEnd"/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в ПДН ОВД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9" w:rsidRPr="0005421F" w:rsidRDefault="006876D9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24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104071" w:rsidP="00104071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lastRenderedPageBreak/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E723AE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Заседание рабочей группы по оценке текущей социально-экономической </w:t>
            </w: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C20356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Киселева А.Н.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24</w:t>
            </w:r>
            <w:r w:rsidRPr="0005421F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  <w:p w:rsidR="00104071" w:rsidRPr="0005421F" w:rsidRDefault="00104071" w:rsidP="001040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104071" w:rsidP="00104071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085B20" w:rsidRPr="0005421F" w:rsidRDefault="00C20356" w:rsidP="00C20356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104071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C5279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4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4" w:rsidRPr="0005421F" w:rsidRDefault="00C52794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 июля</w:t>
            </w:r>
          </w:p>
          <w:p w:rsidR="00C52794" w:rsidRPr="0005421F" w:rsidRDefault="00C52794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C52794" w:rsidRPr="0005421F" w:rsidRDefault="00C52794" w:rsidP="00E723AE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4" w:rsidRPr="0005421F" w:rsidRDefault="00C52794" w:rsidP="00E723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Думы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4" w:rsidRPr="0005421F" w:rsidRDefault="00C52794" w:rsidP="00C5279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C52794" w:rsidRPr="0005421F" w:rsidRDefault="00C52794" w:rsidP="00C5279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C52794" w:rsidRPr="0005421F" w:rsidRDefault="00C52794" w:rsidP="00C5279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D718B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E723AE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D718BC" w:rsidP="00486AA8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Круглый стол «Пожилому человеку государственная забота»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C" w:rsidRPr="0005421F" w:rsidRDefault="006203BD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Шестакова Н.Ф.</w:t>
            </w:r>
          </w:p>
        </w:tc>
      </w:tr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876D9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с 27 июня </w:t>
            </w:r>
          </w:p>
          <w:p w:rsidR="006876D9" w:rsidRPr="0005421F" w:rsidRDefault="006876D9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 14 июля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876D9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Работа 2-ой смены в лагерях дневного пребывания в МКУ «Шатровская СОШ», МБУ ДО «Шатровский ДДЮ»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A" w:rsidRPr="0005421F" w:rsidRDefault="006876D9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31 июля</w:t>
            </w:r>
          </w:p>
          <w:p w:rsidR="00C20356" w:rsidRPr="0005421F" w:rsidRDefault="00104071" w:rsidP="00C203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</w:t>
            </w:r>
            <w:r w:rsidR="00C20356"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C20356" w:rsidP="00C2035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085B20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C20356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085B20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B45382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31 июл</w:t>
            </w:r>
            <w:r w:rsidRPr="0005421F">
              <w:rPr>
                <w:rFonts w:ascii="PT Astra Serif" w:hAnsi="PT Astra Serif"/>
                <w:sz w:val="24"/>
                <w:szCs w:val="24"/>
              </w:rPr>
              <w:t>я</w:t>
            </w:r>
          </w:p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</w:t>
            </w:r>
            <w:r w:rsidRPr="0005421F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085B20" w:rsidRPr="0005421F" w:rsidRDefault="00C20356" w:rsidP="00C2035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6" w:rsidRPr="0005421F" w:rsidRDefault="00C20356" w:rsidP="00C2035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085B20" w:rsidRPr="0005421F" w:rsidRDefault="00C20356" w:rsidP="00C2035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0" w:rsidRPr="0005421F" w:rsidRDefault="00C20356" w:rsidP="00486AA8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Проведение мероприятий по благоустройству населенных пунктов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 Арефьев А.П. 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B453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ходом проведения пастбищного содержания сельскохозяйственных животных в  СХП и КФХ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ходом проведения   полевых работ в СХП и КФХ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Контроль за подготовкой жилищно-коммунального хозяйства на территории Шатровского муниципального округа к отопительному периоду 2023-2024 </w:t>
            </w:r>
            <w:proofErr w:type="spellStart"/>
            <w:r w:rsidRPr="0005421F">
              <w:rPr>
                <w:rFonts w:ascii="PT Astra Serif" w:hAnsi="PT Astra Serif"/>
                <w:sz w:val="24"/>
                <w:szCs w:val="24"/>
              </w:rPr>
              <w:t>г.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</w:rPr>
              <w:t>г</w:t>
            </w:r>
            <w:proofErr w:type="spellEnd"/>
            <w:proofErr w:type="gramEnd"/>
            <w:r w:rsidRPr="0005421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05421F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</w:rPr>
              <w:t xml:space="preserve"> противопожарной обстановкой на территории Шатровского муниципального округа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Вебмониторинг розничных цен в магазинах села Шатрово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Акифьева Е.А.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Щергина О.В.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Акифьева Е.А.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Щергина О.В.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Совместные рейды со службами системы профилактики правонарушений в ночное время 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 xml:space="preserve">Акифьева Е.А. 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Щергина О.В.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Романова Т.И.</w:t>
            </w:r>
          </w:p>
        </w:tc>
      </w:tr>
      <w:tr w:rsidR="00C52794" w:rsidRPr="0005421F" w:rsidTr="00104071">
        <w:tc>
          <w:tcPr>
            <w:tcW w:w="708" w:type="dxa"/>
          </w:tcPr>
          <w:p w:rsidR="00C52794" w:rsidRPr="0005421F" w:rsidRDefault="00B45382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0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C52794" w:rsidRPr="0005421F" w:rsidRDefault="00C52794" w:rsidP="00FC199D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982833" w:rsidRPr="0005421F" w:rsidRDefault="00982833" w:rsidP="00FC199D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организации отдыха, </w:t>
            </w: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оздоровления и занятости детей;</w:t>
            </w:r>
          </w:p>
          <w:p w:rsidR="00C52794" w:rsidRPr="0005421F" w:rsidRDefault="00C52794" w:rsidP="00FC199D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вопросам координации деятельности культурно-образовательных центров в Шатровском муниципальном округе;</w:t>
            </w:r>
          </w:p>
          <w:p w:rsidR="00C52794" w:rsidRPr="00B45382" w:rsidRDefault="00C52794" w:rsidP="00FC199D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4538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Pr="00B45382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административной;</w:t>
            </w:r>
          </w:p>
          <w:p w:rsidR="00C52794" w:rsidRPr="00B45382" w:rsidRDefault="00C52794" w:rsidP="00FC199D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45382">
              <w:rPr>
                <w:rFonts w:ascii="PT Astra Serif" w:hAnsi="PT Astra Serif"/>
                <w:bCs/>
                <w:sz w:val="24"/>
                <w:szCs w:val="24"/>
              </w:rPr>
              <w:t>- по безопасности дорожного движения;</w:t>
            </w:r>
          </w:p>
          <w:p w:rsidR="00C52794" w:rsidRPr="0005421F" w:rsidRDefault="00C52794" w:rsidP="00FC199D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05421F">
              <w:rPr>
                <w:rFonts w:ascii="PT Astra Serif" w:hAnsi="PT Astra Serif"/>
                <w:sz w:val="24"/>
                <w:szCs w:val="24"/>
              </w:rPr>
              <w:t>аттестационной комиссии по присвоению классных чинов;</w:t>
            </w:r>
          </w:p>
          <w:p w:rsidR="00C52794" w:rsidRPr="0005421F" w:rsidRDefault="00C52794" w:rsidP="00FC199D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- по исчислению стажа муниципальной службы.</w:t>
            </w:r>
          </w:p>
        </w:tc>
        <w:tc>
          <w:tcPr>
            <w:tcW w:w="2132" w:type="dxa"/>
            <w:gridSpan w:val="2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Председатели комиссий, 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рабочих групп</w:t>
            </w:r>
          </w:p>
        </w:tc>
      </w:tr>
    </w:tbl>
    <w:p w:rsidR="00C52794" w:rsidRPr="0005421F" w:rsidRDefault="00C52794" w:rsidP="00C52794">
      <w:pPr>
        <w:rPr>
          <w:rFonts w:ascii="PT Astra Serif" w:hAnsi="PT Astra Serif"/>
          <w:sz w:val="24"/>
          <w:szCs w:val="24"/>
        </w:rPr>
      </w:pPr>
    </w:p>
    <w:p w:rsidR="00C52794" w:rsidRPr="0005421F" w:rsidRDefault="00C52794" w:rsidP="00C52794">
      <w:pPr>
        <w:rPr>
          <w:rFonts w:ascii="PT Astra Serif" w:hAnsi="PT Astra Serif"/>
          <w:sz w:val="24"/>
          <w:szCs w:val="24"/>
        </w:rPr>
      </w:pPr>
    </w:p>
    <w:p w:rsidR="00C52794" w:rsidRPr="0005421F" w:rsidRDefault="00C52794" w:rsidP="00C52794">
      <w:pPr>
        <w:rPr>
          <w:rFonts w:ascii="PT Astra Serif" w:hAnsi="PT Astra Serif"/>
          <w:sz w:val="24"/>
          <w:szCs w:val="24"/>
        </w:rPr>
      </w:pPr>
    </w:p>
    <w:p w:rsidR="00C52794" w:rsidRPr="0005421F" w:rsidRDefault="00C52794" w:rsidP="00C52794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Управляющий делами - руководитель аппарата</w:t>
      </w:r>
    </w:p>
    <w:p w:rsidR="00C52794" w:rsidRPr="0005421F" w:rsidRDefault="00C52794" w:rsidP="00C52794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Администрации Шатровского</w:t>
      </w:r>
    </w:p>
    <w:p w:rsidR="00C52794" w:rsidRPr="0005421F" w:rsidRDefault="00C52794" w:rsidP="00C52794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округа                                                                                                    Т.И.Романова</w:t>
      </w:r>
    </w:p>
    <w:p w:rsidR="00C52794" w:rsidRPr="0005421F" w:rsidRDefault="00C52794" w:rsidP="00C52794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52794" w:rsidRPr="0005421F" w:rsidRDefault="00C52794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52794" w:rsidRDefault="00C52794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Pr="0005421F" w:rsidRDefault="0005421F" w:rsidP="00C52794">
      <w:pPr>
        <w:spacing w:line="0" w:lineRule="atLeas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52794" w:rsidRPr="0005421F" w:rsidRDefault="00C52794" w:rsidP="00C52794">
      <w:pPr>
        <w:spacing w:line="0" w:lineRule="atLeast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 xml:space="preserve">для рассмотрения на еженедельных </w:t>
      </w:r>
      <w:proofErr w:type="gramStart"/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совещаниях</w:t>
      </w:r>
      <w:proofErr w:type="gramEnd"/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у Главы Шатровского муниципального округа</w:t>
      </w:r>
    </w:p>
    <w:p w:rsidR="00C52794" w:rsidRPr="0005421F" w:rsidRDefault="0005421F" w:rsidP="00C52794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в июл</w:t>
      </w:r>
      <w:r w:rsidR="00C52794" w:rsidRPr="0005421F">
        <w:rPr>
          <w:rFonts w:ascii="PT Astra Serif" w:hAnsi="PT Astra Serif"/>
          <w:b/>
          <w:bCs/>
          <w:sz w:val="24"/>
          <w:szCs w:val="24"/>
          <w:lang w:eastAsia="ru-RU"/>
        </w:rPr>
        <w:t>е 2022 года</w:t>
      </w:r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487"/>
        <w:gridCol w:w="1842"/>
        <w:gridCol w:w="2127"/>
      </w:tblGrid>
      <w:tr w:rsidR="00C52794" w:rsidRPr="0005421F" w:rsidTr="00FC199D">
        <w:tc>
          <w:tcPr>
            <w:tcW w:w="7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12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104071" w:rsidRPr="0005421F" w:rsidTr="00FC199D">
        <w:tc>
          <w:tcPr>
            <w:tcW w:w="71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О предоставлении муниципальными служащими Шатровского муниципального округа Курганской области, руководителями муниципальных учреждений Шатровского муниципального округа Курганской области сведений о доходах, расходах об имуществе и обязательствах имущественного характера за 2022 год</w:t>
            </w:r>
          </w:p>
        </w:tc>
        <w:tc>
          <w:tcPr>
            <w:tcW w:w="1842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212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Андреева Л.Г.</w:t>
            </w:r>
          </w:p>
        </w:tc>
      </w:tr>
      <w:tr w:rsidR="00104071" w:rsidRPr="0005421F" w:rsidTr="00FC199D">
        <w:tc>
          <w:tcPr>
            <w:tcW w:w="71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О благоустройстве, санитарной очистке и разборе ветхих строений на территории «Восточного территориального отдела» Шатровского муниципального округа</w:t>
            </w:r>
          </w:p>
        </w:tc>
        <w:tc>
          <w:tcPr>
            <w:tcW w:w="1842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212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Верещагин А.В.</w:t>
            </w:r>
          </w:p>
        </w:tc>
      </w:tr>
      <w:tr w:rsidR="00104071" w:rsidRPr="0005421F" w:rsidTr="00FC199D">
        <w:tc>
          <w:tcPr>
            <w:tcW w:w="71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Об итогах проведения муниципального земельного контроля в 2022 и 1 полугодие 2023 года</w:t>
            </w:r>
          </w:p>
        </w:tc>
        <w:tc>
          <w:tcPr>
            <w:tcW w:w="1842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212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Тимухин А.А.</w:t>
            </w:r>
          </w:p>
        </w:tc>
      </w:tr>
      <w:tr w:rsidR="00104071" w:rsidRPr="0005421F" w:rsidTr="00FC199D">
        <w:tc>
          <w:tcPr>
            <w:tcW w:w="71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</w:rPr>
              <w:t>О ходе выполнения мероприятий муниципальной программы Шатровского муниципального округа «Развитие агропромышленного комплекса в Шатровском муниципальном округе Курганской области» за 2022 год и за 1 полугодие 2023 года</w:t>
            </w:r>
          </w:p>
        </w:tc>
        <w:tc>
          <w:tcPr>
            <w:tcW w:w="1842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212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104071" w:rsidRPr="0005421F" w:rsidTr="00FC199D">
        <w:tc>
          <w:tcPr>
            <w:tcW w:w="717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</w:tcPr>
          <w:p w:rsidR="0005421F" w:rsidRPr="0005421F" w:rsidRDefault="0005421F" w:rsidP="0005421F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 ситуации на рынке труда Шатровского муниципального округа по итогам первого полугодия 2023 года.</w:t>
            </w:r>
          </w:p>
          <w:p w:rsidR="00104071" w:rsidRPr="0005421F" w:rsidRDefault="0005421F" w:rsidP="0005421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 организации дополнительных мероприятий, направленных на снижение напряженности на рынке труда Шатровского муниципального округа.</w:t>
            </w:r>
          </w:p>
        </w:tc>
        <w:tc>
          <w:tcPr>
            <w:tcW w:w="1842" w:type="dxa"/>
          </w:tcPr>
          <w:p w:rsidR="00104071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2127" w:type="dxa"/>
          </w:tcPr>
          <w:p w:rsidR="00104071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Пушкарев В.Г.</w:t>
            </w:r>
          </w:p>
          <w:p w:rsidR="0005421F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5421F" w:rsidRPr="0005421F" w:rsidTr="00FC199D">
        <w:tc>
          <w:tcPr>
            <w:tcW w:w="717" w:type="dxa"/>
          </w:tcPr>
          <w:p w:rsidR="0005421F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05421F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421F">
              <w:rPr>
                <w:rFonts w:ascii="PT Astra Serif" w:hAnsi="PT Astra Serif"/>
                <w:sz w:val="24"/>
                <w:szCs w:val="24"/>
              </w:rPr>
              <w:t>О ходе ремонтов в образовательных учреждения Шатровского муниципального округа</w:t>
            </w:r>
            <w:proofErr w:type="gramEnd"/>
          </w:p>
        </w:tc>
        <w:tc>
          <w:tcPr>
            <w:tcW w:w="1842" w:type="dxa"/>
          </w:tcPr>
          <w:p w:rsidR="0005421F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2127" w:type="dxa"/>
          </w:tcPr>
          <w:p w:rsidR="0005421F" w:rsidRPr="0005421F" w:rsidRDefault="0005421F" w:rsidP="00FC199D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</w:tbl>
    <w:p w:rsidR="000B3B59" w:rsidRDefault="000B3B59">
      <w:pPr>
        <w:rPr>
          <w:rFonts w:ascii="PT Astra Serif" w:hAnsi="PT Astra Serif"/>
          <w:sz w:val="24"/>
          <w:szCs w:val="24"/>
        </w:rPr>
      </w:pPr>
    </w:p>
    <w:p w:rsidR="0005421F" w:rsidRDefault="0005421F">
      <w:pPr>
        <w:rPr>
          <w:rFonts w:ascii="PT Astra Serif" w:hAnsi="PT Astra Serif"/>
          <w:sz w:val="24"/>
          <w:szCs w:val="24"/>
        </w:rPr>
      </w:pPr>
    </w:p>
    <w:p w:rsidR="0005421F" w:rsidRDefault="0005421F">
      <w:pPr>
        <w:rPr>
          <w:rFonts w:ascii="PT Astra Serif" w:hAnsi="PT Astra Serif"/>
          <w:sz w:val="24"/>
          <w:szCs w:val="24"/>
        </w:rPr>
      </w:pPr>
    </w:p>
    <w:p w:rsidR="0005421F" w:rsidRPr="0005421F" w:rsidRDefault="0005421F" w:rsidP="0005421F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Управляющий делами - руководитель аппарата</w:t>
      </w:r>
    </w:p>
    <w:p w:rsidR="0005421F" w:rsidRPr="0005421F" w:rsidRDefault="0005421F" w:rsidP="0005421F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Администрации Шатровского</w:t>
      </w:r>
    </w:p>
    <w:p w:rsidR="0005421F" w:rsidRPr="0005421F" w:rsidRDefault="0005421F" w:rsidP="0005421F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05421F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округа                                                                                                    Т.И.Романова</w:t>
      </w:r>
    </w:p>
    <w:p w:rsidR="0005421F" w:rsidRPr="0005421F" w:rsidRDefault="0005421F" w:rsidP="0005421F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Pr="00D718BC" w:rsidRDefault="0005421F">
      <w:pPr>
        <w:rPr>
          <w:rFonts w:ascii="PT Astra Serif" w:hAnsi="PT Astra Serif"/>
          <w:sz w:val="24"/>
          <w:szCs w:val="24"/>
        </w:rPr>
      </w:pPr>
    </w:p>
    <w:sectPr w:rsidR="0005421F" w:rsidRPr="00D718BC" w:rsidSect="00B4538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2"/>
    <w:rsid w:val="0005421F"/>
    <w:rsid w:val="00085B20"/>
    <w:rsid w:val="000B3B59"/>
    <w:rsid w:val="00104071"/>
    <w:rsid w:val="0038014A"/>
    <w:rsid w:val="004B778A"/>
    <w:rsid w:val="00544B03"/>
    <w:rsid w:val="006203BD"/>
    <w:rsid w:val="006876D9"/>
    <w:rsid w:val="00691AFD"/>
    <w:rsid w:val="00764FE2"/>
    <w:rsid w:val="007B0ADA"/>
    <w:rsid w:val="00897970"/>
    <w:rsid w:val="00982833"/>
    <w:rsid w:val="00B45382"/>
    <w:rsid w:val="00C20356"/>
    <w:rsid w:val="00C52794"/>
    <w:rsid w:val="00D718BC"/>
    <w:rsid w:val="00E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D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D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2023-06-30T12:18:00Z</cp:lastPrinted>
  <dcterms:created xsi:type="dcterms:W3CDTF">2023-06-14T11:29:00Z</dcterms:created>
  <dcterms:modified xsi:type="dcterms:W3CDTF">2023-06-30T13:23:00Z</dcterms:modified>
</cp:coreProperties>
</file>