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68" w:rsidRDefault="00E06A68" w:rsidP="00E06A68">
      <w:pPr>
        <w:keepNext/>
        <w:tabs>
          <w:tab w:val="left" w:pos="8100"/>
        </w:tabs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55BE2485" wp14:editId="7A8BDAE1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A68" w:rsidRDefault="00E06A68" w:rsidP="00E06A68">
      <w:pPr>
        <w:keepNext/>
        <w:jc w:val="center"/>
        <w:rPr>
          <w:b/>
        </w:rPr>
      </w:pPr>
    </w:p>
    <w:p w:rsidR="00E06A68" w:rsidRPr="003B7CDB" w:rsidRDefault="00E06A68" w:rsidP="00E06A68">
      <w:pPr>
        <w:keepNext/>
        <w:jc w:val="center"/>
        <w:rPr>
          <w:rFonts w:ascii="PT Astra Serif" w:hAnsi="PT Astra Serif"/>
          <w:b/>
          <w:sz w:val="32"/>
          <w:szCs w:val="32"/>
        </w:rPr>
      </w:pPr>
      <w:r w:rsidRPr="003B7CDB">
        <w:rPr>
          <w:rFonts w:ascii="PT Astra Serif" w:hAnsi="PT Astra Serif"/>
          <w:b/>
          <w:sz w:val="32"/>
          <w:szCs w:val="32"/>
        </w:rPr>
        <w:t xml:space="preserve">АДМИНИСТРАЦИЯ </w:t>
      </w:r>
    </w:p>
    <w:p w:rsidR="00E06A68" w:rsidRPr="003B7CDB" w:rsidRDefault="00E06A68" w:rsidP="00E06A68">
      <w:pPr>
        <w:keepNext/>
        <w:jc w:val="center"/>
        <w:rPr>
          <w:rFonts w:ascii="PT Astra Serif" w:hAnsi="PT Astra Serif"/>
          <w:b/>
          <w:sz w:val="32"/>
          <w:szCs w:val="32"/>
        </w:rPr>
      </w:pPr>
      <w:r w:rsidRPr="003B7CDB">
        <w:rPr>
          <w:rFonts w:ascii="PT Astra Serif" w:hAnsi="PT Astra Serif"/>
          <w:b/>
          <w:sz w:val="32"/>
          <w:szCs w:val="32"/>
        </w:rPr>
        <w:t>ШАТРОВСКОГО МУНИЦИПАЛЬНОГО ОКРУГА</w:t>
      </w:r>
    </w:p>
    <w:p w:rsidR="00E06A68" w:rsidRPr="003B7CDB" w:rsidRDefault="00E06A68" w:rsidP="00E06A68">
      <w:pPr>
        <w:keepNext/>
        <w:jc w:val="center"/>
        <w:rPr>
          <w:rFonts w:ascii="PT Astra Serif" w:hAnsi="PT Astra Serif"/>
          <w:b/>
        </w:rPr>
      </w:pPr>
      <w:r w:rsidRPr="003B7CDB">
        <w:rPr>
          <w:rFonts w:ascii="PT Astra Serif" w:hAnsi="PT Astra Serif"/>
          <w:b/>
          <w:sz w:val="32"/>
          <w:szCs w:val="32"/>
        </w:rPr>
        <w:t>КУРГАНСКОЙ ОБЛАСТИ</w:t>
      </w:r>
    </w:p>
    <w:p w:rsidR="00E06A68" w:rsidRPr="003B7CDB" w:rsidRDefault="00154544" w:rsidP="00154544">
      <w:pPr>
        <w:keepNext/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ПРОЕКТ</w:t>
      </w:r>
      <w:bookmarkStart w:id="0" w:name="_GoBack"/>
      <w:bookmarkEnd w:id="0"/>
    </w:p>
    <w:p w:rsidR="00E06A68" w:rsidRPr="003B7CDB" w:rsidRDefault="00E06A68" w:rsidP="00E06A68">
      <w:pPr>
        <w:keepNext/>
        <w:jc w:val="center"/>
        <w:rPr>
          <w:rFonts w:ascii="PT Astra Serif" w:hAnsi="PT Astra Serif"/>
          <w:b/>
        </w:rPr>
      </w:pPr>
    </w:p>
    <w:p w:rsidR="00E06A68" w:rsidRPr="003B7CDB" w:rsidRDefault="00E06A68" w:rsidP="00E06A68">
      <w:pPr>
        <w:keepNext/>
        <w:jc w:val="center"/>
        <w:rPr>
          <w:rFonts w:ascii="PT Astra Serif" w:hAnsi="PT Astra Serif"/>
          <w:b/>
          <w:sz w:val="44"/>
          <w:szCs w:val="44"/>
        </w:rPr>
      </w:pPr>
      <w:r w:rsidRPr="003B7CDB">
        <w:rPr>
          <w:rFonts w:ascii="PT Astra Serif" w:hAnsi="PT Astra Serif"/>
          <w:b/>
          <w:sz w:val="44"/>
          <w:szCs w:val="44"/>
        </w:rPr>
        <w:t>ПОСТАНОВЛЕНИЕ</w:t>
      </w:r>
    </w:p>
    <w:p w:rsidR="00E06A68" w:rsidRPr="003B7CDB" w:rsidRDefault="00E06A68" w:rsidP="00E06A68">
      <w:pPr>
        <w:keepNext/>
        <w:jc w:val="center"/>
        <w:rPr>
          <w:rFonts w:ascii="PT Astra Serif" w:hAnsi="PT Astra Serif"/>
          <w:szCs w:val="28"/>
        </w:rPr>
      </w:pPr>
    </w:p>
    <w:p w:rsidR="00E06A68" w:rsidRPr="003B7CDB" w:rsidRDefault="00142C28" w:rsidP="00E06A68">
      <w:pPr>
        <w:keepNext/>
        <w:tabs>
          <w:tab w:val="left" w:pos="8100"/>
        </w:tabs>
        <w:rPr>
          <w:rFonts w:ascii="PT Astra Serif" w:hAnsi="PT Astra Serif" w:cs="Times New Roman"/>
          <w:sz w:val="24"/>
          <w:szCs w:val="24"/>
        </w:rPr>
      </w:pPr>
      <w:proofErr w:type="gramStart"/>
      <w:r w:rsidRPr="003B7CDB">
        <w:rPr>
          <w:rFonts w:ascii="PT Astra Serif" w:hAnsi="PT Astra Serif"/>
          <w:sz w:val="24"/>
          <w:szCs w:val="24"/>
        </w:rPr>
        <w:t xml:space="preserve">от  </w:t>
      </w:r>
      <w:r w:rsidR="00B151C5" w:rsidRPr="003B7CDB">
        <w:rPr>
          <w:rFonts w:ascii="PT Astra Serif" w:hAnsi="PT Astra Serif"/>
          <w:sz w:val="24"/>
          <w:szCs w:val="24"/>
        </w:rPr>
        <w:t>_</w:t>
      </w:r>
      <w:proofErr w:type="gramEnd"/>
      <w:r w:rsidR="00B151C5" w:rsidRPr="003B7CDB">
        <w:rPr>
          <w:rFonts w:ascii="PT Astra Serif" w:hAnsi="PT Astra Serif"/>
          <w:sz w:val="24"/>
          <w:szCs w:val="24"/>
        </w:rPr>
        <w:t>__________________________</w:t>
      </w:r>
      <w:r w:rsidRPr="003B7CDB">
        <w:rPr>
          <w:rFonts w:ascii="PT Astra Serif" w:hAnsi="PT Astra Serif"/>
          <w:sz w:val="24"/>
          <w:szCs w:val="24"/>
        </w:rPr>
        <w:t xml:space="preserve"> </w:t>
      </w:r>
      <w:r w:rsidR="00E06A68" w:rsidRPr="003B7CDB">
        <w:rPr>
          <w:rFonts w:ascii="PT Astra Serif" w:hAnsi="PT Astra Serif"/>
          <w:sz w:val="24"/>
          <w:szCs w:val="24"/>
        </w:rPr>
        <w:t xml:space="preserve">№ </w:t>
      </w:r>
      <w:r w:rsidR="00CE7A81" w:rsidRPr="003B7CDB">
        <w:rPr>
          <w:rFonts w:ascii="PT Astra Serif" w:hAnsi="PT Astra Serif" w:cs="Times New Roman"/>
          <w:sz w:val="24"/>
          <w:szCs w:val="24"/>
        </w:rPr>
        <w:t xml:space="preserve">________ </w:t>
      </w:r>
      <w:r w:rsidRPr="003B7CDB">
        <w:rPr>
          <w:rFonts w:ascii="PT Astra Serif" w:hAnsi="PT Astra Serif" w:cs="Times New Roman"/>
          <w:sz w:val="24"/>
          <w:szCs w:val="24"/>
        </w:rPr>
        <w:t xml:space="preserve">                             </w:t>
      </w:r>
      <w:r w:rsidR="000B2A44" w:rsidRPr="003B7CDB">
        <w:rPr>
          <w:rFonts w:ascii="PT Astra Serif" w:hAnsi="PT Astra Serif" w:cs="Times New Roman"/>
          <w:sz w:val="24"/>
          <w:szCs w:val="24"/>
        </w:rPr>
        <w:t xml:space="preserve">          </w:t>
      </w:r>
      <w:r w:rsidR="00E06A68" w:rsidRPr="003B7CDB">
        <w:rPr>
          <w:rFonts w:ascii="PT Astra Serif" w:hAnsi="PT Astra Serif" w:cs="Times New Roman"/>
          <w:sz w:val="24"/>
          <w:szCs w:val="24"/>
        </w:rPr>
        <w:t xml:space="preserve">                    </w:t>
      </w:r>
      <w:r w:rsidR="00B151C5" w:rsidRPr="003B7CDB">
        <w:rPr>
          <w:rFonts w:ascii="PT Astra Serif" w:hAnsi="PT Astra Serif" w:cs="Times New Roman"/>
          <w:sz w:val="24"/>
          <w:szCs w:val="24"/>
        </w:rPr>
        <w:t xml:space="preserve">  </w:t>
      </w:r>
      <w:r w:rsidR="00E06A68" w:rsidRPr="003B7CDB">
        <w:rPr>
          <w:rFonts w:ascii="PT Astra Serif" w:hAnsi="PT Astra Serif" w:cs="Times New Roman"/>
          <w:sz w:val="24"/>
          <w:szCs w:val="24"/>
        </w:rPr>
        <w:t xml:space="preserve">с. Шатрово   </w:t>
      </w:r>
    </w:p>
    <w:p w:rsidR="000B2A44" w:rsidRPr="003B7CDB" w:rsidRDefault="000B2A44" w:rsidP="000B2A44">
      <w:pPr>
        <w:shd w:val="clear" w:color="auto" w:fill="FFFFFF"/>
        <w:jc w:val="center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</w:p>
    <w:p w:rsidR="000B2A44" w:rsidRPr="003B7CDB" w:rsidRDefault="000B2A44" w:rsidP="000B2A44">
      <w:pPr>
        <w:shd w:val="clear" w:color="auto" w:fill="FFFFFF"/>
        <w:jc w:val="center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</w:p>
    <w:p w:rsidR="00752662" w:rsidRPr="003B7CDB" w:rsidRDefault="00752662" w:rsidP="000B2A44">
      <w:pPr>
        <w:shd w:val="clear" w:color="auto" w:fill="FFFFFF"/>
        <w:jc w:val="center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3B7CDB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 </w:t>
      </w:r>
    </w:p>
    <w:p w:rsidR="00CE7A81" w:rsidRPr="003B7CDB" w:rsidRDefault="00752662" w:rsidP="00CE7A81">
      <w:pPr>
        <w:pStyle w:val="a6"/>
        <w:jc w:val="center"/>
        <w:rPr>
          <w:rFonts w:ascii="PT Astra Serif" w:eastAsia="Arial" w:hAnsi="PT Astra Serif" w:cs="Times New Roman"/>
          <w:b/>
          <w:color w:val="000000" w:themeColor="text1"/>
          <w:sz w:val="24"/>
          <w:lang w:eastAsia="ar-SA"/>
        </w:rPr>
      </w:pPr>
      <w:r w:rsidRPr="003B7CDB">
        <w:rPr>
          <w:rFonts w:ascii="PT Astra Serif" w:eastAsia="Times New Roman" w:hAnsi="PT Astra Serif" w:cs="Times New Roman"/>
          <w:b/>
          <w:bCs/>
          <w:color w:val="000000" w:themeColor="text1"/>
          <w:sz w:val="24"/>
        </w:rPr>
        <w:t>О</w:t>
      </w:r>
      <w:r w:rsidR="000C1FFA" w:rsidRPr="003B7CDB">
        <w:rPr>
          <w:rFonts w:ascii="PT Astra Serif" w:eastAsia="Times New Roman" w:hAnsi="PT Astra Serif" w:cs="Times New Roman"/>
          <w:b/>
          <w:bCs/>
          <w:color w:val="000000" w:themeColor="text1"/>
          <w:sz w:val="24"/>
        </w:rPr>
        <w:t xml:space="preserve"> внесении изменений</w:t>
      </w:r>
      <w:r w:rsidR="009D19EE" w:rsidRPr="003B7CDB">
        <w:rPr>
          <w:rFonts w:ascii="PT Astra Serif" w:eastAsia="Times New Roman" w:hAnsi="PT Astra Serif" w:cs="Times New Roman"/>
          <w:b/>
          <w:bCs/>
          <w:color w:val="000000" w:themeColor="text1"/>
          <w:sz w:val="24"/>
        </w:rPr>
        <w:t xml:space="preserve"> в постановление Администрации Шатровского муниципального округа от </w:t>
      </w:r>
      <w:r w:rsidR="00CE7A81" w:rsidRPr="003B7CDB">
        <w:rPr>
          <w:rFonts w:ascii="PT Astra Serif" w:eastAsia="Times New Roman" w:hAnsi="PT Astra Serif" w:cs="Times New Roman"/>
          <w:b/>
          <w:bCs/>
          <w:color w:val="000000" w:themeColor="text1"/>
          <w:sz w:val="24"/>
        </w:rPr>
        <w:t>31</w:t>
      </w:r>
      <w:r w:rsidR="009D19EE" w:rsidRPr="003B7CDB">
        <w:rPr>
          <w:rFonts w:ascii="PT Astra Serif" w:eastAsia="Times New Roman" w:hAnsi="PT Astra Serif" w:cs="Times New Roman"/>
          <w:b/>
          <w:bCs/>
          <w:color w:val="000000" w:themeColor="text1"/>
          <w:sz w:val="24"/>
        </w:rPr>
        <w:t xml:space="preserve"> </w:t>
      </w:r>
      <w:r w:rsidR="00CE7A81" w:rsidRPr="003B7CDB">
        <w:rPr>
          <w:rFonts w:ascii="PT Astra Serif" w:eastAsia="Times New Roman" w:hAnsi="PT Astra Serif" w:cs="Times New Roman"/>
          <w:b/>
          <w:bCs/>
          <w:color w:val="000000" w:themeColor="text1"/>
          <w:sz w:val="24"/>
        </w:rPr>
        <w:t>мая</w:t>
      </w:r>
      <w:r w:rsidR="009D19EE" w:rsidRPr="003B7CDB">
        <w:rPr>
          <w:rFonts w:ascii="PT Astra Serif" w:eastAsia="Times New Roman" w:hAnsi="PT Astra Serif" w:cs="Times New Roman"/>
          <w:b/>
          <w:bCs/>
          <w:color w:val="000000" w:themeColor="text1"/>
          <w:sz w:val="24"/>
        </w:rPr>
        <w:t xml:space="preserve"> 2022 года № </w:t>
      </w:r>
      <w:r w:rsidR="00CE7A81" w:rsidRPr="003B7CDB">
        <w:rPr>
          <w:rFonts w:ascii="PT Astra Serif" w:eastAsia="Times New Roman" w:hAnsi="PT Astra Serif" w:cs="Times New Roman"/>
          <w:b/>
          <w:bCs/>
          <w:color w:val="000000" w:themeColor="text1"/>
          <w:sz w:val="24"/>
        </w:rPr>
        <w:t>261</w:t>
      </w:r>
      <w:r w:rsidR="009D19EE" w:rsidRPr="003B7CDB">
        <w:rPr>
          <w:rFonts w:ascii="PT Astra Serif" w:eastAsia="Times New Roman" w:hAnsi="PT Astra Serif" w:cs="Times New Roman"/>
          <w:b/>
          <w:bCs/>
          <w:color w:val="000000" w:themeColor="text1"/>
          <w:sz w:val="24"/>
        </w:rPr>
        <w:t xml:space="preserve"> </w:t>
      </w:r>
      <w:r w:rsidR="00CE7A81" w:rsidRPr="003B7CDB">
        <w:rPr>
          <w:rFonts w:ascii="PT Astra Serif" w:eastAsia="Times New Roman" w:hAnsi="PT Astra Serif" w:cs="Times New Roman"/>
          <w:b/>
          <w:bCs/>
          <w:color w:val="000000" w:themeColor="text1"/>
          <w:sz w:val="24"/>
        </w:rPr>
        <w:t>«</w:t>
      </w:r>
      <w:r w:rsidR="00CE7A81" w:rsidRPr="003B7CDB">
        <w:rPr>
          <w:rFonts w:ascii="PT Astra Serif" w:hAnsi="PT Astra Serif" w:cs="Times New Roman"/>
          <w:b/>
          <w:color w:val="000000" w:themeColor="text1"/>
          <w:sz w:val="24"/>
        </w:rPr>
        <w:t xml:space="preserve">О муниципальной программе Шатровского муниципального </w:t>
      </w:r>
      <w:proofErr w:type="gramStart"/>
      <w:r w:rsidR="00CE7A81" w:rsidRPr="003B7CDB">
        <w:rPr>
          <w:rFonts w:ascii="PT Astra Serif" w:hAnsi="PT Astra Serif" w:cs="Times New Roman"/>
          <w:b/>
          <w:color w:val="000000" w:themeColor="text1"/>
          <w:sz w:val="24"/>
        </w:rPr>
        <w:t>округа  Курганской</w:t>
      </w:r>
      <w:proofErr w:type="gramEnd"/>
      <w:r w:rsidR="00CE7A81" w:rsidRPr="003B7CDB">
        <w:rPr>
          <w:rFonts w:ascii="PT Astra Serif" w:hAnsi="PT Astra Serif" w:cs="Times New Roman"/>
          <w:b/>
          <w:color w:val="000000" w:themeColor="text1"/>
          <w:sz w:val="24"/>
        </w:rPr>
        <w:t xml:space="preserve"> области «Благоустройство Шатровского муниципального  округа Курганской области» на 2022 – 2025 годы»</w:t>
      </w:r>
    </w:p>
    <w:p w:rsidR="00752662" w:rsidRPr="003B7CDB" w:rsidRDefault="00752662" w:rsidP="000B2A44">
      <w:pPr>
        <w:shd w:val="clear" w:color="auto" w:fill="FFFFFF"/>
        <w:jc w:val="center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</w:p>
    <w:p w:rsidR="000B2A44" w:rsidRPr="003B7CDB" w:rsidRDefault="000B2A44" w:rsidP="000B2A44">
      <w:pPr>
        <w:shd w:val="clear" w:color="auto" w:fill="FFFFFF"/>
        <w:jc w:val="center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</w:p>
    <w:p w:rsidR="00CE7A81" w:rsidRPr="003B7CDB" w:rsidRDefault="00752662" w:rsidP="00CE7A81">
      <w:pPr>
        <w:pStyle w:val="10"/>
        <w:keepNext/>
        <w:keepLines/>
        <w:shd w:val="clear" w:color="auto" w:fill="auto"/>
        <w:spacing w:line="240" w:lineRule="auto"/>
        <w:ind w:firstLine="426"/>
        <w:jc w:val="both"/>
        <w:rPr>
          <w:rFonts w:ascii="PT Astra Serif" w:hAnsi="PT Astra Serif"/>
          <w:sz w:val="24"/>
          <w:szCs w:val="24"/>
          <w:lang w:eastAsia="ar-SA"/>
        </w:rPr>
      </w:pPr>
      <w:r w:rsidRPr="003B7CDB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  </w:t>
      </w:r>
      <w:r w:rsidR="00CE7A81" w:rsidRPr="003B7CDB">
        <w:rPr>
          <w:rFonts w:ascii="PT Astra Serif" w:hAnsi="PT Astra Serif"/>
          <w:sz w:val="24"/>
          <w:szCs w:val="24"/>
        </w:rPr>
        <w:t>В соответствии с</w:t>
      </w:r>
      <w:r w:rsidR="00CE7A81" w:rsidRPr="003B7CDB">
        <w:rPr>
          <w:rFonts w:ascii="PT Astra Serif" w:eastAsia="Times New Roman" w:hAnsi="PT Astra Serif"/>
          <w:sz w:val="24"/>
          <w:szCs w:val="24"/>
          <w:lang w:eastAsia="ru-RU"/>
        </w:rPr>
        <w:t xml:space="preserve"> Федеральным законом от 06.10.2003г. № 131-ФЗ «Об общих принципах организации местного самоуправления в Российской Федерации», </w:t>
      </w:r>
      <w:r w:rsidR="00CE7A81" w:rsidRPr="003B7CDB">
        <w:rPr>
          <w:rFonts w:ascii="PT Astra Serif" w:eastAsia="Calibri" w:hAnsi="PT Astra Serif"/>
          <w:sz w:val="24"/>
          <w:szCs w:val="24"/>
        </w:rPr>
        <w:t xml:space="preserve">Уставом Шатровского муниципального округа Курганской области, </w:t>
      </w:r>
      <w:r w:rsidR="00CE7A81" w:rsidRPr="003B7CDB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постановлением Администрации Шатровского муниципального округа Курганской области от 8 февраля 2022 года № 43 «О муниципальных программах Шатровского муниципального округа Курганской области»</w:t>
      </w:r>
      <w:r w:rsidR="00CE7A81" w:rsidRPr="003B7CDB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CE7A81" w:rsidRPr="003B7CDB">
        <w:rPr>
          <w:rFonts w:ascii="PT Astra Serif" w:hAnsi="PT Astra Serif"/>
          <w:sz w:val="24"/>
          <w:szCs w:val="24"/>
        </w:rPr>
        <w:t>Администрация Шатровского муниципального округа Курганской области</w:t>
      </w:r>
      <w:r w:rsidR="00CE7A81" w:rsidRPr="003B7CDB">
        <w:rPr>
          <w:rFonts w:ascii="PT Astra Serif" w:hAnsi="PT Astra Serif"/>
          <w:sz w:val="24"/>
          <w:szCs w:val="24"/>
          <w:lang w:eastAsia="ar-SA"/>
        </w:rPr>
        <w:t xml:space="preserve"> </w:t>
      </w:r>
    </w:p>
    <w:p w:rsidR="00752662" w:rsidRPr="003B7CDB" w:rsidRDefault="00752662" w:rsidP="00C03FA9">
      <w:pPr>
        <w:shd w:val="clear" w:color="auto" w:fill="FFFFFF"/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3B7CDB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ПОСТАНОВЛЯЕТ:</w:t>
      </w:r>
    </w:p>
    <w:p w:rsidR="00752662" w:rsidRPr="003B7CDB" w:rsidRDefault="009D19EE" w:rsidP="009D19EE">
      <w:pPr>
        <w:pStyle w:val="a7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</w:pPr>
      <w:r w:rsidRPr="003B7CDB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Внести </w:t>
      </w:r>
      <w:r w:rsidR="00CE7A81" w:rsidRPr="003B7CDB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в </w:t>
      </w:r>
      <w:r w:rsidRPr="003B7CDB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 xml:space="preserve">постановление Администрации Шатровского муниципального округа от </w:t>
      </w:r>
      <w:r w:rsidR="00CE7A81" w:rsidRPr="003B7CDB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>31</w:t>
      </w:r>
      <w:r w:rsidRPr="003B7CDB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 xml:space="preserve"> </w:t>
      </w:r>
      <w:r w:rsidR="00CE7A81" w:rsidRPr="003B7CDB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>мая</w:t>
      </w:r>
      <w:r w:rsidRPr="003B7CDB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 xml:space="preserve"> 2022 года № 2</w:t>
      </w:r>
      <w:r w:rsidR="00CE7A81" w:rsidRPr="003B7CDB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>61</w:t>
      </w:r>
      <w:r w:rsidRPr="003B7CDB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 xml:space="preserve"> «</w:t>
      </w:r>
      <w:r w:rsidR="00CE7A81" w:rsidRPr="003B7CDB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О муниципальной программе Шатровского </w:t>
      </w:r>
      <w:r w:rsidR="00CE7A81" w:rsidRPr="003B7CDB">
        <w:rPr>
          <w:rFonts w:ascii="PT Astra Serif" w:hAnsi="PT Astra Serif" w:cs="Times New Roman"/>
          <w:color w:val="000000" w:themeColor="text1"/>
          <w:sz w:val="24"/>
        </w:rPr>
        <w:t>м</w:t>
      </w:r>
      <w:r w:rsidR="00CE7A81" w:rsidRPr="003B7CDB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униципального </w:t>
      </w:r>
      <w:proofErr w:type="gramStart"/>
      <w:r w:rsidR="00CE7A81" w:rsidRPr="003B7CDB">
        <w:rPr>
          <w:rFonts w:ascii="PT Astra Serif" w:hAnsi="PT Astra Serif" w:cs="Times New Roman"/>
          <w:color w:val="000000" w:themeColor="text1"/>
          <w:sz w:val="24"/>
          <w:szCs w:val="24"/>
        </w:rPr>
        <w:t>округа</w:t>
      </w:r>
      <w:r w:rsidR="00CE7A81" w:rsidRPr="003B7CDB">
        <w:rPr>
          <w:rFonts w:ascii="PT Astra Serif" w:hAnsi="PT Astra Serif" w:cs="Times New Roman"/>
          <w:color w:val="000000" w:themeColor="text1"/>
          <w:sz w:val="24"/>
        </w:rPr>
        <w:t xml:space="preserve"> </w:t>
      </w:r>
      <w:r w:rsidR="00CE7A81" w:rsidRPr="003B7CDB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Курганской</w:t>
      </w:r>
      <w:proofErr w:type="gramEnd"/>
      <w:r w:rsidR="00CE7A81" w:rsidRPr="003B7CDB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области «Благоустройство Шатровского муниципального</w:t>
      </w:r>
      <w:r w:rsidR="00CE7A81" w:rsidRPr="003B7CDB">
        <w:rPr>
          <w:rFonts w:ascii="PT Astra Serif" w:hAnsi="PT Astra Serif" w:cs="Times New Roman"/>
          <w:color w:val="000000" w:themeColor="text1"/>
          <w:sz w:val="24"/>
        </w:rPr>
        <w:t xml:space="preserve"> </w:t>
      </w:r>
      <w:r w:rsidR="00CE7A81" w:rsidRPr="003B7CDB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округа Курганской области» на 2022 – 2025 годы</w:t>
      </w:r>
      <w:r w:rsidRPr="003B7CDB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>» следующ</w:t>
      </w:r>
      <w:r w:rsidR="000C1FFA" w:rsidRPr="003B7CDB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>и</w:t>
      </w:r>
      <w:r w:rsidRPr="003B7CDB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>е изменени</w:t>
      </w:r>
      <w:r w:rsidR="000C1FFA" w:rsidRPr="003B7CDB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>я</w:t>
      </w:r>
      <w:r w:rsidRPr="003B7CDB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>:</w:t>
      </w:r>
    </w:p>
    <w:p w:rsidR="004B1459" w:rsidRPr="003B7CDB" w:rsidRDefault="004B1459" w:rsidP="004B1459">
      <w:pPr>
        <w:pStyle w:val="a7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3B7CDB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строку 9 «Финансовое обеспечение» раздела </w:t>
      </w:r>
      <w:r w:rsidRPr="003B7CDB">
        <w:rPr>
          <w:rFonts w:ascii="PT Astra Serif" w:eastAsia="Times New Roman" w:hAnsi="PT Astra Serif" w:cs="Times New Roman"/>
          <w:color w:val="052635"/>
          <w:sz w:val="24"/>
          <w:szCs w:val="24"/>
          <w:lang w:val="en-US" w:eastAsia="ru-RU"/>
        </w:rPr>
        <w:t>I</w:t>
      </w:r>
      <w:r w:rsidRPr="003B7CDB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 приложения к постановлению изложить в следующей редакции:</w:t>
      </w:r>
    </w:p>
    <w:p w:rsidR="004B1459" w:rsidRPr="003B7CDB" w:rsidRDefault="004B1459" w:rsidP="004B1459">
      <w:pPr>
        <w:shd w:val="clear" w:color="auto" w:fill="FFFFFF"/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3B7CDB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«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7686"/>
      </w:tblGrid>
      <w:tr w:rsidR="004B1459" w:rsidRPr="003B7CDB" w:rsidTr="004B1459">
        <w:trPr>
          <w:tblCellSpacing w:w="0" w:type="dxa"/>
        </w:trPr>
        <w:tc>
          <w:tcPr>
            <w:tcW w:w="2229" w:type="dxa"/>
            <w:shd w:val="clear" w:color="auto" w:fill="FFFFFF"/>
            <w:vAlign w:val="center"/>
            <w:hideMark/>
          </w:tcPr>
          <w:p w:rsidR="004B1459" w:rsidRPr="003B7CDB" w:rsidRDefault="004B1459" w:rsidP="00541ED2">
            <w:pPr>
              <w:jc w:val="center"/>
              <w:rPr>
                <w:rFonts w:ascii="PT Astra Serif" w:eastAsia="Times New Roman" w:hAnsi="PT Astra Serif" w:cs="Times New Roman"/>
                <w:color w:val="052635"/>
                <w:sz w:val="24"/>
                <w:szCs w:val="24"/>
                <w:lang w:eastAsia="ru-RU"/>
              </w:rPr>
            </w:pPr>
            <w:r w:rsidRPr="003B7CDB">
              <w:rPr>
                <w:rFonts w:ascii="PT Astra Serif" w:eastAsia="Times New Roman" w:hAnsi="PT Astra Serif" w:cs="Times New Roman"/>
                <w:color w:val="052635"/>
                <w:sz w:val="24"/>
                <w:szCs w:val="24"/>
                <w:lang w:eastAsia="ru-RU"/>
              </w:rPr>
              <w:t xml:space="preserve">Финансовое обеспечение </w:t>
            </w:r>
          </w:p>
        </w:tc>
        <w:tc>
          <w:tcPr>
            <w:tcW w:w="7686" w:type="dxa"/>
            <w:shd w:val="clear" w:color="auto" w:fill="FFFFFF"/>
            <w:vAlign w:val="center"/>
            <w:hideMark/>
          </w:tcPr>
          <w:p w:rsidR="004B1459" w:rsidRPr="003B7CDB" w:rsidRDefault="004B1459" w:rsidP="00541ED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Arial Unicode MS" w:hAnsi="PT Astra Serif"/>
                <w:spacing w:val="-2"/>
                <w:kern w:val="3"/>
                <w:sz w:val="24"/>
                <w:szCs w:val="24"/>
              </w:rPr>
            </w:pPr>
            <w:r w:rsidRPr="003B7CDB">
              <w:rPr>
                <w:rFonts w:ascii="PT Astra Serif" w:eastAsia="Arial Unicode MS" w:hAnsi="PT Astra Serif"/>
                <w:spacing w:val="-2"/>
                <w:kern w:val="3"/>
                <w:sz w:val="24"/>
                <w:szCs w:val="24"/>
              </w:rPr>
              <w:t>Планируемый объем бюджетного финансирования программы на 2022-2025 годы:</w:t>
            </w:r>
            <w:r w:rsidR="00F36C75" w:rsidRPr="003B7CDB">
              <w:rPr>
                <w:rFonts w:ascii="PT Astra Serif" w:eastAsia="Arial Unicode MS" w:hAnsi="PT Astra Serif"/>
                <w:spacing w:val="-2"/>
                <w:kern w:val="3"/>
                <w:sz w:val="24"/>
                <w:szCs w:val="24"/>
              </w:rPr>
              <w:t>17777,09</w:t>
            </w:r>
            <w:r w:rsidRPr="003B7CDB">
              <w:rPr>
                <w:rFonts w:ascii="PT Astra Serif" w:eastAsia="Arial Unicode MS" w:hAnsi="PT Astra Serif"/>
                <w:spacing w:val="-2"/>
                <w:kern w:val="3"/>
                <w:sz w:val="24"/>
                <w:szCs w:val="24"/>
              </w:rPr>
              <w:t xml:space="preserve"> тыс. руб.</w:t>
            </w:r>
          </w:p>
          <w:p w:rsidR="004B1459" w:rsidRPr="003B7CDB" w:rsidRDefault="004B1459" w:rsidP="00541ED2">
            <w:pPr>
              <w:jc w:val="both"/>
              <w:rPr>
                <w:rFonts w:ascii="PT Astra Serif" w:eastAsia="Arial" w:hAnsi="PT Astra Serif"/>
                <w:sz w:val="24"/>
                <w:szCs w:val="24"/>
                <w:lang w:eastAsia="ar-SA"/>
              </w:rPr>
            </w:pPr>
            <w:r w:rsidRPr="003B7CDB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>2022 год – 7 366,99 тыс. рублей;</w:t>
            </w:r>
          </w:p>
          <w:p w:rsidR="004B1459" w:rsidRPr="003B7CDB" w:rsidRDefault="004B1459" w:rsidP="00541ED2">
            <w:pPr>
              <w:jc w:val="both"/>
              <w:rPr>
                <w:rFonts w:ascii="PT Astra Serif" w:eastAsia="Arial" w:hAnsi="PT Astra Serif"/>
                <w:sz w:val="24"/>
                <w:szCs w:val="24"/>
                <w:lang w:eastAsia="ar-SA"/>
              </w:rPr>
            </w:pPr>
            <w:r w:rsidRPr="003B7CDB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>2023 год –1752,1 тыс. рублей;</w:t>
            </w:r>
          </w:p>
          <w:p w:rsidR="004B1459" w:rsidRPr="003B7CDB" w:rsidRDefault="004B1459" w:rsidP="00541ED2">
            <w:pPr>
              <w:jc w:val="both"/>
              <w:rPr>
                <w:rFonts w:ascii="PT Astra Serif" w:eastAsia="Arial" w:hAnsi="PT Astra Serif"/>
                <w:sz w:val="24"/>
                <w:szCs w:val="24"/>
                <w:lang w:eastAsia="ar-SA"/>
              </w:rPr>
            </w:pPr>
            <w:r w:rsidRPr="003B7CDB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 xml:space="preserve">2024 год – </w:t>
            </w:r>
            <w:r w:rsidR="00981ECD" w:rsidRPr="003B7CDB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>4966,00</w:t>
            </w:r>
            <w:r w:rsidR="002807C2" w:rsidRPr="003B7CDB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 xml:space="preserve"> тыс.</w:t>
            </w:r>
            <w:r w:rsidRPr="003B7CDB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 xml:space="preserve"> рублей;</w:t>
            </w:r>
          </w:p>
          <w:p w:rsidR="004B1459" w:rsidRPr="003B7CDB" w:rsidRDefault="004B1459" w:rsidP="00981ECD">
            <w:pPr>
              <w:rPr>
                <w:rFonts w:ascii="PT Astra Serif" w:eastAsia="Times New Roman" w:hAnsi="PT Astra Serif" w:cs="Times New Roman"/>
                <w:color w:val="052635"/>
                <w:sz w:val="24"/>
                <w:szCs w:val="24"/>
                <w:lang w:eastAsia="ru-RU"/>
              </w:rPr>
            </w:pPr>
            <w:r w:rsidRPr="003B7CDB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 xml:space="preserve">2025 год –  </w:t>
            </w:r>
            <w:r w:rsidR="00981ECD" w:rsidRPr="003B7CDB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>3692,00</w:t>
            </w:r>
            <w:r w:rsidRPr="003B7CDB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 xml:space="preserve"> тыс. рублей;</w:t>
            </w:r>
          </w:p>
        </w:tc>
      </w:tr>
    </w:tbl>
    <w:p w:rsidR="004B1459" w:rsidRPr="003B7CDB" w:rsidRDefault="004B1459" w:rsidP="004B1459">
      <w:pPr>
        <w:pStyle w:val="a7"/>
        <w:ind w:left="709"/>
        <w:jc w:val="right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3B7CDB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»;</w:t>
      </w:r>
    </w:p>
    <w:p w:rsidR="009D19EE" w:rsidRPr="003B7CDB" w:rsidRDefault="00B56C4D" w:rsidP="000C1FFA">
      <w:pPr>
        <w:pStyle w:val="a7"/>
        <w:numPr>
          <w:ilvl w:val="0"/>
          <w:numId w:val="2"/>
        </w:numPr>
        <w:ind w:left="0" w:firstLine="709"/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3B7CDB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т</w:t>
      </w:r>
      <w:r w:rsidR="000C1FFA" w:rsidRPr="003B7CDB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аблицу </w:t>
      </w:r>
      <w:r w:rsidR="00C03FA9" w:rsidRPr="003B7CDB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1.1</w:t>
      </w:r>
      <w:r w:rsidR="00E711FC" w:rsidRPr="003B7CDB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 «Перечень мероприятий программы»</w:t>
      </w:r>
      <w:r w:rsidR="00C03FA9" w:rsidRPr="003B7CDB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 </w:t>
      </w:r>
      <w:r w:rsidR="000C1FFA" w:rsidRPr="003B7CDB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р</w:t>
      </w:r>
      <w:r w:rsidR="009D19EE" w:rsidRPr="003B7CDB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аздел</w:t>
      </w:r>
      <w:r w:rsidR="000C1FFA" w:rsidRPr="003B7CDB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а</w:t>
      </w:r>
      <w:r w:rsidR="00CE7A81" w:rsidRPr="003B7CDB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 </w:t>
      </w:r>
      <w:r w:rsidR="00CE7A81" w:rsidRPr="003B7CDB">
        <w:rPr>
          <w:rFonts w:ascii="PT Astra Serif" w:eastAsia="Times New Roman" w:hAnsi="PT Astra Serif" w:cs="Times New Roman"/>
          <w:color w:val="052635"/>
          <w:sz w:val="24"/>
          <w:szCs w:val="24"/>
          <w:lang w:val="en-US" w:eastAsia="ru-RU"/>
        </w:rPr>
        <w:t>VII</w:t>
      </w:r>
      <w:r w:rsidR="00C03FA9" w:rsidRPr="003B7CDB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 приложения к постановлению</w:t>
      </w:r>
      <w:r w:rsidR="009D19EE" w:rsidRPr="003B7CDB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 изложить в следующей редакции:</w:t>
      </w:r>
    </w:p>
    <w:p w:rsidR="00B56C4D" w:rsidRPr="003B7CDB" w:rsidRDefault="00B56C4D" w:rsidP="00B56C4D">
      <w:pPr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3B7CDB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974"/>
        <w:gridCol w:w="1490"/>
        <w:gridCol w:w="2593"/>
        <w:gridCol w:w="2314"/>
      </w:tblGrid>
      <w:tr w:rsidR="00CE7A81" w:rsidRPr="003B7CDB" w:rsidTr="00C128B4">
        <w:tc>
          <w:tcPr>
            <w:tcW w:w="540" w:type="dxa"/>
          </w:tcPr>
          <w:p w:rsidR="00CE7A81" w:rsidRPr="003B7CDB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B7CDB">
              <w:rPr>
                <w:rFonts w:ascii="PT Astra Serif" w:hAnsi="PT Astra Serif"/>
                <w:bCs/>
                <w:sz w:val="24"/>
                <w:szCs w:val="24"/>
              </w:rPr>
              <w:t>№</w:t>
            </w:r>
          </w:p>
          <w:p w:rsidR="00CE7A81" w:rsidRPr="003B7CDB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B7CDB">
              <w:rPr>
                <w:rFonts w:ascii="PT Astra Serif" w:hAnsi="PT Astra Serif"/>
                <w:bCs/>
                <w:sz w:val="24"/>
                <w:szCs w:val="24"/>
              </w:rPr>
              <w:t>п/п</w:t>
            </w:r>
          </w:p>
        </w:tc>
        <w:tc>
          <w:tcPr>
            <w:tcW w:w="3051" w:type="dxa"/>
          </w:tcPr>
          <w:p w:rsidR="00CE7A81" w:rsidRPr="003B7CDB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B7CDB">
              <w:rPr>
                <w:rFonts w:ascii="PT Astra Serif" w:hAnsi="PT Astra Serif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95" w:type="dxa"/>
          </w:tcPr>
          <w:p w:rsidR="00CE7A81" w:rsidRPr="003B7CDB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B7CDB">
              <w:rPr>
                <w:rFonts w:ascii="PT Astra Serif" w:hAnsi="PT Astra Serif"/>
                <w:bCs/>
                <w:sz w:val="24"/>
                <w:szCs w:val="24"/>
              </w:rPr>
              <w:t>Срок реализации,</w:t>
            </w:r>
          </w:p>
          <w:p w:rsidR="00CE7A81" w:rsidRPr="003B7CDB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B7CDB">
              <w:rPr>
                <w:rFonts w:ascii="PT Astra Serif" w:hAnsi="PT Astra Serif"/>
                <w:bCs/>
                <w:sz w:val="24"/>
                <w:szCs w:val="24"/>
              </w:rPr>
              <w:t>годы</w:t>
            </w:r>
          </w:p>
        </w:tc>
        <w:tc>
          <w:tcPr>
            <w:tcW w:w="2676" w:type="dxa"/>
          </w:tcPr>
          <w:p w:rsidR="00CE7A81" w:rsidRPr="003B7CDB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B7CDB">
              <w:rPr>
                <w:rFonts w:ascii="PT Astra Serif" w:hAnsi="PT Astra Serif"/>
                <w:bCs/>
                <w:sz w:val="24"/>
                <w:szCs w:val="24"/>
              </w:rPr>
              <w:t>Ожидаемый конечный результат</w:t>
            </w:r>
          </w:p>
        </w:tc>
        <w:tc>
          <w:tcPr>
            <w:tcW w:w="2375" w:type="dxa"/>
          </w:tcPr>
          <w:p w:rsidR="00CE7A81" w:rsidRPr="003B7CDB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B7CDB">
              <w:rPr>
                <w:rFonts w:ascii="PT Astra Serif" w:hAnsi="PT Astra Serif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CE7A81" w:rsidRPr="003B7CDB" w:rsidTr="00C128B4">
        <w:tc>
          <w:tcPr>
            <w:tcW w:w="540" w:type="dxa"/>
          </w:tcPr>
          <w:p w:rsidR="00CE7A81" w:rsidRPr="003B7CDB" w:rsidRDefault="00CE7A81" w:rsidP="00060846">
            <w:pPr>
              <w:pStyle w:val="ConsNormal"/>
              <w:ind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3B7CD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3051" w:type="dxa"/>
          </w:tcPr>
          <w:p w:rsidR="00CE7A81" w:rsidRPr="003B7CDB" w:rsidRDefault="00CE7A81" w:rsidP="00060846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4"/>
              </w:rPr>
            </w:pPr>
            <w:r w:rsidRPr="003B7CDB">
              <w:rPr>
                <w:rFonts w:ascii="PT Astra Serif" w:hAnsi="PT Astra Serif" w:cs="Times New Roman"/>
                <w:bCs/>
                <w:sz w:val="24"/>
              </w:rPr>
              <w:t>Организация общественных работ по благоустройству для граждан, зарегистрированных в органах службы занятости</w:t>
            </w:r>
          </w:p>
        </w:tc>
        <w:tc>
          <w:tcPr>
            <w:tcW w:w="1495" w:type="dxa"/>
            <w:vAlign w:val="center"/>
          </w:tcPr>
          <w:p w:rsidR="00CE7A81" w:rsidRPr="003B7CDB" w:rsidRDefault="00CE7A81" w:rsidP="005A2BB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B7CDB">
              <w:rPr>
                <w:rFonts w:ascii="PT Astra Serif" w:hAnsi="PT Astra Serif"/>
                <w:bCs/>
                <w:sz w:val="24"/>
                <w:szCs w:val="24"/>
              </w:rPr>
              <w:t>202</w:t>
            </w:r>
            <w:r w:rsidR="005A2BB6" w:rsidRPr="003B7CDB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2676" w:type="dxa"/>
            <w:vAlign w:val="center"/>
          </w:tcPr>
          <w:p w:rsidR="00CE7A81" w:rsidRPr="003B7CDB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kern w:val="20"/>
                <w:sz w:val="24"/>
                <w:szCs w:val="24"/>
              </w:rPr>
            </w:pPr>
            <w:r w:rsidRPr="003B7CDB">
              <w:rPr>
                <w:rFonts w:ascii="PT Astra Serif" w:hAnsi="PT Astra Serif"/>
                <w:bCs/>
                <w:kern w:val="20"/>
                <w:sz w:val="24"/>
                <w:szCs w:val="24"/>
              </w:rPr>
              <w:t>Содержание элементов благоустройства</w:t>
            </w:r>
          </w:p>
        </w:tc>
        <w:tc>
          <w:tcPr>
            <w:tcW w:w="2375" w:type="dxa"/>
          </w:tcPr>
          <w:p w:rsidR="00CE7A81" w:rsidRPr="003B7CDB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B7CDB">
              <w:rPr>
                <w:rFonts w:ascii="PT Astra Serif" w:hAnsi="PT Astra Serif"/>
                <w:bCs/>
                <w:sz w:val="24"/>
                <w:szCs w:val="24"/>
              </w:rPr>
              <w:t>МКУ Северный, МКУ Южный, МКУ Западный, МКУ Восточный</w:t>
            </w:r>
          </w:p>
        </w:tc>
      </w:tr>
      <w:tr w:rsidR="00BD73AE" w:rsidRPr="003B7CDB" w:rsidTr="00C128B4">
        <w:tc>
          <w:tcPr>
            <w:tcW w:w="540" w:type="dxa"/>
          </w:tcPr>
          <w:p w:rsidR="00BD73AE" w:rsidRPr="003B7CDB" w:rsidRDefault="00BD73AE" w:rsidP="00060846">
            <w:pPr>
              <w:pStyle w:val="ConsNormal"/>
              <w:ind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3B7CDB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3051" w:type="dxa"/>
          </w:tcPr>
          <w:p w:rsidR="00BD73AE" w:rsidRPr="003B7CDB" w:rsidRDefault="00BD73AE" w:rsidP="00060846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4"/>
              </w:rPr>
            </w:pPr>
            <w:r w:rsidRPr="003B7CDB">
              <w:rPr>
                <w:rFonts w:ascii="PT Astra Serif" w:hAnsi="PT Astra Serif" w:cs="Times New Roman"/>
                <w:spacing w:val="-2"/>
                <w:sz w:val="24"/>
              </w:rPr>
              <w:t>Обустройство детских площадок</w:t>
            </w:r>
          </w:p>
        </w:tc>
        <w:tc>
          <w:tcPr>
            <w:tcW w:w="1495" w:type="dxa"/>
            <w:vAlign w:val="center"/>
          </w:tcPr>
          <w:p w:rsidR="00BD73AE" w:rsidRPr="003B7CDB" w:rsidRDefault="00BD73AE" w:rsidP="005A2BB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B7CDB">
              <w:rPr>
                <w:rFonts w:ascii="PT Astra Serif" w:hAnsi="PT Astra Serif"/>
                <w:bCs/>
                <w:sz w:val="24"/>
                <w:szCs w:val="24"/>
              </w:rPr>
              <w:t>2022-2025</w:t>
            </w:r>
          </w:p>
        </w:tc>
        <w:tc>
          <w:tcPr>
            <w:tcW w:w="2676" w:type="dxa"/>
            <w:vAlign w:val="center"/>
          </w:tcPr>
          <w:p w:rsidR="00BD73AE" w:rsidRPr="003B7CDB" w:rsidRDefault="00BD73AE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kern w:val="20"/>
                <w:sz w:val="24"/>
                <w:szCs w:val="24"/>
              </w:rPr>
            </w:pPr>
            <w:r w:rsidRPr="003B7CDB">
              <w:rPr>
                <w:rFonts w:ascii="PT Astra Serif" w:hAnsi="PT Astra Serif"/>
                <w:bCs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2375" w:type="dxa"/>
          </w:tcPr>
          <w:p w:rsidR="00BD73AE" w:rsidRPr="003B7CDB" w:rsidRDefault="00BD73AE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B7CDB">
              <w:rPr>
                <w:rFonts w:ascii="PT Astra Serif" w:hAnsi="PT Astra Serif"/>
                <w:bCs/>
              </w:rPr>
              <w:t>МКУ Северный, МКУ Южный, МКУ Западный, МКУ Восточный</w:t>
            </w:r>
          </w:p>
        </w:tc>
      </w:tr>
      <w:tr w:rsidR="00CE7A81" w:rsidRPr="003B7CDB" w:rsidTr="00C128B4">
        <w:trPr>
          <w:trHeight w:val="80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E7A81" w:rsidRPr="003B7CDB" w:rsidRDefault="00BD73AE" w:rsidP="00060846">
            <w:pPr>
              <w:pStyle w:val="ConsNormal"/>
              <w:ind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3B7CDB"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="00CE7A81" w:rsidRPr="003B7CDB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A81" w:rsidRPr="003B7CDB" w:rsidRDefault="00CE7A81" w:rsidP="00060846">
            <w:pPr>
              <w:pStyle w:val="a3"/>
              <w:rPr>
                <w:rFonts w:ascii="PT Astra Serif" w:hAnsi="PT Astra Serif"/>
                <w:spacing w:val="-2"/>
              </w:rPr>
            </w:pPr>
            <w:r w:rsidRPr="003B7CDB">
              <w:rPr>
                <w:rFonts w:ascii="PT Astra Serif" w:hAnsi="PT Astra Serif"/>
                <w:spacing w:val="-2"/>
              </w:rPr>
              <w:t>Озеленение. Санитарная обрезка деревьев и кустарников, посадка цветов и деревьев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A81" w:rsidRPr="003B7CDB" w:rsidRDefault="00CE7A81" w:rsidP="0006084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B7CDB">
              <w:rPr>
                <w:rFonts w:ascii="PT Astra Serif" w:hAnsi="PT Astra Serif"/>
                <w:bCs/>
                <w:sz w:val="24"/>
                <w:szCs w:val="24"/>
              </w:rPr>
              <w:t>2022-2025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A81" w:rsidRPr="003B7CDB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B7CDB">
              <w:rPr>
                <w:rFonts w:ascii="PT Astra Serif" w:hAnsi="PT Astra Serif"/>
                <w:bCs/>
                <w:sz w:val="24"/>
                <w:szCs w:val="24"/>
              </w:rPr>
              <w:t>Озеленение территории. Повышение благоустройства территории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CE7A81" w:rsidRPr="003B7CDB" w:rsidRDefault="00CE7A81" w:rsidP="00060846">
            <w:pPr>
              <w:jc w:val="center"/>
              <w:rPr>
                <w:rFonts w:ascii="PT Astra Serif" w:hAnsi="PT Astra Serif"/>
              </w:rPr>
            </w:pPr>
            <w:r w:rsidRPr="003B7CDB">
              <w:rPr>
                <w:rFonts w:ascii="PT Astra Serif" w:hAnsi="PT Astra Serif"/>
                <w:bCs/>
                <w:sz w:val="24"/>
                <w:szCs w:val="24"/>
              </w:rPr>
              <w:t>МКУ Северный, МКУ Южный, МКУ Западный, МКУ Восточный</w:t>
            </w:r>
          </w:p>
        </w:tc>
      </w:tr>
      <w:tr w:rsidR="00CE7A81" w:rsidRPr="003B7CDB" w:rsidTr="00C128B4">
        <w:trPr>
          <w:trHeight w:val="65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E7A81" w:rsidRPr="003B7CDB" w:rsidRDefault="00BD73AE" w:rsidP="00060846">
            <w:pPr>
              <w:pStyle w:val="ConsNormal"/>
              <w:ind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3B7CDB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="00CE7A81" w:rsidRPr="003B7CDB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A81" w:rsidRPr="003B7CDB" w:rsidRDefault="00CE7A81" w:rsidP="0006084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3B7CDB">
              <w:rPr>
                <w:rFonts w:ascii="PT Astra Serif" w:hAnsi="PT Astra Serif"/>
                <w:spacing w:val="-2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A81" w:rsidRPr="003B7CDB" w:rsidRDefault="00CE7A81" w:rsidP="0006084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B7CDB">
              <w:rPr>
                <w:rFonts w:ascii="PT Astra Serif" w:hAnsi="PT Astra Serif"/>
                <w:bCs/>
                <w:sz w:val="24"/>
                <w:szCs w:val="24"/>
              </w:rPr>
              <w:t>2022-2025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A81" w:rsidRPr="003B7CDB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B7CDB">
              <w:rPr>
                <w:rFonts w:ascii="PT Astra Serif" w:hAnsi="PT Astra Serif"/>
                <w:bCs/>
                <w:sz w:val="24"/>
                <w:szCs w:val="24"/>
              </w:rPr>
              <w:t>Содержание элементов благоустройства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CE7A81" w:rsidRPr="003B7CDB" w:rsidRDefault="00CE7A81" w:rsidP="00060846">
            <w:pPr>
              <w:pStyle w:val="Default"/>
              <w:jc w:val="center"/>
              <w:rPr>
                <w:rFonts w:ascii="PT Astra Serif" w:hAnsi="PT Astra Serif"/>
                <w:bCs/>
              </w:rPr>
            </w:pPr>
            <w:r w:rsidRPr="003B7CDB">
              <w:rPr>
                <w:rFonts w:ascii="PT Astra Serif" w:hAnsi="PT Astra Serif"/>
                <w:bCs/>
              </w:rPr>
              <w:t>МКУ Северный, МКУ Южный, МКУ Западный, МКУ Восточный</w:t>
            </w:r>
          </w:p>
        </w:tc>
      </w:tr>
      <w:tr w:rsidR="00CE7A81" w:rsidRPr="003B7CDB" w:rsidTr="00C128B4">
        <w:trPr>
          <w:trHeight w:val="65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E7A81" w:rsidRPr="003B7CDB" w:rsidRDefault="00BD73AE" w:rsidP="00060846">
            <w:pPr>
              <w:pStyle w:val="ConsNormal"/>
              <w:ind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3B7CDB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="00CE7A81" w:rsidRPr="003B7CDB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A81" w:rsidRPr="003B7CDB" w:rsidRDefault="00CE7A81" w:rsidP="00060846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3B7CDB">
              <w:rPr>
                <w:rFonts w:ascii="PT Astra Serif" w:hAnsi="PT Astra Serif"/>
                <w:spacing w:val="-2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A81" w:rsidRPr="003B7CDB" w:rsidRDefault="00CE7A81" w:rsidP="0006084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B7CDB">
              <w:rPr>
                <w:rFonts w:ascii="PT Astra Serif" w:hAnsi="PT Astra Serif"/>
                <w:bCs/>
                <w:sz w:val="24"/>
                <w:szCs w:val="24"/>
              </w:rPr>
              <w:t>2022-2025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A81" w:rsidRPr="003B7CDB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B7CDB">
              <w:rPr>
                <w:rFonts w:ascii="PT Astra Serif" w:hAnsi="PT Astra Serif"/>
                <w:bCs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CE7A81" w:rsidRPr="003B7CDB" w:rsidRDefault="00CE7A81" w:rsidP="00060846">
            <w:pPr>
              <w:pStyle w:val="Default"/>
              <w:jc w:val="center"/>
              <w:rPr>
                <w:rFonts w:ascii="PT Astra Serif" w:hAnsi="PT Astra Serif"/>
                <w:bCs/>
              </w:rPr>
            </w:pPr>
            <w:r w:rsidRPr="003B7CDB">
              <w:rPr>
                <w:rFonts w:ascii="PT Astra Serif" w:hAnsi="PT Astra Serif"/>
                <w:bCs/>
              </w:rPr>
              <w:t>МКУ Северный, МКУ Южный, МКУ Западный, МКУ Восточный</w:t>
            </w:r>
          </w:p>
        </w:tc>
      </w:tr>
      <w:tr w:rsidR="00981ECD" w:rsidRPr="003B7CDB" w:rsidTr="00C128B4">
        <w:trPr>
          <w:trHeight w:val="65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1ECD" w:rsidRPr="003B7CDB" w:rsidRDefault="00981ECD" w:rsidP="00060846">
            <w:pPr>
              <w:pStyle w:val="ConsNormal"/>
              <w:ind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3B7CDB">
              <w:rPr>
                <w:rFonts w:ascii="PT Astra Serif" w:hAnsi="PT Astra Serif"/>
                <w:bCs/>
                <w:sz w:val="24"/>
                <w:szCs w:val="24"/>
              </w:rPr>
              <w:t>6.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ECD" w:rsidRPr="003B7CDB" w:rsidRDefault="00981ECD" w:rsidP="00060846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3B7CDB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Устройство </w:t>
            </w:r>
            <w:proofErr w:type="spellStart"/>
            <w:r w:rsidRPr="003B7CDB">
              <w:rPr>
                <w:rFonts w:ascii="PT Astra Serif" w:hAnsi="PT Astra Serif"/>
                <w:spacing w:val="-2"/>
                <w:sz w:val="24"/>
                <w:szCs w:val="24"/>
              </w:rPr>
              <w:t>водоисточников</w:t>
            </w:r>
            <w:proofErr w:type="spellEnd"/>
            <w:r w:rsidRPr="003B7CDB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ECD" w:rsidRPr="003B7CDB" w:rsidRDefault="00981ECD" w:rsidP="0006084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B7CDB">
              <w:rPr>
                <w:rFonts w:ascii="PT Astra Serif" w:hAnsi="PT Astra Serif"/>
                <w:bCs/>
                <w:sz w:val="24"/>
                <w:szCs w:val="24"/>
              </w:rPr>
              <w:t>2024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ECD" w:rsidRPr="003B7CDB" w:rsidRDefault="00981ECD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B7CDB">
              <w:rPr>
                <w:rFonts w:ascii="PT Astra Serif" w:hAnsi="PT Astra Serif"/>
                <w:bCs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981ECD" w:rsidRPr="003B7CDB" w:rsidRDefault="00981ECD" w:rsidP="00060846">
            <w:pPr>
              <w:pStyle w:val="Default"/>
              <w:jc w:val="center"/>
              <w:rPr>
                <w:rFonts w:ascii="PT Astra Serif" w:hAnsi="PT Astra Serif"/>
                <w:bCs/>
              </w:rPr>
            </w:pPr>
            <w:r w:rsidRPr="003B7CDB">
              <w:rPr>
                <w:rFonts w:ascii="PT Astra Serif" w:hAnsi="PT Astra Serif"/>
                <w:bCs/>
              </w:rPr>
              <w:t>МКУ Северный</w:t>
            </w:r>
          </w:p>
        </w:tc>
      </w:tr>
    </w:tbl>
    <w:p w:rsidR="00B56C4D" w:rsidRPr="003B7CDB" w:rsidRDefault="00B56C4D" w:rsidP="00B56C4D">
      <w:pPr>
        <w:shd w:val="clear" w:color="auto" w:fill="FFFFFF"/>
        <w:ind w:firstLine="709"/>
        <w:jc w:val="right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3B7CDB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    ».</w:t>
      </w:r>
    </w:p>
    <w:p w:rsidR="00FB5F54" w:rsidRPr="003B7CDB" w:rsidRDefault="00FB5F54" w:rsidP="004B1459">
      <w:pPr>
        <w:pStyle w:val="a7"/>
        <w:numPr>
          <w:ilvl w:val="0"/>
          <w:numId w:val="2"/>
        </w:numPr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таблицу </w:t>
      </w:r>
      <w:r w:rsidR="00C03FA9"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>1.3</w:t>
      </w:r>
      <w:r w:rsidR="00E711FC"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«Ресурсное обеспечение программы»</w:t>
      </w:r>
      <w:r w:rsidR="00C03FA9"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раздела </w:t>
      </w:r>
      <w:r w:rsidRPr="003B7CDB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IX</w:t>
      </w:r>
      <w:r w:rsidR="00C03FA9"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приложения к </w:t>
      </w:r>
      <w:proofErr w:type="gramStart"/>
      <w:r w:rsidR="00C03FA9"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постановлению</w:t>
      </w:r>
      <w:r w:rsidR="00770DD0"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изложить</w:t>
      </w:r>
      <w:proofErr w:type="gramEnd"/>
      <w:r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</w:t>
      </w:r>
      <w:r w:rsidR="00E711FC"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>редакции согласно приложению к настоящему постановлению.</w:t>
      </w:r>
    </w:p>
    <w:p w:rsidR="004B1459" w:rsidRPr="003B7CDB" w:rsidRDefault="004B1459" w:rsidP="004B1459">
      <w:pPr>
        <w:shd w:val="clear" w:color="auto" w:fill="FFFFFF"/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2. </w:t>
      </w:r>
      <w:r w:rsidRPr="003B7CDB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 xml:space="preserve">Признать утратившим силу постановление Администрации Шатровского муниципального округа Курганской области от </w:t>
      </w:r>
      <w:r w:rsidR="00981ECD" w:rsidRPr="003B7CDB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>9</w:t>
      </w:r>
      <w:r w:rsidRPr="003B7CDB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 xml:space="preserve"> </w:t>
      </w:r>
      <w:r w:rsidR="00981ECD" w:rsidRPr="003B7CDB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>апреля</w:t>
      </w:r>
      <w:r w:rsidRPr="003B7CDB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 xml:space="preserve"> 202</w:t>
      </w:r>
      <w:r w:rsidR="00981ECD" w:rsidRPr="003B7CDB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>4</w:t>
      </w:r>
      <w:r w:rsidRPr="003B7CDB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 xml:space="preserve"> года № </w:t>
      </w:r>
      <w:r w:rsidR="00981ECD" w:rsidRPr="003B7CDB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>278</w:t>
      </w:r>
      <w:r w:rsidRPr="003B7CDB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 xml:space="preserve"> </w:t>
      </w:r>
      <w:r w:rsidRPr="003B7CDB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 xml:space="preserve">«О внесении изменений в постановление Администрации Шатровского муниципального округа от 31 мая 2022 года № 261 </w:t>
      </w:r>
      <w:r w:rsidRPr="003B7CDB">
        <w:rPr>
          <w:rFonts w:ascii="PT Astra Serif" w:eastAsia="Times New Roman" w:hAnsi="PT Astra Serif" w:cs="Times New Roman"/>
          <w:bCs/>
          <w:color w:val="000000" w:themeColor="text1"/>
          <w:sz w:val="24"/>
        </w:rPr>
        <w:t>«</w:t>
      </w:r>
      <w:r w:rsidRPr="003B7CDB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О муниципальной программе Шатровского </w:t>
      </w:r>
      <w:r w:rsidRPr="003B7CDB">
        <w:rPr>
          <w:rFonts w:ascii="PT Astra Serif" w:hAnsi="PT Astra Serif" w:cs="Times New Roman"/>
          <w:color w:val="000000" w:themeColor="text1"/>
          <w:sz w:val="24"/>
        </w:rPr>
        <w:t>м</w:t>
      </w:r>
      <w:r w:rsidRPr="003B7CDB">
        <w:rPr>
          <w:rFonts w:ascii="PT Astra Serif" w:hAnsi="PT Astra Serif" w:cs="Times New Roman"/>
          <w:color w:val="000000" w:themeColor="text1"/>
          <w:sz w:val="24"/>
          <w:szCs w:val="24"/>
        </w:rPr>
        <w:t>униципального округа</w:t>
      </w:r>
      <w:r w:rsidRPr="003B7CDB">
        <w:rPr>
          <w:rFonts w:ascii="PT Astra Serif" w:hAnsi="PT Astra Serif" w:cs="Times New Roman"/>
          <w:color w:val="000000" w:themeColor="text1"/>
          <w:sz w:val="24"/>
        </w:rPr>
        <w:t xml:space="preserve"> </w:t>
      </w:r>
      <w:r w:rsidRPr="003B7CDB">
        <w:rPr>
          <w:rFonts w:ascii="PT Astra Serif" w:hAnsi="PT Astra Serif" w:cs="Times New Roman"/>
          <w:color w:val="000000" w:themeColor="text1"/>
          <w:sz w:val="24"/>
          <w:szCs w:val="24"/>
        </w:rPr>
        <w:t>Курганской области «Благоустройство Шатровского муниципального</w:t>
      </w:r>
      <w:r w:rsidRPr="003B7CDB">
        <w:rPr>
          <w:rFonts w:ascii="PT Astra Serif" w:hAnsi="PT Astra Serif" w:cs="Times New Roman"/>
          <w:color w:val="000000" w:themeColor="text1"/>
          <w:sz w:val="24"/>
        </w:rPr>
        <w:t xml:space="preserve"> </w:t>
      </w:r>
      <w:r w:rsidRPr="003B7CDB">
        <w:rPr>
          <w:rFonts w:ascii="PT Astra Serif" w:hAnsi="PT Astra Serif" w:cs="Times New Roman"/>
          <w:color w:val="000000" w:themeColor="text1"/>
          <w:sz w:val="24"/>
          <w:szCs w:val="24"/>
        </w:rPr>
        <w:t>округа Курганской области» на 2022 – 2025 годы</w:t>
      </w:r>
      <w:r w:rsidRPr="003B7CDB">
        <w:rPr>
          <w:rFonts w:ascii="PT Astra Serif" w:hAnsi="PT Astra Serif" w:cs="Times New Roman"/>
          <w:color w:val="000000" w:themeColor="text1"/>
          <w:sz w:val="24"/>
        </w:rPr>
        <w:t>»</w:t>
      </w:r>
      <w:r w:rsidR="006F0F53" w:rsidRPr="003B7CDB">
        <w:rPr>
          <w:rFonts w:ascii="PT Astra Serif" w:hAnsi="PT Astra Serif" w:cs="Times New Roman"/>
          <w:color w:val="000000" w:themeColor="text1"/>
          <w:sz w:val="24"/>
        </w:rPr>
        <w:t>.</w:t>
      </w:r>
    </w:p>
    <w:p w:rsidR="00E711FC" w:rsidRPr="003B7CDB" w:rsidRDefault="004B1459" w:rsidP="004B1459">
      <w:pPr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3</w:t>
      </w:r>
      <w:r w:rsidR="00E711FC"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>. Обнародовать настоящее постановле</w:t>
      </w:r>
      <w:r w:rsid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>ние в соответствии со статьей 45</w:t>
      </w:r>
      <w:r w:rsidR="00E711FC"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Устава Шатровского муниципального округа Курганской области</w:t>
      </w:r>
      <w:r w:rsidR="006D3ED9"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E711FC" w:rsidRPr="003B7CDB" w:rsidRDefault="004B1459" w:rsidP="004B1459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E711FC"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>. Контроль за выполнением настоящего постановления возложить на заместителя Главы Шатровского муниципальног</w:t>
      </w:r>
      <w:r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>о округа</w:t>
      </w:r>
      <w:r w:rsidR="006F0F53"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Курганской области</w:t>
      </w:r>
      <w:r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– руководителя отдела </w:t>
      </w:r>
      <w:r w:rsidR="00E711FC"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 развитию территории, жилищно-коммунальному хозяйству и строительству Администрации Шатровского муниципального округа. </w:t>
      </w:r>
    </w:p>
    <w:p w:rsidR="00E711FC" w:rsidRPr="003B7CDB" w:rsidRDefault="00E711FC" w:rsidP="00E711FC">
      <w:pPr>
        <w:shd w:val="clear" w:color="auto" w:fill="FFFFFF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11FC" w:rsidRPr="003B7CDB" w:rsidRDefault="00E711FC" w:rsidP="00E711FC">
      <w:pPr>
        <w:shd w:val="clear" w:color="auto" w:fill="FFFFFF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11FC" w:rsidRPr="003B7CDB" w:rsidRDefault="00E711FC" w:rsidP="00E711FC">
      <w:pPr>
        <w:shd w:val="clear" w:color="auto" w:fill="FFFFFF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11FC" w:rsidRPr="003B7CDB" w:rsidRDefault="00E711FC" w:rsidP="00E711FC">
      <w:pPr>
        <w:shd w:val="clear" w:color="auto" w:fill="FFFFFF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>Глава Шатровского</w:t>
      </w:r>
    </w:p>
    <w:p w:rsidR="00E711FC" w:rsidRPr="003B7CDB" w:rsidRDefault="00E711FC" w:rsidP="00E711FC">
      <w:pPr>
        <w:shd w:val="clear" w:color="auto" w:fill="FFFFFF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округа </w:t>
      </w:r>
    </w:p>
    <w:p w:rsidR="00E711FC" w:rsidRPr="003B7CDB" w:rsidRDefault="00E711FC" w:rsidP="00E711FC">
      <w:pPr>
        <w:shd w:val="clear" w:color="auto" w:fill="FFFFFF"/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Курганской области                                                                                                        Л. А. </w:t>
      </w:r>
      <w:proofErr w:type="spellStart"/>
      <w:r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>Рассохин</w:t>
      </w:r>
      <w:proofErr w:type="spellEnd"/>
    </w:p>
    <w:p w:rsidR="00E711FC" w:rsidRPr="003B7CDB" w:rsidRDefault="00E711FC" w:rsidP="00981ECD">
      <w:pPr>
        <w:shd w:val="clear" w:color="auto" w:fill="FFFFFF"/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3B7CDB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 </w:t>
      </w:r>
    </w:p>
    <w:p w:rsidR="00E711FC" w:rsidRPr="003B7CDB" w:rsidRDefault="00E711FC" w:rsidP="00981ECD">
      <w:pPr>
        <w:pStyle w:val="a7"/>
        <w:shd w:val="clear" w:color="auto" w:fill="FFFFFF"/>
        <w:ind w:left="0"/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</w:p>
    <w:p w:rsidR="00E711FC" w:rsidRPr="003B7CDB" w:rsidRDefault="00E711FC" w:rsidP="00981ECD">
      <w:pPr>
        <w:pStyle w:val="a7"/>
        <w:shd w:val="clear" w:color="auto" w:fill="FFFFFF"/>
        <w:ind w:left="0"/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</w:p>
    <w:p w:rsidR="006F0F53" w:rsidRPr="003B7CDB" w:rsidRDefault="006F0F53" w:rsidP="00981ECD">
      <w:pPr>
        <w:shd w:val="clear" w:color="auto" w:fill="FFFFFF"/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</w:p>
    <w:p w:rsidR="00280743" w:rsidRPr="003B7CDB" w:rsidRDefault="00280743" w:rsidP="00981ECD">
      <w:pPr>
        <w:shd w:val="clear" w:color="auto" w:fill="FFFFFF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11FC" w:rsidRPr="003B7CDB" w:rsidRDefault="005A2BB6" w:rsidP="00E711FC">
      <w:pPr>
        <w:shd w:val="clear" w:color="auto" w:fill="FFFFFF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>Г.Я. Лукина</w:t>
      </w:r>
    </w:p>
    <w:p w:rsidR="00E711FC" w:rsidRPr="003B7CDB" w:rsidRDefault="00E711FC" w:rsidP="00E711FC">
      <w:pPr>
        <w:shd w:val="clear" w:color="auto" w:fill="FFFFFF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>9 1</w:t>
      </w:r>
      <w:r w:rsidR="005A2BB6"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5A2BB6"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>78</w:t>
      </w:r>
    </w:p>
    <w:p w:rsidR="00FB5F54" w:rsidRPr="003B7CDB" w:rsidRDefault="00E711FC" w:rsidP="00F36C75">
      <w:pPr>
        <w:shd w:val="clear" w:color="auto" w:fill="FFFFFF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FB5F54" w:rsidRPr="003B7CDB" w:rsidSect="006927D9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  <w:r w:rsidRPr="003B7CDB">
        <w:rPr>
          <w:rFonts w:ascii="PT Astra Serif" w:eastAsia="Times New Roman" w:hAnsi="PT Astra Serif" w:cs="Times New Roman"/>
          <w:sz w:val="24"/>
          <w:szCs w:val="24"/>
          <w:lang w:eastAsia="ru-RU"/>
        </w:rPr>
        <w:t>Разослано по списку (см. оборот)</w:t>
      </w:r>
    </w:p>
    <w:p w:rsidR="00FB5F54" w:rsidRPr="003B7CDB" w:rsidRDefault="00FB5F54" w:rsidP="00F36C75">
      <w:pPr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50"/>
        <w:gridCol w:w="5621"/>
      </w:tblGrid>
      <w:tr w:rsidR="00E711FC" w:rsidRPr="003B7CDB" w:rsidTr="00E711FC">
        <w:trPr>
          <w:jc w:val="right"/>
        </w:trPr>
        <w:tc>
          <w:tcPr>
            <w:tcW w:w="3950" w:type="dxa"/>
          </w:tcPr>
          <w:p w:rsidR="00E711FC" w:rsidRPr="003B7CDB" w:rsidRDefault="00E711FC" w:rsidP="004B04DB">
            <w:pPr>
              <w:spacing w:after="100" w:afterAutospacing="1"/>
              <w:contextualSpacing/>
              <w:jc w:val="both"/>
              <w:rPr>
                <w:rFonts w:ascii="PT Astra Serif" w:hAnsi="PT Astra Serif"/>
              </w:rPr>
            </w:pPr>
          </w:p>
          <w:p w:rsidR="00E711FC" w:rsidRPr="003B7CDB" w:rsidRDefault="00E711FC" w:rsidP="00E711FC">
            <w:pPr>
              <w:spacing w:after="100" w:afterAutospacing="1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B7CDB">
              <w:rPr>
                <w:rFonts w:ascii="PT Astra Serif" w:hAnsi="PT Astra Serif"/>
              </w:rPr>
              <w:br w:type="page"/>
            </w:r>
          </w:p>
        </w:tc>
        <w:tc>
          <w:tcPr>
            <w:tcW w:w="5621" w:type="dxa"/>
          </w:tcPr>
          <w:p w:rsidR="00E711FC" w:rsidRPr="003B7CDB" w:rsidRDefault="00E711FC" w:rsidP="004B0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7CDB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E711FC" w:rsidRPr="003B7CDB" w:rsidRDefault="00E711FC" w:rsidP="004B0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7CDB">
              <w:rPr>
                <w:rFonts w:ascii="PT Astra Serif" w:hAnsi="PT Astra Serif"/>
                <w:sz w:val="24"/>
                <w:szCs w:val="24"/>
              </w:rPr>
              <w:t>к постановлению Администрации Шатровского муниципального округа Курганской области</w:t>
            </w:r>
          </w:p>
          <w:p w:rsidR="00981ECD" w:rsidRPr="003B7CDB" w:rsidRDefault="00E711FC" w:rsidP="004B0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7CDB">
              <w:rPr>
                <w:rFonts w:ascii="PT Astra Serif" w:hAnsi="PT Astra Serif"/>
                <w:sz w:val="24"/>
                <w:szCs w:val="24"/>
              </w:rPr>
              <w:t xml:space="preserve"> от __________________________ № __________   </w:t>
            </w:r>
          </w:p>
          <w:p w:rsidR="00E711FC" w:rsidRPr="003B7CDB" w:rsidRDefault="00E711FC" w:rsidP="004B04DB">
            <w:pPr>
              <w:contextualSpacing/>
              <w:jc w:val="both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B7CDB">
              <w:rPr>
                <w:rFonts w:ascii="PT Astra Serif" w:hAnsi="PT Astra Serif"/>
                <w:sz w:val="24"/>
                <w:szCs w:val="24"/>
              </w:rPr>
              <w:t xml:space="preserve">«О внесении изменений в постановление Администрации Шатровского муниципального округа от 31 мая 2022 года № 261 «О  муниципальной программе Шатровского муниципального округа Курганской области </w:t>
            </w:r>
            <w:r w:rsidRPr="003B7CDB">
              <w:rPr>
                <w:rFonts w:ascii="PT Astra Serif" w:hAnsi="PT Astra Serif"/>
                <w:spacing w:val="-2"/>
                <w:sz w:val="24"/>
                <w:szCs w:val="24"/>
              </w:rPr>
              <w:t>«Благоустройство Шатровского муниципального округа Курганской области» на 2022-2025 годы»</w:t>
            </w:r>
          </w:p>
        </w:tc>
      </w:tr>
    </w:tbl>
    <w:p w:rsidR="00E711FC" w:rsidRPr="003B7CDB" w:rsidRDefault="00E711FC" w:rsidP="00E711FC">
      <w:pPr>
        <w:pStyle w:val="a7"/>
        <w:ind w:left="709"/>
        <w:jc w:val="right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</w:p>
    <w:p w:rsidR="00F36C75" w:rsidRPr="003B7CDB" w:rsidRDefault="00F36C75" w:rsidP="00E711FC">
      <w:pPr>
        <w:pStyle w:val="a7"/>
        <w:ind w:left="709"/>
        <w:jc w:val="right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</w:p>
    <w:p w:rsidR="00F36C75" w:rsidRPr="003B7CDB" w:rsidRDefault="00F36C75" w:rsidP="00E711FC">
      <w:pPr>
        <w:pStyle w:val="a7"/>
        <w:ind w:left="709"/>
        <w:jc w:val="right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</w:p>
    <w:p w:rsidR="00FB5F54" w:rsidRPr="003B7CDB" w:rsidRDefault="006D3ED9" w:rsidP="00BA5CDD">
      <w:pPr>
        <w:pStyle w:val="a7"/>
        <w:ind w:left="709"/>
        <w:jc w:val="center"/>
        <w:rPr>
          <w:rFonts w:ascii="PT Astra Serif" w:eastAsia="Times New Roman" w:hAnsi="PT Astra Serif" w:cs="Times New Roman"/>
          <w:b/>
          <w:color w:val="052635"/>
          <w:sz w:val="24"/>
          <w:szCs w:val="24"/>
          <w:lang w:eastAsia="ru-RU"/>
        </w:rPr>
      </w:pPr>
      <w:r w:rsidRPr="003B7CDB">
        <w:rPr>
          <w:rFonts w:ascii="PT Astra Serif" w:eastAsia="Times New Roman" w:hAnsi="PT Astra Serif" w:cs="Times New Roman"/>
          <w:b/>
          <w:color w:val="052635"/>
          <w:sz w:val="24"/>
          <w:szCs w:val="24"/>
          <w:lang w:eastAsia="ru-RU"/>
        </w:rPr>
        <w:t xml:space="preserve">«Раздел </w:t>
      </w:r>
      <w:r w:rsidRPr="003B7CDB">
        <w:rPr>
          <w:rFonts w:ascii="PT Astra Serif" w:eastAsia="Times New Roman" w:hAnsi="PT Astra Serif" w:cs="Times New Roman"/>
          <w:b/>
          <w:color w:val="052635"/>
          <w:sz w:val="24"/>
          <w:szCs w:val="24"/>
          <w:lang w:val="en-US" w:eastAsia="ru-RU"/>
        </w:rPr>
        <w:t>IX</w:t>
      </w:r>
      <w:r w:rsidRPr="003B7CDB">
        <w:rPr>
          <w:rFonts w:ascii="PT Astra Serif" w:eastAsia="Times New Roman" w:hAnsi="PT Astra Serif" w:cs="Times New Roman"/>
          <w:b/>
          <w:color w:val="052635"/>
          <w:sz w:val="24"/>
          <w:szCs w:val="24"/>
          <w:lang w:eastAsia="ru-RU"/>
        </w:rPr>
        <w:t>. Ресурсное обеспечение программы:</w:t>
      </w:r>
    </w:p>
    <w:p w:rsidR="006D3ED9" w:rsidRPr="003B7CDB" w:rsidRDefault="006D3ED9" w:rsidP="00BA5CDD">
      <w:pPr>
        <w:pStyle w:val="a7"/>
        <w:ind w:left="709"/>
        <w:jc w:val="center"/>
        <w:rPr>
          <w:rFonts w:ascii="PT Astra Serif" w:eastAsia="Times New Roman" w:hAnsi="PT Astra Serif" w:cs="Times New Roman"/>
          <w:b/>
          <w:color w:val="052635"/>
          <w:sz w:val="24"/>
          <w:szCs w:val="24"/>
          <w:lang w:eastAsia="ru-RU"/>
        </w:rPr>
      </w:pPr>
      <w:r w:rsidRPr="003B7CDB">
        <w:rPr>
          <w:rFonts w:ascii="PT Astra Serif" w:eastAsia="Times New Roman" w:hAnsi="PT Astra Serif" w:cs="Times New Roman"/>
          <w:b/>
          <w:color w:val="052635"/>
          <w:sz w:val="24"/>
          <w:szCs w:val="24"/>
          <w:lang w:eastAsia="ru-RU"/>
        </w:rPr>
        <w:t>Таблица 1.3 Ресурсное обеспечение программы</w:t>
      </w: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245"/>
        <w:gridCol w:w="1134"/>
        <w:gridCol w:w="2580"/>
        <w:gridCol w:w="1418"/>
        <w:gridCol w:w="1304"/>
        <w:gridCol w:w="1134"/>
        <w:gridCol w:w="1134"/>
        <w:gridCol w:w="964"/>
      </w:tblGrid>
      <w:tr w:rsidR="00FB5F54" w:rsidRPr="003B7CDB" w:rsidTr="008C3496">
        <w:trPr>
          <w:trHeight w:val="113"/>
        </w:trPr>
        <w:tc>
          <w:tcPr>
            <w:tcW w:w="426" w:type="dxa"/>
            <w:vMerge w:val="restart"/>
            <w:vAlign w:val="center"/>
          </w:tcPr>
          <w:p w:rsidR="00FB5F54" w:rsidRPr="003B7CDB" w:rsidRDefault="00FB5F54" w:rsidP="00060846">
            <w:pPr>
              <w:pStyle w:val="a8"/>
              <w:snapToGrid w:val="0"/>
              <w:contextualSpacing/>
              <w:jc w:val="center"/>
              <w:rPr>
                <w:rFonts w:ascii="PT Astra Serif" w:hAnsi="PT Astra Serif"/>
                <w:szCs w:val="20"/>
              </w:rPr>
            </w:pPr>
            <w:r w:rsidRPr="003B7CDB">
              <w:rPr>
                <w:rFonts w:ascii="PT Astra Serif" w:hAnsi="PT Astra Serif"/>
                <w:szCs w:val="20"/>
              </w:rPr>
              <w:t>№</w:t>
            </w:r>
          </w:p>
          <w:p w:rsidR="00FB5F54" w:rsidRPr="003B7CDB" w:rsidRDefault="00FB5F54" w:rsidP="00060846">
            <w:pPr>
              <w:pStyle w:val="a8"/>
              <w:snapToGrid w:val="0"/>
              <w:contextualSpacing/>
              <w:jc w:val="center"/>
              <w:rPr>
                <w:rFonts w:ascii="PT Astra Serif" w:hAnsi="PT Astra Serif"/>
                <w:szCs w:val="20"/>
              </w:rPr>
            </w:pPr>
            <w:r w:rsidRPr="003B7CDB">
              <w:rPr>
                <w:rFonts w:ascii="PT Astra Serif" w:hAnsi="PT Astra Serif"/>
                <w:szCs w:val="20"/>
              </w:rPr>
              <w:t>п/п</w:t>
            </w:r>
          </w:p>
        </w:tc>
        <w:tc>
          <w:tcPr>
            <w:tcW w:w="5245" w:type="dxa"/>
            <w:vMerge w:val="restart"/>
            <w:vAlign w:val="center"/>
          </w:tcPr>
          <w:p w:rsidR="00FB5F54" w:rsidRPr="003B7CDB" w:rsidRDefault="00FB5F54" w:rsidP="00060846">
            <w:pPr>
              <w:pStyle w:val="a8"/>
              <w:snapToGrid w:val="0"/>
              <w:contextualSpacing/>
              <w:jc w:val="center"/>
              <w:rPr>
                <w:rFonts w:ascii="PT Astra Serif" w:hAnsi="PT Astra Serif"/>
                <w:szCs w:val="20"/>
              </w:rPr>
            </w:pPr>
            <w:r w:rsidRPr="003B7CDB">
              <w:rPr>
                <w:rFonts w:ascii="PT Astra Serif" w:hAnsi="PT Astra Serif"/>
                <w:szCs w:val="20"/>
              </w:rPr>
              <w:t>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FB5F54" w:rsidRPr="003B7CDB" w:rsidRDefault="00FB5F54" w:rsidP="00060846">
            <w:pPr>
              <w:pStyle w:val="a8"/>
              <w:snapToGrid w:val="0"/>
              <w:ind w:left="-113" w:right="-113"/>
              <w:contextualSpacing/>
              <w:jc w:val="center"/>
              <w:rPr>
                <w:rFonts w:ascii="PT Astra Serif" w:hAnsi="PT Astra Serif"/>
                <w:spacing w:val="-6"/>
                <w:szCs w:val="20"/>
              </w:rPr>
            </w:pPr>
            <w:r w:rsidRPr="003B7CDB">
              <w:rPr>
                <w:rFonts w:ascii="PT Astra Serif" w:hAnsi="PT Astra Serif"/>
                <w:spacing w:val="-6"/>
                <w:szCs w:val="20"/>
              </w:rPr>
              <w:t>Срок исполнения</w:t>
            </w:r>
          </w:p>
        </w:tc>
        <w:tc>
          <w:tcPr>
            <w:tcW w:w="2580" w:type="dxa"/>
            <w:vMerge w:val="restart"/>
            <w:vAlign w:val="center"/>
          </w:tcPr>
          <w:p w:rsidR="00FB5F54" w:rsidRPr="003B7CDB" w:rsidRDefault="00FB5F54" w:rsidP="00060846">
            <w:pPr>
              <w:pStyle w:val="a8"/>
              <w:snapToGrid w:val="0"/>
              <w:ind w:left="-57" w:right="-57"/>
              <w:contextualSpacing/>
              <w:jc w:val="center"/>
              <w:rPr>
                <w:rFonts w:ascii="PT Astra Serif" w:hAnsi="PT Astra Serif"/>
                <w:spacing w:val="-6"/>
                <w:szCs w:val="20"/>
              </w:rPr>
            </w:pPr>
            <w:r w:rsidRPr="003B7CDB">
              <w:rPr>
                <w:rFonts w:ascii="PT Astra Serif" w:hAnsi="PT Astra Serif"/>
                <w:spacing w:val="-6"/>
                <w:szCs w:val="20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FB5F54" w:rsidRPr="003B7CDB" w:rsidRDefault="00FB5F54" w:rsidP="00060846">
            <w:pPr>
              <w:pStyle w:val="a8"/>
              <w:snapToGrid w:val="0"/>
              <w:ind w:left="-57" w:right="-57"/>
              <w:contextualSpacing/>
              <w:jc w:val="center"/>
              <w:rPr>
                <w:rFonts w:ascii="PT Astra Serif" w:hAnsi="PT Astra Serif"/>
                <w:spacing w:val="-6"/>
                <w:szCs w:val="20"/>
              </w:rPr>
            </w:pPr>
            <w:r w:rsidRPr="003B7CDB">
              <w:rPr>
                <w:rFonts w:ascii="PT Astra Serif" w:hAnsi="PT Astra Serif"/>
                <w:spacing w:val="-6"/>
                <w:szCs w:val="20"/>
              </w:rPr>
              <w:t xml:space="preserve">Объем </w:t>
            </w:r>
            <w:proofErr w:type="spellStart"/>
            <w:proofErr w:type="gramStart"/>
            <w:r w:rsidRPr="003B7CDB">
              <w:rPr>
                <w:rFonts w:ascii="PT Astra Serif" w:hAnsi="PT Astra Serif"/>
                <w:spacing w:val="-6"/>
                <w:szCs w:val="20"/>
              </w:rPr>
              <w:t>финансиро-вания</w:t>
            </w:r>
            <w:proofErr w:type="spellEnd"/>
            <w:proofErr w:type="gramEnd"/>
          </w:p>
          <w:p w:rsidR="00FB5F54" w:rsidRPr="003B7CDB" w:rsidRDefault="00FB5F54" w:rsidP="00060846">
            <w:pPr>
              <w:pStyle w:val="a8"/>
              <w:ind w:left="-57" w:right="-57"/>
              <w:contextualSpacing/>
              <w:jc w:val="center"/>
              <w:rPr>
                <w:rFonts w:ascii="PT Astra Serif" w:hAnsi="PT Astra Serif"/>
                <w:spacing w:val="-6"/>
                <w:szCs w:val="20"/>
              </w:rPr>
            </w:pPr>
            <w:r w:rsidRPr="003B7CDB">
              <w:rPr>
                <w:rFonts w:ascii="PT Astra Serif" w:hAnsi="PT Astra Serif"/>
                <w:spacing w:val="-6"/>
                <w:szCs w:val="20"/>
              </w:rPr>
              <w:t>( руб.)</w:t>
            </w:r>
          </w:p>
        </w:tc>
        <w:tc>
          <w:tcPr>
            <w:tcW w:w="4536" w:type="dxa"/>
            <w:gridSpan w:val="4"/>
            <w:vAlign w:val="center"/>
          </w:tcPr>
          <w:p w:rsidR="00FB5F54" w:rsidRPr="003B7CDB" w:rsidRDefault="00FB5F54" w:rsidP="00060846">
            <w:pPr>
              <w:pStyle w:val="a8"/>
              <w:snapToGrid w:val="0"/>
              <w:contextualSpacing/>
              <w:jc w:val="center"/>
              <w:rPr>
                <w:rFonts w:ascii="PT Astra Serif" w:hAnsi="PT Astra Serif"/>
                <w:szCs w:val="20"/>
              </w:rPr>
            </w:pPr>
            <w:r w:rsidRPr="003B7CDB">
              <w:rPr>
                <w:rFonts w:ascii="PT Astra Serif" w:hAnsi="PT Astra Serif"/>
                <w:szCs w:val="20"/>
              </w:rPr>
              <w:t>Финансирование</w:t>
            </w:r>
          </w:p>
        </w:tc>
      </w:tr>
      <w:tr w:rsidR="00FB5F54" w:rsidRPr="003B7CDB" w:rsidTr="008C3496">
        <w:trPr>
          <w:cantSplit/>
          <w:trHeight w:val="627"/>
        </w:trPr>
        <w:tc>
          <w:tcPr>
            <w:tcW w:w="426" w:type="dxa"/>
            <w:vMerge/>
            <w:vAlign w:val="center"/>
          </w:tcPr>
          <w:p w:rsidR="00FB5F54" w:rsidRPr="003B7CDB" w:rsidRDefault="00FB5F54" w:rsidP="00060846">
            <w:pPr>
              <w:pStyle w:val="a8"/>
              <w:snapToGrid w:val="0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:rsidR="00FB5F54" w:rsidRPr="003B7CDB" w:rsidRDefault="00FB5F54" w:rsidP="00060846">
            <w:pPr>
              <w:pStyle w:val="a8"/>
              <w:snapToGrid w:val="0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B5F54" w:rsidRPr="003B7CDB" w:rsidRDefault="00FB5F54" w:rsidP="00060846">
            <w:pPr>
              <w:pStyle w:val="a8"/>
              <w:snapToGrid w:val="0"/>
              <w:ind w:left="-113" w:right="-113"/>
              <w:jc w:val="center"/>
              <w:rPr>
                <w:rFonts w:ascii="PT Astra Serif" w:hAnsi="PT Astra Serif"/>
                <w:spacing w:val="-6"/>
                <w:szCs w:val="20"/>
              </w:rPr>
            </w:pPr>
          </w:p>
        </w:tc>
        <w:tc>
          <w:tcPr>
            <w:tcW w:w="2580" w:type="dxa"/>
            <w:vMerge/>
            <w:vAlign w:val="center"/>
          </w:tcPr>
          <w:p w:rsidR="00FB5F54" w:rsidRPr="003B7CDB" w:rsidRDefault="00FB5F54" w:rsidP="00060846">
            <w:pPr>
              <w:pStyle w:val="a8"/>
              <w:snapToGrid w:val="0"/>
              <w:ind w:left="-57" w:right="-57"/>
              <w:jc w:val="center"/>
              <w:rPr>
                <w:rFonts w:ascii="PT Astra Serif" w:hAnsi="PT Astra Serif"/>
                <w:spacing w:val="-6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B5F54" w:rsidRPr="003B7CDB" w:rsidRDefault="00FB5F54" w:rsidP="00060846">
            <w:pPr>
              <w:pStyle w:val="a8"/>
              <w:ind w:left="-57" w:right="-57"/>
              <w:jc w:val="center"/>
              <w:rPr>
                <w:rFonts w:ascii="PT Astra Serif" w:hAnsi="PT Astra Serif"/>
                <w:spacing w:val="-6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B5F54" w:rsidRPr="003B7CDB" w:rsidRDefault="00FB5F54" w:rsidP="00060846">
            <w:pPr>
              <w:pStyle w:val="a8"/>
              <w:jc w:val="center"/>
              <w:rPr>
                <w:rFonts w:ascii="PT Astra Serif" w:hAnsi="PT Astra Serif"/>
                <w:b/>
                <w:szCs w:val="20"/>
              </w:rPr>
            </w:pPr>
            <w:r w:rsidRPr="003B7CDB">
              <w:rPr>
                <w:rFonts w:ascii="PT Astra Serif" w:hAnsi="PT Astra Serif"/>
                <w:b/>
                <w:szCs w:val="20"/>
              </w:rPr>
              <w:t>2022г.</w:t>
            </w:r>
          </w:p>
        </w:tc>
        <w:tc>
          <w:tcPr>
            <w:tcW w:w="1134" w:type="dxa"/>
            <w:vAlign w:val="center"/>
          </w:tcPr>
          <w:p w:rsidR="00FB5F54" w:rsidRPr="003B7CDB" w:rsidRDefault="00FB5F54" w:rsidP="00060846">
            <w:pPr>
              <w:pStyle w:val="a8"/>
              <w:snapToGrid w:val="0"/>
              <w:jc w:val="center"/>
              <w:rPr>
                <w:rFonts w:ascii="PT Astra Serif" w:hAnsi="PT Astra Serif"/>
                <w:b/>
                <w:szCs w:val="20"/>
              </w:rPr>
            </w:pPr>
            <w:r w:rsidRPr="003B7CDB">
              <w:rPr>
                <w:rFonts w:ascii="PT Astra Serif" w:hAnsi="PT Astra Serif"/>
                <w:b/>
                <w:szCs w:val="20"/>
              </w:rPr>
              <w:t>2023г.</w:t>
            </w:r>
          </w:p>
        </w:tc>
        <w:tc>
          <w:tcPr>
            <w:tcW w:w="1134" w:type="dxa"/>
            <w:vAlign w:val="center"/>
          </w:tcPr>
          <w:p w:rsidR="00FB5F54" w:rsidRPr="003B7CDB" w:rsidRDefault="00FB5F54" w:rsidP="00060846">
            <w:pPr>
              <w:pStyle w:val="a8"/>
              <w:snapToGrid w:val="0"/>
              <w:jc w:val="center"/>
              <w:rPr>
                <w:rFonts w:ascii="PT Astra Serif" w:hAnsi="PT Astra Serif"/>
                <w:b/>
                <w:szCs w:val="20"/>
              </w:rPr>
            </w:pPr>
            <w:r w:rsidRPr="003B7CDB">
              <w:rPr>
                <w:rFonts w:ascii="PT Astra Serif" w:hAnsi="PT Astra Serif"/>
                <w:b/>
                <w:szCs w:val="20"/>
              </w:rPr>
              <w:t>2024г.</w:t>
            </w:r>
          </w:p>
        </w:tc>
        <w:tc>
          <w:tcPr>
            <w:tcW w:w="964" w:type="dxa"/>
            <w:vAlign w:val="center"/>
          </w:tcPr>
          <w:p w:rsidR="00FB5F54" w:rsidRPr="003B7CDB" w:rsidRDefault="00FB5F54" w:rsidP="00060846">
            <w:pPr>
              <w:pStyle w:val="a8"/>
              <w:snapToGrid w:val="0"/>
              <w:jc w:val="center"/>
              <w:rPr>
                <w:rFonts w:ascii="PT Astra Serif" w:hAnsi="PT Astra Serif"/>
                <w:b/>
                <w:szCs w:val="20"/>
              </w:rPr>
            </w:pPr>
            <w:r w:rsidRPr="003B7CDB">
              <w:rPr>
                <w:rFonts w:ascii="PT Astra Serif" w:hAnsi="PT Astra Serif"/>
                <w:b/>
                <w:szCs w:val="20"/>
              </w:rPr>
              <w:t>2025г.</w:t>
            </w:r>
          </w:p>
        </w:tc>
      </w:tr>
      <w:tr w:rsidR="00FB5F54" w:rsidRPr="003B7CDB" w:rsidTr="008C3496">
        <w:trPr>
          <w:trHeight w:val="451"/>
        </w:trPr>
        <w:tc>
          <w:tcPr>
            <w:tcW w:w="426" w:type="dxa"/>
            <w:vMerge w:val="restart"/>
            <w:vAlign w:val="center"/>
          </w:tcPr>
          <w:p w:rsidR="00FB5F54" w:rsidRPr="003B7CDB" w:rsidRDefault="00FB5F54" w:rsidP="00060846">
            <w:pPr>
              <w:pStyle w:val="a8"/>
              <w:snapToGrid w:val="0"/>
              <w:ind w:left="34"/>
              <w:jc w:val="center"/>
              <w:rPr>
                <w:rFonts w:ascii="PT Astra Serif" w:hAnsi="PT Astra Serif"/>
                <w:szCs w:val="20"/>
              </w:rPr>
            </w:pPr>
            <w:r w:rsidRPr="003B7CDB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5245" w:type="dxa"/>
            <w:vMerge w:val="restart"/>
            <w:vAlign w:val="center"/>
          </w:tcPr>
          <w:p w:rsidR="00FB5F54" w:rsidRPr="003B7CDB" w:rsidRDefault="00FB5F54" w:rsidP="00060846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4"/>
              </w:rPr>
            </w:pPr>
            <w:r w:rsidRPr="003B7CDB">
              <w:rPr>
                <w:rFonts w:ascii="PT Astra Serif" w:hAnsi="PT Astra Serif" w:cs="Times New Roman"/>
                <w:bCs/>
                <w:sz w:val="24"/>
              </w:rPr>
              <w:t>Организация общественных работ по благоустройству для граждан, зарегистрированных в органах службы занятости</w:t>
            </w:r>
          </w:p>
        </w:tc>
        <w:tc>
          <w:tcPr>
            <w:tcW w:w="1134" w:type="dxa"/>
            <w:vMerge w:val="restart"/>
            <w:vAlign w:val="center"/>
          </w:tcPr>
          <w:p w:rsidR="00FB5F54" w:rsidRPr="003B7CDB" w:rsidRDefault="00FB5F54" w:rsidP="0006084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7CDB">
              <w:rPr>
                <w:rFonts w:ascii="PT Astra Serif" w:hAnsi="PT Astra Serif"/>
                <w:sz w:val="20"/>
                <w:szCs w:val="20"/>
              </w:rPr>
              <w:t>2022</w:t>
            </w:r>
            <w:r w:rsidR="00981ECD" w:rsidRPr="003B7CDB">
              <w:rPr>
                <w:rFonts w:ascii="PT Astra Serif" w:hAnsi="PT Astra Serif"/>
                <w:sz w:val="20"/>
                <w:szCs w:val="20"/>
              </w:rPr>
              <w:t>-2025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B5F54" w:rsidRPr="003B7CDB" w:rsidRDefault="00FB5F54" w:rsidP="00060846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7CDB">
              <w:rPr>
                <w:rFonts w:ascii="PT Astra Serif" w:hAnsi="PT Astra Serif"/>
                <w:sz w:val="20"/>
                <w:szCs w:val="20"/>
              </w:rPr>
              <w:t>муниципальный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5F54" w:rsidRPr="003B7CDB" w:rsidRDefault="008C3496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345900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B5F54" w:rsidRPr="003B7CDB" w:rsidRDefault="00FB5F54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F54" w:rsidRPr="003B7CDB" w:rsidRDefault="00FB5F54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F54" w:rsidRPr="003B7CDB" w:rsidRDefault="002D207C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345</w:t>
            </w:r>
            <w:r w:rsidR="00B151C5" w:rsidRPr="003B7CDB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  <w:r w:rsidR="00FB5F54" w:rsidRPr="003B7CD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B5F54" w:rsidRPr="003B7CDB" w:rsidRDefault="00FB5F54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FB5F54" w:rsidRPr="003B7CDB" w:rsidTr="008C3496">
        <w:trPr>
          <w:trHeight w:val="555"/>
        </w:trPr>
        <w:tc>
          <w:tcPr>
            <w:tcW w:w="426" w:type="dxa"/>
            <w:vMerge/>
            <w:vAlign w:val="center"/>
          </w:tcPr>
          <w:p w:rsidR="00FB5F54" w:rsidRPr="003B7CDB" w:rsidRDefault="00FB5F54" w:rsidP="00060846">
            <w:pPr>
              <w:pStyle w:val="a8"/>
              <w:snapToGrid w:val="0"/>
              <w:ind w:left="34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:rsidR="00FB5F54" w:rsidRPr="003B7CDB" w:rsidRDefault="00FB5F54" w:rsidP="00060846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B5F54" w:rsidRPr="003B7CDB" w:rsidRDefault="00FB5F54" w:rsidP="0006084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FB5F54" w:rsidRPr="003B7CDB" w:rsidRDefault="00FB5F54" w:rsidP="00060846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7CDB">
              <w:rPr>
                <w:rFonts w:ascii="PT Astra Serif" w:hAnsi="PT Astra Serif"/>
                <w:sz w:val="20"/>
                <w:szCs w:val="20"/>
              </w:rPr>
              <w:t>федеральный бюджет, областной бюджет</w:t>
            </w:r>
          </w:p>
        </w:tc>
        <w:tc>
          <w:tcPr>
            <w:tcW w:w="1418" w:type="dxa"/>
            <w:vAlign w:val="center"/>
          </w:tcPr>
          <w:p w:rsidR="00FB5F54" w:rsidRPr="003B7CDB" w:rsidRDefault="008C3496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4196198,55</w:t>
            </w:r>
          </w:p>
        </w:tc>
        <w:tc>
          <w:tcPr>
            <w:tcW w:w="1304" w:type="dxa"/>
            <w:vAlign w:val="center"/>
          </w:tcPr>
          <w:p w:rsidR="00FB5F54" w:rsidRPr="003B7CDB" w:rsidRDefault="00C128B4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2951998,55</w:t>
            </w:r>
          </w:p>
        </w:tc>
        <w:tc>
          <w:tcPr>
            <w:tcW w:w="1134" w:type="dxa"/>
            <w:vAlign w:val="center"/>
          </w:tcPr>
          <w:p w:rsidR="00FB5F54" w:rsidRPr="003B7CDB" w:rsidRDefault="008C3496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437</w:t>
            </w:r>
            <w:r w:rsidR="005A2BB6" w:rsidRPr="003B7CDB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FB5F54" w:rsidRPr="003B7CDB" w:rsidRDefault="002D207C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807</w:t>
            </w:r>
            <w:r w:rsidR="00B151C5" w:rsidRPr="003B7CDB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="00FB5F54" w:rsidRPr="003B7CD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FB5F54" w:rsidRPr="003B7CDB" w:rsidRDefault="00FB5F54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BD73AE" w:rsidRPr="003B7CDB" w:rsidTr="008C3496">
        <w:trPr>
          <w:trHeight w:val="467"/>
        </w:trPr>
        <w:tc>
          <w:tcPr>
            <w:tcW w:w="426" w:type="dxa"/>
            <w:vAlign w:val="center"/>
          </w:tcPr>
          <w:p w:rsidR="00BD73AE" w:rsidRPr="003B7CDB" w:rsidRDefault="00BD73AE" w:rsidP="00060846">
            <w:pPr>
              <w:pStyle w:val="a8"/>
              <w:snapToGrid w:val="0"/>
              <w:ind w:left="34"/>
              <w:jc w:val="center"/>
              <w:rPr>
                <w:rFonts w:ascii="PT Astra Serif" w:hAnsi="PT Astra Serif"/>
                <w:szCs w:val="20"/>
              </w:rPr>
            </w:pPr>
            <w:r w:rsidRPr="003B7CDB">
              <w:rPr>
                <w:rFonts w:ascii="PT Astra Serif" w:hAnsi="PT Astra Serif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BD73AE" w:rsidRPr="003B7CDB" w:rsidRDefault="00BD73AE" w:rsidP="00060846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4"/>
              </w:rPr>
            </w:pPr>
            <w:r w:rsidRPr="003B7CDB">
              <w:rPr>
                <w:rFonts w:ascii="PT Astra Serif" w:hAnsi="PT Astra Serif" w:cs="Times New Roman"/>
                <w:spacing w:val="-2"/>
                <w:sz w:val="24"/>
              </w:rPr>
              <w:t>Обустройство детских площадок</w:t>
            </w:r>
          </w:p>
        </w:tc>
        <w:tc>
          <w:tcPr>
            <w:tcW w:w="1134" w:type="dxa"/>
            <w:vAlign w:val="center"/>
          </w:tcPr>
          <w:p w:rsidR="00BD73AE" w:rsidRPr="003B7CDB" w:rsidRDefault="00BD73AE" w:rsidP="0006084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7CDB">
              <w:rPr>
                <w:rFonts w:ascii="PT Astra Serif" w:hAnsi="PT Astra Serif"/>
                <w:sz w:val="20"/>
                <w:szCs w:val="20"/>
              </w:rPr>
              <w:t>2022-2025</w:t>
            </w:r>
          </w:p>
        </w:tc>
        <w:tc>
          <w:tcPr>
            <w:tcW w:w="2580" w:type="dxa"/>
            <w:vAlign w:val="center"/>
          </w:tcPr>
          <w:p w:rsidR="00BD73AE" w:rsidRPr="003B7CDB" w:rsidRDefault="002207A7" w:rsidP="00060846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7CDB">
              <w:rPr>
                <w:rFonts w:ascii="PT Astra Serif" w:hAnsi="PT Astra Serif"/>
                <w:sz w:val="20"/>
                <w:szCs w:val="20"/>
              </w:rPr>
              <w:t>муниципальный бюджет</w:t>
            </w:r>
          </w:p>
        </w:tc>
        <w:tc>
          <w:tcPr>
            <w:tcW w:w="1418" w:type="dxa"/>
            <w:vAlign w:val="center"/>
          </w:tcPr>
          <w:p w:rsidR="00BD73AE" w:rsidRPr="003B7CDB" w:rsidRDefault="002207A7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304" w:type="dxa"/>
            <w:vAlign w:val="center"/>
          </w:tcPr>
          <w:p w:rsidR="00BD73AE" w:rsidRPr="003B7CDB" w:rsidRDefault="002207A7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134" w:type="dxa"/>
            <w:vAlign w:val="center"/>
          </w:tcPr>
          <w:p w:rsidR="00BD73AE" w:rsidRPr="003B7CDB" w:rsidRDefault="002207A7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D73AE" w:rsidRPr="003B7CDB" w:rsidRDefault="002207A7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BD73AE" w:rsidRPr="003B7CDB" w:rsidRDefault="002207A7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FB5F54" w:rsidRPr="003B7CDB" w:rsidTr="008C3496">
        <w:trPr>
          <w:trHeight w:val="512"/>
        </w:trPr>
        <w:tc>
          <w:tcPr>
            <w:tcW w:w="426" w:type="dxa"/>
            <w:vAlign w:val="center"/>
          </w:tcPr>
          <w:p w:rsidR="00FB5F54" w:rsidRPr="003B7CDB" w:rsidRDefault="002207A7" w:rsidP="00060846">
            <w:pPr>
              <w:pStyle w:val="a8"/>
              <w:snapToGrid w:val="0"/>
              <w:ind w:left="34"/>
              <w:jc w:val="center"/>
              <w:rPr>
                <w:rFonts w:ascii="PT Astra Serif" w:hAnsi="PT Astra Serif"/>
                <w:szCs w:val="20"/>
              </w:rPr>
            </w:pPr>
            <w:r w:rsidRPr="003B7CDB">
              <w:rPr>
                <w:rFonts w:ascii="PT Astra Serif" w:hAnsi="PT Astra Serif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54" w:rsidRPr="003B7CDB" w:rsidRDefault="00FB5F54" w:rsidP="0006084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B7CDB">
              <w:rPr>
                <w:rFonts w:ascii="PT Astra Serif" w:hAnsi="PT Astra Serif"/>
                <w:spacing w:val="-2"/>
                <w:sz w:val="24"/>
                <w:szCs w:val="24"/>
              </w:rPr>
              <w:t>Озеленение. Санитарная обрезка деревьев и кустарников, посадка цветов и деревьев</w:t>
            </w:r>
          </w:p>
        </w:tc>
        <w:tc>
          <w:tcPr>
            <w:tcW w:w="1134" w:type="dxa"/>
            <w:vAlign w:val="center"/>
          </w:tcPr>
          <w:p w:rsidR="00FB5F54" w:rsidRPr="003B7CDB" w:rsidRDefault="00FB5F54" w:rsidP="0006084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7CDB">
              <w:rPr>
                <w:rFonts w:ascii="PT Astra Serif" w:hAnsi="PT Astra Serif"/>
                <w:sz w:val="20"/>
                <w:szCs w:val="20"/>
              </w:rPr>
              <w:t>2022-2025</w:t>
            </w:r>
          </w:p>
        </w:tc>
        <w:tc>
          <w:tcPr>
            <w:tcW w:w="2580" w:type="dxa"/>
            <w:shd w:val="clear" w:color="auto" w:fill="FFFFFF"/>
            <w:vAlign w:val="center"/>
          </w:tcPr>
          <w:p w:rsidR="00FB5F54" w:rsidRPr="003B7CDB" w:rsidRDefault="00FB5F54" w:rsidP="00060846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7CDB">
              <w:rPr>
                <w:rFonts w:ascii="PT Astra Serif" w:hAnsi="PT Astra Serif"/>
                <w:sz w:val="20"/>
                <w:szCs w:val="20"/>
              </w:rPr>
              <w:t>муниципальный</w:t>
            </w:r>
          </w:p>
          <w:p w:rsidR="00FB5F54" w:rsidRPr="003B7CDB" w:rsidRDefault="00FB5F54" w:rsidP="00060846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7CDB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5F54" w:rsidRPr="003B7CDB" w:rsidRDefault="00FB5F54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160000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B5F54" w:rsidRPr="003B7CDB" w:rsidRDefault="00FB5F54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B5F54" w:rsidRPr="003B7CDB" w:rsidRDefault="00FB5F54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B5F54" w:rsidRPr="003B7CDB" w:rsidRDefault="00FB5F54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FB5F54" w:rsidRPr="003B7CDB" w:rsidRDefault="00FB5F54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40000</w:t>
            </w:r>
          </w:p>
        </w:tc>
      </w:tr>
      <w:tr w:rsidR="00981ECD" w:rsidRPr="003B7CDB" w:rsidTr="008C3496">
        <w:trPr>
          <w:trHeight w:val="450"/>
        </w:trPr>
        <w:tc>
          <w:tcPr>
            <w:tcW w:w="426" w:type="dxa"/>
            <w:vMerge w:val="restart"/>
            <w:vAlign w:val="center"/>
          </w:tcPr>
          <w:p w:rsidR="00981ECD" w:rsidRPr="003B7CDB" w:rsidRDefault="00981ECD" w:rsidP="00060846">
            <w:pPr>
              <w:pStyle w:val="a8"/>
              <w:snapToGrid w:val="0"/>
              <w:jc w:val="center"/>
              <w:rPr>
                <w:rFonts w:ascii="PT Astra Serif" w:hAnsi="PT Astra Serif"/>
                <w:szCs w:val="20"/>
              </w:rPr>
            </w:pPr>
            <w:r w:rsidRPr="003B7CDB">
              <w:rPr>
                <w:rFonts w:ascii="PT Astra Serif" w:hAnsi="PT Astra Serif"/>
                <w:szCs w:val="20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  <w:vAlign w:val="center"/>
          </w:tcPr>
          <w:p w:rsidR="00981ECD" w:rsidRPr="003B7CDB" w:rsidRDefault="00981ECD" w:rsidP="0006084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B7CDB">
              <w:rPr>
                <w:rFonts w:ascii="PT Astra Serif" w:hAnsi="PT Astra Serif"/>
                <w:spacing w:val="-2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34" w:type="dxa"/>
            <w:vMerge w:val="restart"/>
            <w:vAlign w:val="center"/>
          </w:tcPr>
          <w:p w:rsidR="00981ECD" w:rsidRPr="003B7CDB" w:rsidRDefault="00981ECD" w:rsidP="0006084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7CDB">
              <w:rPr>
                <w:rFonts w:ascii="PT Astra Serif" w:hAnsi="PT Astra Serif"/>
                <w:sz w:val="20"/>
                <w:szCs w:val="20"/>
              </w:rPr>
              <w:t>2022-2025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3B7CDB" w:rsidRDefault="00981ECD" w:rsidP="00981ECD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7CDB">
              <w:rPr>
                <w:rFonts w:ascii="PT Astra Serif" w:hAnsi="PT Astra Serif"/>
                <w:sz w:val="20"/>
                <w:szCs w:val="20"/>
              </w:rPr>
              <w:t>муниципальный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3B7CDB" w:rsidRDefault="008C3496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550000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3B7CDB" w:rsidRDefault="00981ECD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3B7CDB" w:rsidRDefault="00981ECD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3B7CDB" w:rsidRDefault="00FF0965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3B7CDB" w:rsidRDefault="00FF0965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200000</w:t>
            </w:r>
          </w:p>
        </w:tc>
      </w:tr>
      <w:tr w:rsidR="00981ECD" w:rsidRPr="003B7CDB" w:rsidTr="008C3496">
        <w:trPr>
          <w:trHeight w:val="165"/>
        </w:trPr>
        <w:tc>
          <w:tcPr>
            <w:tcW w:w="426" w:type="dxa"/>
            <w:vMerge/>
            <w:vAlign w:val="center"/>
          </w:tcPr>
          <w:p w:rsidR="00981ECD" w:rsidRPr="003B7CDB" w:rsidRDefault="00981ECD" w:rsidP="00060846">
            <w:pPr>
              <w:pStyle w:val="a8"/>
              <w:snapToGrid w:val="0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  <w:vAlign w:val="center"/>
          </w:tcPr>
          <w:p w:rsidR="00981ECD" w:rsidRPr="003B7CDB" w:rsidRDefault="00981ECD" w:rsidP="00060846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1ECD" w:rsidRPr="003B7CDB" w:rsidRDefault="00981ECD" w:rsidP="0006084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3B7CDB" w:rsidRDefault="00FF0965" w:rsidP="00981ECD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7CDB">
              <w:rPr>
                <w:rFonts w:ascii="PT Astra Serif" w:hAnsi="PT Astra Serif"/>
                <w:sz w:val="20"/>
                <w:szCs w:val="20"/>
              </w:rPr>
              <w:t>федеральный бюджет, областной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3B7CDB" w:rsidRDefault="008C3496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904000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3B7CDB" w:rsidRDefault="00981ECD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3B7CDB" w:rsidRDefault="00981ECD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3B7CDB" w:rsidRDefault="00FF0965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452000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3B7CDB" w:rsidRDefault="00FF0965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452000</w:t>
            </w:r>
          </w:p>
        </w:tc>
      </w:tr>
      <w:tr w:rsidR="00FB5F54" w:rsidRPr="003B7CDB" w:rsidTr="008C3496">
        <w:trPr>
          <w:trHeight w:val="625"/>
        </w:trPr>
        <w:tc>
          <w:tcPr>
            <w:tcW w:w="426" w:type="dxa"/>
            <w:vAlign w:val="center"/>
          </w:tcPr>
          <w:p w:rsidR="00FB5F54" w:rsidRPr="003B7CDB" w:rsidRDefault="002207A7" w:rsidP="00060846">
            <w:pPr>
              <w:pStyle w:val="a8"/>
              <w:snapToGrid w:val="0"/>
              <w:jc w:val="center"/>
              <w:rPr>
                <w:rFonts w:ascii="PT Astra Serif" w:hAnsi="PT Astra Serif"/>
                <w:szCs w:val="20"/>
              </w:rPr>
            </w:pPr>
            <w:r w:rsidRPr="003B7CDB">
              <w:rPr>
                <w:rFonts w:ascii="PT Astra Serif" w:hAnsi="PT Astra Serif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54" w:rsidRPr="003B7CDB" w:rsidRDefault="00FB5F54" w:rsidP="00060846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3B7CDB">
              <w:rPr>
                <w:rFonts w:ascii="PT Astra Serif" w:hAnsi="PT Astra Serif"/>
                <w:spacing w:val="-2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134" w:type="dxa"/>
            <w:vAlign w:val="center"/>
          </w:tcPr>
          <w:p w:rsidR="00FB5F54" w:rsidRPr="003B7CDB" w:rsidRDefault="00FB5F54" w:rsidP="0006084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7CDB">
              <w:rPr>
                <w:rFonts w:ascii="PT Astra Serif" w:hAnsi="PT Astra Serif"/>
                <w:sz w:val="20"/>
                <w:szCs w:val="20"/>
              </w:rPr>
              <w:t>2022-2025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F54" w:rsidRPr="003B7CDB" w:rsidRDefault="00FB5F54" w:rsidP="00060846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7CDB">
              <w:rPr>
                <w:rFonts w:ascii="PT Astra Serif" w:hAnsi="PT Astra Serif"/>
                <w:sz w:val="20"/>
                <w:szCs w:val="20"/>
              </w:rPr>
              <w:t>муниципальный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F54" w:rsidRPr="003B7CDB" w:rsidRDefault="008C3496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11200</w:t>
            </w:r>
            <w:r w:rsidR="00FB5F54" w:rsidRPr="003B7CDB">
              <w:rPr>
                <w:rFonts w:ascii="PT Astra Serif" w:hAnsi="PT Astra Serif"/>
                <w:color w:val="000000"/>
                <w:sz w:val="20"/>
                <w:szCs w:val="20"/>
              </w:rPr>
              <w:t>000000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F54" w:rsidRPr="003B7CDB" w:rsidRDefault="00FB5F54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4000000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F54" w:rsidRPr="003B7CDB" w:rsidRDefault="00FB5F54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F54" w:rsidRPr="003B7CDB" w:rsidRDefault="00981ECD" w:rsidP="002D207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3000000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F54" w:rsidRPr="003B7CDB" w:rsidRDefault="008C3496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 w:rsidR="00FB5F54" w:rsidRPr="003B7CDB">
              <w:rPr>
                <w:rFonts w:ascii="PT Astra Serif" w:hAnsi="PT Astra Serif"/>
                <w:color w:val="000000"/>
                <w:sz w:val="20"/>
                <w:szCs w:val="20"/>
              </w:rPr>
              <w:t>00000</w:t>
            </w: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981ECD" w:rsidRPr="003B7CDB" w:rsidTr="008C3496">
        <w:trPr>
          <w:trHeight w:val="315"/>
        </w:trPr>
        <w:tc>
          <w:tcPr>
            <w:tcW w:w="426" w:type="dxa"/>
            <w:vMerge w:val="restart"/>
            <w:vAlign w:val="center"/>
          </w:tcPr>
          <w:p w:rsidR="00981ECD" w:rsidRPr="003B7CDB" w:rsidRDefault="00981ECD" w:rsidP="00060846">
            <w:pPr>
              <w:pStyle w:val="a8"/>
              <w:snapToGrid w:val="0"/>
              <w:jc w:val="center"/>
              <w:rPr>
                <w:rFonts w:ascii="PT Astra Serif" w:hAnsi="PT Astra Serif"/>
                <w:szCs w:val="20"/>
              </w:rPr>
            </w:pPr>
            <w:r w:rsidRPr="003B7CDB">
              <w:rPr>
                <w:rFonts w:ascii="PT Astra Serif" w:hAnsi="PT Astra Serif"/>
                <w:szCs w:val="20"/>
              </w:rPr>
              <w:t>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  <w:vAlign w:val="center"/>
          </w:tcPr>
          <w:p w:rsidR="00981ECD" w:rsidRPr="003B7CDB" w:rsidRDefault="00981ECD" w:rsidP="00060846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3B7CDB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Устройство </w:t>
            </w:r>
            <w:proofErr w:type="spellStart"/>
            <w:r w:rsidRPr="003B7CDB">
              <w:rPr>
                <w:rFonts w:ascii="PT Astra Serif" w:hAnsi="PT Astra Serif"/>
                <w:spacing w:val="-2"/>
                <w:sz w:val="24"/>
                <w:szCs w:val="24"/>
              </w:rPr>
              <w:t>водоисточников</w:t>
            </w:r>
            <w:proofErr w:type="spellEnd"/>
            <w:r w:rsidR="000A1C5E" w:rsidRPr="003B7CDB">
              <w:rPr>
                <w:rFonts w:ascii="PT Astra Serif" w:hAnsi="PT Astra Serif"/>
                <w:spacing w:val="-2"/>
                <w:sz w:val="24"/>
                <w:szCs w:val="24"/>
              </w:rPr>
              <w:t xml:space="preserve"> (колодцы)</w:t>
            </w:r>
          </w:p>
        </w:tc>
        <w:tc>
          <w:tcPr>
            <w:tcW w:w="1134" w:type="dxa"/>
            <w:vMerge w:val="restart"/>
            <w:vAlign w:val="center"/>
          </w:tcPr>
          <w:p w:rsidR="00981ECD" w:rsidRPr="003B7CDB" w:rsidRDefault="00981ECD" w:rsidP="0006084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7CDB">
              <w:rPr>
                <w:rFonts w:ascii="PT Astra Serif" w:hAnsi="PT Astra Serif"/>
                <w:sz w:val="20"/>
                <w:szCs w:val="20"/>
              </w:rPr>
              <w:t>2024-2025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3B7CDB" w:rsidRDefault="00981ECD" w:rsidP="00060846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7CDB">
              <w:rPr>
                <w:rFonts w:ascii="PT Astra Serif" w:hAnsi="PT Astra Serif"/>
                <w:sz w:val="20"/>
                <w:szCs w:val="20"/>
              </w:rPr>
              <w:t>муниципальный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3B7CDB" w:rsidRDefault="00981ECD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60500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3B7CDB" w:rsidRDefault="00981ECD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3B7CDB" w:rsidRDefault="00981ECD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3B7CDB" w:rsidRDefault="00981ECD" w:rsidP="002D207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60500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3B7CDB" w:rsidRDefault="00981ECD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981ECD" w:rsidRPr="003B7CDB" w:rsidTr="008C3496">
        <w:trPr>
          <w:trHeight w:val="295"/>
        </w:trPr>
        <w:tc>
          <w:tcPr>
            <w:tcW w:w="426" w:type="dxa"/>
            <w:vMerge/>
            <w:vAlign w:val="center"/>
          </w:tcPr>
          <w:p w:rsidR="00981ECD" w:rsidRPr="003B7CDB" w:rsidRDefault="00981ECD" w:rsidP="00060846">
            <w:pPr>
              <w:pStyle w:val="a8"/>
              <w:snapToGrid w:val="0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  <w:vAlign w:val="center"/>
          </w:tcPr>
          <w:p w:rsidR="00981ECD" w:rsidRPr="003B7CDB" w:rsidRDefault="00981ECD" w:rsidP="00060846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1ECD" w:rsidRPr="003B7CDB" w:rsidRDefault="00981ECD" w:rsidP="0006084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3B7CDB" w:rsidRDefault="00981ECD" w:rsidP="00060846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7CDB">
              <w:rPr>
                <w:rFonts w:ascii="PT Astra Serif" w:hAnsi="PT Astra Serif"/>
                <w:sz w:val="20"/>
                <w:szCs w:val="20"/>
              </w:rPr>
              <w:t>федеральный бюджет, областной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3B7CDB" w:rsidRDefault="00981ECD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60500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3B7CDB" w:rsidRDefault="00981ECD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3B7CDB" w:rsidRDefault="00981ECD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3B7CDB" w:rsidRDefault="00981ECD" w:rsidP="002D207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60500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3B7CDB" w:rsidRDefault="00981ECD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C128B4" w:rsidRPr="003B7CDB" w:rsidTr="008C3496">
        <w:trPr>
          <w:trHeight w:val="370"/>
        </w:trPr>
        <w:tc>
          <w:tcPr>
            <w:tcW w:w="426" w:type="dxa"/>
            <w:vMerge w:val="restart"/>
            <w:vAlign w:val="center"/>
          </w:tcPr>
          <w:p w:rsidR="00C128B4" w:rsidRPr="003B7CDB" w:rsidRDefault="00C128B4" w:rsidP="00060846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C128B4" w:rsidRPr="003B7CDB" w:rsidRDefault="00C128B4" w:rsidP="0006084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T Astra Serif" w:eastAsia="Arial Unicode MS" w:hAnsi="PT Astra Serif"/>
                <w:b/>
                <w:bCs/>
                <w:kern w:val="3"/>
                <w:sz w:val="24"/>
                <w:szCs w:val="24"/>
              </w:rPr>
            </w:pPr>
            <w:r w:rsidRPr="003B7CDB">
              <w:rPr>
                <w:rFonts w:ascii="PT Astra Serif" w:eastAsia="Arial Unicode MS" w:hAnsi="PT Astra Serif"/>
                <w:b/>
                <w:bCs/>
                <w:kern w:val="3"/>
                <w:sz w:val="24"/>
                <w:szCs w:val="24"/>
              </w:rPr>
              <w:t>Итого по программе</w:t>
            </w:r>
          </w:p>
        </w:tc>
        <w:tc>
          <w:tcPr>
            <w:tcW w:w="1134" w:type="dxa"/>
            <w:vMerge w:val="restart"/>
            <w:vAlign w:val="center"/>
          </w:tcPr>
          <w:p w:rsidR="00C128B4" w:rsidRPr="003B7CDB" w:rsidRDefault="00C128B4" w:rsidP="0006084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7CDB">
              <w:rPr>
                <w:rFonts w:ascii="PT Astra Serif" w:hAnsi="PT Astra Serif"/>
                <w:sz w:val="20"/>
                <w:szCs w:val="20"/>
              </w:rPr>
              <w:t>2022-2025</w:t>
            </w:r>
          </w:p>
        </w:tc>
        <w:tc>
          <w:tcPr>
            <w:tcW w:w="2580" w:type="dxa"/>
            <w:shd w:val="clear" w:color="auto" w:fill="FFFFFF"/>
            <w:vAlign w:val="center"/>
          </w:tcPr>
          <w:p w:rsidR="00C128B4" w:rsidRPr="003B7CDB" w:rsidRDefault="00C128B4" w:rsidP="00060846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7CDB">
              <w:rPr>
                <w:rFonts w:ascii="PT Astra Serif" w:hAnsi="PT Astra Serif"/>
                <w:sz w:val="20"/>
                <w:szCs w:val="20"/>
              </w:rPr>
              <w:t>муниципальный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28B4" w:rsidRPr="003B7CDB" w:rsidRDefault="00FF096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12616400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C128B4" w:rsidRPr="003B7CDB" w:rsidRDefault="00C128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4415000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28B4" w:rsidRPr="003B7CDB" w:rsidRDefault="00C128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1315000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28B4" w:rsidRPr="003B7CDB" w:rsidRDefault="00FF0965" w:rsidP="002D207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3646400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C128B4" w:rsidRPr="003B7CDB" w:rsidRDefault="00FF096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3240000</w:t>
            </w:r>
          </w:p>
        </w:tc>
      </w:tr>
      <w:tr w:rsidR="00FB5F54" w:rsidRPr="003B7CDB" w:rsidTr="008C3496">
        <w:trPr>
          <w:trHeight w:val="113"/>
        </w:trPr>
        <w:tc>
          <w:tcPr>
            <w:tcW w:w="426" w:type="dxa"/>
            <w:vMerge/>
            <w:vAlign w:val="center"/>
          </w:tcPr>
          <w:p w:rsidR="00FB5F54" w:rsidRPr="003B7CDB" w:rsidRDefault="00FB5F54" w:rsidP="00060846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Merge/>
            <w:vAlign w:val="center"/>
          </w:tcPr>
          <w:p w:rsidR="00FB5F54" w:rsidRPr="003B7CDB" w:rsidRDefault="00FB5F54" w:rsidP="0006084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T Astra Serif" w:eastAsia="Arial Unicode MS" w:hAnsi="PT Astra Serif"/>
                <w:bCs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B5F54" w:rsidRPr="003B7CDB" w:rsidRDefault="00FB5F54" w:rsidP="0006084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/>
            <w:vAlign w:val="center"/>
          </w:tcPr>
          <w:p w:rsidR="00FB5F54" w:rsidRPr="003B7CDB" w:rsidRDefault="00FB5F54" w:rsidP="00060846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7CDB">
              <w:rPr>
                <w:rFonts w:ascii="PT Astra Serif" w:hAnsi="PT Astra Serif"/>
                <w:sz w:val="20"/>
                <w:szCs w:val="20"/>
              </w:rPr>
              <w:t>федеральный бюджет, областной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5F54" w:rsidRPr="003B7CDB" w:rsidRDefault="00F36C75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5160698,55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B5F54" w:rsidRPr="003B7CDB" w:rsidRDefault="00C128B4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2951998,55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B5F54" w:rsidRPr="003B7CDB" w:rsidRDefault="008C3496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437100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B5F54" w:rsidRPr="003B7CDB" w:rsidRDefault="00FF0965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1319600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FB5F54" w:rsidRPr="003B7CDB" w:rsidRDefault="00FF0965" w:rsidP="0006084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7CDB">
              <w:rPr>
                <w:rFonts w:ascii="PT Astra Serif" w:hAnsi="PT Astra Serif"/>
                <w:color w:val="000000"/>
                <w:sz w:val="20"/>
                <w:szCs w:val="20"/>
              </w:rPr>
              <w:t>452000</w:t>
            </w:r>
          </w:p>
        </w:tc>
      </w:tr>
    </w:tbl>
    <w:p w:rsidR="00E711FC" w:rsidRPr="003B7CDB" w:rsidRDefault="00B540A2" w:rsidP="00B540A2">
      <w:pPr>
        <w:pStyle w:val="a7"/>
        <w:ind w:left="709"/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3B7CDB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                       </w:t>
      </w:r>
      <w:r w:rsidR="006D3ED9" w:rsidRPr="003B7CDB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».</w:t>
      </w:r>
    </w:p>
    <w:p w:rsidR="00E711FC" w:rsidRPr="003B7CDB" w:rsidRDefault="00E711FC" w:rsidP="00E711FC">
      <w:pPr>
        <w:shd w:val="clear" w:color="auto" w:fill="FFFFFF"/>
        <w:rPr>
          <w:rFonts w:ascii="PT Astra Serif" w:hAnsi="PT Astra Serif"/>
          <w:sz w:val="24"/>
          <w:szCs w:val="24"/>
        </w:rPr>
      </w:pPr>
    </w:p>
    <w:p w:rsidR="002D207C" w:rsidRPr="003B7CDB" w:rsidRDefault="002D207C" w:rsidP="002D207C">
      <w:pPr>
        <w:suppressAutoHyphens/>
        <w:overflowPunct w:val="0"/>
        <w:autoSpaceDE w:val="0"/>
        <w:textAlignment w:val="baseline"/>
        <w:rPr>
          <w:rFonts w:ascii="PT Astra Serif" w:eastAsia="Times New Roman" w:hAnsi="PT Astra Serif" w:cs="Times New Roman"/>
          <w:sz w:val="20"/>
          <w:szCs w:val="20"/>
          <w:lang w:eastAsia="zh-CN"/>
        </w:rPr>
      </w:pPr>
      <w:r w:rsidRPr="003B7CDB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>Управляющий делами - руководитель</w:t>
      </w:r>
    </w:p>
    <w:p w:rsidR="002D207C" w:rsidRPr="003B7CDB" w:rsidRDefault="002D207C" w:rsidP="002D207C">
      <w:pPr>
        <w:suppressAutoHyphens/>
        <w:overflowPunct w:val="0"/>
        <w:autoSpaceDE w:val="0"/>
        <w:textAlignment w:val="baseline"/>
        <w:rPr>
          <w:rFonts w:ascii="PT Astra Serif" w:eastAsia="Times New Roman" w:hAnsi="PT Astra Serif" w:cs="Times New Roman"/>
          <w:sz w:val="20"/>
          <w:szCs w:val="20"/>
          <w:lang w:eastAsia="zh-CN"/>
        </w:rPr>
      </w:pPr>
      <w:r w:rsidRPr="003B7CDB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>аппарата Администрации Шатровского</w:t>
      </w:r>
    </w:p>
    <w:p w:rsidR="002D207C" w:rsidRPr="003B7CDB" w:rsidRDefault="002D207C" w:rsidP="002D207C">
      <w:pPr>
        <w:suppressAutoHyphens/>
        <w:overflowPunct w:val="0"/>
        <w:autoSpaceDE w:val="0"/>
        <w:textAlignment w:val="baseline"/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</w:pPr>
      <w:r w:rsidRPr="003B7CDB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 xml:space="preserve">муниципального округа                                                                                              </w:t>
      </w:r>
      <w:r w:rsidR="00E07BC9" w:rsidRPr="003B7CDB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 xml:space="preserve">                          </w:t>
      </w:r>
      <w:r w:rsidR="00D27097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 xml:space="preserve">                                                  </w:t>
      </w:r>
      <w:r w:rsidR="00E07BC9" w:rsidRPr="003B7CDB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 xml:space="preserve">    </w:t>
      </w:r>
      <w:r w:rsidRPr="003B7CDB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>Т.И. Романова</w:t>
      </w:r>
    </w:p>
    <w:p w:rsidR="00B540A2" w:rsidRPr="003B7CDB" w:rsidRDefault="00B540A2" w:rsidP="00FB5F54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sectPr w:rsidR="00B540A2" w:rsidRPr="003B7CDB" w:rsidSect="00E711FC">
          <w:pgSz w:w="16838" w:h="11906" w:orient="landscape"/>
          <w:pgMar w:top="567" w:right="567" w:bottom="567" w:left="1134" w:header="709" w:footer="709" w:gutter="0"/>
          <w:cols w:space="708"/>
          <w:docGrid w:linePitch="381"/>
        </w:sectPr>
      </w:pPr>
    </w:p>
    <w:p w:rsidR="00B540A2" w:rsidRPr="003963F5" w:rsidRDefault="00B540A2" w:rsidP="00B540A2">
      <w:pPr>
        <w:tabs>
          <w:tab w:val="left" w:pos="7645"/>
        </w:tabs>
        <w:ind w:right="-199"/>
        <w:rPr>
          <w:rFonts w:cs="Times New Roman"/>
          <w:sz w:val="24"/>
          <w:szCs w:val="24"/>
        </w:rPr>
      </w:pPr>
      <w:r w:rsidRPr="003963F5">
        <w:rPr>
          <w:rFonts w:cs="Times New Roman"/>
          <w:sz w:val="24"/>
          <w:szCs w:val="24"/>
        </w:rPr>
        <w:lastRenderedPageBreak/>
        <w:t xml:space="preserve"> </w:t>
      </w:r>
    </w:p>
    <w:sectPr w:rsidR="00B540A2" w:rsidRPr="003963F5" w:rsidSect="00B540A2">
      <w:pgSz w:w="11906" w:h="16838"/>
      <w:pgMar w:top="1134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E18F2"/>
    <w:multiLevelType w:val="hybridMultilevel"/>
    <w:tmpl w:val="8E12BA22"/>
    <w:lvl w:ilvl="0" w:tplc="E5B25FA4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CC7B00"/>
    <w:multiLevelType w:val="hybridMultilevel"/>
    <w:tmpl w:val="FF6C7EEA"/>
    <w:lvl w:ilvl="0" w:tplc="851ACB8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C9"/>
    <w:rsid w:val="00047C64"/>
    <w:rsid w:val="000A1C5E"/>
    <w:rsid w:val="000B2A44"/>
    <w:rsid w:val="000B5B15"/>
    <w:rsid w:val="000C1FFA"/>
    <w:rsid w:val="000D448C"/>
    <w:rsid w:val="00125818"/>
    <w:rsid w:val="00142C28"/>
    <w:rsid w:val="00154544"/>
    <w:rsid w:val="00212E86"/>
    <w:rsid w:val="002207A7"/>
    <w:rsid w:val="002316F6"/>
    <w:rsid w:val="00280743"/>
    <w:rsid w:val="002807C2"/>
    <w:rsid w:val="002C0D6F"/>
    <w:rsid w:val="002D207C"/>
    <w:rsid w:val="002E3A2D"/>
    <w:rsid w:val="002F5C87"/>
    <w:rsid w:val="003319EB"/>
    <w:rsid w:val="003963F5"/>
    <w:rsid w:val="003B7CDB"/>
    <w:rsid w:val="0040058C"/>
    <w:rsid w:val="004B1459"/>
    <w:rsid w:val="004B46FE"/>
    <w:rsid w:val="005955C9"/>
    <w:rsid w:val="005A2BB6"/>
    <w:rsid w:val="005D52B6"/>
    <w:rsid w:val="00666296"/>
    <w:rsid w:val="00672C76"/>
    <w:rsid w:val="00685B6D"/>
    <w:rsid w:val="006927D9"/>
    <w:rsid w:val="006D3ED9"/>
    <w:rsid w:val="006F0F53"/>
    <w:rsid w:val="0071436A"/>
    <w:rsid w:val="00723768"/>
    <w:rsid w:val="00734AF9"/>
    <w:rsid w:val="00747BE4"/>
    <w:rsid w:val="00752662"/>
    <w:rsid w:val="00753D0F"/>
    <w:rsid w:val="00770DD0"/>
    <w:rsid w:val="008311D2"/>
    <w:rsid w:val="008424E4"/>
    <w:rsid w:val="008966D0"/>
    <w:rsid w:val="008A7BD8"/>
    <w:rsid w:val="008C3496"/>
    <w:rsid w:val="0090129E"/>
    <w:rsid w:val="00947BB0"/>
    <w:rsid w:val="00981ECD"/>
    <w:rsid w:val="0098295A"/>
    <w:rsid w:val="009B7145"/>
    <w:rsid w:val="009D19EE"/>
    <w:rsid w:val="00A202A1"/>
    <w:rsid w:val="00A2089A"/>
    <w:rsid w:val="00AE13CE"/>
    <w:rsid w:val="00B151C5"/>
    <w:rsid w:val="00B5340A"/>
    <w:rsid w:val="00B540A2"/>
    <w:rsid w:val="00B56C4D"/>
    <w:rsid w:val="00BA5CDD"/>
    <w:rsid w:val="00BD73AE"/>
    <w:rsid w:val="00C03FA9"/>
    <w:rsid w:val="00C100E4"/>
    <w:rsid w:val="00C128B4"/>
    <w:rsid w:val="00CE7A81"/>
    <w:rsid w:val="00D27097"/>
    <w:rsid w:val="00D35B34"/>
    <w:rsid w:val="00D547B6"/>
    <w:rsid w:val="00D55053"/>
    <w:rsid w:val="00DD30F0"/>
    <w:rsid w:val="00DE3220"/>
    <w:rsid w:val="00E06A68"/>
    <w:rsid w:val="00E07BC9"/>
    <w:rsid w:val="00E200AF"/>
    <w:rsid w:val="00E26F1D"/>
    <w:rsid w:val="00E33231"/>
    <w:rsid w:val="00E711FC"/>
    <w:rsid w:val="00E7655C"/>
    <w:rsid w:val="00EC29A8"/>
    <w:rsid w:val="00EE66B1"/>
    <w:rsid w:val="00F00D51"/>
    <w:rsid w:val="00F36C75"/>
    <w:rsid w:val="00F821DD"/>
    <w:rsid w:val="00F917FF"/>
    <w:rsid w:val="00FB5F54"/>
    <w:rsid w:val="00F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1BAD"/>
  <w15:docId w15:val="{25C19933-04AC-4CC7-8482-87DF7186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266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6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62"/>
    <w:rPr>
      <w:rFonts w:ascii="Tahoma" w:hAnsi="Tahoma" w:cs="Tahoma"/>
      <w:sz w:val="16"/>
      <w:szCs w:val="16"/>
    </w:rPr>
  </w:style>
  <w:style w:type="paragraph" w:styleId="a6">
    <w:name w:val="No Spacing"/>
    <w:qFormat/>
    <w:rsid w:val="00685B6D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7">
    <w:name w:val="List Paragraph"/>
    <w:basedOn w:val="a"/>
    <w:uiPriority w:val="34"/>
    <w:qFormat/>
    <w:rsid w:val="009D19EE"/>
    <w:pPr>
      <w:ind w:left="720"/>
      <w:contextualSpacing/>
    </w:pPr>
  </w:style>
  <w:style w:type="character" w:customStyle="1" w:styleId="1">
    <w:name w:val="Заголовок №1_"/>
    <w:link w:val="10"/>
    <w:rsid w:val="00CE7A8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0">
    <w:name w:val="Заголовок №1"/>
    <w:basedOn w:val="a"/>
    <w:link w:val="1"/>
    <w:rsid w:val="00CE7A81"/>
    <w:pPr>
      <w:shd w:val="clear" w:color="auto" w:fill="FFFFFF"/>
      <w:spacing w:line="379" w:lineRule="exact"/>
      <w:ind w:hanging="1220"/>
      <w:outlineLvl w:val="0"/>
    </w:pPr>
    <w:rPr>
      <w:rFonts w:ascii="Arial" w:eastAsia="Arial" w:hAnsi="Arial" w:cs="Arial"/>
      <w:sz w:val="16"/>
      <w:szCs w:val="16"/>
    </w:rPr>
  </w:style>
  <w:style w:type="paragraph" w:customStyle="1" w:styleId="ConsNormal">
    <w:name w:val="ConsNormal"/>
    <w:rsid w:val="00CE7A81"/>
    <w:pPr>
      <w:widowControl w:val="0"/>
      <w:suppressAutoHyphens/>
      <w:autoSpaceDE w:val="0"/>
      <w:ind w:firstLine="720"/>
    </w:pPr>
    <w:rPr>
      <w:rFonts w:ascii="Arial" w:eastAsia="Arial" w:hAnsi="Arial" w:cs="Times New Roman"/>
      <w:kern w:val="1"/>
      <w:sz w:val="20"/>
      <w:szCs w:val="20"/>
      <w:lang w:eastAsia="ru-RU"/>
    </w:rPr>
  </w:style>
  <w:style w:type="paragraph" w:customStyle="1" w:styleId="TableContents">
    <w:name w:val="Table Contents"/>
    <w:basedOn w:val="a"/>
    <w:rsid w:val="00CE7A81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CE7A81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FB5F54"/>
    <w:pPr>
      <w:widowControl w:val="0"/>
      <w:suppressLineNumbers/>
      <w:suppressAutoHyphens/>
    </w:pPr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3AAAC-DCC5-4513-B08E-BDECC2A8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RePack by Diakov</cp:lastModifiedBy>
  <cp:revision>7</cp:revision>
  <cp:lastPrinted>2024-04-04T10:09:00Z</cp:lastPrinted>
  <dcterms:created xsi:type="dcterms:W3CDTF">2024-07-29T03:46:00Z</dcterms:created>
  <dcterms:modified xsi:type="dcterms:W3CDTF">2024-07-29T05:55:00Z</dcterms:modified>
</cp:coreProperties>
</file>