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009" w:rsidRPr="004E3451" w:rsidRDefault="001C1009" w:rsidP="001C1009">
      <w:pPr>
        <w:keepNext/>
        <w:tabs>
          <w:tab w:val="left" w:pos="8100"/>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inline distT="0" distB="0" distL="0" distR="0">
            <wp:extent cx="857250" cy="10763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57250" cy="1076325"/>
                    </a:xfrm>
                    <a:prstGeom prst="rect">
                      <a:avLst/>
                    </a:prstGeom>
                    <a:noFill/>
                  </pic:spPr>
                </pic:pic>
              </a:graphicData>
            </a:graphic>
          </wp:inline>
        </w:drawing>
      </w:r>
    </w:p>
    <w:p w:rsidR="001C1009" w:rsidRPr="004E3451" w:rsidRDefault="001C1009" w:rsidP="001C1009">
      <w:pPr>
        <w:keepNext/>
        <w:spacing w:after="0" w:line="240" w:lineRule="auto"/>
        <w:jc w:val="center"/>
        <w:rPr>
          <w:rFonts w:ascii="Times New Roman" w:eastAsia="Times New Roman" w:hAnsi="Times New Roman" w:cs="Times New Roman"/>
          <w:b/>
          <w:sz w:val="28"/>
          <w:szCs w:val="24"/>
        </w:rPr>
      </w:pPr>
    </w:p>
    <w:p w:rsidR="001C1009" w:rsidRPr="004E3451" w:rsidRDefault="001C1009" w:rsidP="001C1009">
      <w:pPr>
        <w:keepNext/>
        <w:spacing w:after="0" w:line="240" w:lineRule="auto"/>
        <w:jc w:val="center"/>
        <w:rPr>
          <w:rFonts w:ascii="Times New Roman" w:eastAsia="Times New Roman" w:hAnsi="Times New Roman" w:cs="Times New Roman"/>
          <w:b/>
          <w:sz w:val="32"/>
          <w:szCs w:val="32"/>
        </w:rPr>
      </w:pPr>
      <w:r w:rsidRPr="004E3451">
        <w:rPr>
          <w:rFonts w:ascii="Times New Roman" w:eastAsia="Times New Roman" w:hAnsi="Times New Roman" w:cs="Times New Roman"/>
          <w:b/>
          <w:sz w:val="32"/>
          <w:szCs w:val="32"/>
        </w:rPr>
        <w:t xml:space="preserve">АДМИНИСТРАЦИЯ </w:t>
      </w:r>
    </w:p>
    <w:p w:rsidR="001C1009" w:rsidRPr="004E3451" w:rsidRDefault="001C1009" w:rsidP="001C1009">
      <w:pPr>
        <w:keepNext/>
        <w:spacing w:after="0" w:line="240" w:lineRule="auto"/>
        <w:jc w:val="center"/>
        <w:rPr>
          <w:rFonts w:ascii="Times New Roman" w:eastAsia="Times New Roman" w:hAnsi="Times New Roman" w:cs="Times New Roman"/>
          <w:b/>
          <w:sz w:val="32"/>
          <w:szCs w:val="32"/>
        </w:rPr>
      </w:pPr>
      <w:r w:rsidRPr="004E3451">
        <w:rPr>
          <w:rFonts w:ascii="Times New Roman" w:eastAsia="Times New Roman" w:hAnsi="Times New Roman" w:cs="Times New Roman"/>
          <w:b/>
          <w:sz w:val="32"/>
          <w:szCs w:val="32"/>
        </w:rPr>
        <w:t>ШАТРОВСКОГО МУНИЦИПАЛЬНОГО ОКРУГА</w:t>
      </w:r>
    </w:p>
    <w:p w:rsidR="001C1009" w:rsidRPr="004E3451" w:rsidRDefault="001C1009" w:rsidP="001C1009">
      <w:pPr>
        <w:keepNext/>
        <w:spacing w:after="0" w:line="240" w:lineRule="auto"/>
        <w:jc w:val="center"/>
        <w:rPr>
          <w:rFonts w:ascii="Times New Roman" w:eastAsia="Times New Roman" w:hAnsi="Times New Roman" w:cs="Times New Roman"/>
          <w:b/>
          <w:sz w:val="28"/>
          <w:szCs w:val="24"/>
        </w:rPr>
      </w:pPr>
      <w:r w:rsidRPr="004E3451">
        <w:rPr>
          <w:rFonts w:ascii="Times New Roman" w:eastAsia="Times New Roman" w:hAnsi="Times New Roman" w:cs="Times New Roman"/>
          <w:b/>
          <w:sz w:val="32"/>
          <w:szCs w:val="32"/>
        </w:rPr>
        <w:t>КУРГАНСКОЙ ОБЛАСТИ</w:t>
      </w:r>
    </w:p>
    <w:p w:rsidR="001C1009" w:rsidRPr="004E3451" w:rsidRDefault="002E046D" w:rsidP="002E046D">
      <w:pPr>
        <w:keepNext/>
        <w:spacing w:after="0" w:line="240" w:lineRule="auto"/>
        <w:jc w:val="right"/>
        <w:rPr>
          <w:rFonts w:ascii="Times New Roman" w:eastAsia="Times New Roman" w:hAnsi="Times New Roman" w:cs="Times New Roman"/>
          <w:b/>
          <w:sz w:val="28"/>
          <w:szCs w:val="24"/>
        </w:rPr>
      </w:pPr>
      <w:bookmarkStart w:id="0" w:name="_GoBack"/>
      <w:bookmarkEnd w:id="0"/>
      <w:r>
        <w:rPr>
          <w:rFonts w:ascii="Times New Roman" w:eastAsia="Times New Roman" w:hAnsi="Times New Roman" w:cs="Times New Roman"/>
          <w:b/>
          <w:sz w:val="28"/>
          <w:szCs w:val="24"/>
        </w:rPr>
        <w:t>ПРОЕКТ</w:t>
      </w:r>
    </w:p>
    <w:p w:rsidR="001C1009" w:rsidRPr="004E3451" w:rsidRDefault="001C1009" w:rsidP="001C1009">
      <w:pPr>
        <w:keepNext/>
        <w:spacing w:after="0" w:line="240" w:lineRule="auto"/>
        <w:jc w:val="center"/>
        <w:rPr>
          <w:rFonts w:ascii="Times New Roman" w:eastAsia="Times New Roman" w:hAnsi="Times New Roman" w:cs="Times New Roman"/>
          <w:b/>
          <w:sz w:val="28"/>
          <w:szCs w:val="24"/>
        </w:rPr>
      </w:pPr>
    </w:p>
    <w:p w:rsidR="001C1009" w:rsidRPr="004E3451" w:rsidRDefault="001C1009" w:rsidP="001C1009">
      <w:pPr>
        <w:keepNext/>
        <w:spacing w:after="0" w:line="240" w:lineRule="auto"/>
        <w:jc w:val="center"/>
        <w:rPr>
          <w:rFonts w:ascii="Times New Roman" w:eastAsia="Times New Roman" w:hAnsi="Times New Roman" w:cs="Times New Roman"/>
          <w:b/>
          <w:sz w:val="44"/>
          <w:szCs w:val="44"/>
        </w:rPr>
      </w:pPr>
      <w:r w:rsidRPr="004E3451">
        <w:rPr>
          <w:rFonts w:ascii="Times New Roman" w:eastAsia="Times New Roman" w:hAnsi="Times New Roman" w:cs="Times New Roman"/>
          <w:b/>
          <w:sz w:val="44"/>
          <w:szCs w:val="44"/>
        </w:rPr>
        <w:t>ПОСТАНОВЛЕНИЕ</w:t>
      </w:r>
    </w:p>
    <w:p w:rsidR="001C1009" w:rsidRPr="004E3451" w:rsidRDefault="001C1009" w:rsidP="001C1009">
      <w:pPr>
        <w:keepNext/>
        <w:spacing w:after="0" w:line="240" w:lineRule="auto"/>
        <w:jc w:val="center"/>
        <w:rPr>
          <w:rFonts w:ascii="Times New Roman" w:eastAsia="Times New Roman" w:hAnsi="Times New Roman" w:cs="Times New Roman"/>
          <w:sz w:val="28"/>
          <w:szCs w:val="28"/>
        </w:rPr>
      </w:pPr>
    </w:p>
    <w:p w:rsidR="00BF3F30" w:rsidRDefault="001C1009" w:rsidP="001C1009">
      <w:pPr>
        <w:spacing w:after="0"/>
        <w:rPr>
          <w:rFonts w:ascii="Times New Roman" w:eastAsia="Times New Roman" w:hAnsi="Times New Roman" w:cs="Times New Roman"/>
          <w:sz w:val="24"/>
          <w:szCs w:val="24"/>
        </w:rPr>
      </w:pPr>
      <w:r w:rsidRPr="004E3451">
        <w:rPr>
          <w:rFonts w:ascii="Times New Roman" w:eastAsia="Times New Roman" w:hAnsi="Times New Roman" w:cs="Times New Roman"/>
          <w:sz w:val="28"/>
          <w:szCs w:val="24"/>
        </w:rPr>
        <w:t xml:space="preserve">от _________________________ № ________    </w:t>
      </w:r>
      <w:r w:rsidR="005E50DF">
        <w:rPr>
          <w:rFonts w:ascii="Times New Roman" w:eastAsia="Times New Roman" w:hAnsi="Times New Roman" w:cs="Times New Roman"/>
          <w:sz w:val="28"/>
          <w:szCs w:val="24"/>
        </w:rPr>
        <w:t xml:space="preserve">                                           </w:t>
      </w:r>
      <w:r w:rsidRPr="004E3451">
        <w:rPr>
          <w:rFonts w:ascii="Times New Roman" w:eastAsia="Times New Roman" w:hAnsi="Times New Roman" w:cs="Times New Roman"/>
          <w:sz w:val="24"/>
          <w:szCs w:val="24"/>
        </w:rPr>
        <w:t xml:space="preserve">с.Шатрово   </w:t>
      </w:r>
    </w:p>
    <w:p w:rsidR="001C1009" w:rsidRPr="00166028" w:rsidRDefault="001C1009" w:rsidP="00166028">
      <w:pPr>
        <w:spacing w:after="0" w:line="240" w:lineRule="auto"/>
        <w:rPr>
          <w:rFonts w:ascii="PT Astra Serif" w:eastAsia="Times New Roman" w:hAnsi="PT Astra Serif" w:cs="Times New Roman"/>
          <w:sz w:val="24"/>
          <w:szCs w:val="24"/>
        </w:rPr>
      </w:pPr>
    </w:p>
    <w:p w:rsidR="001C1009" w:rsidRPr="00166028" w:rsidRDefault="001C1009" w:rsidP="00166028">
      <w:pPr>
        <w:spacing w:after="0" w:line="240" w:lineRule="auto"/>
        <w:rPr>
          <w:rFonts w:ascii="PT Astra Serif" w:eastAsia="Times New Roman" w:hAnsi="PT Astra Serif" w:cs="Times New Roman"/>
          <w:sz w:val="24"/>
          <w:szCs w:val="24"/>
        </w:rPr>
      </w:pPr>
    </w:p>
    <w:p w:rsidR="001C1009" w:rsidRPr="00166028" w:rsidRDefault="001C1009" w:rsidP="00166028">
      <w:pPr>
        <w:spacing w:after="0" w:line="240" w:lineRule="auto"/>
        <w:rPr>
          <w:rFonts w:ascii="PT Astra Serif" w:eastAsia="Times New Roman" w:hAnsi="PT Astra Serif" w:cs="Times New Roman"/>
          <w:sz w:val="24"/>
          <w:szCs w:val="24"/>
        </w:rPr>
      </w:pPr>
    </w:p>
    <w:p w:rsidR="001C1009" w:rsidRPr="001C1009" w:rsidRDefault="001C1009" w:rsidP="00166028">
      <w:pPr>
        <w:spacing w:after="0" w:line="240" w:lineRule="auto"/>
        <w:jc w:val="center"/>
        <w:rPr>
          <w:rFonts w:ascii="PT Astra Serif" w:eastAsia="Times New Roman" w:hAnsi="PT Astra Serif" w:cs="Times New Roman"/>
          <w:b/>
          <w:bCs/>
          <w:color w:val="000000"/>
          <w:sz w:val="24"/>
          <w:szCs w:val="24"/>
        </w:rPr>
      </w:pPr>
      <w:r w:rsidRPr="001C1009">
        <w:rPr>
          <w:rFonts w:ascii="PT Astra Serif" w:eastAsia="Times New Roman" w:hAnsi="PT Astra Serif" w:cs="Times New Roman"/>
          <w:b/>
          <w:bCs/>
          <w:color w:val="000000"/>
          <w:sz w:val="24"/>
          <w:szCs w:val="24"/>
        </w:rPr>
        <w:t xml:space="preserve">О муниципальной программе </w:t>
      </w:r>
      <w:proofErr w:type="spellStart"/>
      <w:r w:rsidRPr="001C1009">
        <w:rPr>
          <w:rFonts w:ascii="PT Astra Serif" w:eastAsia="Times New Roman" w:hAnsi="PT Astra Serif" w:cs="Times New Roman"/>
          <w:b/>
          <w:bCs/>
          <w:color w:val="000000"/>
          <w:sz w:val="24"/>
          <w:szCs w:val="24"/>
        </w:rPr>
        <w:t>Шатровского</w:t>
      </w:r>
      <w:proofErr w:type="spellEnd"/>
      <w:r w:rsidR="005E50DF">
        <w:rPr>
          <w:rFonts w:ascii="PT Astra Serif" w:eastAsia="Times New Roman" w:hAnsi="PT Astra Serif" w:cs="Times New Roman"/>
          <w:b/>
          <w:bCs/>
          <w:color w:val="000000"/>
          <w:sz w:val="24"/>
          <w:szCs w:val="24"/>
        </w:rPr>
        <w:t xml:space="preserve"> </w:t>
      </w:r>
      <w:r w:rsidRPr="00166028">
        <w:rPr>
          <w:rFonts w:ascii="PT Astra Serif" w:eastAsia="Times New Roman" w:hAnsi="PT Astra Serif" w:cs="Times New Roman"/>
          <w:b/>
          <w:bCs/>
          <w:color w:val="000000"/>
          <w:sz w:val="24"/>
          <w:szCs w:val="24"/>
        </w:rPr>
        <w:t>муниципального округа Курганской области</w:t>
      </w:r>
    </w:p>
    <w:p w:rsidR="001C1009" w:rsidRPr="001C1009" w:rsidRDefault="001C1009" w:rsidP="00166028">
      <w:pPr>
        <w:spacing w:after="0" w:line="240" w:lineRule="auto"/>
        <w:jc w:val="center"/>
        <w:rPr>
          <w:rFonts w:ascii="PT Astra Serif" w:eastAsia="Times New Roman" w:hAnsi="PT Astra Serif" w:cs="Times New Roman"/>
          <w:b/>
          <w:bCs/>
          <w:color w:val="000000"/>
          <w:sz w:val="24"/>
          <w:szCs w:val="24"/>
        </w:rPr>
      </w:pPr>
      <w:r w:rsidRPr="001C1009">
        <w:rPr>
          <w:rFonts w:ascii="PT Astra Serif" w:eastAsia="Times New Roman" w:hAnsi="PT Astra Serif" w:cs="Times New Roman"/>
          <w:b/>
          <w:bCs/>
          <w:color w:val="000000"/>
          <w:sz w:val="24"/>
          <w:szCs w:val="24"/>
        </w:rPr>
        <w:t>«Развитие образования и реализация государственной молодёжной политики</w:t>
      </w:r>
    </w:p>
    <w:p w:rsidR="001C1009" w:rsidRPr="00166028" w:rsidRDefault="001C1009" w:rsidP="00166028">
      <w:pPr>
        <w:spacing w:after="0" w:line="240" w:lineRule="auto"/>
        <w:jc w:val="center"/>
        <w:rPr>
          <w:rFonts w:ascii="PT Astra Serif" w:eastAsia="Times New Roman" w:hAnsi="PT Astra Serif" w:cs="Times New Roman"/>
          <w:b/>
          <w:bCs/>
          <w:color w:val="000000"/>
          <w:sz w:val="24"/>
          <w:szCs w:val="24"/>
        </w:rPr>
      </w:pPr>
      <w:r w:rsidRPr="00166028">
        <w:rPr>
          <w:rFonts w:ascii="PT Astra Serif" w:eastAsia="Times New Roman" w:hAnsi="PT Astra Serif" w:cs="Times New Roman"/>
          <w:b/>
          <w:bCs/>
          <w:color w:val="000000"/>
          <w:sz w:val="24"/>
          <w:szCs w:val="24"/>
        </w:rPr>
        <w:t>на 2024-2026 годы»</w:t>
      </w:r>
    </w:p>
    <w:p w:rsidR="001C1009" w:rsidRPr="00166028" w:rsidRDefault="001C1009" w:rsidP="00166028">
      <w:pPr>
        <w:spacing w:after="0" w:line="240" w:lineRule="auto"/>
        <w:jc w:val="center"/>
        <w:rPr>
          <w:rFonts w:ascii="PT Astra Serif" w:eastAsia="Times New Roman" w:hAnsi="PT Astra Serif" w:cs="Times New Roman"/>
          <w:b/>
          <w:bCs/>
          <w:color w:val="000000"/>
          <w:sz w:val="24"/>
          <w:szCs w:val="24"/>
        </w:rPr>
      </w:pPr>
    </w:p>
    <w:p w:rsidR="00A548FA" w:rsidRPr="00166028" w:rsidRDefault="00A548FA" w:rsidP="00166028">
      <w:pPr>
        <w:spacing w:after="0" w:line="240" w:lineRule="auto"/>
        <w:jc w:val="both"/>
        <w:rPr>
          <w:rFonts w:ascii="PT Astra Serif" w:hAnsi="PT Astra Serif"/>
          <w:color w:val="000000" w:themeColor="text1"/>
          <w:sz w:val="24"/>
          <w:szCs w:val="24"/>
        </w:rPr>
      </w:pPr>
    </w:p>
    <w:p w:rsidR="00A548FA" w:rsidRPr="00166028" w:rsidRDefault="00A548FA" w:rsidP="00166028">
      <w:pPr>
        <w:spacing w:after="0" w:line="240" w:lineRule="auto"/>
        <w:ind w:firstLine="708"/>
        <w:jc w:val="both"/>
        <w:rPr>
          <w:rFonts w:ascii="PT Astra Serif" w:hAnsi="PT Astra Serif"/>
          <w:color w:val="000000" w:themeColor="text1"/>
          <w:sz w:val="24"/>
          <w:szCs w:val="24"/>
        </w:rPr>
      </w:pPr>
      <w:r w:rsidRPr="00166028">
        <w:rPr>
          <w:rFonts w:ascii="PT Astra Serif" w:hAnsi="PT Astra Serif"/>
          <w:color w:val="000000" w:themeColor="text1"/>
          <w:sz w:val="24"/>
          <w:szCs w:val="24"/>
        </w:rPr>
        <w:t>В</w:t>
      </w:r>
      <w:r w:rsidR="001C1009" w:rsidRPr="00166028">
        <w:rPr>
          <w:rFonts w:ascii="PT Astra Serif" w:hAnsi="PT Astra Serif"/>
          <w:color w:val="000000" w:themeColor="text1"/>
          <w:sz w:val="24"/>
          <w:szCs w:val="24"/>
        </w:rPr>
        <w:t xml:space="preserve"> целях развития образования и реализации государственной молодежной политики, руководствуясь  Федеральным законом от 06.10.2003г. № 131-ФЗ «Об общих принципах организации местного самоуправления в Российской Федерации», постановлением </w:t>
      </w:r>
      <w:r w:rsidRPr="00166028">
        <w:rPr>
          <w:rFonts w:ascii="PT Astra Serif" w:hAnsi="PT Astra Serif"/>
          <w:color w:val="000000" w:themeColor="text1"/>
          <w:sz w:val="24"/>
          <w:szCs w:val="24"/>
        </w:rPr>
        <w:t xml:space="preserve">Администрации Шатровского муниципального округа Курганской области </w:t>
      </w:r>
      <w:r w:rsidR="00CB388F" w:rsidRPr="00166028">
        <w:rPr>
          <w:rFonts w:ascii="PT Astra Serif" w:hAnsi="PT Astra Serif"/>
          <w:color w:val="000000" w:themeColor="text1"/>
          <w:sz w:val="24"/>
          <w:szCs w:val="24"/>
        </w:rPr>
        <w:t xml:space="preserve"> от 8.02.2022 г. № 43</w:t>
      </w:r>
      <w:r w:rsidR="001C1009" w:rsidRPr="00166028">
        <w:rPr>
          <w:rFonts w:ascii="PT Astra Serif" w:hAnsi="PT Astra Serif"/>
          <w:color w:val="000000" w:themeColor="text1"/>
          <w:sz w:val="24"/>
          <w:szCs w:val="24"/>
        </w:rPr>
        <w:t xml:space="preserve"> «О муниципальных программах</w:t>
      </w:r>
      <w:r w:rsidR="005E50DF">
        <w:rPr>
          <w:rFonts w:ascii="PT Astra Serif" w:hAnsi="PT Astra Serif"/>
          <w:color w:val="000000" w:themeColor="text1"/>
          <w:sz w:val="24"/>
          <w:szCs w:val="24"/>
        </w:rPr>
        <w:t xml:space="preserve"> </w:t>
      </w:r>
      <w:proofErr w:type="spellStart"/>
      <w:r w:rsidR="001C1009" w:rsidRPr="00166028">
        <w:rPr>
          <w:rFonts w:ascii="PT Astra Serif" w:hAnsi="PT Astra Serif"/>
          <w:color w:val="000000" w:themeColor="text1"/>
          <w:sz w:val="24"/>
          <w:szCs w:val="24"/>
        </w:rPr>
        <w:t>Шатровского</w:t>
      </w:r>
      <w:proofErr w:type="spellEnd"/>
      <w:r w:rsidR="005E50DF">
        <w:rPr>
          <w:rFonts w:ascii="PT Astra Serif" w:hAnsi="PT Astra Serif"/>
          <w:color w:val="000000" w:themeColor="text1"/>
          <w:sz w:val="24"/>
          <w:szCs w:val="24"/>
        </w:rPr>
        <w:t xml:space="preserve"> </w:t>
      </w:r>
      <w:r w:rsidRPr="00166028">
        <w:rPr>
          <w:rFonts w:ascii="PT Astra Serif" w:hAnsi="PT Astra Serif"/>
          <w:color w:val="000000" w:themeColor="text1"/>
          <w:sz w:val="24"/>
          <w:szCs w:val="24"/>
        </w:rPr>
        <w:t>муниципального округа</w:t>
      </w:r>
      <w:r w:rsidR="00CB388F" w:rsidRPr="00166028">
        <w:rPr>
          <w:rFonts w:ascii="PT Astra Serif" w:hAnsi="PT Astra Serif"/>
          <w:color w:val="000000" w:themeColor="text1"/>
          <w:sz w:val="24"/>
          <w:szCs w:val="24"/>
        </w:rPr>
        <w:t xml:space="preserve"> Курганской области</w:t>
      </w:r>
      <w:r w:rsidR="001C1009" w:rsidRPr="00166028">
        <w:rPr>
          <w:rFonts w:ascii="PT Astra Serif" w:hAnsi="PT Astra Serif"/>
          <w:color w:val="000000" w:themeColor="text1"/>
          <w:sz w:val="24"/>
          <w:szCs w:val="24"/>
        </w:rPr>
        <w:t xml:space="preserve">», Уставом </w:t>
      </w:r>
      <w:proofErr w:type="spellStart"/>
      <w:r w:rsidR="001C1009" w:rsidRPr="00166028">
        <w:rPr>
          <w:rFonts w:ascii="PT Astra Serif" w:hAnsi="PT Astra Serif"/>
          <w:color w:val="000000" w:themeColor="text1"/>
          <w:sz w:val="24"/>
          <w:szCs w:val="24"/>
        </w:rPr>
        <w:t>Шатровского</w:t>
      </w:r>
      <w:proofErr w:type="spellEnd"/>
      <w:r w:rsidR="005E50DF">
        <w:rPr>
          <w:rFonts w:ascii="PT Astra Serif" w:hAnsi="PT Astra Serif"/>
          <w:color w:val="000000" w:themeColor="text1"/>
          <w:sz w:val="24"/>
          <w:szCs w:val="24"/>
        </w:rPr>
        <w:t xml:space="preserve"> </w:t>
      </w:r>
      <w:r w:rsidRPr="00166028">
        <w:rPr>
          <w:rFonts w:ascii="PT Astra Serif" w:hAnsi="PT Astra Serif"/>
          <w:color w:val="000000" w:themeColor="text1"/>
          <w:sz w:val="24"/>
          <w:szCs w:val="24"/>
        </w:rPr>
        <w:t>муниципального округа</w:t>
      </w:r>
      <w:r w:rsidR="001C1009" w:rsidRPr="00166028">
        <w:rPr>
          <w:rFonts w:ascii="PT Astra Serif" w:hAnsi="PT Astra Serif"/>
          <w:color w:val="000000" w:themeColor="text1"/>
          <w:sz w:val="24"/>
          <w:szCs w:val="24"/>
        </w:rPr>
        <w:t xml:space="preserve"> Курганской области, Администрация </w:t>
      </w:r>
      <w:proofErr w:type="spellStart"/>
      <w:r w:rsidR="001C1009" w:rsidRPr="00166028">
        <w:rPr>
          <w:rFonts w:ascii="PT Astra Serif" w:hAnsi="PT Astra Serif"/>
          <w:color w:val="000000" w:themeColor="text1"/>
          <w:sz w:val="24"/>
          <w:szCs w:val="24"/>
        </w:rPr>
        <w:t>Шатровского</w:t>
      </w:r>
      <w:proofErr w:type="spellEnd"/>
      <w:r w:rsidR="005E50DF">
        <w:rPr>
          <w:rFonts w:ascii="PT Astra Serif" w:hAnsi="PT Astra Serif"/>
          <w:color w:val="000000" w:themeColor="text1"/>
          <w:sz w:val="24"/>
          <w:szCs w:val="24"/>
        </w:rPr>
        <w:t xml:space="preserve">  </w:t>
      </w:r>
      <w:r w:rsidRPr="00166028">
        <w:rPr>
          <w:rFonts w:ascii="PT Astra Serif" w:hAnsi="PT Astra Serif"/>
          <w:color w:val="000000" w:themeColor="text1"/>
          <w:sz w:val="24"/>
          <w:szCs w:val="24"/>
        </w:rPr>
        <w:t xml:space="preserve">муниципального округа </w:t>
      </w:r>
      <w:r w:rsidR="00CB388F" w:rsidRPr="00166028">
        <w:rPr>
          <w:rFonts w:ascii="PT Astra Serif" w:hAnsi="PT Astra Serif"/>
          <w:color w:val="000000" w:themeColor="text1"/>
          <w:sz w:val="24"/>
          <w:szCs w:val="24"/>
        </w:rPr>
        <w:t>Курганской области</w:t>
      </w:r>
    </w:p>
    <w:p w:rsidR="001C1009" w:rsidRPr="00166028" w:rsidRDefault="001C1009" w:rsidP="00166028">
      <w:pPr>
        <w:spacing w:after="0" w:line="240" w:lineRule="auto"/>
        <w:jc w:val="both"/>
        <w:rPr>
          <w:rFonts w:ascii="PT Astra Serif" w:hAnsi="PT Astra Serif"/>
          <w:color w:val="000000" w:themeColor="text1"/>
          <w:sz w:val="24"/>
          <w:szCs w:val="24"/>
        </w:rPr>
      </w:pPr>
      <w:r w:rsidRPr="00166028">
        <w:rPr>
          <w:rFonts w:ascii="PT Astra Serif" w:hAnsi="PT Astra Serif"/>
          <w:color w:val="000000" w:themeColor="text1"/>
          <w:sz w:val="24"/>
          <w:szCs w:val="24"/>
        </w:rPr>
        <w:t>ПОСТАНОВЛЯЕТ:</w:t>
      </w:r>
    </w:p>
    <w:p w:rsidR="001C1009" w:rsidRPr="00166028" w:rsidRDefault="001C1009" w:rsidP="00621256">
      <w:pPr>
        <w:spacing w:after="0" w:line="240" w:lineRule="auto"/>
        <w:jc w:val="both"/>
        <w:rPr>
          <w:rFonts w:ascii="PT Astra Serif" w:hAnsi="PT Astra Serif"/>
          <w:bCs/>
          <w:color w:val="000000" w:themeColor="text1"/>
          <w:sz w:val="24"/>
          <w:szCs w:val="24"/>
        </w:rPr>
      </w:pPr>
      <w:r w:rsidRPr="00166028">
        <w:rPr>
          <w:rFonts w:ascii="PT Astra Serif" w:hAnsi="PT Astra Serif"/>
          <w:color w:val="000000" w:themeColor="text1"/>
          <w:sz w:val="24"/>
          <w:szCs w:val="24"/>
        </w:rPr>
        <w:tab/>
        <w:t>1. Утвердить   муниципальную программу</w:t>
      </w:r>
      <w:r w:rsidR="005E50DF">
        <w:rPr>
          <w:rFonts w:ascii="PT Astra Serif" w:hAnsi="PT Astra Serif"/>
          <w:color w:val="000000" w:themeColor="text1"/>
          <w:sz w:val="24"/>
          <w:szCs w:val="24"/>
        </w:rPr>
        <w:t xml:space="preserve"> </w:t>
      </w:r>
      <w:proofErr w:type="spellStart"/>
      <w:r w:rsidRPr="00166028">
        <w:rPr>
          <w:rFonts w:ascii="PT Astra Serif" w:hAnsi="PT Astra Serif"/>
          <w:color w:val="000000" w:themeColor="text1"/>
          <w:sz w:val="24"/>
          <w:szCs w:val="24"/>
        </w:rPr>
        <w:t>Шатровского</w:t>
      </w:r>
      <w:proofErr w:type="spellEnd"/>
      <w:r w:rsidR="005E50DF">
        <w:rPr>
          <w:rFonts w:ascii="PT Astra Serif" w:hAnsi="PT Astra Serif"/>
          <w:color w:val="000000" w:themeColor="text1"/>
          <w:sz w:val="24"/>
          <w:szCs w:val="24"/>
        </w:rPr>
        <w:t xml:space="preserve"> </w:t>
      </w:r>
      <w:r w:rsidR="00AC13BE">
        <w:rPr>
          <w:rFonts w:ascii="PT Astra Serif" w:hAnsi="PT Astra Serif"/>
          <w:color w:val="000000" w:themeColor="text1"/>
          <w:sz w:val="24"/>
          <w:szCs w:val="24"/>
        </w:rPr>
        <w:t>муниципального округа Курганской</w:t>
      </w:r>
      <w:r w:rsidR="00CB388F" w:rsidRPr="00166028">
        <w:rPr>
          <w:rFonts w:ascii="PT Astra Serif" w:hAnsi="PT Astra Serif"/>
          <w:color w:val="000000" w:themeColor="text1"/>
          <w:sz w:val="24"/>
          <w:szCs w:val="24"/>
        </w:rPr>
        <w:t xml:space="preserve"> области</w:t>
      </w:r>
      <w:r w:rsidRPr="00166028">
        <w:rPr>
          <w:rFonts w:ascii="PT Astra Serif" w:hAnsi="PT Astra Serif"/>
          <w:color w:val="000000" w:themeColor="text1"/>
          <w:sz w:val="24"/>
          <w:szCs w:val="24"/>
        </w:rPr>
        <w:t xml:space="preserve"> «Развитие образования </w:t>
      </w:r>
      <w:r w:rsidRPr="00166028">
        <w:rPr>
          <w:rFonts w:ascii="PT Astra Serif" w:hAnsi="PT Astra Serif"/>
          <w:bCs/>
          <w:color w:val="000000" w:themeColor="text1"/>
          <w:sz w:val="24"/>
          <w:szCs w:val="24"/>
        </w:rPr>
        <w:t>и реализация государств</w:t>
      </w:r>
      <w:r w:rsidR="00621256">
        <w:rPr>
          <w:rFonts w:ascii="PT Astra Serif" w:hAnsi="PT Astra Serif"/>
          <w:bCs/>
          <w:color w:val="000000" w:themeColor="text1"/>
          <w:sz w:val="24"/>
          <w:szCs w:val="24"/>
        </w:rPr>
        <w:t>енной молодёжной политики на 2024</w:t>
      </w:r>
      <w:r w:rsidRPr="00166028">
        <w:rPr>
          <w:rFonts w:ascii="PT Astra Serif" w:hAnsi="PT Astra Serif"/>
          <w:bCs/>
          <w:color w:val="000000" w:themeColor="text1"/>
          <w:sz w:val="24"/>
          <w:szCs w:val="24"/>
        </w:rPr>
        <w:t>-2026 годы</w:t>
      </w:r>
      <w:r w:rsidRPr="00166028">
        <w:rPr>
          <w:rFonts w:ascii="PT Astra Serif" w:hAnsi="PT Astra Serif"/>
          <w:color w:val="000000" w:themeColor="text1"/>
          <w:sz w:val="24"/>
          <w:szCs w:val="24"/>
        </w:rPr>
        <w:t xml:space="preserve">» согласно </w:t>
      </w:r>
      <w:proofErr w:type="gramStart"/>
      <w:r w:rsidRPr="00166028">
        <w:rPr>
          <w:rFonts w:ascii="PT Astra Serif" w:hAnsi="PT Astra Serif"/>
          <w:color w:val="000000" w:themeColor="text1"/>
          <w:sz w:val="24"/>
          <w:szCs w:val="24"/>
        </w:rPr>
        <w:t>приложению</w:t>
      </w:r>
      <w:proofErr w:type="gramEnd"/>
      <w:r w:rsidRPr="00166028">
        <w:rPr>
          <w:rFonts w:ascii="PT Astra Serif" w:hAnsi="PT Astra Serif"/>
          <w:color w:val="000000" w:themeColor="text1"/>
          <w:sz w:val="24"/>
          <w:szCs w:val="24"/>
        </w:rPr>
        <w:t xml:space="preserve"> к настоящему постановлению. </w:t>
      </w:r>
    </w:p>
    <w:p w:rsidR="00621256" w:rsidRDefault="001C1009" w:rsidP="00621256">
      <w:pPr>
        <w:spacing w:after="0" w:line="240" w:lineRule="auto"/>
        <w:jc w:val="both"/>
        <w:rPr>
          <w:rFonts w:ascii="PT Astra Serif" w:hAnsi="PT Astra Serif"/>
          <w:color w:val="000000" w:themeColor="text1"/>
          <w:sz w:val="24"/>
          <w:szCs w:val="24"/>
        </w:rPr>
      </w:pPr>
      <w:r w:rsidRPr="00166028">
        <w:rPr>
          <w:rFonts w:ascii="PT Astra Serif" w:hAnsi="PT Astra Serif"/>
          <w:color w:val="000000" w:themeColor="text1"/>
          <w:sz w:val="24"/>
          <w:szCs w:val="24"/>
        </w:rPr>
        <w:tab/>
        <w:t xml:space="preserve">2. </w:t>
      </w:r>
      <w:r w:rsidR="007C0C49">
        <w:rPr>
          <w:rFonts w:ascii="PT Astra Serif" w:hAnsi="PT Astra Serif"/>
          <w:color w:val="000000" w:themeColor="text1"/>
          <w:sz w:val="24"/>
          <w:szCs w:val="24"/>
        </w:rPr>
        <w:t>Опубликовать (о</w:t>
      </w:r>
      <w:r w:rsidRPr="00166028">
        <w:rPr>
          <w:rFonts w:ascii="PT Astra Serif" w:hAnsi="PT Astra Serif"/>
          <w:color w:val="000000" w:themeColor="text1"/>
          <w:sz w:val="24"/>
          <w:szCs w:val="24"/>
        </w:rPr>
        <w:t>бнародовать</w:t>
      </w:r>
      <w:r w:rsidR="007C0C49">
        <w:rPr>
          <w:rFonts w:ascii="PT Astra Serif" w:hAnsi="PT Astra Serif"/>
          <w:color w:val="000000" w:themeColor="text1"/>
          <w:sz w:val="24"/>
          <w:szCs w:val="24"/>
        </w:rPr>
        <w:t>)</w:t>
      </w:r>
      <w:r w:rsidRPr="00166028">
        <w:rPr>
          <w:rFonts w:ascii="PT Astra Serif" w:hAnsi="PT Astra Serif"/>
          <w:color w:val="000000" w:themeColor="text1"/>
          <w:sz w:val="24"/>
          <w:szCs w:val="24"/>
        </w:rPr>
        <w:t xml:space="preserve"> настоящее постановле</w:t>
      </w:r>
      <w:r w:rsidR="00CB388F" w:rsidRPr="00166028">
        <w:rPr>
          <w:rFonts w:ascii="PT Astra Serif" w:hAnsi="PT Astra Serif"/>
          <w:color w:val="000000" w:themeColor="text1"/>
          <w:sz w:val="24"/>
          <w:szCs w:val="24"/>
        </w:rPr>
        <w:t>ние в соответствии со статьей 44</w:t>
      </w:r>
      <w:r w:rsidRPr="00166028">
        <w:rPr>
          <w:rFonts w:ascii="PT Astra Serif" w:hAnsi="PT Astra Serif"/>
          <w:color w:val="000000" w:themeColor="text1"/>
          <w:sz w:val="24"/>
          <w:szCs w:val="24"/>
        </w:rPr>
        <w:t xml:space="preserve"> Устава </w:t>
      </w:r>
      <w:proofErr w:type="spellStart"/>
      <w:r w:rsidRPr="00166028">
        <w:rPr>
          <w:rFonts w:ascii="PT Astra Serif" w:hAnsi="PT Astra Serif"/>
          <w:color w:val="000000" w:themeColor="text1"/>
          <w:sz w:val="24"/>
          <w:szCs w:val="24"/>
        </w:rPr>
        <w:t>Шатровского</w:t>
      </w:r>
      <w:proofErr w:type="spellEnd"/>
      <w:r w:rsidR="005E50DF">
        <w:rPr>
          <w:rFonts w:ascii="PT Astra Serif" w:hAnsi="PT Astra Serif"/>
          <w:color w:val="000000" w:themeColor="text1"/>
          <w:sz w:val="24"/>
          <w:szCs w:val="24"/>
        </w:rPr>
        <w:t xml:space="preserve"> </w:t>
      </w:r>
      <w:r w:rsidR="00CB388F" w:rsidRPr="00166028">
        <w:rPr>
          <w:rFonts w:ascii="PT Astra Serif" w:hAnsi="PT Astra Serif"/>
          <w:color w:val="000000" w:themeColor="text1"/>
          <w:sz w:val="24"/>
          <w:szCs w:val="24"/>
        </w:rPr>
        <w:t>муниципального округа</w:t>
      </w:r>
      <w:r w:rsidRPr="00166028">
        <w:rPr>
          <w:rFonts w:ascii="PT Astra Serif" w:hAnsi="PT Astra Serif"/>
          <w:color w:val="000000" w:themeColor="text1"/>
          <w:sz w:val="24"/>
          <w:szCs w:val="24"/>
        </w:rPr>
        <w:t xml:space="preserve"> Курганской области.</w:t>
      </w:r>
    </w:p>
    <w:p w:rsidR="001C1009" w:rsidRPr="00621256" w:rsidRDefault="005E50DF" w:rsidP="00621256">
      <w:pPr>
        <w:keepNext/>
        <w:tabs>
          <w:tab w:val="left" w:pos="851"/>
          <w:tab w:val="left" w:pos="993"/>
        </w:tabs>
        <w:spacing w:after="0" w:line="240" w:lineRule="auto"/>
        <w:ind w:right="141"/>
        <w:jc w:val="both"/>
        <w:rPr>
          <w:rFonts w:ascii="PT Astra Serif" w:hAnsi="PT Astra Serif" w:cs="Times New Roman"/>
          <w:b/>
          <w:sz w:val="24"/>
          <w:szCs w:val="28"/>
        </w:rPr>
      </w:pPr>
      <w:r>
        <w:rPr>
          <w:rFonts w:ascii="PT Astra Serif" w:hAnsi="PT Astra Serif"/>
          <w:color w:val="000000" w:themeColor="text1"/>
          <w:sz w:val="24"/>
          <w:szCs w:val="24"/>
        </w:rPr>
        <w:t xml:space="preserve">            </w:t>
      </w:r>
      <w:r w:rsidR="00621256">
        <w:rPr>
          <w:rFonts w:ascii="PT Astra Serif" w:hAnsi="PT Astra Serif"/>
          <w:color w:val="000000" w:themeColor="text1"/>
          <w:sz w:val="24"/>
          <w:szCs w:val="24"/>
        </w:rPr>
        <w:t xml:space="preserve">3. </w:t>
      </w:r>
      <w:r w:rsidR="00621256" w:rsidRPr="00621256">
        <w:rPr>
          <w:rFonts w:ascii="PT Astra Serif" w:hAnsi="PT Astra Serif" w:cs="Times New Roman"/>
          <w:sz w:val="24"/>
          <w:szCs w:val="28"/>
        </w:rPr>
        <w:t>Признать утратившим силу постановление Администрации Шатровского района от</w:t>
      </w:r>
      <w:r w:rsidR="00621256">
        <w:rPr>
          <w:rFonts w:ascii="PT Astra Serif" w:hAnsi="PT Astra Serif" w:cs="Times New Roman"/>
          <w:sz w:val="24"/>
          <w:szCs w:val="28"/>
        </w:rPr>
        <w:t>15 октября 2020</w:t>
      </w:r>
      <w:r w:rsidR="00621256" w:rsidRPr="00621256">
        <w:rPr>
          <w:rFonts w:ascii="PT Astra Serif" w:hAnsi="PT Astra Serif" w:cs="Times New Roman"/>
          <w:sz w:val="24"/>
          <w:szCs w:val="28"/>
        </w:rPr>
        <w:t xml:space="preserve"> года № </w:t>
      </w:r>
      <w:r w:rsidR="00621256">
        <w:rPr>
          <w:rFonts w:ascii="PT Astra Serif" w:hAnsi="PT Astra Serif" w:cs="Times New Roman"/>
          <w:sz w:val="24"/>
          <w:szCs w:val="28"/>
        </w:rPr>
        <w:t>318 «</w:t>
      </w:r>
      <w:r w:rsidR="00621256" w:rsidRPr="00166028">
        <w:rPr>
          <w:rFonts w:ascii="PT Astra Serif" w:eastAsia="Times New Roman" w:hAnsi="PT Astra Serif" w:cs="Times New Roman"/>
          <w:color w:val="000000"/>
          <w:sz w:val="24"/>
          <w:szCs w:val="24"/>
        </w:rPr>
        <w:t xml:space="preserve">О муниципальной программе </w:t>
      </w:r>
      <w:r w:rsidR="00621256">
        <w:rPr>
          <w:rFonts w:ascii="PT Astra Serif" w:eastAsia="Times New Roman" w:hAnsi="PT Astra Serif" w:cs="Times New Roman"/>
          <w:color w:val="000000"/>
          <w:sz w:val="24"/>
          <w:szCs w:val="24"/>
        </w:rPr>
        <w:t xml:space="preserve">Шатровского района </w:t>
      </w:r>
      <w:r w:rsidR="00621256" w:rsidRPr="00166028">
        <w:rPr>
          <w:rFonts w:ascii="PT Astra Serif" w:eastAsia="Times New Roman" w:hAnsi="PT Astra Serif" w:cs="Times New Roman"/>
          <w:color w:val="000000"/>
          <w:sz w:val="24"/>
          <w:szCs w:val="24"/>
        </w:rPr>
        <w:t xml:space="preserve">«Развитие образования </w:t>
      </w:r>
      <w:r w:rsidR="00621256" w:rsidRPr="00166028">
        <w:rPr>
          <w:rFonts w:ascii="PT Astra Serif" w:eastAsia="Times New Roman" w:hAnsi="PT Astra Serif" w:cs="Times New Roman"/>
          <w:bCs/>
          <w:color w:val="000000"/>
          <w:sz w:val="24"/>
          <w:szCs w:val="24"/>
        </w:rPr>
        <w:t>и реализация государственной</w:t>
      </w:r>
      <w:r w:rsidR="00621256">
        <w:rPr>
          <w:rFonts w:ascii="PT Astra Serif" w:eastAsia="Times New Roman" w:hAnsi="PT Astra Serif" w:cs="Times New Roman"/>
          <w:bCs/>
          <w:color w:val="000000"/>
          <w:sz w:val="24"/>
          <w:szCs w:val="24"/>
        </w:rPr>
        <w:t xml:space="preserve"> молодежной политики на 2021-2026 годы</w:t>
      </w:r>
      <w:r w:rsidR="00621256" w:rsidRPr="00621256">
        <w:rPr>
          <w:rFonts w:ascii="PT Astra Serif" w:hAnsi="PT Astra Serif" w:cs="Times New Roman"/>
          <w:sz w:val="24"/>
          <w:szCs w:val="28"/>
        </w:rPr>
        <w:t>».</w:t>
      </w:r>
    </w:p>
    <w:p w:rsidR="001C1009" w:rsidRPr="00166028" w:rsidRDefault="00621256" w:rsidP="00621256">
      <w:pPr>
        <w:spacing w:after="0" w:line="240" w:lineRule="auto"/>
        <w:jc w:val="both"/>
        <w:rPr>
          <w:rFonts w:ascii="PT Astra Serif" w:hAnsi="PT Astra Serif"/>
          <w:color w:val="000000" w:themeColor="text1"/>
          <w:sz w:val="24"/>
          <w:szCs w:val="24"/>
        </w:rPr>
      </w:pPr>
      <w:r>
        <w:rPr>
          <w:rFonts w:ascii="PT Astra Serif" w:hAnsi="PT Astra Serif"/>
          <w:color w:val="000000" w:themeColor="text1"/>
          <w:sz w:val="24"/>
          <w:szCs w:val="24"/>
        </w:rPr>
        <w:tab/>
        <w:t>4</w:t>
      </w:r>
      <w:r w:rsidR="001C1009" w:rsidRPr="00166028">
        <w:rPr>
          <w:rFonts w:ascii="PT Astra Serif" w:hAnsi="PT Astra Serif"/>
          <w:color w:val="000000" w:themeColor="text1"/>
          <w:sz w:val="24"/>
          <w:szCs w:val="24"/>
        </w:rPr>
        <w:t xml:space="preserve">. Контроль за выполнением настоящего постановления возложить на первого заместителя Главы </w:t>
      </w:r>
      <w:proofErr w:type="spellStart"/>
      <w:r w:rsidR="001C1009" w:rsidRPr="00166028">
        <w:rPr>
          <w:rFonts w:ascii="PT Astra Serif" w:hAnsi="PT Astra Serif"/>
          <w:color w:val="000000" w:themeColor="text1"/>
          <w:sz w:val="24"/>
          <w:szCs w:val="24"/>
        </w:rPr>
        <w:t>Шатровского</w:t>
      </w:r>
      <w:proofErr w:type="spellEnd"/>
      <w:r w:rsidR="005E50DF">
        <w:rPr>
          <w:rFonts w:ascii="PT Astra Serif" w:hAnsi="PT Astra Serif"/>
          <w:color w:val="000000" w:themeColor="text1"/>
          <w:sz w:val="24"/>
          <w:szCs w:val="24"/>
        </w:rPr>
        <w:t xml:space="preserve"> </w:t>
      </w:r>
      <w:r w:rsidR="00CB388F" w:rsidRPr="00166028">
        <w:rPr>
          <w:rFonts w:ascii="PT Astra Serif" w:hAnsi="PT Astra Serif"/>
          <w:color w:val="000000" w:themeColor="text1"/>
          <w:sz w:val="24"/>
          <w:szCs w:val="24"/>
        </w:rPr>
        <w:t xml:space="preserve">муниципального округа Курганской области. </w:t>
      </w:r>
    </w:p>
    <w:p w:rsidR="00CB388F" w:rsidRPr="00166028" w:rsidRDefault="00CB388F" w:rsidP="00621256">
      <w:pPr>
        <w:spacing w:after="0" w:line="240" w:lineRule="auto"/>
        <w:jc w:val="both"/>
        <w:rPr>
          <w:rFonts w:ascii="PT Astra Serif" w:hAnsi="PT Astra Serif"/>
          <w:color w:val="000000" w:themeColor="text1"/>
          <w:sz w:val="24"/>
          <w:szCs w:val="24"/>
        </w:rPr>
      </w:pPr>
    </w:p>
    <w:p w:rsidR="001C1009" w:rsidRPr="00166028" w:rsidRDefault="001C1009" w:rsidP="00621256">
      <w:pPr>
        <w:spacing w:after="0" w:line="240" w:lineRule="auto"/>
        <w:jc w:val="both"/>
        <w:rPr>
          <w:rFonts w:ascii="PT Astra Serif" w:hAnsi="PT Astra Serif"/>
          <w:color w:val="000000" w:themeColor="text1"/>
          <w:sz w:val="24"/>
          <w:szCs w:val="24"/>
        </w:rPr>
      </w:pPr>
    </w:p>
    <w:p w:rsidR="001C1009" w:rsidRPr="00166028" w:rsidRDefault="001C1009" w:rsidP="00166028">
      <w:pPr>
        <w:spacing w:after="0" w:line="240" w:lineRule="auto"/>
        <w:jc w:val="both"/>
        <w:rPr>
          <w:rFonts w:ascii="PT Astra Serif" w:hAnsi="PT Astra Serif"/>
          <w:color w:val="000000" w:themeColor="text1"/>
          <w:sz w:val="24"/>
          <w:szCs w:val="24"/>
        </w:rPr>
      </w:pPr>
    </w:p>
    <w:p w:rsidR="00CB388F" w:rsidRPr="00166028" w:rsidRDefault="001C1009" w:rsidP="00166028">
      <w:pPr>
        <w:spacing w:after="0" w:line="240" w:lineRule="auto"/>
        <w:jc w:val="both"/>
        <w:rPr>
          <w:rFonts w:ascii="PT Astra Serif" w:hAnsi="PT Astra Serif"/>
          <w:color w:val="000000" w:themeColor="text1"/>
          <w:sz w:val="24"/>
          <w:szCs w:val="24"/>
        </w:rPr>
      </w:pPr>
      <w:r w:rsidRPr="00166028">
        <w:rPr>
          <w:rFonts w:ascii="PT Astra Serif" w:hAnsi="PT Astra Serif"/>
          <w:color w:val="000000" w:themeColor="text1"/>
          <w:sz w:val="24"/>
          <w:szCs w:val="24"/>
        </w:rPr>
        <w:t xml:space="preserve">Глава </w:t>
      </w:r>
      <w:proofErr w:type="spellStart"/>
      <w:proofErr w:type="gramStart"/>
      <w:r w:rsidRPr="00166028">
        <w:rPr>
          <w:rFonts w:ascii="PT Astra Serif" w:hAnsi="PT Astra Serif"/>
          <w:color w:val="000000" w:themeColor="text1"/>
          <w:sz w:val="24"/>
          <w:szCs w:val="24"/>
        </w:rPr>
        <w:t>Шатровского</w:t>
      </w:r>
      <w:proofErr w:type="spellEnd"/>
      <w:r w:rsidR="005E50DF">
        <w:rPr>
          <w:rFonts w:ascii="PT Astra Serif" w:hAnsi="PT Astra Serif"/>
          <w:color w:val="000000" w:themeColor="text1"/>
          <w:sz w:val="24"/>
          <w:szCs w:val="24"/>
        </w:rPr>
        <w:t xml:space="preserve">  </w:t>
      </w:r>
      <w:r w:rsidR="00CB388F" w:rsidRPr="00166028">
        <w:rPr>
          <w:rFonts w:ascii="PT Astra Serif" w:hAnsi="PT Astra Serif"/>
          <w:color w:val="000000" w:themeColor="text1"/>
          <w:sz w:val="24"/>
          <w:szCs w:val="24"/>
        </w:rPr>
        <w:t>муниципального</w:t>
      </w:r>
      <w:proofErr w:type="gramEnd"/>
    </w:p>
    <w:p w:rsidR="001C1009" w:rsidRPr="00166028" w:rsidRDefault="00CB388F" w:rsidP="00166028">
      <w:pPr>
        <w:spacing w:after="0" w:line="240" w:lineRule="auto"/>
        <w:jc w:val="both"/>
        <w:rPr>
          <w:rFonts w:ascii="PT Astra Serif" w:hAnsi="PT Astra Serif"/>
          <w:color w:val="000000" w:themeColor="text1"/>
          <w:sz w:val="24"/>
          <w:szCs w:val="24"/>
        </w:rPr>
      </w:pPr>
      <w:r w:rsidRPr="00166028">
        <w:rPr>
          <w:rFonts w:ascii="PT Astra Serif" w:hAnsi="PT Astra Serif"/>
          <w:color w:val="000000" w:themeColor="text1"/>
          <w:sz w:val="24"/>
          <w:szCs w:val="24"/>
        </w:rPr>
        <w:t xml:space="preserve">округа Курганской области                                                                                              </w:t>
      </w:r>
      <w:r w:rsidR="001C1009" w:rsidRPr="00166028">
        <w:rPr>
          <w:rFonts w:ascii="PT Astra Serif" w:hAnsi="PT Astra Serif"/>
          <w:color w:val="000000" w:themeColor="text1"/>
          <w:sz w:val="24"/>
          <w:szCs w:val="24"/>
        </w:rPr>
        <w:t xml:space="preserve">Л.А. </w:t>
      </w:r>
      <w:proofErr w:type="spellStart"/>
      <w:r w:rsidR="001C1009" w:rsidRPr="00166028">
        <w:rPr>
          <w:rFonts w:ascii="PT Astra Serif" w:hAnsi="PT Astra Serif"/>
          <w:color w:val="000000" w:themeColor="text1"/>
          <w:sz w:val="24"/>
          <w:szCs w:val="24"/>
        </w:rPr>
        <w:t>Рассохин</w:t>
      </w:r>
      <w:proofErr w:type="spellEnd"/>
    </w:p>
    <w:p w:rsidR="00CB388F" w:rsidRPr="00166028" w:rsidRDefault="00CB388F" w:rsidP="00166028">
      <w:pPr>
        <w:spacing w:after="0" w:line="240" w:lineRule="auto"/>
        <w:rPr>
          <w:rFonts w:ascii="PT Astra Serif" w:hAnsi="PT Astra Serif"/>
          <w:color w:val="000000" w:themeColor="text1"/>
          <w:sz w:val="24"/>
          <w:szCs w:val="24"/>
        </w:rPr>
      </w:pPr>
    </w:p>
    <w:p w:rsidR="00CB388F" w:rsidRPr="00166028" w:rsidRDefault="00CB388F" w:rsidP="00166028">
      <w:pPr>
        <w:spacing w:after="0" w:line="240" w:lineRule="auto"/>
        <w:rPr>
          <w:rFonts w:ascii="PT Astra Serif" w:hAnsi="PT Astra Serif"/>
          <w:color w:val="000000" w:themeColor="text1"/>
          <w:sz w:val="24"/>
          <w:szCs w:val="24"/>
        </w:rPr>
      </w:pPr>
    </w:p>
    <w:p w:rsidR="001C1009" w:rsidRPr="00166028" w:rsidRDefault="007C0C49" w:rsidP="00166028">
      <w:pPr>
        <w:spacing w:after="0" w:line="240" w:lineRule="auto"/>
        <w:rPr>
          <w:rFonts w:ascii="PT Astra Serif" w:hAnsi="PT Astra Serif"/>
          <w:color w:val="000000" w:themeColor="text1"/>
          <w:sz w:val="24"/>
          <w:szCs w:val="24"/>
        </w:rPr>
      </w:pPr>
      <w:proofErr w:type="spellStart"/>
      <w:r>
        <w:rPr>
          <w:rFonts w:ascii="PT Astra Serif" w:hAnsi="PT Astra Serif"/>
          <w:color w:val="000000" w:themeColor="text1"/>
          <w:sz w:val="24"/>
          <w:szCs w:val="24"/>
        </w:rPr>
        <w:t>Подаруева</w:t>
      </w:r>
      <w:proofErr w:type="spellEnd"/>
      <w:r>
        <w:rPr>
          <w:rFonts w:ascii="PT Astra Serif" w:hAnsi="PT Astra Serif"/>
          <w:color w:val="000000" w:themeColor="text1"/>
          <w:sz w:val="24"/>
          <w:szCs w:val="24"/>
        </w:rPr>
        <w:t xml:space="preserve"> Ж.В.</w:t>
      </w:r>
    </w:p>
    <w:p w:rsidR="001C1009" w:rsidRPr="00166028" w:rsidRDefault="007C0C49" w:rsidP="00166028">
      <w:pPr>
        <w:spacing w:after="0" w:line="240" w:lineRule="auto"/>
        <w:rPr>
          <w:rFonts w:ascii="PT Astra Serif" w:hAnsi="PT Astra Serif"/>
          <w:color w:val="000000" w:themeColor="text1"/>
          <w:sz w:val="24"/>
          <w:szCs w:val="24"/>
        </w:rPr>
      </w:pPr>
      <w:r>
        <w:rPr>
          <w:rFonts w:ascii="PT Astra Serif" w:hAnsi="PT Astra Serif"/>
          <w:color w:val="000000" w:themeColor="text1"/>
          <w:sz w:val="24"/>
          <w:szCs w:val="24"/>
        </w:rPr>
        <w:t>9 23 50</w:t>
      </w:r>
    </w:p>
    <w:p w:rsidR="001C1009" w:rsidRDefault="001C1009" w:rsidP="00166028">
      <w:pPr>
        <w:spacing w:after="0" w:line="240" w:lineRule="auto"/>
        <w:rPr>
          <w:rFonts w:ascii="PT Astra Serif" w:hAnsi="PT Astra Serif"/>
          <w:sz w:val="24"/>
          <w:szCs w:val="24"/>
        </w:rPr>
      </w:pPr>
      <w:r w:rsidRPr="00166028">
        <w:rPr>
          <w:rFonts w:ascii="PT Astra Serif" w:hAnsi="PT Astra Serif"/>
          <w:sz w:val="24"/>
          <w:szCs w:val="24"/>
        </w:rPr>
        <w:t>Разослано по списку (</w:t>
      </w:r>
      <w:proofErr w:type="gramStart"/>
      <w:r w:rsidRPr="00166028">
        <w:rPr>
          <w:rFonts w:ascii="PT Astra Serif" w:hAnsi="PT Astra Serif"/>
          <w:sz w:val="24"/>
          <w:szCs w:val="24"/>
        </w:rPr>
        <w:t>см.оборот</w:t>
      </w:r>
      <w:proofErr w:type="gramEnd"/>
      <w:r w:rsidRPr="00166028">
        <w:rPr>
          <w:rFonts w:ascii="PT Astra Serif" w:hAnsi="PT Astra Serif"/>
          <w:sz w:val="24"/>
          <w:szCs w:val="24"/>
        </w:rPr>
        <w:t>)</w:t>
      </w:r>
    </w:p>
    <w:p w:rsidR="00166028" w:rsidRPr="00166028" w:rsidRDefault="00166028" w:rsidP="00166028">
      <w:pPr>
        <w:spacing w:after="0" w:line="240" w:lineRule="auto"/>
        <w:rPr>
          <w:rFonts w:ascii="PT Astra Serif" w:hAnsi="PT Astra Serif"/>
          <w:sz w:val="24"/>
          <w:szCs w:val="24"/>
        </w:rPr>
      </w:pPr>
    </w:p>
    <w:p w:rsidR="00166028" w:rsidRPr="00166028" w:rsidRDefault="00166028" w:rsidP="00166028">
      <w:pPr>
        <w:spacing w:after="0" w:line="240" w:lineRule="auto"/>
        <w:jc w:val="center"/>
        <w:rPr>
          <w:rFonts w:ascii="PT Astra Serif" w:eastAsia="Times New Roman" w:hAnsi="PT Astra Serif" w:cs="Times New Roman"/>
          <w:color w:val="000000"/>
          <w:sz w:val="24"/>
          <w:szCs w:val="24"/>
        </w:rPr>
      </w:pPr>
      <w:r w:rsidRPr="00166028">
        <w:rPr>
          <w:rFonts w:ascii="PT Astra Serif" w:eastAsia="Times New Roman" w:hAnsi="PT Astra Serif" w:cs="Times New Roman"/>
          <w:color w:val="000000"/>
          <w:sz w:val="24"/>
          <w:szCs w:val="24"/>
        </w:rPr>
        <w:t>СПРАВКА – РАССЫЛКА</w:t>
      </w:r>
    </w:p>
    <w:p w:rsidR="00621256" w:rsidRDefault="00166028" w:rsidP="00166028">
      <w:pPr>
        <w:spacing w:after="0" w:line="240" w:lineRule="auto"/>
        <w:jc w:val="center"/>
        <w:rPr>
          <w:rFonts w:ascii="PT Astra Serif" w:hAnsi="PT Astra Serif"/>
          <w:color w:val="000000" w:themeColor="text1"/>
          <w:sz w:val="24"/>
          <w:szCs w:val="24"/>
        </w:rPr>
      </w:pPr>
      <w:r w:rsidRPr="00166028">
        <w:rPr>
          <w:rFonts w:ascii="PT Astra Serif" w:eastAsia="Times New Roman" w:hAnsi="PT Astra Serif" w:cs="Times New Roman"/>
          <w:color w:val="000000"/>
          <w:sz w:val="24"/>
          <w:szCs w:val="24"/>
        </w:rPr>
        <w:t xml:space="preserve">к постановлению Администрации </w:t>
      </w:r>
      <w:proofErr w:type="spellStart"/>
      <w:r w:rsidRPr="00166028">
        <w:rPr>
          <w:rFonts w:ascii="PT Astra Serif" w:eastAsia="Times New Roman" w:hAnsi="PT Astra Serif" w:cs="Times New Roman"/>
          <w:color w:val="000000"/>
          <w:sz w:val="24"/>
          <w:szCs w:val="24"/>
        </w:rPr>
        <w:t>Шатровского</w:t>
      </w:r>
      <w:proofErr w:type="spellEnd"/>
      <w:r w:rsidR="005E50DF">
        <w:rPr>
          <w:rFonts w:ascii="PT Astra Serif" w:eastAsia="Times New Roman" w:hAnsi="PT Astra Serif" w:cs="Times New Roman"/>
          <w:color w:val="000000"/>
          <w:sz w:val="24"/>
          <w:szCs w:val="24"/>
        </w:rPr>
        <w:t xml:space="preserve"> </w:t>
      </w:r>
      <w:r w:rsidRPr="00166028">
        <w:rPr>
          <w:rFonts w:ascii="PT Astra Serif" w:hAnsi="PT Astra Serif"/>
          <w:color w:val="000000" w:themeColor="text1"/>
          <w:sz w:val="24"/>
          <w:szCs w:val="24"/>
        </w:rPr>
        <w:t xml:space="preserve">муниципального округа </w:t>
      </w:r>
    </w:p>
    <w:p w:rsidR="00621256" w:rsidRDefault="00166028" w:rsidP="00621256">
      <w:pPr>
        <w:spacing w:after="0" w:line="240" w:lineRule="auto"/>
        <w:jc w:val="center"/>
        <w:rPr>
          <w:rFonts w:ascii="PT Astra Serif" w:eastAsia="Times New Roman" w:hAnsi="PT Astra Serif" w:cs="Times New Roman"/>
          <w:bCs/>
          <w:color w:val="000000"/>
          <w:sz w:val="24"/>
          <w:szCs w:val="24"/>
        </w:rPr>
      </w:pPr>
      <w:r w:rsidRPr="00166028">
        <w:rPr>
          <w:rFonts w:ascii="PT Astra Serif" w:hAnsi="PT Astra Serif"/>
          <w:color w:val="000000" w:themeColor="text1"/>
          <w:sz w:val="24"/>
          <w:szCs w:val="24"/>
        </w:rPr>
        <w:t>Курганской области</w:t>
      </w:r>
      <w:r w:rsidR="005E50DF">
        <w:rPr>
          <w:rFonts w:ascii="PT Astra Serif" w:hAnsi="PT Astra Serif"/>
          <w:color w:val="000000" w:themeColor="text1"/>
          <w:sz w:val="24"/>
          <w:szCs w:val="24"/>
        </w:rPr>
        <w:t xml:space="preserve"> </w:t>
      </w:r>
      <w:r w:rsidRPr="00166028">
        <w:rPr>
          <w:rFonts w:ascii="PT Astra Serif" w:eastAsia="Times New Roman" w:hAnsi="PT Astra Serif" w:cs="Times New Roman"/>
          <w:color w:val="000000"/>
          <w:sz w:val="24"/>
          <w:szCs w:val="24"/>
        </w:rPr>
        <w:t xml:space="preserve">«О муниципальной программе </w:t>
      </w:r>
      <w:proofErr w:type="spellStart"/>
      <w:r w:rsidR="00621256" w:rsidRPr="00621256">
        <w:rPr>
          <w:rFonts w:ascii="PT Astra Serif" w:eastAsia="Times New Roman" w:hAnsi="PT Astra Serif" w:cs="Times New Roman"/>
          <w:bCs/>
          <w:color w:val="000000"/>
          <w:sz w:val="24"/>
          <w:szCs w:val="24"/>
        </w:rPr>
        <w:t>Шатровского</w:t>
      </w:r>
      <w:proofErr w:type="spellEnd"/>
    </w:p>
    <w:p w:rsidR="0090010C" w:rsidRDefault="00621256" w:rsidP="00621256">
      <w:pPr>
        <w:spacing w:after="0" w:line="240" w:lineRule="auto"/>
        <w:jc w:val="center"/>
        <w:rPr>
          <w:rFonts w:ascii="PT Astra Serif" w:eastAsia="Times New Roman" w:hAnsi="PT Astra Serif" w:cs="Times New Roman"/>
          <w:bCs/>
          <w:color w:val="000000"/>
          <w:sz w:val="24"/>
          <w:szCs w:val="24"/>
        </w:rPr>
      </w:pPr>
      <w:r w:rsidRPr="00621256">
        <w:rPr>
          <w:rFonts w:ascii="PT Astra Serif" w:eastAsia="Times New Roman" w:hAnsi="PT Astra Serif" w:cs="Times New Roman"/>
          <w:bCs/>
          <w:color w:val="000000"/>
          <w:sz w:val="24"/>
          <w:szCs w:val="24"/>
        </w:rPr>
        <w:t xml:space="preserve"> муниципального округа </w:t>
      </w:r>
      <w:proofErr w:type="gramStart"/>
      <w:r w:rsidRPr="00621256">
        <w:rPr>
          <w:rFonts w:ascii="PT Astra Serif" w:eastAsia="Times New Roman" w:hAnsi="PT Astra Serif" w:cs="Times New Roman"/>
          <w:bCs/>
          <w:color w:val="000000"/>
          <w:sz w:val="24"/>
          <w:szCs w:val="24"/>
        </w:rPr>
        <w:t>Курганской</w:t>
      </w:r>
      <w:r w:rsidR="005E50DF">
        <w:rPr>
          <w:rFonts w:ascii="PT Astra Serif" w:eastAsia="Times New Roman" w:hAnsi="PT Astra Serif" w:cs="Times New Roman"/>
          <w:bCs/>
          <w:color w:val="000000"/>
          <w:sz w:val="24"/>
          <w:szCs w:val="24"/>
        </w:rPr>
        <w:t xml:space="preserve">  </w:t>
      </w:r>
      <w:r w:rsidRPr="00621256">
        <w:rPr>
          <w:rFonts w:ascii="PT Astra Serif" w:eastAsia="Times New Roman" w:hAnsi="PT Astra Serif" w:cs="Times New Roman"/>
          <w:bCs/>
          <w:color w:val="000000"/>
          <w:sz w:val="24"/>
          <w:szCs w:val="24"/>
        </w:rPr>
        <w:t>области</w:t>
      </w:r>
      <w:proofErr w:type="gramEnd"/>
      <w:r w:rsidR="005E50DF">
        <w:rPr>
          <w:rFonts w:ascii="PT Astra Serif" w:eastAsia="Times New Roman" w:hAnsi="PT Astra Serif" w:cs="Times New Roman"/>
          <w:bCs/>
          <w:color w:val="000000"/>
          <w:sz w:val="24"/>
          <w:szCs w:val="24"/>
        </w:rPr>
        <w:t xml:space="preserve">  </w:t>
      </w:r>
      <w:r w:rsidR="00166028" w:rsidRPr="00166028">
        <w:rPr>
          <w:rFonts w:ascii="PT Astra Serif" w:eastAsia="Times New Roman" w:hAnsi="PT Astra Serif" w:cs="Times New Roman"/>
          <w:color w:val="000000"/>
          <w:sz w:val="24"/>
          <w:szCs w:val="24"/>
        </w:rPr>
        <w:t xml:space="preserve">«Развитие образования </w:t>
      </w:r>
      <w:r w:rsidR="00166028" w:rsidRPr="00166028">
        <w:rPr>
          <w:rFonts w:ascii="PT Astra Serif" w:eastAsia="Times New Roman" w:hAnsi="PT Astra Serif" w:cs="Times New Roman"/>
          <w:bCs/>
          <w:color w:val="000000"/>
          <w:sz w:val="24"/>
          <w:szCs w:val="24"/>
        </w:rPr>
        <w:t>и</w:t>
      </w:r>
    </w:p>
    <w:p w:rsidR="00621256" w:rsidRPr="00621256" w:rsidRDefault="00166028" w:rsidP="00621256">
      <w:pPr>
        <w:spacing w:after="0" w:line="240" w:lineRule="auto"/>
        <w:jc w:val="center"/>
        <w:rPr>
          <w:rFonts w:ascii="PT Astra Serif" w:eastAsia="Times New Roman" w:hAnsi="PT Astra Serif" w:cs="Times New Roman"/>
          <w:color w:val="000000"/>
          <w:sz w:val="24"/>
          <w:szCs w:val="24"/>
        </w:rPr>
      </w:pPr>
      <w:r w:rsidRPr="00166028">
        <w:rPr>
          <w:rFonts w:ascii="PT Astra Serif" w:eastAsia="Times New Roman" w:hAnsi="PT Astra Serif" w:cs="Times New Roman"/>
          <w:bCs/>
          <w:color w:val="000000"/>
          <w:sz w:val="24"/>
          <w:szCs w:val="24"/>
        </w:rPr>
        <w:t xml:space="preserve"> реализация государственной молодёжной политики</w:t>
      </w:r>
    </w:p>
    <w:p w:rsidR="00166028" w:rsidRPr="00166028" w:rsidRDefault="00166028" w:rsidP="00166028">
      <w:pPr>
        <w:spacing w:after="0" w:line="240" w:lineRule="auto"/>
        <w:jc w:val="center"/>
        <w:rPr>
          <w:rFonts w:ascii="PT Astra Serif" w:eastAsia="Times New Roman" w:hAnsi="PT Astra Serif" w:cs="Times New Roman"/>
          <w:bCs/>
          <w:color w:val="000000"/>
          <w:sz w:val="24"/>
          <w:szCs w:val="24"/>
        </w:rPr>
      </w:pPr>
      <w:r>
        <w:rPr>
          <w:rFonts w:ascii="PT Astra Serif" w:eastAsia="Times New Roman" w:hAnsi="PT Astra Serif" w:cs="Times New Roman"/>
          <w:bCs/>
          <w:color w:val="000000"/>
          <w:sz w:val="24"/>
          <w:szCs w:val="24"/>
        </w:rPr>
        <w:t xml:space="preserve"> на 2024</w:t>
      </w:r>
      <w:r w:rsidRPr="00166028">
        <w:rPr>
          <w:rFonts w:ascii="PT Astra Serif" w:eastAsia="Times New Roman" w:hAnsi="PT Astra Serif" w:cs="Times New Roman"/>
          <w:bCs/>
          <w:color w:val="000000"/>
          <w:sz w:val="24"/>
          <w:szCs w:val="24"/>
        </w:rPr>
        <w:t>-2026 годы</w:t>
      </w:r>
      <w:r w:rsidRPr="00166028">
        <w:rPr>
          <w:rFonts w:ascii="PT Astra Serif" w:eastAsia="Times New Roman" w:hAnsi="PT Astra Serif" w:cs="Times New Roman"/>
          <w:color w:val="000000"/>
          <w:sz w:val="24"/>
          <w:szCs w:val="24"/>
        </w:rPr>
        <w:t>»</w:t>
      </w:r>
    </w:p>
    <w:p w:rsidR="00166028" w:rsidRPr="00166028" w:rsidRDefault="00166028" w:rsidP="00166028">
      <w:pPr>
        <w:spacing w:after="0" w:line="240" w:lineRule="auto"/>
        <w:rPr>
          <w:rFonts w:ascii="PT Astra Serif" w:eastAsia="Times New Roman" w:hAnsi="PT Astra Serif" w:cs="Times New Roman"/>
          <w:color w:val="000000"/>
          <w:sz w:val="24"/>
          <w:szCs w:val="24"/>
        </w:rPr>
      </w:pPr>
    </w:p>
    <w:p w:rsidR="00166028" w:rsidRPr="000F0147" w:rsidRDefault="00166028" w:rsidP="000F0147">
      <w:pPr>
        <w:spacing w:after="0" w:line="240" w:lineRule="auto"/>
        <w:ind w:firstLine="708"/>
        <w:rPr>
          <w:rFonts w:ascii="PT Astra Serif" w:eastAsia="Times New Roman" w:hAnsi="PT Astra Serif" w:cs="Times New Roman"/>
          <w:sz w:val="24"/>
          <w:szCs w:val="24"/>
        </w:rPr>
      </w:pPr>
      <w:proofErr w:type="gramStart"/>
      <w:r w:rsidRPr="00166028">
        <w:rPr>
          <w:rFonts w:ascii="PT Astra Serif" w:eastAsia="Times New Roman" w:hAnsi="PT Astra Serif" w:cs="Times New Roman"/>
          <w:color w:val="000000"/>
          <w:sz w:val="24"/>
          <w:szCs w:val="24"/>
        </w:rPr>
        <w:t>Разослан</w:t>
      </w:r>
      <w:r w:rsidR="000F0147">
        <w:rPr>
          <w:rFonts w:ascii="PT Astra Serif" w:eastAsia="Times New Roman" w:hAnsi="PT Astra Serif" w:cs="Times New Roman"/>
          <w:color w:val="000000"/>
          <w:sz w:val="24"/>
          <w:szCs w:val="24"/>
        </w:rPr>
        <w:t xml:space="preserve">о:   </w:t>
      </w:r>
      <w:proofErr w:type="gramEnd"/>
      <w:r w:rsidR="000F0147">
        <w:rPr>
          <w:rFonts w:ascii="PT Astra Serif" w:eastAsia="Times New Roman" w:hAnsi="PT Astra Serif" w:cs="Times New Roman"/>
          <w:color w:val="000000"/>
          <w:sz w:val="24"/>
          <w:szCs w:val="24"/>
        </w:rPr>
        <w:t xml:space="preserve">  </w:t>
      </w:r>
      <w:r w:rsidR="000F0147" w:rsidRPr="000F0147">
        <w:rPr>
          <w:rFonts w:ascii="PT Astra Serif" w:eastAsia="Times New Roman" w:hAnsi="PT Astra Serif" w:cs="Times New Roman"/>
          <w:sz w:val="24"/>
          <w:szCs w:val="24"/>
        </w:rPr>
        <w:t>1. Отдел п</w:t>
      </w:r>
      <w:r w:rsidR="000F0147">
        <w:rPr>
          <w:rFonts w:ascii="PT Astra Serif" w:eastAsia="Times New Roman" w:hAnsi="PT Astra Serif" w:cs="Times New Roman"/>
          <w:sz w:val="24"/>
          <w:szCs w:val="24"/>
        </w:rPr>
        <w:t xml:space="preserve">равовой и </w:t>
      </w:r>
      <w:r w:rsidR="000F0147" w:rsidRPr="000F0147">
        <w:rPr>
          <w:rFonts w:ascii="PT Astra Serif" w:eastAsia="Times New Roman" w:hAnsi="PT Astra Serif" w:cs="Times New Roman"/>
          <w:sz w:val="24"/>
          <w:szCs w:val="24"/>
        </w:rPr>
        <w:t xml:space="preserve"> кадровой работы</w:t>
      </w:r>
      <w:r w:rsidRPr="000F0147">
        <w:rPr>
          <w:rFonts w:ascii="PT Astra Serif" w:eastAsia="Times New Roman" w:hAnsi="PT Astra Serif" w:cs="Times New Roman"/>
          <w:sz w:val="24"/>
          <w:szCs w:val="24"/>
        </w:rPr>
        <w:t xml:space="preserve"> – 2</w:t>
      </w:r>
      <w:r w:rsidRPr="000F0147">
        <w:rPr>
          <w:rFonts w:ascii="PT Astra Serif" w:eastAsia="Times New Roman" w:hAnsi="PT Astra Serif" w:cs="Times New Roman"/>
          <w:sz w:val="24"/>
          <w:szCs w:val="24"/>
        </w:rPr>
        <w:tab/>
      </w:r>
    </w:p>
    <w:p w:rsidR="00166028" w:rsidRPr="000F0147" w:rsidRDefault="0090010C" w:rsidP="000F0147">
      <w:pPr>
        <w:spacing w:after="0" w:line="240" w:lineRule="auto"/>
        <w:ind w:left="2124"/>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2. Отдел социального развития</w:t>
      </w:r>
      <w:r w:rsidR="00166028" w:rsidRPr="000F0147">
        <w:rPr>
          <w:rFonts w:ascii="PT Astra Serif" w:eastAsia="Times New Roman" w:hAnsi="PT Astra Serif" w:cs="Times New Roman"/>
          <w:sz w:val="24"/>
          <w:szCs w:val="24"/>
        </w:rPr>
        <w:t xml:space="preserve"> – 1 </w:t>
      </w:r>
    </w:p>
    <w:p w:rsidR="00166028" w:rsidRPr="000F0147" w:rsidRDefault="00166028" w:rsidP="000F0147">
      <w:pPr>
        <w:spacing w:after="0" w:line="240" w:lineRule="auto"/>
        <w:ind w:left="2124"/>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 xml:space="preserve">3. Отдел </w:t>
      </w:r>
      <w:proofErr w:type="gramStart"/>
      <w:r w:rsidRPr="000F0147">
        <w:rPr>
          <w:rFonts w:ascii="PT Astra Serif" w:eastAsia="Times New Roman" w:hAnsi="PT Astra Serif" w:cs="Times New Roman"/>
          <w:sz w:val="24"/>
          <w:szCs w:val="24"/>
        </w:rPr>
        <w:t>обра</w:t>
      </w:r>
      <w:r w:rsidR="0090010C" w:rsidRPr="000F0147">
        <w:rPr>
          <w:rFonts w:ascii="PT Astra Serif" w:eastAsia="Times New Roman" w:hAnsi="PT Astra Serif" w:cs="Times New Roman"/>
          <w:sz w:val="24"/>
          <w:szCs w:val="24"/>
        </w:rPr>
        <w:t xml:space="preserve">зования </w:t>
      </w:r>
      <w:r w:rsidRPr="000F0147">
        <w:rPr>
          <w:rFonts w:ascii="PT Astra Serif" w:eastAsia="Times New Roman" w:hAnsi="PT Astra Serif" w:cs="Times New Roman"/>
          <w:sz w:val="24"/>
          <w:szCs w:val="24"/>
        </w:rPr>
        <w:t xml:space="preserve"> –</w:t>
      </w:r>
      <w:proofErr w:type="gramEnd"/>
      <w:r w:rsidRPr="000F0147">
        <w:rPr>
          <w:rFonts w:ascii="PT Astra Serif" w:eastAsia="Times New Roman" w:hAnsi="PT Astra Serif" w:cs="Times New Roman"/>
          <w:sz w:val="24"/>
          <w:szCs w:val="24"/>
        </w:rPr>
        <w:t xml:space="preserve">2 </w:t>
      </w:r>
    </w:p>
    <w:p w:rsidR="00166028" w:rsidRPr="000F0147" w:rsidRDefault="000F0147" w:rsidP="000F0147">
      <w:pPr>
        <w:spacing w:after="0" w:line="240" w:lineRule="auto"/>
        <w:ind w:left="1980" w:firstLine="144"/>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 xml:space="preserve">4. </w:t>
      </w:r>
      <w:proofErr w:type="gramStart"/>
      <w:r w:rsidRPr="000F0147">
        <w:rPr>
          <w:rFonts w:ascii="PT Astra Serif" w:eastAsia="Times New Roman" w:hAnsi="PT Astra Serif" w:cs="Times New Roman"/>
          <w:sz w:val="24"/>
          <w:szCs w:val="24"/>
        </w:rPr>
        <w:t>Организационный  отдел</w:t>
      </w:r>
      <w:proofErr w:type="gramEnd"/>
      <w:r w:rsidR="00166028" w:rsidRPr="000F0147">
        <w:rPr>
          <w:rFonts w:ascii="PT Astra Serif" w:eastAsia="Times New Roman" w:hAnsi="PT Astra Serif" w:cs="Times New Roman"/>
          <w:sz w:val="24"/>
          <w:szCs w:val="24"/>
        </w:rPr>
        <w:t>– 1</w:t>
      </w:r>
    </w:p>
    <w:p w:rsidR="00166028" w:rsidRPr="000F0147" w:rsidRDefault="0090010C" w:rsidP="000F0147">
      <w:pPr>
        <w:spacing w:after="0" w:line="240" w:lineRule="auto"/>
        <w:ind w:left="1980" w:firstLine="144"/>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5. Отдел экономического развития</w:t>
      </w:r>
      <w:r w:rsidR="00166028" w:rsidRPr="000F0147">
        <w:rPr>
          <w:rFonts w:ascii="PT Astra Serif" w:eastAsia="Times New Roman" w:hAnsi="PT Astra Serif" w:cs="Times New Roman"/>
          <w:sz w:val="24"/>
          <w:szCs w:val="24"/>
        </w:rPr>
        <w:t xml:space="preserve"> – 1 </w:t>
      </w:r>
    </w:p>
    <w:p w:rsidR="00166028" w:rsidRPr="000F0147" w:rsidRDefault="00166028" w:rsidP="008C0684">
      <w:pPr>
        <w:spacing w:after="0" w:line="240" w:lineRule="auto"/>
        <w:ind w:left="2127"/>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 xml:space="preserve">6.   Финансовый отдел – 1 </w:t>
      </w:r>
    </w:p>
    <w:p w:rsidR="00166028" w:rsidRPr="000F0147" w:rsidRDefault="00166028" w:rsidP="000F0147">
      <w:pPr>
        <w:spacing w:after="0" w:line="240" w:lineRule="auto"/>
        <w:ind w:left="2124" w:firstLine="6"/>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 xml:space="preserve">7. Регистр НПА – 2 </w:t>
      </w:r>
    </w:p>
    <w:p w:rsidR="00166028" w:rsidRPr="000F0147" w:rsidRDefault="00166028" w:rsidP="000F0147">
      <w:pPr>
        <w:spacing w:after="0" w:line="240" w:lineRule="auto"/>
        <w:ind w:left="2124" w:firstLine="6"/>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 xml:space="preserve">8. Информационный стенд Администрации </w:t>
      </w:r>
      <w:proofErr w:type="spellStart"/>
      <w:r w:rsidRPr="000F0147">
        <w:rPr>
          <w:rFonts w:ascii="PT Astra Serif" w:eastAsia="Times New Roman" w:hAnsi="PT Astra Serif" w:cs="Times New Roman"/>
          <w:sz w:val="24"/>
          <w:szCs w:val="24"/>
        </w:rPr>
        <w:t>Шатровского</w:t>
      </w:r>
      <w:proofErr w:type="spellEnd"/>
      <w:r w:rsidR="005E50DF">
        <w:rPr>
          <w:rFonts w:ascii="PT Astra Serif" w:eastAsia="Times New Roman" w:hAnsi="PT Astra Serif" w:cs="Times New Roman"/>
          <w:sz w:val="24"/>
          <w:szCs w:val="24"/>
        </w:rPr>
        <w:t xml:space="preserve"> </w:t>
      </w:r>
      <w:r w:rsidR="002158D1" w:rsidRPr="000F0147">
        <w:rPr>
          <w:rFonts w:ascii="PT Astra Serif" w:eastAsia="Times New Roman" w:hAnsi="PT Astra Serif" w:cs="Times New Roman"/>
          <w:sz w:val="24"/>
          <w:szCs w:val="24"/>
        </w:rPr>
        <w:t>муниципального</w:t>
      </w:r>
    </w:p>
    <w:p w:rsidR="00166028" w:rsidRPr="000F0147" w:rsidRDefault="002158D1" w:rsidP="000F0147">
      <w:pPr>
        <w:spacing w:after="0" w:line="240" w:lineRule="auto"/>
        <w:ind w:left="2124" w:firstLine="6"/>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округа - 1</w:t>
      </w:r>
    </w:p>
    <w:p w:rsidR="00166028" w:rsidRPr="000F0147" w:rsidRDefault="00AC13BE" w:rsidP="000F0147">
      <w:pPr>
        <w:spacing w:after="0" w:line="240" w:lineRule="auto"/>
        <w:ind w:left="1416" w:firstLine="708"/>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9. Официальный сайт </w:t>
      </w:r>
      <w:r w:rsidR="00166028" w:rsidRPr="000F0147">
        <w:rPr>
          <w:rFonts w:ascii="PT Astra Serif" w:eastAsia="Times New Roman" w:hAnsi="PT Astra Serif" w:cs="Times New Roman"/>
          <w:sz w:val="24"/>
          <w:szCs w:val="24"/>
        </w:rPr>
        <w:t xml:space="preserve">– 1 </w:t>
      </w:r>
    </w:p>
    <w:p w:rsidR="00166028" w:rsidRPr="000F0147" w:rsidRDefault="00D37889" w:rsidP="000F0147">
      <w:pPr>
        <w:spacing w:after="0" w:line="240" w:lineRule="auto"/>
        <w:ind w:left="2124" w:firstLine="6"/>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 xml:space="preserve">10. </w:t>
      </w:r>
      <w:proofErr w:type="gramStart"/>
      <w:r w:rsidRPr="000F0147">
        <w:rPr>
          <w:rFonts w:ascii="PT Astra Serif" w:eastAsia="Times New Roman" w:hAnsi="PT Astra Serif" w:cs="Times New Roman"/>
          <w:sz w:val="24"/>
          <w:szCs w:val="24"/>
        </w:rPr>
        <w:t>Муниципальное  бюджетное</w:t>
      </w:r>
      <w:proofErr w:type="gramEnd"/>
      <w:r w:rsidRPr="000F0147">
        <w:rPr>
          <w:rFonts w:ascii="PT Astra Serif" w:eastAsia="Times New Roman" w:hAnsi="PT Astra Serif" w:cs="Times New Roman"/>
          <w:sz w:val="24"/>
          <w:szCs w:val="24"/>
        </w:rPr>
        <w:t xml:space="preserve"> учреждение «</w:t>
      </w:r>
      <w:proofErr w:type="spellStart"/>
      <w:r w:rsidRPr="000F0147">
        <w:rPr>
          <w:rFonts w:ascii="PT Astra Serif" w:eastAsia="Times New Roman" w:hAnsi="PT Astra Serif" w:cs="Times New Roman"/>
          <w:sz w:val="24"/>
          <w:szCs w:val="24"/>
        </w:rPr>
        <w:t>Шатровский</w:t>
      </w:r>
      <w:proofErr w:type="spellEnd"/>
      <w:r w:rsidR="005E50DF">
        <w:rPr>
          <w:rFonts w:ascii="PT Astra Serif" w:eastAsia="Times New Roman" w:hAnsi="PT Astra Serif" w:cs="Times New Roman"/>
          <w:sz w:val="24"/>
          <w:szCs w:val="24"/>
        </w:rPr>
        <w:t xml:space="preserve"> </w:t>
      </w:r>
      <w:r w:rsidRPr="000F0147">
        <w:rPr>
          <w:rFonts w:ascii="PT Astra Serif" w:eastAsia="Times New Roman" w:hAnsi="PT Astra Serif" w:cs="Times New Roman"/>
          <w:sz w:val="24"/>
          <w:szCs w:val="24"/>
        </w:rPr>
        <w:t>центр</w:t>
      </w:r>
    </w:p>
    <w:p w:rsidR="00166028" w:rsidRPr="000F0147" w:rsidRDefault="00D37889" w:rsidP="000F0147">
      <w:pPr>
        <w:spacing w:after="0" w:line="240" w:lineRule="auto"/>
        <w:ind w:left="2124" w:firstLine="6"/>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 xml:space="preserve">культуры и </w:t>
      </w:r>
      <w:proofErr w:type="gramStart"/>
      <w:r w:rsidRPr="000F0147">
        <w:rPr>
          <w:rFonts w:ascii="PT Astra Serif" w:eastAsia="Times New Roman" w:hAnsi="PT Astra Serif" w:cs="Times New Roman"/>
          <w:sz w:val="24"/>
          <w:szCs w:val="24"/>
        </w:rPr>
        <w:t>библиотечного  обслуживания</w:t>
      </w:r>
      <w:proofErr w:type="gramEnd"/>
      <w:r w:rsidRPr="000F0147">
        <w:rPr>
          <w:rFonts w:ascii="PT Astra Serif" w:eastAsia="Times New Roman" w:hAnsi="PT Astra Serif" w:cs="Times New Roman"/>
          <w:sz w:val="24"/>
          <w:szCs w:val="24"/>
        </w:rPr>
        <w:t>» - 1</w:t>
      </w:r>
    </w:p>
    <w:p w:rsidR="00166028" w:rsidRPr="000F0147" w:rsidRDefault="00166028" w:rsidP="000F0147">
      <w:pPr>
        <w:spacing w:after="0" w:line="240" w:lineRule="auto"/>
        <w:ind w:left="2124" w:firstLine="6"/>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 xml:space="preserve">11. Государственное казенное учреждение «Центр занятости населения </w:t>
      </w:r>
    </w:p>
    <w:p w:rsidR="00166028" w:rsidRPr="000F0147" w:rsidRDefault="002158D1" w:rsidP="000F0147">
      <w:pPr>
        <w:spacing w:after="0" w:line="240" w:lineRule="auto"/>
        <w:ind w:left="2124" w:firstLine="6"/>
        <w:rPr>
          <w:rFonts w:ascii="PT Astra Serif" w:eastAsia="Times New Roman" w:hAnsi="PT Astra Serif" w:cs="Times New Roman"/>
          <w:sz w:val="24"/>
          <w:szCs w:val="24"/>
        </w:rPr>
      </w:pPr>
      <w:proofErr w:type="spellStart"/>
      <w:r w:rsidRPr="000F0147">
        <w:rPr>
          <w:rFonts w:ascii="PT Astra Serif" w:eastAsia="Times New Roman" w:hAnsi="PT Astra Serif" w:cs="Times New Roman"/>
          <w:sz w:val="24"/>
          <w:szCs w:val="24"/>
        </w:rPr>
        <w:t>Каргапольского</w:t>
      </w:r>
      <w:proofErr w:type="spellEnd"/>
      <w:r w:rsidRPr="000F0147">
        <w:rPr>
          <w:rFonts w:ascii="PT Astra Serif" w:eastAsia="Times New Roman" w:hAnsi="PT Astra Serif" w:cs="Times New Roman"/>
          <w:sz w:val="24"/>
          <w:szCs w:val="24"/>
        </w:rPr>
        <w:t xml:space="preserve"> и </w:t>
      </w:r>
      <w:proofErr w:type="spellStart"/>
      <w:r w:rsidRPr="000F0147">
        <w:rPr>
          <w:rFonts w:ascii="PT Astra Serif" w:eastAsia="Times New Roman" w:hAnsi="PT Astra Serif" w:cs="Times New Roman"/>
          <w:sz w:val="24"/>
          <w:szCs w:val="24"/>
        </w:rPr>
        <w:t>Шатровского</w:t>
      </w:r>
      <w:proofErr w:type="spellEnd"/>
      <w:r w:rsidRPr="000F0147">
        <w:rPr>
          <w:rFonts w:ascii="PT Astra Serif" w:eastAsia="Times New Roman" w:hAnsi="PT Astra Serif" w:cs="Times New Roman"/>
          <w:sz w:val="24"/>
          <w:szCs w:val="24"/>
        </w:rPr>
        <w:t xml:space="preserve"> районов</w:t>
      </w:r>
      <w:r w:rsidR="00166028" w:rsidRPr="000F0147">
        <w:rPr>
          <w:rFonts w:ascii="PT Astra Serif" w:eastAsia="Times New Roman" w:hAnsi="PT Astra Serif" w:cs="Times New Roman"/>
          <w:sz w:val="24"/>
          <w:szCs w:val="24"/>
        </w:rPr>
        <w:t xml:space="preserve">» - 1 </w:t>
      </w:r>
    </w:p>
    <w:p w:rsidR="00166028" w:rsidRPr="000F0147" w:rsidRDefault="00166028" w:rsidP="000F0147">
      <w:pPr>
        <w:spacing w:after="0" w:line="240" w:lineRule="auto"/>
        <w:ind w:left="2124" w:firstLine="6"/>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12. Государственное бюджетн</w:t>
      </w:r>
      <w:r w:rsidR="0090010C" w:rsidRPr="000F0147">
        <w:rPr>
          <w:rFonts w:ascii="PT Astra Serif" w:eastAsia="Times New Roman" w:hAnsi="PT Astra Serif" w:cs="Times New Roman"/>
          <w:sz w:val="24"/>
          <w:szCs w:val="24"/>
        </w:rPr>
        <w:t>ое учреждение «Центр социального обслуживания № 4</w:t>
      </w:r>
      <w:r w:rsidRPr="000F0147">
        <w:rPr>
          <w:rFonts w:ascii="PT Astra Serif" w:eastAsia="Times New Roman" w:hAnsi="PT Astra Serif" w:cs="Times New Roman"/>
          <w:sz w:val="24"/>
          <w:szCs w:val="24"/>
        </w:rPr>
        <w:t xml:space="preserve">» - 1 </w:t>
      </w:r>
    </w:p>
    <w:p w:rsidR="00166028" w:rsidRPr="000F0147" w:rsidRDefault="00166028" w:rsidP="000F0147">
      <w:pPr>
        <w:spacing w:after="0" w:line="240" w:lineRule="auto"/>
        <w:ind w:left="2124" w:firstLine="6"/>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13. Отделение полиции «</w:t>
      </w:r>
      <w:proofErr w:type="spellStart"/>
      <w:r w:rsidRPr="000F0147">
        <w:rPr>
          <w:rFonts w:ascii="PT Astra Serif" w:eastAsia="Times New Roman" w:hAnsi="PT Astra Serif" w:cs="Times New Roman"/>
          <w:sz w:val="24"/>
          <w:szCs w:val="24"/>
        </w:rPr>
        <w:t>Шатровское</w:t>
      </w:r>
      <w:proofErr w:type="spellEnd"/>
      <w:r w:rsidRPr="000F0147">
        <w:rPr>
          <w:rFonts w:ascii="PT Astra Serif" w:eastAsia="Times New Roman" w:hAnsi="PT Astra Serif" w:cs="Times New Roman"/>
          <w:sz w:val="24"/>
          <w:szCs w:val="24"/>
        </w:rPr>
        <w:t xml:space="preserve">» межмуниципального отделения </w:t>
      </w:r>
    </w:p>
    <w:p w:rsidR="00166028" w:rsidRPr="000F0147" w:rsidRDefault="00166028" w:rsidP="000F0147">
      <w:pPr>
        <w:spacing w:after="0" w:line="240" w:lineRule="auto"/>
        <w:ind w:left="2124" w:firstLine="6"/>
        <w:rPr>
          <w:rFonts w:ascii="PT Astra Serif" w:eastAsia="Times New Roman" w:hAnsi="PT Astra Serif" w:cs="Times New Roman"/>
          <w:sz w:val="24"/>
          <w:szCs w:val="24"/>
        </w:rPr>
      </w:pPr>
      <w:r w:rsidRPr="000F0147">
        <w:rPr>
          <w:rFonts w:ascii="PT Astra Serif" w:eastAsia="Times New Roman" w:hAnsi="PT Astra Serif" w:cs="Times New Roman"/>
          <w:sz w:val="24"/>
          <w:szCs w:val="24"/>
        </w:rPr>
        <w:t xml:space="preserve"> Министерства внутренних дел «</w:t>
      </w:r>
      <w:proofErr w:type="spellStart"/>
      <w:r w:rsidRPr="000F0147">
        <w:rPr>
          <w:rFonts w:ascii="PT Astra Serif" w:eastAsia="Times New Roman" w:hAnsi="PT Astra Serif" w:cs="Times New Roman"/>
          <w:sz w:val="24"/>
          <w:szCs w:val="24"/>
        </w:rPr>
        <w:t>Каргапольский</w:t>
      </w:r>
      <w:proofErr w:type="spellEnd"/>
      <w:r w:rsidRPr="000F0147">
        <w:rPr>
          <w:rFonts w:ascii="PT Astra Serif" w:eastAsia="Times New Roman" w:hAnsi="PT Astra Serif" w:cs="Times New Roman"/>
          <w:sz w:val="24"/>
          <w:szCs w:val="24"/>
        </w:rPr>
        <w:t xml:space="preserve">» - 1 </w:t>
      </w:r>
    </w:p>
    <w:p w:rsidR="00166028" w:rsidRPr="000F0147" w:rsidRDefault="00166028" w:rsidP="000F0147">
      <w:pPr>
        <w:spacing w:after="0" w:line="240" w:lineRule="auto"/>
        <w:ind w:left="1980" w:firstLine="144"/>
        <w:rPr>
          <w:rFonts w:ascii="PT Astra Serif" w:eastAsia="Times New Roman" w:hAnsi="PT Astra Serif" w:cs="Times New Roman"/>
          <w:sz w:val="24"/>
          <w:szCs w:val="24"/>
        </w:rPr>
      </w:pPr>
    </w:p>
    <w:p w:rsidR="001C1009" w:rsidRDefault="001C1009"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B947CE" w:rsidRDefault="00B947CE" w:rsidP="000F0147">
      <w:pPr>
        <w:spacing w:after="0" w:line="240" w:lineRule="auto"/>
        <w:rPr>
          <w:rFonts w:ascii="PT Astra Serif" w:hAnsi="PT Astra Serif"/>
          <w:sz w:val="24"/>
          <w:szCs w:val="24"/>
        </w:rPr>
      </w:pPr>
    </w:p>
    <w:p w:rsidR="00AC13BE" w:rsidRDefault="00AC13BE" w:rsidP="000F0147">
      <w:pPr>
        <w:spacing w:after="0" w:line="240" w:lineRule="auto"/>
        <w:rPr>
          <w:rFonts w:ascii="PT Astra Serif" w:hAnsi="PT Astra Serif"/>
          <w:sz w:val="24"/>
          <w:szCs w:val="24"/>
        </w:rPr>
      </w:pPr>
    </w:p>
    <w:p w:rsidR="007C0C49" w:rsidRPr="00166028" w:rsidRDefault="007C0C49" w:rsidP="007C0C49">
      <w:pPr>
        <w:spacing w:after="0" w:line="240" w:lineRule="auto"/>
        <w:rPr>
          <w:rFonts w:ascii="PT Astra Serif" w:hAnsi="PT Astra Serif"/>
          <w:color w:val="000000" w:themeColor="text1"/>
          <w:sz w:val="24"/>
          <w:szCs w:val="24"/>
        </w:rPr>
      </w:pPr>
      <w:r>
        <w:rPr>
          <w:rFonts w:ascii="PT Astra Serif" w:hAnsi="PT Astra Serif"/>
          <w:color w:val="000000" w:themeColor="text1"/>
          <w:sz w:val="24"/>
          <w:szCs w:val="24"/>
        </w:rPr>
        <w:t>Подаруева Ж.В.</w:t>
      </w:r>
    </w:p>
    <w:p w:rsidR="007C0C49" w:rsidRPr="00166028" w:rsidRDefault="007C0C49" w:rsidP="007C0C49">
      <w:pPr>
        <w:spacing w:after="0" w:line="240" w:lineRule="auto"/>
        <w:rPr>
          <w:rFonts w:ascii="PT Astra Serif" w:hAnsi="PT Astra Serif"/>
          <w:color w:val="000000" w:themeColor="text1"/>
          <w:sz w:val="24"/>
          <w:szCs w:val="24"/>
        </w:rPr>
      </w:pPr>
      <w:r>
        <w:rPr>
          <w:rFonts w:ascii="PT Astra Serif" w:hAnsi="PT Astra Serif"/>
          <w:color w:val="000000" w:themeColor="text1"/>
          <w:sz w:val="24"/>
          <w:szCs w:val="24"/>
        </w:rPr>
        <w:t>9 23 50</w:t>
      </w:r>
    </w:p>
    <w:p w:rsidR="00B947CE" w:rsidRPr="00B947CE" w:rsidRDefault="00B947CE" w:rsidP="00D611F5">
      <w:pPr>
        <w:spacing w:after="0" w:line="240" w:lineRule="auto"/>
        <w:jc w:val="center"/>
        <w:rPr>
          <w:rFonts w:ascii="PT Astra Serif" w:eastAsia="Times New Roman" w:hAnsi="PT Astra Serif" w:cs="Times New Roman"/>
          <w:color w:val="000000"/>
          <w:sz w:val="24"/>
          <w:szCs w:val="24"/>
        </w:rPr>
      </w:pPr>
      <w:r w:rsidRPr="00B947CE">
        <w:rPr>
          <w:rFonts w:ascii="PT Astra Serif" w:eastAsia="Times New Roman" w:hAnsi="PT Astra Serif" w:cs="Times New Roman"/>
          <w:color w:val="000000"/>
          <w:sz w:val="24"/>
          <w:szCs w:val="24"/>
        </w:rPr>
        <w:lastRenderedPageBreak/>
        <w:t>ЛИСТ СОГЛАСОВАНИЯ</w:t>
      </w:r>
    </w:p>
    <w:p w:rsidR="00B947CE" w:rsidRPr="00D611F5" w:rsidRDefault="00B947CE" w:rsidP="00D611F5">
      <w:pPr>
        <w:spacing w:after="0" w:line="240" w:lineRule="auto"/>
        <w:jc w:val="center"/>
        <w:rPr>
          <w:rFonts w:ascii="PT Astra Serif" w:hAnsi="PT Astra Serif"/>
          <w:color w:val="000000" w:themeColor="text1"/>
          <w:sz w:val="24"/>
          <w:szCs w:val="24"/>
        </w:rPr>
      </w:pPr>
      <w:r w:rsidRPr="00D611F5">
        <w:rPr>
          <w:rFonts w:ascii="PT Astra Serif" w:eastAsia="Times New Roman" w:hAnsi="PT Astra Serif" w:cs="Times New Roman"/>
          <w:color w:val="000000"/>
          <w:sz w:val="24"/>
          <w:szCs w:val="24"/>
        </w:rPr>
        <w:t xml:space="preserve">к постановлению Администрации </w:t>
      </w:r>
      <w:proofErr w:type="spellStart"/>
      <w:r w:rsidRPr="00D611F5">
        <w:rPr>
          <w:rFonts w:ascii="PT Astra Serif" w:eastAsia="Times New Roman" w:hAnsi="PT Astra Serif" w:cs="Times New Roman"/>
          <w:color w:val="000000"/>
          <w:sz w:val="24"/>
          <w:szCs w:val="24"/>
        </w:rPr>
        <w:t>Шатровского</w:t>
      </w:r>
      <w:r w:rsidRPr="00D611F5">
        <w:rPr>
          <w:rFonts w:ascii="PT Astra Serif" w:hAnsi="PT Astra Serif"/>
          <w:color w:val="000000" w:themeColor="text1"/>
          <w:sz w:val="24"/>
          <w:szCs w:val="24"/>
        </w:rPr>
        <w:t>муниципального</w:t>
      </w:r>
      <w:proofErr w:type="spellEnd"/>
      <w:r w:rsidRPr="00D611F5">
        <w:rPr>
          <w:rFonts w:ascii="PT Astra Serif" w:hAnsi="PT Astra Serif"/>
          <w:color w:val="000000" w:themeColor="text1"/>
          <w:sz w:val="24"/>
          <w:szCs w:val="24"/>
        </w:rPr>
        <w:t xml:space="preserve"> округа </w:t>
      </w:r>
    </w:p>
    <w:p w:rsidR="00B947CE" w:rsidRPr="00D611F5" w:rsidRDefault="00B947CE" w:rsidP="00D611F5">
      <w:pPr>
        <w:spacing w:after="0" w:line="240" w:lineRule="auto"/>
        <w:jc w:val="center"/>
        <w:rPr>
          <w:rFonts w:ascii="PT Astra Serif" w:eastAsia="Times New Roman" w:hAnsi="PT Astra Serif" w:cs="Times New Roman"/>
          <w:bCs/>
          <w:color w:val="000000"/>
          <w:sz w:val="24"/>
          <w:szCs w:val="24"/>
        </w:rPr>
      </w:pPr>
      <w:r w:rsidRPr="00D611F5">
        <w:rPr>
          <w:rFonts w:ascii="PT Astra Serif" w:hAnsi="PT Astra Serif"/>
          <w:color w:val="000000" w:themeColor="text1"/>
          <w:sz w:val="24"/>
          <w:szCs w:val="24"/>
        </w:rPr>
        <w:t>Курганской области</w:t>
      </w:r>
      <w:r w:rsidRPr="00D611F5">
        <w:rPr>
          <w:rFonts w:ascii="PT Astra Serif" w:eastAsia="Times New Roman" w:hAnsi="PT Astra Serif" w:cs="Times New Roman"/>
          <w:color w:val="000000"/>
          <w:sz w:val="24"/>
          <w:szCs w:val="24"/>
        </w:rPr>
        <w:t xml:space="preserve"> «О муниципальной программе </w:t>
      </w:r>
      <w:r w:rsidRPr="00D611F5">
        <w:rPr>
          <w:rFonts w:ascii="PT Astra Serif" w:eastAsia="Times New Roman" w:hAnsi="PT Astra Serif" w:cs="Times New Roman"/>
          <w:bCs/>
          <w:color w:val="000000"/>
          <w:sz w:val="24"/>
          <w:szCs w:val="24"/>
        </w:rPr>
        <w:t>Шатровского</w:t>
      </w:r>
    </w:p>
    <w:p w:rsidR="00B947CE" w:rsidRPr="00D611F5" w:rsidRDefault="00B947CE" w:rsidP="00D611F5">
      <w:pPr>
        <w:spacing w:after="0" w:line="240" w:lineRule="auto"/>
        <w:jc w:val="center"/>
        <w:rPr>
          <w:rFonts w:ascii="PT Astra Serif" w:eastAsia="Times New Roman" w:hAnsi="PT Astra Serif" w:cs="Times New Roman"/>
          <w:bCs/>
          <w:color w:val="000000"/>
          <w:sz w:val="24"/>
          <w:szCs w:val="24"/>
        </w:rPr>
      </w:pPr>
      <w:r w:rsidRPr="00D611F5">
        <w:rPr>
          <w:rFonts w:ascii="PT Astra Serif" w:eastAsia="Times New Roman" w:hAnsi="PT Astra Serif" w:cs="Times New Roman"/>
          <w:bCs/>
          <w:color w:val="000000"/>
          <w:sz w:val="24"/>
          <w:szCs w:val="24"/>
        </w:rPr>
        <w:t xml:space="preserve"> муниципального округа Курганскойобласти</w:t>
      </w:r>
      <w:r w:rsidRPr="00D611F5">
        <w:rPr>
          <w:rFonts w:ascii="PT Astra Serif" w:eastAsia="Times New Roman" w:hAnsi="PT Astra Serif" w:cs="Times New Roman"/>
          <w:color w:val="000000"/>
          <w:sz w:val="24"/>
          <w:szCs w:val="24"/>
        </w:rPr>
        <w:t xml:space="preserve"> «Развитие образования </w:t>
      </w:r>
      <w:r w:rsidRPr="00D611F5">
        <w:rPr>
          <w:rFonts w:ascii="PT Astra Serif" w:eastAsia="Times New Roman" w:hAnsi="PT Astra Serif" w:cs="Times New Roman"/>
          <w:bCs/>
          <w:color w:val="000000"/>
          <w:sz w:val="24"/>
          <w:szCs w:val="24"/>
        </w:rPr>
        <w:t>и</w:t>
      </w:r>
    </w:p>
    <w:p w:rsidR="00B947CE" w:rsidRPr="00D611F5" w:rsidRDefault="00B947CE" w:rsidP="00D611F5">
      <w:pPr>
        <w:spacing w:after="0" w:line="240" w:lineRule="auto"/>
        <w:jc w:val="center"/>
        <w:rPr>
          <w:rFonts w:ascii="PT Astra Serif" w:eastAsia="Times New Roman" w:hAnsi="PT Astra Serif" w:cs="Times New Roman"/>
          <w:color w:val="000000"/>
          <w:sz w:val="24"/>
          <w:szCs w:val="24"/>
        </w:rPr>
      </w:pPr>
      <w:r w:rsidRPr="00D611F5">
        <w:rPr>
          <w:rFonts w:ascii="PT Astra Serif" w:eastAsia="Times New Roman" w:hAnsi="PT Astra Serif" w:cs="Times New Roman"/>
          <w:bCs/>
          <w:color w:val="000000"/>
          <w:sz w:val="24"/>
          <w:szCs w:val="24"/>
        </w:rPr>
        <w:t xml:space="preserve"> реализация государственной молодёжной политики</w:t>
      </w:r>
    </w:p>
    <w:p w:rsidR="00B947CE" w:rsidRPr="00D611F5" w:rsidRDefault="00B947CE" w:rsidP="00D611F5">
      <w:pPr>
        <w:spacing w:after="0" w:line="240" w:lineRule="auto"/>
        <w:jc w:val="center"/>
        <w:rPr>
          <w:rFonts w:ascii="PT Astra Serif" w:eastAsia="Times New Roman" w:hAnsi="PT Astra Serif" w:cs="Times New Roman"/>
          <w:bCs/>
          <w:color w:val="000000"/>
          <w:sz w:val="24"/>
          <w:szCs w:val="24"/>
        </w:rPr>
      </w:pPr>
      <w:r w:rsidRPr="00D611F5">
        <w:rPr>
          <w:rFonts w:ascii="PT Astra Serif" w:eastAsia="Times New Roman" w:hAnsi="PT Astra Serif" w:cs="Times New Roman"/>
          <w:bCs/>
          <w:color w:val="000000"/>
          <w:sz w:val="24"/>
          <w:szCs w:val="24"/>
        </w:rPr>
        <w:t xml:space="preserve"> на 2024-2026 годы</w:t>
      </w:r>
      <w:r w:rsidRPr="00D611F5">
        <w:rPr>
          <w:rFonts w:ascii="PT Astra Serif" w:eastAsia="Times New Roman" w:hAnsi="PT Astra Serif" w:cs="Times New Roman"/>
          <w:color w:val="000000"/>
          <w:sz w:val="24"/>
          <w:szCs w:val="24"/>
        </w:rPr>
        <w:t>»</w:t>
      </w:r>
    </w:p>
    <w:p w:rsidR="00B947CE" w:rsidRPr="00B947CE" w:rsidRDefault="00B947CE" w:rsidP="00D611F5">
      <w:pPr>
        <w:spacing w:after="0" w:line="240" w:lineRule="auto"/>
        <w:rPr>
          <w:rFonts w:ascii="PT Astra Serif" w:eastAsia="Times New Roman" w:hAnsi="PT Astra Serif" w:cs="Times New Roman"/>
          <w:color w:val="000000"/>
          <w:sz w:val="24"/>
          <w:szCs w:val="24"/>
        </w:rPr>
      </w:pPr>
    </w:p>
    <w:p w:rsidR="00B947CE" w:rsidRPr="00B947CE" w:rsidRDefault="00B947CE" w:rsidP="00D611F5">
      <w:pPr>
        <w:spacing w:after="0" w:line="240" w:lineRule="auto"/>
        <w:rPr>
          <w:rFonts w:ascii="PT Astra Serif" w:eastAsia="Times New Roman" w:hAnsi="PT Astra Serif" w:cs="Times New Roman"/>
          <w:color w:val="000000"/>
          <w:sz w:val="24"/>
          <w:szCs w:val="24"/>
        </w:rPr>
      </w:pPr>
    </w:p>
    <w:p w:rsidR="00B947CE" w:rsidRPr="00B947CE" w:rsidRDefault="00B947CE" w:rsidP="00D611F5">
      <w:pPr>
        <w:spacing w:after="0" w:line="240" w:lineRule="auto"/>
        <w:rPr>
          <w:rFonts w:ascii="PT Astra Serif" w:eastAsia="Times New Roman" w:hAnsi="PT Astra Serif" w:cs="Times New Roman"/>
          <w:color w:val="000000"/>
          <w:sz w:val="24"/>
          <w:szCs w:val="24"/>
        </w:rPr>
      </w:pPr>
      <w:r w:rsidRPr="00B947CE">
        <w:rPr>
          <w:rFonts w:ascii="PT Astra Serif" w:eastAsia="Times New Roman" w:hAnsi="PT Astra Serif" w:cs="Times New Roman"/>
          <w:color w:val="000000"/>
          <w:sz w:val="24"/>
          <w:szCs w:val="24"/>
        </w:rPr>
        <w:t>ПРОЕКТ ВНЕСЁН:</w:t>
      </w:r>
    </w:p>
    <w:p w:rsidR="00B947CE" w:rsidRPr="00B947CE" w:rsidRDefault="00B947CE" w:rsidP="00D611F5">
      <w:pPr>
        <w:spacing w:after="0" w:line="240" w:lineRule="auto"/>
        <w:rPr>
          <w:rFonts w:ascii="PT Astra Serif" w:eastAsia="Times New Roman" w:hAnsi="PT Astra Serif" w:cs="Times New Roman"/>
          <w:color w:val="000000"/>
          <w:sz w:val="24"/>
          <w:szCs w:val="24"/>
        </w:rPr>
      </w:pPr>
    </w:p>
    <w:tbl>
      <w:tblPr>
        <w:tblW w:w="0" w:type="auto"/>
        <w:tblInd w:w="-106" w:type="dxa"/>
        <w:tblLook w:val="00A0" w:firstRow="1" w:lastRow="0" w:firstColumn="1" w:lastColumn="0" w:noHBand="0" w:noVBand="0"/>
      </w:tblPr>
      <w:tblGrid>
        <w:gridCol w:w="6062"/>
        <w:gridCol w:w="1417"/>
        <w:gridCol w:w="2658"/>
      </w:tblGrid>
      <w:tr w:rsidR="00B947CE" w:rsidRPr="00B947CE" w:rsidTr="00626497">
        <w:tc>
          <w:tcPr>
            <w:tcW w:w="6062"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B947CE">
              <w:rPr>
                <w:rFonts w:ascii="PT Astra Serif" w:eastAsia="Times New Roman" w:hAnsi="PT Astra Serif" w:cs="Times New Roman"/>
                <w:color w:val="000000"/>
                <w:sz w:val="24"/>
                <w:szCs w:val="24"/>
                <w:lang w:eastAsia="en-US"/>
              </w:rPr>
              <w:t xml:space="preserve">Руководителем Отдела образования </w:t>
            </w:r>
          </w:p>
          <w:p w:rsidR="00B947CE" w:rsidRPr="00D611F5" w:rsidRDefault="00B947CE" w:rsidP="00D611F5">
            <w:pPr>
              <w:spacing w:after="0" w:line="240" w:lineRule="auto"/>
              <w:rPr>
                <w:rFonts w:ascii="PT Astra Serif" w:eastAsia="Times New Roman" w:hAnsi="PT Astra Serif" w:cs="Times New Roman"/>
                <w:color w:val="000000"/>
                <w:sz w:val="24"/>
                <w:szCs w:val="24"/>
                <w:lang w:eastAsia="en-US"/>
              </w:rPr>
            </w:pPr>
            <w:r w:rsidRPr="00B947CE">
              <w:rPr>
                <w:rFonts w:ascii="PT Astra Serif" w:eastAsia="Times New Roman" w:hAnsi="PT Astra Serif" w:cs="Times New Roman"/>
                <w:color w:val="000000"/>
                <w:sz w:val="24"/>
                <w:szCs w:val="24"/>
                <w:lang w:eastAsia="en-US"/>
              </w:rPr>
              <w:t>Администрации Шатровского</w:t>
            </w: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D611F5">
              <w:rPr>
                <w:rFonts w:ascii="PT Astra Serif" w:eastAsia="Times New Roman" w:hAnsi="PT Astra Serif" w:cs="Times New Roman"/>
                <w:color w:val="000000"/>
                <w:sz w:val="24"/>
                <w:szCs w:val="24"/>
                <w:lang w:eastAsia="en-US"/>
              </w:rPr>
              <w:t>муниципального округа</w:t>
            </w:r>
          </w:p>
        </w:tc>
        <w:tc>
          <w:tcPr>
            <w:tcW w:w="1417"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c>
          <w:tcPr>
            <w:tcW w:w="2658" w:type="dxa"/>
          </w:tcPr>
          <w:p w:rsidR="00B947CE" w:rsidRPr="00D611F5"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D611F5"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D611F5">
              <w:rPr>
                <w:rFonts w:ascii="PT Astra Serif" w:eastAsia="Times New Roman" w:hAnsi="PT Astra Serif" w:cs="Times New Roman"/>
                <w:color w:val="000000"/>
                <w:sz w:val="24"/>
                <w:szCs w:val="24"/>
                <w:lang w:eastAsia="en-US"/>
              </w:rPr>
              <w:t xml:space="preserve">Ж.В. </w:t>
            </w:r>
            <w:proofErr w:type="spellStart"/>
            <w:r w:rsidRPr="00D611F5">
              <w:rPr>
                <w:rFonts w:ascii="PT Astra Serif" w:eastAsia="Times New Roman" w:hAnsi="PT Astra Serif" w:cs="Times New Roman"/>
                <w:color w:val="000000"/>
                <w:sz w:val="24"/>
                <w:szCs w:val="24"/>
                <w:lang w:eastAsia="en-US"/>
              </w:rPr>
              <w:t>Подаруевой</w:t>
            </w:r>
            <w:proofErr w:type="spellEnd"/>
          </w:p>
        </w:tc>
      </w:tr>
      <w:tr w:rsidR="00B947CE" w:rsidRPr="00B947CE" w:rsidTr="00626497">
        <w:tc>
          <w:tcPr>
            <w:tcW w:w="6062"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c>
          <w:tcPr>
            <w:tcW w:w="1417"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c>
          <w:tcPr>
            <w:tcW w:w="2658"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r>
      <w:tr w:rsidR="00B947CE" w:rsidRPr="00B947CE" w:rsidTr="00626497">
        <w:tc>
          <w:tcPr>
            <w:tcW w:w="6062" w:type="dxa"/>
          </w:tcPr>
          <w:p w:rsidR="00B947CE" w:rsidRPr="00B947CE" w:rsidRDefault="00B947CE" w:rsidP="00D611F5">
            <w:pPr>
              <w:spacing w:after="0" w:line="240" w:lineRule="auto"/>
              <w:rPr>
                <w:rFonts w:ascii="PT Astra Serif" w:eastAsia="Times New Roman" w:hAnsi="PT Astra Serif" w:cs="Times New Roman"/>
                <w:color w:val="000000"/>
                <w:sz w:val="24"/>
                <w:szCs w:val="24"/>
              </w:rPr>
            </w:pPr>
            <w:r w:rsidRPr="00B947CE">
              <w:rPr>
                <w:rFonts w:ascii="PT Astra Serif" w:eastAsia="Times New Roman" w:hAnsi="PT Astra Serif" w:cs="Times New Roman"/>
                <w:color w:val="000000"/>
                <w:sz w:val="24"/>
                <w:szCs w:val="24"/>
              </w:rPr>
              <w:t>ПРОЕКТ ПОДГОТОВЛЕН:</w:t>
            </w:r>
          </w:p>
          <w:p w:rsidR="00B947CE" w:rsidRPr="00B947CE" w:rsidRDefault="00B947CE" w:rsidP="00D611F5">
            <w:pPr>
              <w:spacing w:after="0" w:line="240" w:lineRule="auto"/>
              <w:rPr>
                <w:rFonts w:ascii="PT Astra Serif" w:eastAsia="Times New Roman" w:hAnsi="PT Astra Serif" w:cs="Times New Roman"/>
                <w:color w:val="000000"/>
                <w:sz w:val="24"/>
                <w:szCs w:val="24"/>
              </w:rPr>
            </w:pPr>
          </w:p>
        </w:tc>
        <w:tc>
          <w:tcPr>
            <w:tcW w:w="1417"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c>
          <w:tcPr>
            <w:tcW w:w="2658"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r>
      <w:tr w:rsidR="00B947CE" w:rsidRPr="00B947CE" w:rsidTr="00626497">
        <w:tc>
          <w:tcPr>
            <w:tcW w:w="6062" w:type="dxa"/>
          </w:tcPr>
          <w:p w:rsidR="00B947CE" w:rsidRPr="00B947CE" w:rsidRDefault="00B947CE" w:rsidP="00D611F5">
            <w:pPr>
              <w:spacing w:after="0" w:line="240" w:lineRule="auto"/>
              <w:rPr>
                <w:rFonts w:ascii="PT Astra Serif" w:eastAsia="Times New Roman" w:hAnsi="PT Astra Serif" w:cs="Times New Roman"/>
                <w:color w:val="000000"/>
                <w:sz w:val="24"/>
                <w:szCs w:val="24"/>
              </w:rPr>
            </w:pPr>
            <w:r w:rsidRPr="00B947CE">
              <w:rPr>
                <w:rFonts w:ascii="PT Astra Serif" w:eastAsia="Times New Roman" w:hAnsi="PT Astra Serif" w:cs="Times New Roman"/>
                <w:color w:val="000000"/>
                <w:sz w:val="24"/>
                <w:szCs w:val="24"/>
              </w:rPr>
              <w:t xml:space="preserve">Методистом Отдела образования </w:t>
            </w:r>
          </w:p>
          <w:p w:rsidR="00B947CE" w:rsidRPr="00B947CE" w:rsidRDefault="00B947CE" w:rsidP="00D611F5">
            <w:pPr>
              <w:spacing w:after="0" w:line="240" w:lineRule="auto"/>
              <w:rPr>
                <w:rFonts w:ascii="PT Astra Serif" w:eastAsia="Times New Roman" w:hAnsi="PT Astra Serif" w:cs="Times New Roman"/>
                <w:color w:val="000000"/>
                <w:sz w:val="24"/>
                <w:szCs w:val="24"/>
              </w:rPr>
            </w:pPr>
            <w:r w:rsidRPr="00B947CE">
              <w:rPr>
                <w:rFonts w:ascii="PT Astra Serif" w:eastAsia="Times New Roman" w:hAnsi="PT Astra Serif" w:cs="Times New Roman"/>
                <w:color w:val="000000"/>
                <w:sz w:val="24"/>
                <w:szCs w:val="24"/>
              </w:rPr>
              <w:t xml:space="preserve">Администрации </w:t>
            </w:r>
            <w:proofErr w:type="spellStart"/>
            <w:r w:rsidRPr="00B947CE">
              <w:rPr>
                <w:rFonts w:ascii="PT Astra Serif" w:eastAsia="Times New Roman" w:hAnsi="PT Astra Serif" w:cs="Times New Roman"/>
                <w:color w:val="000000"/>
                <w:sz w:val="24"/>
                <w:szCs w:val="24"/>
              </w:rPr>
              <w:t>Шатровского</w:t>
            </w:r>
            <w:proofErr w:type="spellEnd"/>
            <w:r w:rsidR="005E50DF">
              <w:rPr>
                <w:rFonts w:ascii="PT Astra Serif" w:eastAsia="Times New Roman" w:hAnsi="PT Astra Serif" w:cs="Times New Roman"/>
                <w:color w:val="000000"/>
                <w:sz w:val="24"/>
                <w:szCs w:val="24"/>
              </w:rPr>
              <w:t xml:space="preserve"> </w:t>
            </w:r>
            <w:r w:rsidRPr="00D611F5">
              <w:rPr>
                <w:rFonts w:ascii="PT Astra Serif" w:eastAsia="Times New Roman" w:hAnsi="PT Astra Serif" w:cs="Times New Roman"/>
                <w:color w:val="000000"/>
                <w:sz w:val="24"/>
                <w:szCs w:val="24"/>
                <w:lang w:eastAsia="en-US"/>
              </w:rPr>
              <w:t>муниципального округа</w:t>
            </w:r>
          </w:p>
        </w:tc>
        <w:tc>
          <w:tcPr>
            <w:tcW w:w="1417"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c>
          <w:tcPr>
            <w:tcW w:w="2658"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B947CE">
              <w:rPr>
                <w:rFonts w:ascii="PT Astra Serif" w:eastAsia="Times New Roman" w:hAnsi="PT Astra Serif" w:cs="Times New Roman"/>
                <w:color w:val="000000"/>
                <w:sz w:val="24"/>
                <w:szCs w:val="24"/>
                <w:lang w:eastAsia="en-US"/>
              </w:rPr>
              <w:t>О.К. Усовой</w:t>
            </w:r>
          </w:p>
        </w:tc>
      </w:tr>
    </w:tbl>
    <w:p w:rsidR="00B947CE" w:rsidRPr="00B947CE" w:rsidRDefault="00B947CE" w:rsidP="00D611F5">
      <w:pPr>
        <w:spacing w:after="0" w:line="240" w:lineRule="auto"/>
        <w:rPr>
          <w:rFonts w:ascii="PT Astra Serif" w:eastAsia="Times New Roman" w:hAnsi="PT Astra Serif" w:cs="Times New Roman"/>
          <w:color w:val="000000"/>
          <w:sz w:val="24"/>
          <w:szCs w:val="24"/>
        </w:rPr>
      </w:pPr>
    </w:p>
    <w:p w:rsidR="00B947CE" w:rsidRPr="00B947CE" w:rsidRDefault="00B947CE" w:rsidP="00D611F5">
      <w:pPr>
        <w:spacing w:after="0" w:line="240" w:lineRule="auto"/>
        <w:rPr>
          <w:rFonts w:ascii="PT Astra Serif" w:eastAsia="Times New Roman" w:hAnsi="PT Astra Serif" w:cs="Times New Roman"/>
          <w:color w:val="000000"/>
          <w:sz w:val="24"/>
          <w:szCs w:val="24"/>
        </w:rPr>
      </w:pPr>
      <w:r w:rsidRPr="00B947CE">
        <w:rPr>
          <w:rFonts w:ascii="PT Astra Serif" w:eastAsia="Times New Roman" w:hAnsi="PT Astra Serif" w:cs="Times New Roman"/>
          <w:color w:val="000000"/>
          <w:sz w:val="24"/>
          <w:szCs w:val="24"/>
        </w:rPr>
        <w:t>ПРОЕКТ СОГЛАСОВАН:</w:t>
      </w:r>
    </w:p>
    <w:p w:rsidR="00B947CE" w:rsidRPr="00B947CE" w:rsidRDefault="00B947CE" w:rsidP="00D611F5">
      <w:pPr>
        <w:spacing w:after="0" w:line="240" w:lineRule="auto"/>
        <w:rPr>
          <w:rFonts w:ascii="PT Astra Serif" w:eastAsia="Times New Roman" w:hAnsi="PT Astra Serif" w:cs="Times New Roman"/>
          <w:color w:val="000000"/>
          <w:sz w:val="24"/>
          <w:szCs w:val="24"/>
        </w:rPr>
      </w:pPr>
    </w:p>
    <w:tbl>
      <w:tblPr>
        <w:tblW w:w="0" w:type="auto"/>
        <w:tblInd w:w="-106" w:type="dxa"/>
        <w:tblLook w:val="00A0" w:firstRow="1" w:lastRow="0" w:firstColumn="1" w:lastColumn="0" w:noHBand="0" w:noVBand="0"/>
      </w:tblPr>
      <w:tblGrid>
        <w:gridCol w:w="6062"/>
        <w:gridCol w:w="1417"/>
        <w:gridCol w:w="2658"/>
      </w:tblGrid>
      <w:tr w:rsidR="00B947CE" w:rsidRPr="00B947CE" w:rsidTr="00626497">
        <w:tc>
          <w:tcPr>
            <w:tcW w:w="6062" w:type="dxa"/>
          </w:tcPr>
          <w:p w:rsidR="00B947CE" w:rsidRPr="00B947CE" w:rsidRDefault="00B947CE" w:rsidP="00D611F5">
            <w:pPr>
              <w:spacing w:after="0" w:line="240" w:lineRule="auto"/>
              <w:jc w:val="both"/>
              <w:rPr>
                <w:rFonts w:ascii="PT Astra Serif" w:eastAsia="Times New Roman" w:hAnsi="PT Astra Serif" w:cs="Times New Roman"/>
                <w:color w:val="000000"/>
                <w:sz w:val="24"/>
                <w:szCs w:val="24"/>
              </w:rPr>
            </w:pPr>
            <w:r w:rsidRPr="00B947CE">
              <w:rPr>
                <w:rFonts w:ascii="PT Astra Serif" w:eastAsia="Times New Roman" w:hAnsi="PT Astra Serif" w:cs="Times New Roman"/>
                <w:color w:val="000000"/>
                <w:sz w:val="24"/>
                <w:szCs w:val="24"/>
              </w:rPr>
              <w:t>Первый зам</w:t>
            </w:r>
            <w:r w:rsidRPr="00D611F5">
              <w:rPr>
                <w:rFonts w:ascii="PT Astra Serif" w:eastAsia="Times New Roman" w:hAnsi="PT Astra Serif" w:cs="Times New Roman"/>
                <w:color w:val="000000"/>
                <w:sz w:val="24"/>
                <w:szCs w:val="24"/>
              </w:rPr>
              <w:t>еститель Главы Шатровского</w:t>
            </w:r>
          </w:p>
          <w:p w:rsidR="00B947CE" w:rsidRPr="00D611F5" w:rsidRDefault="00B947CE" w:rsidP="00D611F5">
            <w:pPr>
              <w:spacing w:after="0" w:line="240" w:lineRule="auto"/>
              <w:jc w:val="both"/>
              <w:rPr>
                <w:rFonts w:ascii="PT Astra Serif" w:eastAsia="Times New Roman" w:hAnsi="PT Astra Serif" w:cs="Times New Roman"/>
                <w:color w:val="000000"/>
                <w:sz w:val="24"/>
                <w:szCs w:val="24"/>
              </w:rPr>
            </w:pPr>
            <w:r w:rsidRPr="00D611F5">
              <w:rPr>
                <w:rFonts w:ascii="PT Astra Serif" w:eastAsia="Times New Roman" w:hAnsi="PT Astra Serif" w:cs="Times New Roman"/>
                <w:color w:val="000000"/>
                <w:sz w:val="24"/>
                <w:szCs w:val="24"/>
                <w:lang w:eastAsia="en-US"/>
              </w:rPr>
              <w:t>муниципального округа Курганской области</w:t>
            </w:r>
          </w:p>
          <w:p w:rsidR="00B947CE" w:rsidRPr="00B947CE" w:rsidRDefault="00B947CE" w:rsidP="00D611F5">
            <w:pPr>
              <w:spacing w:after="0" w:line="240" w:lineRule="auto"/>
              <w:jc w:val="both"/>
              <w:rPr>
                <w:rFonts w:ascii="PT Astra Serif" w:eastAsia="Times New Roman" w:hAnsi="PT Astra Serif" w:cs="Times New Roman"/>
                <w:color w:val="000000"/>
                <w:sz w:val="24"/>
                <w:szCs w:val="24"/>
                <w:lang w:eastAsia="en-US"/>
              </w:rPr>
            </w:pPr>
          </w:p>
        </w:tc>
        <w:tc>
          <w:tcPr>
            <w:tcW w:w="1417"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c>
          <w:tcPr>
            <w:tcW w:w="2658"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B947CE">
              <w:rPr>
                <w:rFonts w:ascii="PT Astra Serif" w:eastAsia="Times New Roman" w:hAnsi="PT Astra Serif" w:cs="Times New Roman"/>
                <w:color w:val="000000"/>
                <w:sz w:val="24"/>
                <w:szCs w:val="24"/>
                <w:lang w:eastAsia="en-US"/>
              </w:rPr>
              <w:t>В.А. Сивяков</w:t>
            </w:r>
          </w:p>
        </w:tc>
      </w:tr>
      <w:tr w:rsidR="00B947CE" w:rsidRPr="00B947CE" w:rsidTr="00626497">
        <w:tc>
          <w:tcPr>
            <w:tcW w:w="6062" w:type="dxa"/>
          </w:tcPr>
          <w:p w:rsidR="00D611F5" w:rsidRPr="00D611F5" w:rsidRDefault="00D611F5" w:rsidP="00D611F5">
            <w:pPr>
              <w:spacing w:after="0" w:line="240" w:lineRule="auto"/>
              <w:jc w:val="both"/>
              <w:rPr>
                <w:rFonts w:ascii="PT Astra Serif" w:eastAsia="Calibri" w:hAnsi="PT Astra Serif" w:cs="Times New Roman"/>
                <w:sz w:val="24"/>
                <w:szCs w:val="24"/>
                <w:lang w:eastAsia="en-US"/>
              </w:rPr>
            </w:pPr>
            <w:r w:rsidRPr="00D611F5">
              <w:rPr>
                <w:rFonts w:ascii="PT Astra Serif" w:eastAsia="Calibri" w:hAnsi="PT Astra Serif" w:cs="Times New Roman"/>
                <w:sz w:val="24"/>
                <w:szCs w:val="24"/>
                <w:lang w:eastAsia="en-US"/>
              </w:rPr>
              <w:t>Заместитель Главы по экономике-руководитель</w:t>
            </w:r>
          </w:p>
          <w:p w:rsidR="00D611F5" w:rsidRPr="00D611F5" w:rsidRDefault="00D611F5" w:rsidP="00D611F5">
            <w:pPr>
              <w:spacing w:after="0" w:line="240" w:lineRule="auto"/>
              <w:jc w:val="both"/>
              <w:rPr>
                <w:rFonts w:ascii="PT Astra Serif" w:eastAsia="Calibri" w:hAnsi="PT Astra Serif" w:cs="Times New Roman"/>
                <w:sz w:val="24"/>
                <w:szCs w:val="24"/>
                <w:lang w:eastAsia="en-US"/>
              </w:rPr>
            </w:pPr>
            <w:r w:rsidRPr="00D611F5">
              <w:rPr>
                <w:rFonts w:ascii="PT Astra Serif" w:eastAsia="Calibri" w:hAnsi="PT Astra Serif" w:cs="Times New Roman"/>
                <w:sz w:val="24"/>
                <w:szCs w:val="24"/>
                <w:lang w:eastAsia="en-US"/>
              </w:rPr>
              <w:t xml:space="preserve">отдела экономического развития </w:t>
            </w:r>
          </w:p>
          <w:p w:rsidR="00B947CE" w:rsidRPr="00B947CE" w:rsidRDefault="00D611F5" w:rsidP="00D611F5">
            <w:pPr>
              <w:spacing w:after="0" w:line="240" w:lineRule="auto"/>
              <w:jc w:val="both"/>
              <w:rPr>
                <w:rFonts w:ascii="PT Astra Serif" w:eastAsia="Times New Roman" w:hAnsi="PT Astra Serif" w:cs="Times New Roman"/>
                <w:color w:val="000000"/>
                <w:sz w:val="24"/>
                <w:szCs w:val="24"/>
              </w:rPr>
            </w:pPr>
            <w:r w:rsidRPr="00D611F5">
              <w:rPr>
                <w:rFonts w:ascii="PT Astra Serif" w:eastAsia="Calibri" w:hAnsi="PT Astra Serif" w:cs="Times New Roman"/>
                <w:sz w:val="24"/>
                <w:szCs w:val="24"/>
                <w:lang w:eastAsia="en-US"/>
              </w:rPr>
              <w:t>Администрации Шатровского муниципального округа</w:t>
            </w:r>
          </w:p>
        </w:tc>
        <w:tc>
          <w:tcPr>
            <w:tcW w:w="1417"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c>
          <w:tcPr>
            <w:tcW w:w="2658"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B947CE">
              <w:rPr>
                <w:rFonts w:ascii="PT Astra Serif" w:eastAsia="Times New Roman" w:hAnsi="PT Astra Serif" w:cs="Times New Roman"/>
                <w:color w:val="000000"/>
                <w:sz w:val="24"/>
                <w:szCs w:val="24"/>
                <w:lang w:eastAsia="en-US"/>
              </w:rPr>
              <w:t>А.Н. Киселёва</w:t>
            </w:r>
          </w:p>
        </w:tc>
      </w:tr>
      <w:tr w:rsidR="00B947CE" w:rsidRPr="00B947CE" w:rsidTr="00626497">
        <w:tc>
          <w:tcPr>
            <w:tcW w:w="6062" w:type="dxa"/>
          </w:tcPr>
          <w:p w:rsidR="00D611F5" w:rsidRPr="00D611F5" w:rsidRDefault="00D611F5" w:rsidP="00D611F5">
            <w:pPr>
              <w:spacing w:after="0" w:line="240" w:lineRule="auto"/>
              <w:rPr>
                <w:rFonts w:ascii="PT Astra Serif" w:eastAsia="Times New Roman" w:hAnsi="PT Astra Serif" w:cs="Times New Roman"/>
                <w:sz w:val="24"/>
                <w:szCs w:val="24"/>
              </w:rPr>
            </w:pPr>
          </w:p>
          <w:p w:rsidR="00B947CE" w:rsidRPr="00D611F5" w:rsidRDefault="00B947CE" w:rsidP="00D611F5">
            <w:pPr>
              <w:spacing w:after="0" w:line="240" w:lineRule="auto"/>
              <w:rPr>
                <w:rFonts w:ascii="PT Astra Serif" w:eastAsia="Times New Roman" w:hAnsi="PT Astra Serif" w:cs="Times New Roman"/>
                <w:sz w:val="24"/>
                <w:szCs w:val="24"/>
              </w:rPr>
            </w:pPr>
            <w:r w:rsidRPr="00D611F5">
              <w:rPr>
                <w:rFonts w:ascii="PT Astra Serif" w:eastAsia="Times New Roman" w:hAnsi="PT Astra Serif" w:cs="Times New Roman"/>
                <w:sz w:val="24"/>
                <w:szCs w:val="24"/>
              </w:rPr>
              <w:t>Заместитель Главы Шатровского</w:t>
            </w:r>
          </w:p>
          <w:p w:rsidR="00B947CE" w:rsidRPr="00D611F5" w:rsidRDefault="00B947CE" w:rsidP="00D611F5">
            <w:pPr>
              <w:spacing w:after="0" w:line="240" w:lineRule="auto"/>
              <w:rPr>
                <w:rFonts w:ascii="PT Astra Serif" w:eastAsia="Times New Roman" w:hAnsi="PT Astra Serif" w:cs="Times New Roman"/>
                <w:sz w:val="24"/>
                <w:szCs w:val="24"/>
              </w:rPr>
            </w:pPr>
            <w:r w:rsidRPr="00D611F5">
              <w:rPr>
                <w:rFonts w:ascii="PT Astra Serif" w:eastAsia="Times New Roman" w:hAnsi="PT Astra Serif" w:cs="Times New Roman"/>
                <w:sz w:val="24"/>
                <w:szCs w:val="24"/>
              </w:rPr>
              <w:t xml:space="preserve">муниципального округа - руководитель </w:t>
            </w:r>
          </w:p>
          <w:p w:rsidR="00B947CE" w:rsidRPr="00D611F5" w:rsidRDefault="00B947CE" w:rsidP="00D611F5">
            <w:pPr>
              <w:spacing w:after="0" w:line="240" w:lineRule="auto"/>
              <w:rPr>
                <w:rFonts w:ascii="PT Astra Serif" w:eastAsia="Times New Roman" w:hAnsi="PT Astra Serif" w:cs="Times New Roman"/>
                <w:sz w:val="24"/>
                <w:szCs w:val="24"/>
              </w:rPr>
            </w:pPr>
            <w:r w:rsidRPr="00D611F5">
              <w:rPr>
                <w:rFonts w:ascii="PT Astra Serif" w:eastAsia="Times New Roman" w:hAnsi="PT Astra Serif" w:cs="Times New Roman"/>
                <w:sz w:val="24"/>
                <w:szCs w:val="24"/>
              </w:rPr>
              <w:t xml:space="preserve">Финансового отдела Администрации </w:t>
            </w:r>
          </w:p>
          <w:p w:rsidR="00B947CE" w:rsidRPr="00B947CE" w:rsidRDefault="00B947CE" w:rsidP="00D611F5">
            <w:pPr>
              <w:spacing w:after="0" w:line="240" w:lineRule="auto"/>
              <w:jc w:val="both"/>
              <w:rPr>
                <w:rFonts w:ascii="PT Astra Serif" w:eastAsia="Times New Roman" w:hAnsi="PT Astra Serif" w:cs="Times New Roman"/>
                <w:color w:val="000000"/>
                <w:sz w:val="24"/>
                <w:szCs w:val="24"/>
              </w:rPr>
            </w:pPr>
            <w:r w:rsidRPr="00D611F5">
              <w:rPr>
                <w:rFonts w:ascii="PT Astra Serif" w:eastAsia="Times New Roman" w:hAnsi="PT Astra Serif" w:cs="Times New Roman"/>
                <w:sz w:val="24"/>
                <w:szCs w:val="24"/>
              </w:rPr>
              <w:t>Шатровского муниципального округа</w:t>
            </w:r>
          </w:p>
        </w:tc>
        <w:tc>
          <w:tcPr>
            <w:tcW w:w="1417"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c>
          <w:tcPr>
            <w:tcW w:w="2658"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D611F5" w:rsidRDefault="00B947CE" w:rsidP="00D611F5">
            <w:pPr>
              <w:spacing w:after="0" w:line="240" w:lineRule="auto"/>
              <w:rPr>
                <w:rFonts w:ascii="PT Astra Serif" w:eastAsia="Times New Roman" w:hAnsi="PT Astra Serif" w:cs="Times New Roman"/>
                <w:color w:val="000000"/>
                <w:sz w:val="24"/>
                <w:szCs w:val="24"/>
                <w:lang w:eastAsia="en-US"/>
              </w:rPr>
            </w:pPr>
          </w:p>
          <w:p w:rsidR="00D611F5" w:rsidRPr="00D611F5" w:rsidRDefault="00D611F5"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B947CE">
              <w:rPr>
                <w:rFonts w:ascii="PT Astra Serif" w:eastAsia="Times New Roman" w:hAnsi="PT Astra Serif" w:cs="Times New Roman"/>
                <w:color w:val="000000"/>
                <w:sz w:val="24"/>
                <w:szCs w:val="24"/>
                <w:lang w:eastAsia="en-US"/>
              </w:rPr>
              <w:t>Н.Л. Серкова</w:t>
            </w:r>
          </w:p>
        </w:tc>
      </w:tr>
      <w:tr w:rsidR="00B947CE" w:rsidRPr="00B947CE" w:rsidTr="00B947CE">
        <w:trPr>
          <w:trHeight w:val="2524"/>
        </w:trPr>
        <w:tc>
          <w:tcPr>
            <w:tcW w:w="6062" w:type="dxa"/>
          </w:tcPr>
          <w:p w:rsidR="00B947CE" w:rsidRPr="00D611F5"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D611F5" w:rsidRDefault="00B947CE" w:rsidP="00D611F5">
            <w:pPr>
              <w:spacing w:after="0" w:line="240" w:lineRule="auto"/>
              <w:rPr>
                <w:rFonts w:ascii="PT Astra Serif" w:eastAsia="Times New Roman" w:hAnsi="PT Astra Serif" w:cs="Times New Roman"/>
                <w:sz w:val="24"/>
                <w:szCs w:val="24"/>
              </w:rPr>
            </w:pPr>
            <w:r w:rsidRPr="00D611F5">
              <w:rPr>
                <w:rFonts w:ascii="PT Astra Serif" w:eastAsia="Times New Roman" w:hAnsi="PT Astra Serif" w:cs="Times New Roman"/>
                <w:sz w:val="24"/>
                <w:szCs w:val="24"/>
              </w:rPr>
              <w:t xml:space="preserve">Главный специалист отдела правовой и </w:t>
            </w:r>
          </w:p>
          <w:p w:rsidR="00B947CE" w:rsidRPr="00D611F5" w:rsidRDefault="00B947CE" w:rsidP="00D611F5">
            <w:pPr>
              <w:spacing w:after="0" w:line="240" w:lineRule="auto"/>
              <w:rPr>
                <w:rFonts w:ascii="PT Astra Serif" w:eastAsia="Times New Roman" w:hAnsi="PT Astra Serif" w:cs="Times New Roman"/>
                <w:sz w:val="24"/>
                <w:szCs w:val="24"/>
              </w:rPr>
            </w:pPr>
            <w:r w:rsidRPr="00D611F5">
              <w:rPr>
                <w:rFonts w:ascii="PT Astra Serif" w:eastAsia="Times New Roman" w:hAnsi="PT Astra Serif" w:cs="Times New Roman"/>
                <w:sz w:val="24"/>
                <w:szCs w:val="24"/>
              </w:rPr>
              <w:t xml:space="preserve">кадровой работы аппарата Администрации </w:t>
            </w: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D611F5">
              <w:rPr>
                <w:rFonts w:ascii="PT Astra Serif" w:eastAsia="Times New Roman" w:hAnsi="PT Astra Serif" w:cs="Times New Roman"/>
                <w:sz w:val="24"/>
                <w:szCs w:val="24"/>
              </w:rPr>
              <w:t>Шатровского муниципального округа</w:t>
            </w: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D611F5" w:rsidRDefault="00B947CE" w:rsidP="00D611F5">
            <w:pPr>
              <w:spacing w:after="0" w:line="240" w:lineRule="auto"/>
              <w:rPr>
                <w:rFonts w:ascii="PT Astra Serif" w:eastAsia="Times New Roman" w:hAnsi="PT Astra Serif" w:cs="Times New Roman"/>
                <w:sz w:val="24"/>
                <w:szCs w:val="24"/>
              </w:rPr>
            </w:pPr>
            <w:r w:rsidRPr="00D611F5">
              <w:rPr>
                <w:rFonts w:ascii="PT Astra Serif" w:eastAsia="Times New Roman" w:hAnsi="PT Astra Serif" w:cs="Times New Roman"/>
                <w:sz w:val="24"/>
                <w:szCs w:val="24"/>
              </w:rPr>
              <w:t>Главный специалист организационного отдела</w:t>
            </w:r>
          </w:p>
          <w:p w:rsidR="00B947CE" w:rsidRPr="00D611F5" w:rsidRDefault="00B947CE" w:rsidP="00D611F5">
            <w:pPr>
              <w:spacing w:after="0" w:line="240" w:lineRule="auto"/>
              <w:rPr>
                <w:rFonts w:ascii="PT Astra Serif" w:eastAsia="Times New Roman" w:hAnsi="PT Astra Serif" w:cs="Times New Roman"/>
                <w:sz w:val="24"/>
                <w:szCs w:val="24"/>
              </w:rPr>
            </w:pPr>
            <w:r w:rsidRPr="00D611F5">
              <w:rPr>
                <w:rFonts w:ascii="PT Astra Serif" w:eastAsia="Times New Roman" w:hAnsi="PT Astra Serif" w:cs="Times New Roman"/>
                <w:sz w:val="24"/>
                <w:szCs w:val="24"/>
              </w:rPr>
              <w:t xml:space="preserve">аппарата Администрации </w:t>
            </w: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D611F5">
              <w:rPr>
                <w:rFonts w:ascii="PT Astra Serif" w:eastAsia="Times New Roman" w:hAnsi="PT Astra Serif" w:cs="Times New Roman"/>
                <w:sz w:val="24"/>
                <w:szCs w:val="24"/>
              </w:rPr>
              <w:t xml:space="preserve">Шатровского муниципального округа  </w:t>
            </w:r>
          </w:p>
        </w:tc>
        <w:tc>
          <w:tcPr>
            <w:tcW w:w="1417"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c>
          <w:tcPr>
            <w:tcW w:w="2658"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D611F5" w:rsidRPr="00D611F5" w:rsidRDefault="00D611F5"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B947CE">
              <w:rPr>
                <w:rFonts w:ascii="PT Astra Serif" w:eastAsia="Times New Roman" w:hAnsi="PT Astra Serif" w:cs="Times New Roman"/>
                <w:color w:val="000000"/>
                <w:sz w:val="24"/>
                <w:szCs w:val="24"/>
                <w:lang w:eastAsia="en-US"/>
              </w:rPr>
              <w:t xml:space="preserve">О.А. </w:t>
            </w:r>
            <w:proofErr w:type="spellStart"/>
            <w:r w:rsidRPr="00B947CE">
              <w:rPr>
                <w:rFonts w:ascii="PT Astra Serif" w:eastAsia="Times New Roman" w:hAnsi="PT Astra Serif" w:cs="Times New Roman"/>
                <w:color w:val="000000"/>
                <w:sz w:val="24"/>
                <w:szCs w:val="24"/>
                <w:lang w:eastAsia="en-US"/>
              </w:rPr>
              <w:t>Ядрышникова</w:t>
            </w:r>
            <w:proofErr w:type="spellEnd"/>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B947CE">
              <w:rPr>
                <w:rFonts w:ascii="PT Astra Serif" w:eastAsia="Times New Roman" w:hAnsi="PT Astra Serif" w:cs="Times New Roman"/>
                <w:color w:val="000000"/>
                <w:sz w:val="24"/>
                <w:szCs w:val="24"/>
                <w:lang w:eastAsia="en-US"/>
              </w:rPr>
              <w:t>А.А. Коркина</w:t>
            </w:r>
          </w:p>
        </w:tc>
      </w:tr>
      <w:tr w:rsidR="00B947CE" w:rsidRPr="00B947CE" w:rsidTr="00626497">
        <w:tc>
          <w:tcPr>
            <w:tcW w:w="6062" w:type="dxa"/>
          </w:tcPr>
          <w:p w:rsidR="00B947CE" w:rsidRPr="00D611F5" w:rsidRDefault="00B947CE" w:rsidP="00D611F5">
            <w:pPr>
              <w:spacing w:after="0" w:line="240" w:lineRule="auto"/>
              <w:jc w:val="both"/>
              <w:rPr>
                <w:rFonts w:ascii="PT Astra Serif" w:eastAsia="Times New Roman" w:hAnsi="PT Astra Serif" w:cs="Times New Roman"/>
                <w:sz w:val="24"/>
                <w:szCs w:val="24"/>
              </w:rPr>
            </w:pPr>
            <w:r w:rsidRPr="00D611F5">
              <w:rPr>
                <w:rFonts w:ascii="PT Astra Serif" w:eastAsia="Times New Roman" w:hAnsi="PT Astra Serif" w:cs="Times New Roman"/>
                <w:sz w:val="24"/>
                <w:szCs w:val="24"/>
              </w:rPr>
              <w:t>Управляющий делами - руководитель аппарата</w:t>
            </w:r>
          </w:p>
          <w:p w:rsidR="00B947CE" w:rsidRPr="00D611F5" w:rsidRDefault="00B947CE" w:rsidP="00D611F5">
            <w:pPr>
              <w:spacing w:after="0" w:line="240" w:lineRule="auto"/>
              <w:jc w:val="both"/>
              <w:rPr>
                <w:rFonts w:ascii="PT Astra Serif" w:eastAsia="Times New Roman" w:hAnsi="PT Astra Serif" w:cs="Times New Roman"/>
                <w:sz w:val="24"/>
                <w:szCs w:val="24"/>
              </w:rPr>
            </w:pPr>
            <w:r w:rsidRPr="00D611F5">
              <w:rPr>
                <w:rFonts w:ascii="PT Astra Serif" w:eastAsia="Times New Roman" w:hAnsi="PT Astra Serif" w:cs="Times New Roman"/>
                <w:sz w:val="24"/>
                <w:szCs w:val="24"/>
              </w:rPr>
              <w:t>Администрации Шатровского</w:t>
            </w: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D611F5">
              <w:rPr>
                <w:rFonts w:ascii="PT Astra Serif" w:eastAsia="Times New Roman" w:hAnsi="PT Astra Serif" w:cs="Times New Roman"/>
                <w:sz w:val="24"/>
                <w:szCs w:val="24"/>
              </w:rPr>
              <w:t>муниципального округа</w:t>
            </w:r>
            <w:r w:rsidRPr="00B947CE">
              <w:rPr>
                <w:rFonts w:ascii="PT Astra Serif" w:eastAsia="Times New Roman" w:hAnsi="PT Astra Serif" w:cs="Times New Roman"/>
                <w:color w:val="000000"/>
                <w:sz w:val="24"/>
                <w:szCs w:val="24"/>
                <w:lang w:eastAsia="en-US"/>
              </w:rPr>
              <w:tab/>
            </w:r>
            <w:r w:rsidRPr="00B947CE">
              <w:rPr>
                <w:rFonts w:ascii="PT Astra Serif" w:eastAsia="Times New Roman" w:hAnsi="PT Astra Serif" w:cs="Times New Roman"/>
                <w:color w:val="000000"/>
                <w:sz w:val="24"/>
                <w:szCs w:val="24"/>
                <w:lang w:eastAsia="en-US"/>
              </w:rPr>
              <w:tab/>
            </w:r>
            <w:r w:rsidRPr="00B947CE">
              <w:rPr>
                <w:rFonts w:ascii="PT Astra Serif" w:eastAsia="Times New Roman" w:hAnsi="PT Astra Serif" w:cs="Times New Roman"/>
                <w:color w:val="000000"/>
                <w:sz w:val="24"/>
                <w:szCs w:val="24"/>
                <w:lang w:eastAsia="en-US"/>
              </w:rPr>
              <w:tab/>
            </w:r>
          </w:p>
        </w:tc>
        <w:tc>
          <w:tcPr>
            <w:tcW w:w="1417"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tc>
        <w:tc>
          <w:tcPr>
            <w:tcW w:w="2658" w:type="dxa"/>
          </w:tcPr>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p>
          <w:p w:rsidR="00B947CE" w:rsidRPr="00B947CE" w:rsidRDefault="00B947CE" w:rsidP="00D611F5">
            <w:pPr>
              <w:spacing w:after="0" w:line="240" w:lineRule="auto"/>
              <w:rPr>
                <w:rFonts w:ascii="PT Astra Serif" w:eastAsia="Times New Roman" w:hAnsi="PT Astra Serif" w:cs="Times New Roman"/>
                <w:color w:val="000000"/>
                <w:sz w:val="24"/>
                <w:szCs w:val="24"/>
                <w:lang w:eastAsia="en-US"/>
              </w:rPr>
            </w:pPr>
            <w:r w:rsidRPr="00D611F5">
              <w:rPr>
                <w:rFonts w:ascii="PT Astra Serif" w:eastAsia="Times New Roman" w:hAnsi="PT Astra Serif" w:cs="Times New Roman"/>
                <w:color w:val="000000"/>
                <w:sz w:val="24"/>
                <w:szCs w:val="24"/>
                <w:lang w:eastAsia="en-US"/>
              </w:rPr>
              <w:t>Т.И Романова</w:t>
            </w:r>
          </w:p>
        </w:tc>
      </w:tr>
    </w:tbl>
    <w:p w:rsidR="00B947CE" w:rsidRPr="00B947CE" w:rsidRDefault="00B947CE" w:rsidP="00D611F5">
      <w:pPr>
        <w:spacing w:after="0" w:line="240" w:lineRule="auto"/>
        <w:rPr>
          <w:rFonts w:ascii="PT Astra Serif" w:eastAsia="Times New Roman" w:hAnsi="PT Astra Serif" w:cs="Times New Roman"/>
          <w:color w:val="000000"/>
          <w:sz w:val="24"/>
          <w:szCs w:val="24"/>
        </w:rPr>
      </w:pPr>
    </w:p>
    <w:p w:rsidR="00B947CE" w:rsidRPr="00B947CE" w:rsidRDefault="00B947CE" w:rsidP="00D611F5">
      <w:pPr>
        <w:spacing w:after="0" w:line="240" w:lineRule="auto"/>
        <w:rPr>
          <w:rFonts w:ascii="PT Astra Serif" w:eastAsia="Times New Roman" w:hAnsi="PT Astra Serif" w:cs="Times New Roman"/>
          <w:color w:val="000000"/>
          <w:sz w:val="24"/>
          <w:szCs w:val="24"/>
        </w:rPr>
      </w:pPr>
    </w:p>
    <w:p w:rsidR="00B947CE" w:rsidRPr="00B947CE" w:rsidRDefault="00B947CE" w:rsidP="00D611F5">
      <w:pPr>
        <w:spacing w:after="0" w:line="240" w:lineRule="auto"/>
        <w:rPr>
          <w:rFonts w:ascii="PT Astra Serif" w:eastAsia="Times New Roman" w:hAnsi="PT Astra Serif" w:cs="Times New Roman"/>
          <w:color w:val="000000"/>
          <w:sz w:val="24"/>
          <w:szCs w:val="24"/>
        </w:rPr>
      </w:pPr>
    </w:p>
    <w:p w:rsidR="00B947CE" w:rsidRPr="00B947CE" w:rsidRDefault="00B947CE" w:rsidP="00D611F5">
      <w:pPr>
        <w:spacing w:after="0" w:line="240" w:lineRule="auto"/>
        <w:jc w:val="right"/>
        <w:rPr>
          <w:rFonts w:ascii="PT Astra Serif" w:eastAsia="Times New Roman" w:hAnsi="PT Astra Serif" w:cs="Times New Roman"/>
          <w:color w:val="000000"/>
          <w:sz w:val="24"/>
          <w:szCs w:val="24"/>
        </w:rPr>
      </w:pPr>
    </w:p>
    <w:p w:rsidR="00B947CE" w:rsidRPr="00B947CE" w:rsidRDefault="00B947CE" w:rsidP="00D611F5">
      <w:pPr>
        <w:spacing w:after="0" w:line="240" w:lineRule="auto"/>
        <w:jc w:val="right"/>
        <w:rPr>
          <w:rFonts w:ascii="PT Astra Serif" w:eastAsia="Times New Roman" w:hAnsi="PT Astra Serif" w:cs="Times New Roman"/>
          <w:color w:val="000000"/>
          <w:sz w:val="24"/>
          <w:szCs w:val="24"/>
        </w:rPr>
      </w:pPr>
    </w:p>
    <w:p w:rsidR="00B947CE" w:rsidRPr="00B947CE" w:rsidRDefault="00B947CE" w:rsidP="00D611F5">
      <w:pPr>
        <w:spacing w:after="0" w:line="240" w:lineRule="auto"/>
        <w:jc w:val="right"/>
        <w:rPr>
          <w:rFonts w:ascii="PT Astra Serif" w:eastAsia="Times New Roman" w:hAnsi="PT Astra Serif" w:cs="Times New Roman"/>
          <w:color w:val="000000"/>
          <w:sz w:val="24"/>
          <w:szCs w:val="24"/>
        </w:rPr>
      </w:pPr>
    </w:p>
    <w:p w:rsidR="00B947CE" w:rsidRPr="00B947CE" w:rsidRDefault="00B947CE" w:rsidP="00D611F5">
      <w:pPr>
        <w:spacing w:after="0" w:line="240" w:lineRule="auto"/>
        <w:jc w:val="right"/>
        <w:rPr>
          <w:rFonts w:ascii="PT Astra Serif" w:eastAsia="Times New Roman" w:hAnsi="PT Astra Serif" w:cs="Times New Roman"/>
          <w:color w:val="000000"/>
          <w:sz w:val="24"/>
          <w:szCs w:val="24"/>
        </w:rPr>
      </w:pPr>
    </w:p>
    <w:p w:rsidR="00B947CE" w:rsidRPr="00B947CE" w:rsidRDefault="00B947CE" w:rsidP="00D611F5">
      <w:pPr>
        <w:spacing w:after="0" w:line="240" w:lineRule="auto"/>
        <w:jc w:val="right"/>
        <w:rPr>
          <w:rFonts w:ascii="PT Astra Serif" w:eastAsia="Times New Roman" w:hAnsi="PT Astra Serif" w:cs="Times New Roman"/>
          <w:color w:val="000000"/>
          <w:sz w:val="24"/>
          <w:szCs w:val="24"/>
        </w:rPr>
      </w:pPr>
    </w:p>
    <w:p w:rsidR="00B947CE" w:rsidRPr="00B947CE" w:rsidRDefault="00B947CE" w:rsidP="00D611F5">
      <w:pPr>
        <w:spacing w:after="0" w:line="240" w:lineRule="auto"/>
        <w:jc w:val="right"/>
        <w:rPr>
          <w:rFonts w:ascii="PT Astra Serif" w:eastAsia="Times New Roman" w:hAnsi="PT Astra Serif" w:cs="Times New Roman"/>
          <w:color w:val="000000"/>
          <w:sz w:val="24"/>
          <w:szCs w:val="24"/>
        </w:rPr>
      </w:pPr>
    </w:p>
    <w:p w:rsidR="00B947CE" w:rsidRPr="00B947CE" w:rsidRDefault="00B947CE" w:rsidP="00D611F5">
      <w:pPr>
        <w:spacing w:after="0" w:line="240" w:lineRule="auto"/>
        <w:jc w:val="right"/>
        <w:rPr>
          <w:rFonts w:ascii="PT Astra Serif" w:eastAsia="Times New Roman" w:hAnsi="PT Astra Serif" w:cs="Times New Roman"/>
          <w:color w:val="000000"/>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09"/>
      </w:tblGrid>
      <w:tr w:rsidR="009C3F61" w:rsidRPr="009C3F61" w:rsidTr="00626497">
        <w:tc>
          <w:tcPr>
            <w:tcW w:w="4928" w:type="dxa"/>
          </w:tcPr>
          <w:p w:rsidR="009C3F61" w:rsidRPr="009C3F61" w:rsidRDefault="009C3F61" w:rsidP="009C3F61">
            <w:pPr>
              <w:jc w:val="right"/>
              <w:rPr>
                <w:rFonts w:ascii="PT Astra Serif" w:eastAsia="Times New Roman" w:hAnsi="PT Astra Serif" w:cs="Times New Roman"/>
                <w:color w:val="000000"/>
                <w:sz w:val="24"/>
                <w:szCs w:val="24"/>
              </w:rPr>
            </w:pPr>
          </w:p>
          <w:p w:rsidR="009C3F61" w:rsidRPr="009C3F61" w:rsidRDefault="009C3F61" w:rsidP="009C3F61">
            <w:pPr>
              <w:jc w:val="right"/>
              <w:rPr>
                <w:rFonts w:ascii="PT Astra Serif" w:eastAsia="Times New Roman" w:hAnsi="PT Astra Serif" w:cs="Times New Roman"/>
                <w:color w:val="000000"/>
                <w:sz w:val="24"/>
                <w:szCs w:val="24"/>
              </w:rPr>
            </w:pPr>
          </w:p>
        </w:tc>
        <w:tc>
          <w:tcPr>
            <w:tcW w:w="5209" w:type="dxa"/>
          </w:tcPr>
          <w:p w:rsidR="009C3F61" w:rsidRPr="009C3F61" w:rsidRDefault="009C3F61" w:rsidP="009C3F61">
            <w:pPr>
              <w:rPr>
                <w:rFonts w:ascii="PT Astra Serif" w:eastAsia="Times New Roman" w:hAnsi="PT Astra Serif" w:cs="Times New Roman"/>
                <w:color w:val="000000"/>
                <w:sz w:val="24"/>
                <w:szCs w:val="24"/>
              </w:rPr>
            </w:pPr>
            <w:r w:rsidRPr="009C3F61">
              <w:rPr>
                <w:rFonts w:ascii="PT Astra Serif" w:eastAsia="Times New Roman" w:hAnsi="PT Astra Serif" w:cs="Times New Roman"/>
                <w:color w:val="000000"/>
                <w:sz w:val="24"/>
                <w:szCs w:val="24"/>
              </w:rPr>
              <w:t xml:space="preserve">Приложение </w:t>
            </w:r>
          </w:p>
          <w:p w:rsidR="009C3F61" w:rsidRPr="009C3F61" w:rsidRDefault="009C3F61" w:rsidP="009C3F61">
            <w:pPr>
              <w:rPr>
                <w:rFonts w:ascii="PT Astra Serif" w:hAnsi="PT Astra Serif"/>
                <w:color w:val="000000" w:themeColor="text1"/>
                <w:sz w:val="24"/>
                <w:szCs w:val="24"/>
              </w:rPr>
            </w:pPr>
            <w:r w:rsidRPr="009C3F61">
              <w:rPr>
                <w:rFonts w:ascii="PT Astra Serif" w:eastAsia="Times New Roman" w:hAnsi="PT Astra Serif" w:cs="Times New Roman"/>
                <w:color w:val="000000"/>
                <w:sz w:val="24"/>
                <w:szCs w:val="24"/>
              </w:rPr>
              <w:t xml:space="preserve">к постановлению Администрации </w:t>
            </w:r>
            <w:proofErr w:type="spellStart"/>
            <w:r w:rsidRPr="009C3F61">
              <w:rPr>
                <w:rFonts w:ascii="PT Astra Serif" w:eastAsia="Times New Roman" w:hAnsi="PT Astra Serif" w:cs="Times New Roman"/>
                <w:color w:val="000000"/>
                <w:sz w:val="24"/>
                <w:szCs w:val="24"/>
              </w:rPr>
              <w:t>Шатровского</w:t>
            </w:r>
            <w:proofErr w:type="spellEnd"/>
            <w:r w:rsidR="005E50DF">
              <w:rPr>
                <w:rFonts w:ascii="PT Astra Serif" w:eastAsia="Times New Roman" w:hAnsi="PT Astra Serif" w:cs="Times New Roman"/>
                <w:color w:val="000000"/>
                <w:sz w:val="24"/>
                <w:szCs w:val="24"/>
              </w:rPr>
              <w:t xml:space="preserve"> </w:t>
            </w:r>
            <w:r w:rsidRPr="00D611F5">
              <w:rPr>
                <w:rFonts w:ascii="PT Astra Serif" w:hAnsi="PT Astra Serif"/>
                <w:color w:val="000000" w:themeColor="text1"/>
                <w:sz w:val="24"/>
                <w:szCs w:val="24"/>
              </w:rPr>
              <w:t>муниципального округа Курганской области</w:t>
            </w:r>
          </w:p>
          <w:p w:rsidR="009C3F61" w:rsidRPr="009C3F61" w:rsidRDefault="009C3F61" w:rsidP="009C3F61">
            <w:pPr>
              <w:rPr>
                <w:rFonts w:ascii="PT Astra Serif" w:eastAsia="Times New Roman" w:hAnsi="PT Astra Serif" w:cs="Times New Roman"/>
                <w:color w:val="000000"/>
                <w:sz w:val="24"/>
                <w:szCs w:val="24"/>
              </w:rPr>
            </w:pPr>
            <w:r w:rsidRPr="009C3F61">
              <w:rPr>
                <w:rFonts w:ascii="PT Astra Serif" w:eastAsia="Times New Roman" w:hAnsi="PT Astra Serif" w:cs="Times New Roman"/>
                <w:color w:val="000000"/>
                <w:sz w:val="24"/>
                <w:szCs w:val="24"/>
              </w:rPr>
              <w:t>от______________________________ №_______</w:t>
            </w:r>
          </w:p>
          <w:p w:rsidR="009C3F61" w:rsidRPr="009C3F61" w:rsidRDefault="009C3F61" w:rsidP="009C3F61">
            <w:pPr>
              <w:rPr>
                <w:rFonts w:ascii="PT Astra Serif" w:hAnsi="PT Astra Serif"/>
                <w:color w:val="000000" w:themeColor="text1"/>
                <w:sz w:val="24"/>
                <w:szCs w:val="24"/>
              </w:rPr>
            </w:pPr>
            <w:r w:rsidRPr="009C3F61">
              <w:rPr>
                <w:rFonts w:ascii="PT Astra Serif" w:eastAsia="Times New Roman" w:hAnsi="PT Astra Serif" w:cs="Times New Roman"/>
                <w:color w:val="000000"/>
                <w:sz w:val="24"/>
                <w:szCs w:val="24"/>
              </w:rPr>
              <w:t xml:space="preserve"> «О муниципальной программе </w:t>
            </w:r>
            <w:proofErr w:type="spellStart"/>
            <w:r w:rsidRPr="009C3F61">
              <w:rPr>
                <w:rFonts w:ascii="PT Astra Serif" w:eastAsia="Times New Roman" w:hAnsi="PT Astra Serif" w:cs="Times New Roman"/>
                <w:color w:val="000000"/>
                <w:sz w:val="24"/>
                <w:szCs w:val="24"/>
              </w:rPr>
              <w:t>Шатровского</w:t>
            </w:r>
            <w:proofErr w:type="spellEnd"/>
            <w:r w:rsidR="005E50DF">
              <w:rPr>
                <w:rFonts w:ascii="PT Astra Serif" w:eastAsia="Times New Roman" w:hAnsi="PT Astra Serif" w:cs="Times New Roman"/>
                <w:color w:val="000000"/>
                <w:sz w:val="24"/>
                <w:szCs w:val="24"/>
              </w:rPr>
              <w:t xml:space="preserve"> </w:t>
            </w:r>
            <w:r w:rsidRPr="00D611F5">
              <w:rPr>
                <w:rFonts w:ascii="PT Astra Serif" w:hAnsi="PT Astra Serif"/>
                <w:color w:val="000000" w:themeColor="text1"/>
                <w:sz w:val="24"/>
                <w:szCs w:val="24"/>
              </w:rPr>
              <w:t>муниципального округа Курганской области</w:t>
            </w:r>
            <w:r w:rsidRPr="009C3F61">
              <w:rPr>
                <w:rFonts w:ascii="PT Astra Serif" w:eastAsia="Times New Roman" w:hAnsi="PT Astra Serif" w:cs="Times New Roman"/>
                <w:color w:val="000000"/>
                <w:sz w:val="24"/>
                <w:szCs w:val="24"/>
              </w:rPr>
              <w:t xml:space="preserve"> «Развитие образования </w:t>
            </w:r>
            <w:r w:rsidRPr="009C3F61">
              <w:rPr>
                <w:rFonts w:ascii="PT Astra Serif" w:eastAsia="Times New Roman" w:hAnsi="PT Astra Serif" w:cs="Times New Roman"/>
                <w:bCs/>
                <w:color w:val="000000"/>
                <w:sz w:val="24"/>
                <w:szCs w:val="24"/>
              </w:rPr>
              <w:t xml:space="preserve">и реализация </w:t>
            </w:r>
          </w:p>
          <w:p w:rsidR="009C3F61" w:rsidRPr="009C3F61" w:rsidRDefault="009C3F61" w:rsidP="009C3F61">
            <w:pPr>
              <w:rPr>
                <w:rFonts w:ascii="PT Astra Serif" w:eastAsia="Times New Roman" w:hAnsi="PT Astra Serif" w:cs="Times New Roman"/>
                <w:bCs/>
                <w:color w:val="000000"/>
                <w:sz w:val="24"/>
                <w:szCs w:val="24"/>
              </w:rPr>
            </w:pPr>
            <w:r w:rsidRPr="009C3F61">
              <w:rPr>
                <w:rFonts w:ascii="PT Astra Serif" w:eastAsia="Times New Roman" w:hAnsi="PT Astra Serif" w:cs="Times New Roman"/>
                <w:bCs/>
                <w:color w:val="000000"/>
                <w:sz w:val="24"/>
                <w:szCs w:val="24"/>
              </w:rPr>
              <w:t xml:space="preserve">государственной молодёжной политики </w:t>
            </w:r>
          </w:p>
          <w:p w:rsidR="009C3F61" w:rsidRPr="009C3F61" w:rsidRDefault="009C3F61" w:rsidP="009C3F61">
            <w:pPr>
              <w:rPr>
                <w:rFonts w:ascii="PT Astra Serif" w:eastAsia="Times New Roman" w:hAnsi="PT Astra Serif" w:cs="Times New Roman"/>
                <w:color w:val="000000"/>
                <w:sz w:val="24"/>
                <w:szCs w:val="24"/>
              </w:rPr>
            </w:pPr>
            <w:r>
              <w:rPr>
                <w:rFonts w:ascii="PT Astra Serif" w:eastAsia="Times New Roman" w:hAnsi="PT Astra Serif" w:cs="Times New Roman"/>
                <w:bCs/>
                <w:color w:val="000000"/>
                <w:sz w:val="24"/>
                <w:szCs w:val="24"/>
              </w:rPr>
              <w:t>на 2024</w:t>
            </w:r>
            <w:r w:rsidRPr="009C3F61">
              <w:rPr>
                <w:rFonts w:ascii="PT Astra Serif" w:eastAsia="Times New Roman" w:hAnsi="PT Astra Serif" w:cs="Times New Roman"/>
                <w:bCs/>
                <w:color w:val="000000"/>
                <w:sz w:val="24"/>
                <w:szCs w:val="24"/>
              </w:rPr>
              <w:t>-2026 годы»</w:t>
            </w:r>
          </w:p>
          <w:p w:rsidR="009C3F61" w:rsidRPr="009C3F61" w:rsidRDefault="009C3F61" w:rsidP="009C3F61">
            <w:pPr>
              <w:jc w:val="right"/>
              <w:rPr>
                <w:rFonts w:ascii="PT Astra Serif" w:eastAsia="Times New Roman" w:hAnsi="PT Astra Serif" w:cs="Times New Roman"/>
                <w:color w:val="000000"/>
                <w:sz w:val="24"/>
                <w:szCs w:val="24"/>
              </w:rPr>
            </w:pPr>
          </w:p>
        </w:tc>
      </w:tr>
    </w:tbl>
    <w:p w:rsidR="009C3F61" w:rsidRPr="009C3F61" w:rsidRDefault="009C3F61" w:rsidP="009C3F61">
      <w:pPr>
        <w:spacing w:after="0" w:line="240" w:lineRule="auto"/>
        <w:jc w:val="right"/>
        <w:rPr>
          <w:rFonts w:ascii="PT Astra Serif" w:eastAsia="Times New Roman" w:hAnsi="PT Astra Serif" w:cs="Times New Roman"/>
          <w:color w:val="000000"/>
          <w:sz w:val="24"/>
          <w:szCs w:val="24"/>
        </w:rPr>
      </w:pPr>
    </w:p>
    <w:p w:rsidR="009C3F61" w:rsidRPr="009C3F61" w:rsidRDefault="009C3F61" w:rsidP="009C3F61">
      <w:pPr>
        <w:spacing w:after="0" w:line="240" w:lineRule="auto"/>
        <w:jc w:val="right"/>
        <w:rPr>
          <w:rFonts w:ascii="PT Astra Serif" w:eastAsia="Times New Roman" w:hAnsi="PT Astra Serif" w:cs="Times New Roman"/>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r w:rsidRPr="009C3F61">
        <w:rPr>
          <w:rFonts w:ascii="PT Astra Serif" w:eastAsia="Times New Roman" w:hAnsi="PT Astra Serif" w:cs="Times New Roman"/>
          <w:b/>
          <w:bCs/>
          <w:color w:val="000000"/>
          <w:sz w:val="24"/>
          <w:szCs w:val="24"/>
        </w:rPr>
        <w:t>Муниципальная программа</w:t>
      </w: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r w:rsidRPr="009C3F61">
        <w:rPr>
          <w:rFonts w:ascii="PT Astra Serif" w:eastAsia="Times New Roman" w:hAnsi="PT Astra Serif" w:cs="Times New Roman"/>
          <w:b/>
          <w:bCs/>
          <w:color w:val="000000"/>
          <w:sz w:val="24"/>
          <w:szCs w:val="24"/>
        </w:rPr>
        <w:t>«Развитие образования и реализация государственной молодёжной политики</w:t>
      </w: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r w:rsidRPr="009C3F61">
        <w:rPr>
          <w:rFonts w:ascii="PT Astra Serif" w:eastAsia="Times New Roman" w:hAnsi="PT Astra Serif" w:cs="Times New Roman"/>
          <w:b/>
          <w:bCs/>
          <w:color w:val="000000"/>
          <w:sz w:val="24"/>
          <w:szCs w:val="24"/>
        </w:rPr>
        <w:t xml:space="preserve">на </w:t>
      </w:r>
      <w:r>
        <w:rPr>
          <w:rFonts w:ascii="PT Astra Serif" w:eastAsia="Times New Roman" w:hAnsi="PT Astra Serif" w:cs="Times New Roman"/>
          <w:b/>
          <w:bCs/>
          <w:color w:val="000000"/>
          <w:sz w:val="24"/>
          <w:szCs w:val="24"/>
        </w:rPr>
        <w:t>2024</w:t>
      </w:r>
      <w:r w:rsidRPr="009C3F61">
        <w:rPr>
          <w:rFonts w:ascii="PT Astra Serif" w:eastAsia="Times New Roman" w:hAnsi="PT Astra Serif" w:cs="Times New Roman"/>
          <w:b/>
          <w:bCs/>
          <w:color w:val="000000"/>
          <w:sz w:val="24"/>
          <w:szCs w:val="24"/>
        </w:rPr>
        <w:t>-2026 годы»</w:t>
      </w: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p>
    <w:p w:rsidR="009C3F61" w:rsidRPr="009C3F61" w:rsidRDefault="009C3F61" w:rsidP="009C3F61">
      <w:pPr>
        <w:spacing w:after="0" w:line="240" w:lineRule="auto"/>
        <w:jc w:val="center"/>
        <w:rPr>
          <w:rFonts w:ascii="PT Astra Serif" w:eastAsia="Times New Roman" w:hAnsi="PT Astra Serif" w:cs="Times New Roman"/>
          <w:bCs/>
          <w:color w:val="000000"/>
          <w:sz w:val="24"/>
          <w:szCs w:val="24"/>
        </w:rPr>
      </w:pPr>
      <w:r w:rsidRPr="009C3F61">
        <w:rPr>
          <w:rFonts w:ascii="PT Astra Serif" w:eastAsia="Times New Roman" w:hAnsi="PT Astra Serif" w:cs="Times New Roman"/>
          <w:bCs/>
          <w:color w:val="000000"/>
          <w:sz w:val="24"/>
          <w:szCs w:val="24"/>
        </w:rPr>
        <w:t>с. Шатрово</w:t>
      </w:r>
    </w:p>
    <w:p w:rsidR="009C3F61" w:rsidRPr="009C3F61" w:rsidRDefault="009C3F61" w:rsidP="009C3F61">
      <w:pPr>
        <w:keepNext/>
        <w:spacing w:after="0" w:line="240" w:lineRule="auto"/>
        <w:jc w:val="center"/>
        <w:outlineLvl w:val="0"/>
        <w:rPr>
          <w:rFonts w:ascii="PT Astra Serif" w:eastAsia="Calibri" w:hAnsi="PT Astra Serif" w:cs="Times New Roman"/>
          <w:b/>
          <w:bCs/>
          <w:color w:val="000000"/>
          <w:sz w:val="24"/>
          <w:szCs w:val="24"/>
        </w:rPr>
      </w:pPr>
      <w:bookmarkStart w:id="1" w:name="sub_1100"/>
      <w:r w:rsidRPr="009C3F61">
        <w:rPr>
          <w:rFonts w:ascii="PT Astra Serif" w:eastAsia="Calibri" w:hAnsi="PT Astra Serif" w:cs="Times New Roman"/>
          <w:b/>
          <w:bCs/>
          <w:color w:val="000000"/>
          <w:sz w:val="24"/>
          <w:szCs w:val="24"/>
        </w:rPr>
        <w:lastRenderedPageBreak/>
        <w:t>Раздел I. ПАСПОРТ</w:t>
      </w:r>
    </w:p>
    <w:p w:rsidR="009C3F61" w:rsidRPr="009C3F61" w:rsidRDefault="009C3F61" w:rsidP="009C3F61">
      <w:pPr>
        <w:spacing w:after="0" w:line="240" w:lineRule="auto"/>
        <w:jc w:val="center"/>
        <w:rPr>
          <w:rFonts w:ascii="PT Astra Serif" w:eastAsia="Times New Roman" w:hAnsi="PT Astra Serif" w:cs="Times New Roman"/>
          <w:b/>
          <w:bCs/>
          <w:color w:val="000000"/>
          <w:sz w:val="24"/>
          <w:szCs w:val="24"/>
        </w:rPr>
      </w:pPr>
      <w:r w:rsidRPr="009C3F61">
        <w:rPr>
          <w:rFonts w:ascii="PT Astra Serif" w:eastAsia="Times New Roman" w:hAnsi="PT Astra Serif" w:cs="Times New Roman"/>
          <w:b/>
          <w:color w:val="000000"/>
          <w:sz w:val="24"/>
          <w:szCs w:val="24"/>
        </w:rPr>
        <w:t xml:space="preserve">муниципальной программы «Развитие образования </w:t>
      </w:r>
      <w:r w:rsidRPr="009C3F61">
        <w:rPr>
          <w:rFonts w:ascii="PT Astra Serif" w:eastAsia="Times New Roman" w:hAnsi="PT Astra Serif" w:cs="Times New Roman"/>
          <w:b/>
          <w:bCs/>
          <w:color w:val="000000"/>
          <w:sz w:val="24"/>
          <w:szCs w:val="24"/>
        </w:rPr>
        <w:t>и реализация государстве</w:t>
      </w:r>
      <w:r w:rsidR="00BC3B6A">
        <w:rPr>
          <w:rFonts w:ascii="PT Astra Serif" w:eastAsia="Times New Roman" w:hAnsi="PT Astra Serif" w:cs="Times New Roman"/>
          <w:b/>
          <w:bCs/>
          <w:color w:val="000000"/>
          <w:sz w:val="24"/>
          <w:szCs w:val="24"/>
        </w:rPr>
        <w:t>нной молодёжной политики на 2024</w:t>
      </w:r>
      <w:r w:rsidRPr="009C3F61">
        <w:rPr>
          <w:rFonts w:ascii="PT Astra Serif" w:eastAsia="Times New Roman" w:hAnsi="PT Astra Serif" w:cs="Times New Roman"/>
          <w:b/>
          <w:bCs/>
          <w:color w:val="000000"/>
          <w:sz w:val="24"/>
          <w:szCs w:val="24"/>
        </w:rPr>
        <w:t>-2026 годы</w:t>
      </w:r>
      <w:r w:rsidRPr="009C3F61">
        <w:rPr>
          <w:rFonts w:ascii="PT Astra Serif" w:eastAsia="Times New Roman" w:hAnsi="PT Astra Serif" w:cs="Times New Roman"/>
          <w:b/>
          <w:color w:val="000000"/>
          <w:sz w:val="24"/>
          <w:szCs w:val="24"/>
        </w:rPr>
        <w:t>»</w:t>
      </w:r>
    </w:p>
    <w:bookmarkEnd w:id="1"/>
    <w:p w:rsidR="009C3F61" w:rsidRPr="009C3F61" w:rsidRDefault="009C3F61" w:rsidP="009C3F61">
      <w:pPr>
        <w:spacing w:after="0" w:line="240" w:lineRule="auto"/>
        <w:rPr>
          <w:rFonts w:ascii="PT Astra Serif" w:eastAsia="Times New Roman" w:hAnsi="PT Astra Serif" w:cs="Times New Roman"/>
          <w:b/>
          <w:color w:val="000000"/>
          <w:sz w:val="24"/>
          <w:szCs w:val="24"/>
        </w:rPr>
      </w:pPr>
    </w:p>
    <w:tbl>
      <w:tblPr>
        <w:tblW w:w="10065"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545"/>
      </w:tblGrid>
      <w:tr w:rsidR="009C3F61" w:rsidRPr="008C39E4" w:rsidTr="00626497">
        <w:tc>
          <w:tcPr>
            <w:tcW w:w="2520" w:type="dxa"/>
            <w:tcBorders>
              <w:top w:val="single" w:sz="4" w:space="0" w:color="auto"/>
              <w:bottom w:val="single" w:sz="4" w:space="0" w:color="auto"/>
              <w:right w:val="single" w:sz="4" w:space="0" w:color="auto"/>
            </w:tcBorders>
          </w:tcPr>
          <w:p w:rsidR="009C3F61" w:rsidRPr="008C39E4" w:rsidRDefault="009C3F61" w:rsidP="008C39E4">
            <w:pPr>
              <w:widowControl w:val="0"/>
              <w:autoSpaceDE w:val="0"/>
              <w:autoSpaceDN w:val="0"/>
              <w:adjustRightInd w:val="0"/>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Наименование</w:t>
            </w:r>
          </w:p>
        </w:tc>
        <w:tc>
          <w:tcPr>
            <w:tcW w:w="7545" w:type="dxa"/>
            <w:tcBorders>
              <w:top w:val="single" w:sz="4" w:space="0" w:color="auto"/>
              <w:left w:val="single" w:sz="4" w:space="0" w:color="auto"/>
              <w:bottom w:val="single" w:sz="4" w:space="0" w:color="auto"/>
            </w:tcBorders>
          </w:tcPr>
          <w:p w:rsidR="009C3F61" w:rsidRPr="008C39E4" w:rsidRDefault="009C3F61" w:rsidP="008C39E4">
            <w:pPr>
              <w:spacing w:after="0" w:line="240" w:lineRule="auto"/>
              <w:rPr>
                <w:rFonts w:ascii="Times New Roman" w:eastAsia="Times New Roman" w:hAnsi="Times New Roman" w:cs="Times New Roman"/>
                <w:bCs/>
                <w:sz w:val="24"/>
                <w:szCs w:val="24"/>
              </w:rPr>
            </w:pPr>
            <w:r w:rsidRPr="008C39E4">
              <w:rPr>
                <w:rFonts w:ascii="Times New Roman" w:eastAsia="Times New Roman" w:hAnsi="Times New Roman" w:cs="Times New Roman"/>
                <w:sz w:val="24"/>
                <w:szCs w:val="24"/>
              </w:rPr>
              <w:t xml:space="preserve">Муниципальная программа «Развитие образования </w:t>
            </w:r>
            <w:r w:rsidRPr="008C39E4">
              <w:rPr>
                <w:rFonts w:ascii="Times New Roman" w:eastAsia="Times New Roman" w:hAnsi="Times New Roman" w:cs="Times New Roman"/>
                <w:bCs/>
                <w:sz w:val="24"/>
                <w:szCs w:val="24"/>
              </w:rPr>
              <w:t>и реализация государств</w:t>
            </w:r>
            <w:r w:rsidR="00BC3B6A" w:rsidRPr="008C39E4">
              <w:rPr>
                <w:rFonts w:ascii="Times New Roman" w:eastAsia="Times New Roman" w:hAnsi="Times New Roman" w:cs="Times New Roman"/>
                <w:bCs/>
                <w:sz w:val="24"/>
                <w:szCs w:val="24"/>
              </w:rPr>
              <w:t>енной молодёжной политикина 2024</w:t>
            </w:r>
            <w:r w:rsidRPr="008C39E4">
              <w:rPr>
                <w:rFonts w:ascii="Times New Roman" w:eastAsia="Times New Roman" w:hAnsi="Times New Roman" w:cs="Times New Roman"/>
                <w:bCs/>
                <w:sz w:val="24"/>
                <w:szCs w:val="24"/>
              </w:rPr>
              <w:t>-2026 годы</w:t>
            </w:r>
            <w:r w:rsidRPr="008C39E4">
              <w:rPr>
                <w:rFonts w:ascii="Times New Roman" w:eastAsia="Times New Roman" w:hAnsi="Times New Roman" w:cs="Times New Roman"/>
                <w:sz w:val="24"/>
                <w:szCs w:val="24"/>
              </w:rPr>
              <w:t>» (далее - Программа)</w:t>
            </w:r>
          </w:p>
        </w:tc>
      </w:tr>
      <w:tr w:rsidR="009C3F61" w:rsidRPr="008C39E4" w:rsidTr="00626497">
        <w:tc>
          <w:tcPr>
            <w:tcW w:w="2520" w:type="dxa"/>
            <w:tcBorders>
              <w:top w:val="single" w:sz="4" w:space="0" w:color="auto"/>
              <w:bottom w:val="single" w:sz="4" w:space="0" w:color="auto"/>
              <w:right w:val="single" w:sz="4" w:space="0" w:color="auto"/>
            </w:tcBorders>
          </w:tcPr>
          <w:p w:rsidR="009C3F61" w:rsidRPr="008C39E4" w:rsidRDefault="009C3F61" w:rsidP="008C39E4">
            <w:pPr>
              <w:widowControl w:val="0"/>
              <w:autoSpaceDE w:val="0"/>
              <w:autoSpaceDN w:val="0"/>
              <w:adjustRightInd w:val="0"/>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Ответственный исполнитель</w:t>
            </w:r>
          </w:p>
        </w:tc>
        <w:tc>
          <w:tcPr>
            <w:tcW w:w="7545" w:type="dxa"/>
            <w:tcBorders>
              <w:top w:val="single" w:sz="4" w:space="0" w:color="auto"/>
              <w:left w:val="single" w:sz="4" w:space="0" w:color="auto"/>
              <w:bottom w:val="single" w:sz="4" w:space="0" w:color="auto"/>
            </w:tcBorders>
          </w:tcPr>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proofErr w:type="spellEnd"/>
            <w:r w:rsidR="005E50DF" w:rsidRPr="008C39E4">
              <w:rPr>
                <w:rFonts w:ascii="Times New Roman" w:eastAsia="Times New Roman" w:hAnsi="Times New Roman" w:cs="Times New Roman"/>
                <w:sz w:val="24"/>
                <w:szCs w:val="24"/>
              </w:rPr>
              <w:t xml:space="preserve"> </w:t>
            </w:r>
            <w:r w:rsidR="00BC3B6A" w:rsidRPr="008C39E4">
              <w:rPr>
                <w:rFonts w:ascii="Times New Roman" w:hAnsi="Times New Roman" w:cs="Times New Roman"/>
                <w:sz w:val="24"/>
                <w:szCs w:val="24"/>
              </w:rPr>
              <w:t>муниципального округа Курганской области</w:t>
            </w:r>
          </w:p>
        </w:tc>
      </w:tr>
      <w:tr w:rsidR="009C3F61" w:rsidRPr="008C39E4" w:rsidTr="00626497">
        <w:tc>
          <w:tcPr>
            <w:tcW w:w="2520" w:type="dxa"/>
            <w:tcBorders>
              <w:top w:val="single" w:sz="4" w:space="0" w:color="auto"/>
              <w:bottom w:val="single" w:sz="4" w:space="0" w:color="auto"/>
              <w:right w:val="single" w:sz="4" w:space="0" w:color="auto"/>
            </w:tcBorders>
          </w:tcPr>
          <w:p w:rsidR="009C3F61" w:rsidRPr="008C39E4" w:rsidRDefault="009C3F61" w:rsidP="008C39E4">
            <w:pPr>
              <w:widowControl w:val="0"/>
              <w:autoSpaceDE w:val="0"/>
              <w:autoSpaceDN w:val="0"/>
              <w:adjustRightInd w:val="0"/>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Соисполнители</w:t>
            </w:r>
          </w:p>
        </w:tc>
        <w:tc>
          <w:tcPr>
            <w:tcW w:w="7545" w:type="dxa"/>
            <w:tcBorders>
              <w:top w:val="single" w:sz="4" w:space="0" w:color="auto"/>
              <w:left w:val="single" w:sz="4" w:space="0" w:color="auto"/>
              <w:bottom w:val="single" w:sz="4" w:space="0" w:color="auto"/>
            </w:tcBorders>
          </w:tcPr>
          <w:p w:rsidR="009C3F61" w:rsidRPr="008C39E4" w:rsidRDefault="009C3F61" w:rsidP="008C39E4">
            <w:pPr>
              <w:spacing w:after="0" w:line="240" w:lineRule="auto"/>
              <w:jc w:val="both"/>
              <w:rPr>
                <w:rFonts w:ascii="Times New Roman" w:eastAsia="Times New Roman" w:hAnsi="Times New Roman" w:cs="Times New Roman"/>
                <w:sz w:val="24"/>
                <w:szCs w:val="24"/>
                <w:lang w:eastAsia="en-US"/>
              </w:rPr>
            </w:pPr>
            <w:r w:rsidRPr="008C39E4">
              <w:rPr>
                <w:rFonts w:ascii="Times New Roman" w:eastAsia="Times New Roman" w:hAnsi="Times New Roman" w:cs="Times New Roman"/>
                <w:sz w:val="24"/>
                <w:szCs w:val="24"/>
                <w:lang w:eastAsia="en-US"/>
              </w:rPr>
              <w:t>- образовательные организации</w:t>
            </w:r>
            <w:r w:rsidR="005E50DF" w:rsidRPr="008C39E4">
              <w:rPr>
                <w:rFonts w:ascii="Times New Roman" w:eastAsia="Times New Roman" w:hAnsi="Times New Roman" w:cs="Times New Roman"/>
                <w:sz w:val="24"/>
                <w:szCs w:val="24"/>
                <w:lang w:eastAsia="en-US"/>
              </w:rPr>
              <w:t xml:space="preserve"> </w:t>
            </w:r>
            <w:proofErr w:type="spellStart"/>
            <w:r w:rsidRPr="008C39E4">
              <w:rPr>
                <w:rFonts w:ascii="Times New Roman" w:eastAsia="Times New Roman" w:hAnsi="Times New Roman" w:cs="Times New Roman"/>
                <w:sz w:val="24"/>
                <w:szCs w:val="24"/>
                <w:lang w:eastAsia="en-US"/>
              </w:rPr>
              <w:t>Шатровского</w:t>
            </w:r>
            <w:proofErr w:type="spellEnd"/>
            <w:r w:rsidR="005E50DF" w:rsidRPr="008C39E4">
              <w:rPr>
                <w:rFonts w:ascii="Times New Roman" w:eastAsia="Times New Roman" w:hAnsi="Times New Roman" w:cs="Times New Roman"/>
                <w:sz w:val="24"/>
                <w:szCs w:val="24"/>
                <w:lang w:eastAsia="en-US"/>
              </w:rPr>
              <w:t xml:space="preserve"> </w:t>
            </w:r>
            <w:r w:rsidR="00BC3B6A" w:rsidRPr="008C39E4">
              <w:rPr>
                <w:rFonts w:ascii="Times New Roman" w:hAnsi="Times New Roman" w:cs="Times New Roman"/>
                <w:sz w:val="24"/>
                <w:szCs w:val="24"/>
              </w:rPr>
              <w:t>муниципального округа Курганской области</w:t>
            </w:r>
            <w:r w:rsidRPr="008C39E4">
              <w:rPr>
                <w:rFonts w:ascii="Times New Roman" w:eastAsia="Times New Roman" w:hAnsi="Times New Roman" w:cs="Times New Roman"/>
                <w:sz w:val="24"/>
                <w:szCs w:val="24"/>
                <w:lang w:eastAsia="en-US"/>
              </w:rPr>
              <w:t>;</w:t>
            </w:r>
          </w:p>
          <w:p w:rsidR="009C3F61" w:rsidRPr="008C39E4" w:rsidRDefault="00BC3B6A"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8C39E4">
              <w:rPr>
                <w:rFonts w:ascii="Times New Roman" w:eastAsia="Times New Roman" w:hAnsi="Times New Roman" w:cs="Times New Roman"/>
                <w:sz w:val="24"/>
                <w:szCs w:val="24"/>
                <w:lang w:eastAsia="en-US"/>
              </w:rPr>
              <w:t>-</w:t>
            </w:r>
            <w:r w:rsidR="009C3F61" w:rsidRPr="008C39E4">
              <w:rPr>
                <w:rFonts w:ascii="Times New Roman" w:eastAsia="Times New Roman" w:hAnsi="Times New Roman" w:cs="Times New Roman"/>
                <w:sz w:val="24"/>
                <w:szCs w:val="24"/>
                <w:lang w:eastAsia="en-US"/>
              </w:rPr>
              <w:t xml:space="preserve">учреждения дополнительного образования: муниципальное </w:t>
            </w:r>
            <w:r w:rsidRPr="008C39E4">
              <w:rPr>
                <w:rFonts w:ascii="Times New Roman" w:eastAsia="Times New Roman" w:hAnsi="Times New Roman" w:cs="Times New Roman"/>
                <w:sz w:val="24"/>
                <w:szCs w:val="24"/>
                <w:lang w:eastAsia="en-US"/>
              </w:rPr>
              <w:t>бюджетное</w:t>
            </w:r>
            <w:r w:rsidR="009C3F61" w:rsidRPr="008C39E4">
              <w:rPr>
                <w:rFonts w:ascii="Times New Roman" w:eastAsia="Times New Roman" w:hAnsi="Times New Roman" w:cs="Times New Roman"/>
                <w:sz w:val="24"/>
                <w:szCs w:val="24"/>
                <w:lang w:eastAsia="en-US"/>
              </w:rPr>
              <w:t xml:space="preserve"> учреждение дополнительного образования «</w:t>
            </w:r>
            <w:proofErr w:type="spellStart"/>
            <w:r w:rsidR="009C3F61" w:rsidRPr="008C39E4">
              <w:rPr>
                <w:rFonts w:ascii="Times New Roman" w:eastAsia="Times New Roman" w:hAnsi="Times New Roman" w:cs="Times New Roman"/>
                <w:sz w:val="24"/>
                <w:szCs w:val="24"/>
                <w:lang w:eastAsia="en-US"/>
              </w:rPr>
              <w:t>Шатровский</w:t>
            </w:r>
            <w:proofErr w:type="spellEnd"/>
            <w:r w:rsidR="005E50DF" w:rsidRPr="008C39E4">
              <w:rPr>
                <w:rFonts w:ascii="Times New Roman" w:eastAsia="Times New Roman" w:hAnsi="Times New Roman" w:cs="Times New Roman"/>
                <w:sz w:val="24"/>
                <w:szCs w:val="24"/>
                <w:lang w:eastAsia="en-US"/>
              </w:rPr>
              <w:t xml:space="preserve"> </w:t>
            </w:r>
            <w:r w:rsidR="009C3F61" w:rsidRPr="008C39E4">
              <w:rPr>
                <w:rFonts w:ascii="Times New Roman" w:eastAsia="Times New Roman" w:hAnsi="Times New Roman" w:cs="Times New Roman"/>
                <w:sz w:val="24"/>
                <w:szCs w:val="24"/>
                <w:lang w:eastAsia="en-US"/>
              </w:rPr>
              <w:t xml:space="preserve">Дом детства и юношества»; муниципальное </w:t>
            </w:r>
            <w:r w:rsidRPr="008C39E4">
              <w:rPr>
                <w:rFonts w:ascii="Times New Roman" w:eastAsia="Times New Roman" w:hAnsi="Times New Roman" w:cs="Times New Roman"/>
                <w:sz w:val="24"/>
                <w:szCs w:val="24"/>
                <w:lang w:eastAsia="en-US"/>
              </w:rPr>
              <w:t>бюджетное</w:t>
            </w:r>
            <w:r w:rsidR="009C3F61" w:rsidRPr="008C39E4">
              <w:rPr>
                <w:rFonts w:ascii="Times New Roman" w:eastAsia="Times New Roman" w:hAnsi="Times New Roman" w:cs="Times New Roman"/>
                <w:sz w:val="24"/>
                <w:szCs w:val="24"/>
                <w:lang w:eastAsia="en-US"/>
              </w:rPr>
              <w:t xml:space="preserve"> учреждение дополнительного </w:t>
            </w:r>
            <w:proofErr w:type="gramStart"/>
            <w:r w:rsidR="009C3F61" w:rsidRPr="008C39E4">
              <w:rPr>
                <w:rFonts w:ascii="Times New Roman" w:eastAsia="Times New Roman" w:hAnsi="Times New Roman" w:cs="Times New Roman"/>
                <w:sz w:val="24"/>
                <w:szCs w:val="24"/>
                <w:lang w:eastAsia="en-US"/>
              </w:rPr>
              <w:t>образования  «</w:t>
            </w:r>
            <w:proofErr w:type="spellStart"/>
            <w:proofErr w:type="gramEnd"/>
            <w:r w:rsidR="009C3F61" w:rsidRPr="008C39E4">
              <w:rPr>
                <w:rFonts w:ascii="Times New Roman" w:eastAsia="Times New Roman" w:hAnsi="Times New Roman" w:cs="Times New Roman"/>
                <w:sz w:val="24"/>
                <w:szCs w:val="24"/>
                <w:lang w:eastAsia="en-US"/>
              </w:rPr>
              <w:t>Шатровская</w:t>
            </w:r>
            <w:proofErr w:type="spellEnd"/>
            <w:r w:rsidR="009C3F61" w:rsidRPr="008C39E4">
              <w:rPr>
                <w:rFonts w:ascii="Times New Roman" w:eastAsia="Times New Roman" w:hAnsi="Times New Roman" w:cs="Times New Roman"/>
                <w:sz w:val="24"/>
                <w:szCs w:val="24"/>
                <w:lang w:eastAsia="en-US"/>
              </w:rPr>
              <w:t xml:space="preserve"> районная </w:t>
            </w:r>
            <w:proofErr w:type="spellStart"/>
            <w:r w:rsidR="009C3F61" w:rsidRPr="008C39E4">
              <w:rPr>
                <w:rFonts w:ascii="Times New Roman" w:eastAsia="Times New Roman" w:hAnsi="Times New Roman" w:cs="Times New Roman"/>
                <w:sz w:val="24"/>
                <w:szCs w:val="24"/>
                <w:lang w:eastAsia="en-US"/>
              </w:rPr>
              <w:t>детско</w:t>
            </w:r>
            <w:proofErr w:type="spellEnd"/>
            <w:r w:rsidR="009C3F61" w:rsidRPr="008C39E4">
              <w:rPr>
                <w:rFonts w:ascii="Times New Roman" w:eastAsia="Times New Roman" w:hAnsi="Times New Roman" w:cs="Times New Roman"/>
                <w:sz w:val="24"/>
                <w:szCs w:val="24"/>
                <w:lang w:eastAsia="en-US"/>
              </w:rPr>
              <w:t xml:space="preserve"> – юношеская спортивная школа» </w:t>
            </w:r>
            <w:proofErr w:type="spellStart"/>
            <w:r w:rsidR="009C3F61" w:rsidRPr="008C39E4">
              <w:rPr>
                <w:rFonts w:ascii="Times New Roman" w:eastAsia="Times New Roman" w:hAnsi="Times New Roman" w:cs="Times New Roman"/>
                <w:sz w:val="24"/>
                <w:szCs w:val="24"/>
                <w:lang w:eastAsia="en-US"/>
              </w:rPr>
              <w:t>Шатро</w:t>
            </w:r>
            <w:r w:rsidRPr="008C39E4">
              <w:rPr>
                <w:rFonts w:ascii="Times New Roman" w:eastAsia="Times New Roman" w:hAnsi="Times New Roman" w:cs="Times New Roman"/>
                <w:sz w:val="24"/>
                <w:szCs w:val="24"/>
                <w:lang w:eastAsia="en-US"/>
              </w:rPr>
              <w:t>вского</w:t>
            </w:r>
            <w:proofErr w:type="spellEnd"/>
            <w:r w:rsidR="005E50DF" w:rsidRPr="008C39E4">
              <w:rPr>
                <w:rFonts w:ascii="Times New Roman" w:eastAsia="Times New Roman" w:hAnsi="Times New Roman" w:cs="Times New Roman"/>
                <w:sz w:val="24"/>
                <w:szCs w:val="24"/>
                <w:lang w:eastAsia="en-US"/>
              </w:rPr>
              <w:t xml:space="preserve"> </w:t>
            </w:r>
            <w:r w:rsidRPr="008C39E4">
              <w:rPr>
                <w:rFonts w:ascii="Times New Roman" w:hAnsi="Times New Roman" w:cs="Times New Roman"/>
                <w:sz w:val="24"/>
                <w:szCs w:val="24"/>
              </w:rPr>
              <w:t>муниципального округа Курганской области;</w:t>
            </w:r>
          </w:p>
          <w:p w:rsidR="009C3F61" w:rsidRPr="008C39E4" w:rsidRDefault="009C3F61"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w:t>
            </w:r>
            <w:r w:rsidR="008662EF" w:rsidRPr="008C39E4">
              <w:rPr>
                <w:rFonts w:ascii="Times New Roman" w:eastAsia="Times New Roman" w:hAnsi="Times New Roman" w:cs="Times New Roman"/>
                <w:sz w:val="24"/>
                <w:szCs w:val="24"/>
              </w:rPr>
              <w:t xml:space="preserve">Отдел содействия занятости населения Шатровского района Государственного казенного учреждения «Центр занятости населения </w:t>
            </w:r>
            <w:proofErr w:type="spellStart"/>
            <w:r w:rsidR="008662EF" w:rsidRPr="008C39E4">
              <w:rPr>
                <w:rFonts w:ascii="Times New Roman" w:eastAsia="Times New Roman" w:hAnsi="Times New Roman" w:cs="Times New Roman"/>
                <w:sz w:val="24"/>
                <w:szCs w:val="24"/>
              </w:rPr>
              <w:t>Каргапольского</w:t>
            </w:r>
            <w:proofErr w:type="spellEnd"/>
            <w:r w:rsidR="008662EF" w:rsidRPr="008C39E4">
              <w:rPr>
                <w:rFonts w:ascii="Times New Roman" w:eastAsia="Times New Roman" w:hAnsi="Times New Roman" w:cs="Times New Roman"/>
                <w:sz w:val="24"/>
                <w:szCs w:val="24"/>
              </w:rPr>
              <w:t xml:space="preserve"> и </w:t>
            </w:r>
            <w:proofErr w:type="spellStart"/>
            <w:r w:rsidR="008662EF" w:rsidRPr="008C39E4">
              <w:rPr>
                <w:rFonts w:ascii="Times New Roman" w:eastAsia="Times New Roman" w:hAnsi="Times New Roman" w:cs="Times New Roman"/>
                <w:sz w:val="24"/>
                <w:szCs w:val="24"/>
              </w:rPr>
              <w:t>Шатровского</w:t>
            </w:r>
            <w:proofErr w:type="spellEnd"/>
            <w:r w:rsidR="008662EF" w:rsidRPr="008C39E4">
              <w:rPr>
                <w:rFonts w:ascii="Times New Roman" w:eastAsia="Times New Roman" w:hAnsi="Times New Roman" w:cs="Times New Roman"/>
                <w:sz w:val="24"/>
                <w:szCs w:val="24"/>
              </w:rPr>
              <w:t xml:space="preserve"> районов Курганской области» </w:t>
            </w:r>
            <w:r w:rsidRPr="008C39E4">
              <w:rPr>
                <w:rFonts w:ascii="Times New Roman" w:eastAsia="Times New Roman" w:hAnsi="Times New Roman" w:cs="Times New Roman"/>
                <w:sz w:val="24"/>
                <w:szCs w:val="24"/>
              </w:rPr>
              <w:t>(по согласованию);</w:t>
            </w:r>
          </w:p>
          <w:p w:rsidR="009C3F61" w:rsidRPr="008C39E4" w:rsidRDefault="009C3F61"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w:t>
            </w:r>
            <w:proofErr w:type="spellStart"/>
            <w:r w:rsidR="00562F35" w:rsidRPr="008C39E4">
              <w:rPr>
                <w:rFonts w:ascii="Times New Roman" w:eastAsia="Times New Roman" w:hAnsi="Times New Roman" w:cs="Times New Roman"/>
                <w:sz w:val="24"/>
                <w:szCs w:val="24"/>
              </w:rPr>
              <w:t>Шатровский</w:t>
            </w:r>
            <w:proofErr w:type="spellEnd"/>
            <w:r w:rsidR="00562F35" w:rsidRPr="008C39E4">
              <w:rPr>
                <w:rFonts w:ascii="Times New Roman" w:eastAsia="Times New Roman" w:hAnsi="Times New Roman" w:cs="Times New Roman"/>
                <w:sz w:val="24"/>
                <w:szCs w:val="24"/>
              </w:rPr>
              <w:t xml:space="preserve"> филиал</w:t>
            </w:r>
            <w:r w:rsidR="005E50DF" w:rsidRPr="008C39E4">
              <w:rPr>
                <w:rFonts w:ascii="Times New Roman" w:eastAsia="Times New Roman" w:hAnsi="Times New Roman" w:cs="Times New Roman"/>
                <w:sz w:val="24"/>
                <w:szCs w:val="24"/>
              </w:rPr>
              <w:t xml:space="preserve"> </w:t>
            </w:r>
            <w:r w:rsidR="00562F35" w:rsidRPr="008C39E4">
              <w:rPr>
                <w:rFonts w:ascii="Times New Roman" w:eastAsia="Times New Roman" w:hAnsi="Times New Roman" w:cs="Times New Roman"/>
                <w:sz w:val="24"/>
                <w:szCs w:val="24"/>
              </w:rPr>
              <w:t>государственного</w:t>
            </w:r>
            <w:r w:rsidRPr="008C39E4">
              <w:rPr>
                <w:rFonts w:ascii="Times New Roman" w:eastAsia="Times New Roman" w:hAnsi="Times New Roman" w:cs="Times New Roman"/>
                <w:sz w:val="24"/>
                <w:szCs w:val="24"/>
              </w:rPr>
              <w:t xml:space="preserve"> б</w:t>
            </w:r>
            <w:r w:rsidR="00562F35" w:rsidRPr="008C39E4">
              <w:rPr>
                <w:rFonts w:ascii="Times New Roman" w:eastAsia="Times New Roman" w:hAnsi="Times New Roman" w:cs="Times New Roman"/>
                <w:sz w:val="24"/>
                <w:szCs w:val="24"/>
              </w:rPr>
              <w:t>юджетного учреждения «Ц</w:t>
            </w:r>
            <w:r w:rsidRPr="008C39E4">
              <w:rPr>
                <w:rFonts w:ascii="Times New Roman" w:eastAsia="Times New Roman" w:hAnsi="Times New Roman" w:cs="Times New Roman"/>
                <w:sz w:val="24"/>
                <w:szCs w:val="24"/>
              </w:rPr>
              <w:t>ентр социального об</w:t>
            </w:r>
            <w:r w:rsidR="00562F35" w:rsidRPr="008C39E4">
              <w:rPr>
                <w:rFonts w:ascii="Times New Roman" w:eastAsia="Times New Roman" w:hAnsi="Times New Roman" w:cs="Times New Roman"/>
                <w:sz w:val="24"/>
                <w:szCs w:val="24"/>
              </w:rPr>
              <w:t>служивания № 4» (далее – ГБУ «ЦСО № 4</w:t>
            </w:r>
            <w:r w:rsidRPr="008C39E4">
              <w:rPr>
                <w:rFonts w:ascii="Times New Roman" w:eastAsia="Times New Roman" w:hAnsi="Times New Roman" w:cs="Times New Roman"/>
                <w:sz w:val="24"/>
                <w:szCs w:val="24"/>
              </w:rPr>
              <w:t>») (по согласованию);</w:t>
            </w:r>
          </w:p>
          <w:p w:rsidR="009C3F61" w:rsidRPr="008C39E4" w:rsidRDefault="009C3F61" w:rsidP="008C39E4">
            <w:pPr>
              <w:tabs>
                <w:tab w:val="left" w:pos="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сектор по опеке и попечительству Администрации </w:t>
            </w:r>
            <w:proofErr w:type="spellStart"/>
            <w:r w:rsidRPr="008C39E4">
              <w:rPr>
                <w:rFonts w:ascii="Times New Roman" w:eastAsia="Times New Roman" w:hAnsi="Times New Roman" w:cs="Times New Roman"/>
                <w:sz w:val="24"/>
                <w:szCs w:val="24"/>
              </w:rPr>
              <w:t>Шатровского</w:t>
            </w:r>
            <w:proofErr w:type="spellEnd"/>
            <w:r w:rsidR="005E50DF" w:rsidRPr="008C39E4">
              <w:rPr>
                <w:rFonts w:ascii="Times New Roman" w:eastAsia="Times New Roman" w:hAnsi="Times New Roman" w:cs="Times New Roman"/>
                <w:sz w:val="24"/>
                <w:szCs w:val="24"/>
              </w:rPr>
              <w:t xml:space="preserve"> </w:t>
            </w:r>
            <w:r w:rsidR="00BC3B6A" w:rsidRPr="008C39E4">
              <w:rPr>
                <w:rFonts w:ascii="Times New Roman" w:hAnsi="Times New Roman" w:cs="Times New Roman"/>
                <w:sz w:val="24"/>
                <w:szCs w:val="24"/>
              </w:rPr>
              <w:t>муниципального округа Курганской области</w:t>
            </w:r>
            <w:r w:rsidRPr="008C39E4">
              <w:rPr>
                <w:rFonts w:ascii="Times New Roman" w:eastAsia="Times New Roman" w:hAnsi="Times New Roman" w:cs="Times New Roman"/>
                <w:sz w:val="24"/>
                <w:szCs w:val="24"/>
              </w:rPr>
              <w:t>;</w:t>
            </w:r>
          </w:p>
          <w:p w:rsidR="009C3F61" w:rsidRPr="008C39E4" w:rsidRDefault="009C3F61" w:rsidP="008C39E4">
            <w:pPr>
              <w:tabs>
                <w:tab w:val="left" w:pos="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-комиссия по делам несовершеннолетних при Администрации </w:t>
            </w:r>
            <w:proofErr w:type="spellStart"/>
            <w:r w:rsidRPr="008C39E4">
              <w:rPr>
                <w:rFonts w:ascii="Times New Roman" w:eastAsia="Times New Roman" w:hAnsi="Times New Roman" w:cs="Times New Roman"/>
                <w:sz w:val="24"/>
                <w:szCs w:val="24"/>
              </w:rPr>
              <w:t>Шатровского</w:t>
            </w:r>
            <w:proofErr w:type="spellEnd"/>
            <w:r w:rsidR="005E50DF" w:rsidRPr="008C39E4">
              <w:rPr>
                <w:rFonts w:ascii="Times New Roman" w:eastAsia="Times New Roman" w:hAnsi="Times New Roman" w:cs="Times New Roman"/>
                <w:sz w:val="24"/>
                <w:szCs w:val="24"/>
              </w:rPr>
              <w:t xml:space="preserve"> </w:t>
            </w:r>
            <w:r w:rsidR="00BC3B6A" w:rsidRPr="008C39E4">
              <w:rPr>
                <w:rFonts w:ascii="Times New Roman" w:hAnsi="Times New Roman" w:cs="Times New Roman"/>
                <w:sz w:val="24"/>
                <w:szCs w:val="24"/>
              </w:rPr>
              <w:t>муниципального округа Курганской области</w:t>
            </w:r>
            <w:r w:rsidRPr="008C39E4">
              <w:rPr>
                <w:rFonts w:ascii="Times New Roman" w:eastAsia="Times New Roman" w:hAnsi="Times New Roman" w:cs="Times New Roman"/>
                <w:sz w:val="24"/>
                <w:szCs w:val="24"/>
              </w:rPr>
              <w:t xml:space="preserve">; </w:t>
            </w:r>
          </w:p>
          <w:p w:rsidR="00AC13BE" w:rsidRPr="008C39E4" w:rsidRDefault="009C3F61"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w:t>
            </w:r>
            <w:r w:rsidR="00AC13BE" w:rsidRPr="008C39E4">
              <w:rPr>
                <w:rFonts w:ascii="Times New Roman" w:eastAsia="Times New Roman" w:hAnsi="Times New Roman" w:cs="Times New Roman"/>
                <w:sz w:val="24"/>
                <w:szCs w:val="24"/>
              </w:rPr>
              <w:t xml:space="preserve"> </w:t>
            </w:r>
            <w:proofErr w:type="gramStart"/>
            <w:r w:rsidR="00AC13BE" w:rsidRPr="008C39E4">
              <w:rPr>
                <w:rFonts w:ascii="Times New Roman" w:eastAsia="Times New Roman" w:hAnsi="Times New Roman" w:cs="Times New Roman"/>
                <w:sz w:val="24"/>
                <w:szCs w:val="24"/>
              </w:rPr>
              <w:t>Муниципальное  бюджетное</w:t>
            </w:r>
            <w:proofErr w:type="gramEnd"/>
            <w:r w:rsidR="00AC13BE" w:rsidRPr="008C39E4">
              <w:rPr>
                <w:rFonts w:ascii="Times New Roman" w:eastAsia="Times New Roman" w:hAnsi="Times New Roman" w:cs="Times New Roman"/>
                <w:sz w:val="24"/>
                <w:szCs w:val="24"/>
              </w:rPr>
              <w:t xml:space="preserve"> учреждение «</w:t>
            </w:r>
            <w:proofErr w:type="spellStart"/>
            <w:r w:rsidR="00AC13BE" w:rsidRPr="008C39E4">
              <w:rPr>
                <w:rFonts w:ascii="Times New Roman" w:eastAsia="Times New Roman" w:hAnsi="Times New Roman" w:cs="Times New Roman"/>
                <w:sz w:val="24"/>
                <w:szCs w:val="24"/>
              </w:rPr>
              <w:t>Шатровский</w:t>
            </w:r>
            <w:proofErr w:type="spellEnd"/>
            <w:r w:rsidR="00AC13BE" w:rsidRPr="008C39E4">
              <w:rPr>
                <w:rFonts w:ascii="Times New Roman" w:eastAsia="Times New Roman" w:hAnsi="Times New Roman" w:cs="Times New Roman"/>
                <w:sz w:val="24"/>
                <w:szCs w:val="24"/>
              </w:rPr>
              <w:t xml:space="preserve">  центр</w:t>
            </w:r>
          </w:p>
          <w:p w:rsidR="009C3F61" w:rsidRPr="008C39E4" w:rsidRDefault="00AC13BE" w:rsidP="008C39E4">
            <w:pPr>
              <w:tabs>
                <w:tab w:val="left" w:pos="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культуры и </w:t>
            </w:r>
            <w:proofErr w:type="gramStart"/>
            <w:r w:rsidRPr="008C39E4">
              <w:rPr>
                <w:rFonts w:ascii="Times New Roman" w:eastAsia="Times New Roman" w:hAnsi="Times New Roman" w:cs="Times New Roman"/>
                <w:sz w:val="24"/>
                <w:szCs w:val="24"/>
              </w:rPr>
              <w:t>библиотечного  обслуживания</w:t>
            </w:r>
            <w:proofErr w:type="gramEnd"/>
            <w:r w:rsidR="009C3F61" w:rsidRPr="008C39E4">
              <w:rPr>
                <w:rFonts w:ascii="Times New Roman" w:eastAsia="Times New Roman" w:hAnsi="Times New Roman" w:cs="Times New Roman"/>
                <w:sz w:val="24"/>
                <w:szCs w:val="24"/>
              </w:rPr>
              <w:t>;</w:t>
            </w:r>
          </w:p>
          <w:p w:rsidR="009C3F61" w:rsidRPr="008C39E4" w:rsidRDefault="00562F35" w:rsidP="008C39E4">
            <w:pPr>
              <w:tabs>
                <w:tab w:val="left" w:pos="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w:t>
            </w:r>
            <w:proofErr w:type="spellStart"/>
            <w:r w:rsidRPr="008C39E4">
              <w:rPr>
                <w:rFonts w:ascii="Times New Roman" w:eastAsia="Times New Roman" w:hAnsi="Times New Roman" w:cs="Times New Roman"/>
                <w:sz w:val="24"/>
                <w:szCs w:val="24"/>
              </w:rPr>
              <w:t>Шатровский</w:t>
            </w:r>
            <w:proofErr w:type="spellEnd"/>
            <w:r w:rsidRPr="008C39E4">
              <w:rPr>
                <w:rFonts w:ascii="Times New Roman" w:eastAsia="Times New Roman" w:hAnsi="Times New Roman" w:cs="Times New Roman"/>
                <w:sz w:val="24"/>
                <w:szCs w:val="24"/>
              </w:rPr>
              <w:t xml:space="preserve"> филиал ГБУ «Межрайонная больница № 5</w:t>
            </w:r>
            <w:r w:rsidR="009C3F61" w:rsidRPr="008C39E4">
              <w:rPr>
                <w:rFonts w:ascii="Times New Roman" w:eastAsia="Times New Roman" w:hAnsi="Times New Roman" w:cs="Times New Roman"/>
                <w:sz w:val="24"/>
                <w:szCs w:val="24"/>
              </w:rPr>
              <w:t>» (по согласованию);</w:t>
            </w:r>
          </w:p>
          <w:p w:rsidR="009C3F61" w:rsidRPr="008C39E4" w:rsidRDefault="009C3F61" w:rsidP="008C39E4">
            <w:pPr>
              <w:spacing w:after="0" w:line="240" w:lineRule="auto"/>
              <w:rPr>
                <w:rFonts w:ascii="Times New Roman" w:eastAsia="Times New Roman" w:hAnsi="Times New Roman" w:cs="Times New Roman"/>
                <w:sz w:val="24"/>
                <w:szCs w:val="24"/>
                <w:lang w:eastAsia="en-US"/>
              </w:rPr>
            </w:pPr>
            <w:r w:rsidRPr="008C39E4">
              <w:rPr>
                <w:rFonts w:ascii="Times New Roman" w:eastAsia="Times New Roman" w:hAnsi="Times New Roman" w:cs="Times New Roman"/>
                <w:sz w:val="24"/>
                <w:szCs w:val="24"/>
              </w:rPr>
              <w:t>- отделение полиции «</w:t>
            </w:r>
            <w:proofErr w:type="spellStart"/>
            <w:r w:rsidRPr="008C39E4">
              <w:rPr>
                <w:rFonts w:ascii="Times New Roman" w:eastAsia="Times New Roman" w:hAnsi="Times New Roman" w:cs="Times New Roman"/>
                <w:sz w:val="24"/>
                <w:szCs w:val="24"/>
              </w:rPr>
              <w:t>Шатровское</w:t>
            </w:r>
            <w:proofErr w:type="spellEnd"/>
            <w:r w:rsidRPr="008C39E4">
              <w:rPr>
                <w:rFonts w:ascii="Times New Roman" w:eastAsia="Times New Roman" w:hAnsi="Times New Roman" w:cs="Times New Roman"/>
                <w:sz w:val="24"/>
                <w:szCs w:val="24"/>
              </w:rPr>
              <w:t>» межмуниципального отделения  Министерства внутренних дел «</w:t>
            </w:r>
            <w:proofErr w:type="spellStart"/>
            <w:r w:rsidRPr="008C39E4">
              <w:rPr>
                <w:rFonts w:ascii="Times New Roman" w:eastAsia="Times New Roman" w:hAnsi="Times New Roman" w:cs="Times New Roman"/>
                <w:sz w:val="24"/>
                <w:szCs w:val="24"/>
              </w:rPr>
              <w:t>Каргапольский</w:t>
            </w:r>
            <w:proofErr w:type="spellEnd"/>
            <w:r w:rsidRPr="008C39E4">
              <w:rPr>
                <w:rFonts w:ascii="Times New Roman" w:eastAsia="Times New Roman" w:hAnsi="Times New Roman" w:cs="Times New Roman"/>
                <w:sz w:val="24"/>
                <w:szCs w:val="24"/>
              </w:rPr>
              <w:t>» (далее – ОП «</w:t>
            </w:r>
            <w:proofErr w:type="spellStart"/>
            <w:r w:rsidRPr="008C39E4">
              <w:rPr>
                <w:rFonts w:ascii="Times New Roman" w:eastAsia="Times New Roman" w:hAnsi="Times New Roman" w:cs="Times New Roman"/>
                <w:sz w:val="24"/>
                <w:szCs w:val="24"/>
              </w:rPr>
              <w:t>Шатровское</w:t>
            </w:r>
            <w:proofErr w:type="spellEnd"/>
            <w:r w:rsidRPr="008C39E4">
              <w:rPr>
                <w:rFonts w:ascii="Times New Roman" w:eastAsia="Times New Roman" w:hAnsi="Times New Roman" w:cs="Times New Roman"/>
                <w:sz w:val="24"/>
                <w:szCs w:val="24"/>
              </w:rPr>
              <w:t>» МО МВД «</w:t>
            </w:r>
            <w:proofErr w:type="spellStart"/>
            <w:r w:rsidRPr="008C39E4">
              <w:rPr>
                <w:rFonts w:ascii="Times New Roman" w:eastAsia="Times New Roman" w:hAnsi="Times New Roman" w:cs="Times New Roman"/>
                <w:sz w:val="24"/>
                <w:szCs w:val="24"/>
              </w:rPr>
              <w:t>Каргапольский</w:t>
            </w:r>
            <w:proofErr w:type="spellEnd"/>
            <w:r w:rsidRPr="008C39E4">
              <w:rPr>
                <w:rFonts w:ascii="Times New Roman" w:eastAsia="Times New Roman" w:hAnsi="Times New Roman" w:cs="Times New Roman"/>
                <w:sz w:val="24"/>
                <w:szCs w:val="24"/>
              </w:rPr>
              <w:t>») (по согласованию)</w:t>
            </w:r>
          </w:p>
        </w:tc>
      </w:tr>
      <w:tr w:rsidR="009C3F61" w:rsidRPr="008C39E4" w:rsidTr="00626497">
        <w:tc>
          <w:tcPr>
            <w:tcW w:w="2520" w:type="dxa"/>
            <w:tcBorders>
              <w:top w:val="single" w:sz="4" w:space="0" w:color="auto"/>
              <w:bottom w:val="single" w:sz="4" w:space="0" w:color="auto"/>
              <w:right w:val="single" w:sz="4" w:space="0" w:color="auto"/>
            </w:tcBorders>
          </w:tcPr>
          <w:p w:rsidR="009C3F61" w:rsidRPr="008C39E4" w:rsidRDefault="009C3F61" w:rsidP="008C39E4">
            <w:pPr>
              <w:widowControl w:val="0"/>
              <w:autoSpaceDE w:val="0"/>
              <w:autoSpaceDN w:val="0"/>
              <w:adjustRightInd w:val="0"/>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Цели</w:t>
            </w:r>
          </w:p>
        </w:tc>
        <w:tc>
          <w:tcPr>
            <w:tcW w:w="7545" w:type="dxa"/>
            <w:tcBorders>
              <w:top w:val="single" w:sz="4" w:space="0" w:color="auto"/>
              <w:left w:val="single" w:sz="4" w:space="0" w:color="auto"/>
              <w:bottom w:val="single" w:sz="4" w:space="0" w:color="auto"/>
            </w:tcBorders>
          </w:tcPr>
          <w:p w:rsidR="009C3F61" w:rsidRPr="008C39E4" w:rsidRDefault="009C3F61" w:rsidP="008C39E4">
            <w:pPr>
              <w:tabs>
                <w:tab w:val="left" w:pos="3060"/>
                <w:tab w:val="left" w:pos="3240"/>
                <w:tab w:val="left" w:pos="3420"/>
              </w:tabs>
              <w:spacing w:after="0" w:line="240" w:lineRule="auto"/>
              <w:jc w:val="both"/>
              <w:rPr>
                <w:rFonts w:ascii="Times New Roman" w:eastAsia="Calibri" w:hAnsi="Times New Roman" w:cs="Times New Roman"/>
                <w:sz w:val="24"/>
                <w:szCs w:val="24"/>
                <w:lang w:eastAsia="en-US"/>
              </w:rPr>
            </w:pPr>
            <w:r w:rsidRPr="008C39E4">
              <w:rPr>
                <w:rFonts w:ascii="Times New Roman" w:eastAsia="Times New Roman" w:hAnsi="Times New Roman" w:cs="Times New Roman"/>
                <w:sz w:val="24"/>
                <w:szCs w:val="24"/>
                <w:shd w:val="clear" w:color="auto" w:fill="FFFFFF"/>
              </w:rPr>
              <w:t xml:space="preserve">Обеспечение доступности качественного дошкольного и общего образования, соответствующего требованиям социально-экономического и инновационного развития </w:t>
            </w:r>
            <w:proofErr w:type="spellStart"/>
            <w:r w:rsidRPr="008C39E4">
              <w:rPr>
                <w:rFonts w:ascii="Times New Roman" w:eastAsia="Times New Roman" w:hAnsi="Times New Roman" w:cs="Times New Roman"/>
                <w:sz w:val="24"/>
                <w:szCs w:val="24"/>
                <w:shd w:val="clear" w:color="auto" w:fill="FFFFFF"/>
              </w:rPr>
              <w:t>Шатровского</w:t>
            </w:r>
            <w:proofErr w:type="spellEnd"/>
            <w:r w:rsidR="005E50DF" w:rsidRPr="008C39E4">
              <w:rPr>
                <w:rFonts w:ascii="Times New Roman" w:eastAsia="Times New Roman" w:hAnsi="Times New Roman" w:cs="Times New Roman"/>
                <w:sz w:val="24"/>
                <w:szCs w:val="24"/>
                <w:shd w:val="clear" w:color="auto" w:fill="FFFFFF"/>
              </w:rPr>
              <w:t xml:space="preserve"> </w:t>
            </w:r>
            <w:r w:rsidR="008662EF" w:rsidRPr="008C39E4">
              <w:rPr>
                <w:rFonts w:ascii="Times New Roman" w:hAnsi="Times New Roman" w:cs="Times New Roman"/>
                <w:sz w:val="24"/>
                <w:szCs w:val="24"/>
              </w:rPr>
              <w:t>муниципального округа Курганской области</w:t>
            </w:r>
            <w:r w:rsidRPr="008C39E4">
              <w:rPr>
                <w:rFonts w:ascii="Times New Roman" w:eastAsia="Times New Roman" w:hAnsi="Times New Roman" w:cs="Times New Roman"/>
                <w:sz w:val="24"/>
                <w:szCs w:val="24"/>
                <w:shd w:val="clear" w:color="auto" w:fill="FFFFFF"/>
              </w:rPr>
              <w:t>, отвечающего современным запросам общества</w:t>
            </w:r>
          </w:p>
        </w:tc>
      </w:tr>
      <w:tr w:rsidR="009C3F61" w:rsidRPr="008C39E4" w:rsidTr="00626497">
        <w:tc>
          <w:tcPr>
            <w:tcW w:w="2520" w:type="dxa"/>
            <w:tcBorders>
              <w:top w:val="single" w:sz="4" w:space="0" w:color="auto"/>
              <w:bottom w:val="single" w:sz="4" w:space="0" w:color="auto"/>
              <w:right w:val="single" w:sz="4" w:space="0" w:color="auto"/>
            </w:tcBorders>
          </w:tcPr>
          <w:p w:rsidR="009C3F61" w:rsidRPr="008C39E4" w:rsidRDefault="009C3F61" w:rsidP="008C39E4">
            <w:pPr>
              <w:widowControl w:val="0"/>
              <w:autoSpaceDE w:val="0"/>
              <w:autoSpaceDN w:val="0"/>
              <w:adjustRightInd w:val="0"/>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Задачи</w:t>
            </w:r>
          </w:p>
        </w:tc>
        <w:tc>
          <w:tcPr>
            <w:tcW w:w="7545" w:type="dxa"/>
            <w:tcBorders>
              <w:top w:val="single" w:sz="4" w:space="0" w:color="auto"/>
              <w:left w:val="single" w:sz="4" w:space="0" w:color="auto"/>
              <w:bottom w:val="single" w:sz="4" w:space="0" w:color="auto"/>
            </w:tcBorders>
          </w:tcPr>
          <w:p w:rsidR="009C3F61" w:rsidRPr="008C39E4" w:rsidRDefault="009C3F61"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1) формирование образовательной сети и финансово- экономических механизмов, обеспечивающих равный доступ населения </w:t>
            </w:r>
            <w:proofErr w:type="spellStart"/>
            <w:r w:rsidRPr="008C39E4">
              <w:rPr>
                <w:rFonts w:ascii="Times New Roman" w:eastAsia="Times New Roman" w:hAnsi="Times New Roman" w:cs="Times New Roman"/>
                <w:sz w:val="24"/>
                <w:szCs w:val="24"/>
              </w:rPr>
              <w:t>Шатровского</w:t>
            </w:r>
            <w:proofErr w:type="spellEnd"/>
            <w:r w:rsidR="005E50DF" w:rsidRPr="008C39E4">
              <w:rPr>
                <w:rFonts w:ascii="Times New Roman" w:eastAsia="Times New Roman" w:hAnsi="Times New Roman" w:cs="Times New Roman"/>
                <w:sz w:val="24"/>
                <w:szCs w:val="24"/>
              </w:rPr>
              <w:t xml:space="preserve"> </w:t>
            </w:r>
            <w:r w:rsidR="00EE5883" w:rsidRPr="008C39E4">
              <w:rPr>
                <w:rFonts w:ascii="Times New Roman" w:hAnsi="Times New Roman" w:cs="Times New Roman"/>
                <w:sz w:val="24"/>
                <w:szCs w:val="24"/>
              </w:rPr>
              <w:t>муниципального округа Курганской области</w:t>
            </w:r>
            <w:r w:rsidRPr="008C39E4">
              <w:rPr>
                <w:rFonts w:ascii="Times New Roman" w:eastAsia="Times New Roman" w:hAnsi="Times New Roman" w:cs="Times New Roman"/>
                <w:sz w:val="24"/>
                <w:szCs w:val="24"/>
              </w:rPr>
              <w:t xml:space="preserve"> к услугам общего образования;</w:t>
            </w:r>
          </w:p>
          <w:p w:rsidR="009C3F61" w:rsidRPr="008C39E4" w:rsidRDefault="009C3F61"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2) модернизация содержания,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9C3F61" w:rsidRPr="008C39E4" w:rsidRDefault="009C3F61" w:rsidP="008C39E4">
            <w:pPr>
              <w:spacing w:after="0" w:line="240" w:lineRule="auto"/>
              <w:jc w:val="both"/>
              <w:rPr>
                <w:rFonts w:ascii="Times New Roman" w:eastAsia="ArialMT" w:hAnsi="Times New Roman" w:cs="Times New Roman"/>
                <w:sz w:val="24"/>
                <w:szCs w:val="24"/>
                <w:lang w:eastAsia="en-US"/>
              </w:rPr>
            </w:pPr>
            <w:r w:rsidRPr="008C39E4">
              <w:rPr>
                <w:rFonts w:ascii="Times New Roman" w:eastAsia="Times New Roman" w:hAnsi="Times New Roman" w:cs="Times New Roman"/>
                <w:sz w:val="24"/>
                <w:szCs w:val="24"/>
              </w:rPr>
              <w:t>3)развитие системы дополнительного образования, совершенствование воспитательной компоненты в деятельности образовательных организаций, социальная поддержка детей и подростков.</w:t>
            </w:r>
            <w:r w:rsidR="005E50DF" w:rsidRPr="008C39E4">
              <w:rPr>
                <w:rFonts w:ascii="Times New Roman" w:eastAsia="Times New Roman" w:hAnsi="Times New Roman" w:cs="Times New Roman"/>
                <w:sz w:val="24"/>
                <w:szCs w:val="24"/>
              </w:rPr>
              <w:t xml:space="preserve"> </w:t>
            </w:r>
            <w:r w:rsidRPr="008C39E4">
              <w:rPr>
                <w:rFonts w:ascii="Times New Roman" w:eastAsia="ArialMT" w:hAnsi="Times New Roman" w:cs="Times New Roman"/>
                <w:sz w:val="24"/>
                <w:szCs w:val="24"/>
                <w:lang w:eastAsia="en-US"/>
              </w:rPr>
              <w:t xml:space="preserve">Обеспечение функционирования системы персонифицированного финансирования </w:t>
            </w:r>
            <w:r w:rsidRPr="008C39E4">
              <w:rPr>
                <w:rFonts w:ascii="Times New Roman" w:eastAsia="ArialMT" w:hAnsi="Times New Roman" w:cs="Times New Roman"/>
                <w:sz w:val="24"/>
                <w:szCs w:val="24"/>
                <w:lang w:eastAsia="en-US"/>
              </w:rPr>
              <w:lastRenderedPageBreak/>
              <w:t xml:space="preserve">дополнительного образования детей в </w:t>
            </w:r>
            <w:proofErr w:type="spellStart"/>
            <w:r w:rsidRPr="008C39E4">
              <w:rPr>
                <w:rFonts w:ascii="Times New Roman" w:eastAsia="ArialMT" w:hAnsi="Times New Roman" w:cs="Times New Roman"/>
                <w:sz w:val="24"/>
                <w:szCs w:val="24"/>
                <w:lang w:eastAsia="en-US"/>
              </w:rPr>
              <w:t>Шатровском</w:t>
            </w:r>
            <w:proofErr w:type="spellEnd"/>
            <w:r w:rsidR="005E50DF" w:rsidRPr="008C39E4">
              <w:rPr>
                <w:rFonts w:ascii="Times New Roman" w:eastAsia="ArialMT" w:hAnsi="Times New Roman" w:cs="Times New Roman"/>
                <w:sz w:val="24"/>
                <w:szCs w:val="24"/>
                <w:lang w:eastAsia="en-US"/>
              </w:rPr>
              <w:t xml:space="preserve"> </w:t>
            </w:r>
            <w:r w:rsidR="00B851A0" w:rsidRPr="008C39E4">
              <w:rPr>
                <w:rFonts w:ascii="Times New Roman" w:hAnsi="Times New Roman" w:cs="Times New Roman"/>
                <w:sz w:val="24"/>
                <w:szCs w:val="24"/>
              </w:rPr>
              <w:t>муниципальном округе Курганской области</w:t>
            </w:r>
            <w:r w:rsidRPr="008C39E4">
              <w:rPr>
                <w:rFonts w:ascii="Times New Roman" w:eastAsia="ArialMT" w:hAnsi="Times New Roman" w:cs="Times New Roman"/>
                <w:sz w:val="24"/>
                <w:szCs w:val="24"/>
                <w:lang w:eastAsia="en-US"/>
              </w:rPr>
              <w:t>;</w:t>
            </w:r>
          </w:p>
          <w:p w:rsidR="009C3F61" w:rsidRPr="008C39E4" w:rsidRDefault="009C3F61"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4) формирование востребованной </w:t>
            </w:r>
            <w:proofErr w:type="gramStart"/>
            <w:r w:rsidRPr="008C39E4">
              <w:rPr>
                <w:rFonts w:ascii="Times New Roman" w:eastAsia="Times New Roman" w:hAnsi="Times New Roman" w:cs="Times New Roman"/>
                <w:sz w:val="24"/>
                <w:szCs w:val="24"/>
              </w:rPr>
              <w:t>системы  оценки</w:t>
            </w:r>
            <w:proofErr w:type="gramEnd"/>
            <w:r w:rsidRPr="008C39E4">
              <w:rPr>
                <w:rFonts w:ascii="Times New Roman" w:eastAsia="Times New Roman" w:hAnsi="Times New Roman" w:cs="Times New Roman"/>
                <w:sz w:val="24"/>
                <w:szCs w:val="24"/>
              </w:rPr>
              <w:t xml:space="preserve"> качества общего образования и образовательных результатов;</w:t>
            </w:r>
          </w:p>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5) обеспечение создания условий, соответствующих требованиям федеральных государственных образовательных стандартов (далее - ФГОС) общего образования</w:t>
            </w:r>
            <w:r w:rsidR="00B851A0" w:rsidRPr="008C39E4">
              <w:rPr>
                <w:rFonts w:ascii="Times New Roman" w:eastAsia="Times New Roman" w:hAnsi="Times New Roman" w:cs="Times New Roman"/>
                <w:sz w:val="24"/>
                <w:szCs w:val="24"/>
              </w:rPr>
              <w:t>;</w:t>
            </w:r>
          </w:p>
          <w:p w:rsidR="009C3F61" w:rsidRPr="008C39E4" w:rsidRDefault="009C3F61" w:rsidP="008C39E4">
            <w:pPr>
              <w:spacing w:after="0" w:line="240" w:lineRule="auto"/>
              <w:jc w:val="both"/>
              <w:rPr>
                <w:rFonts w:ascii="Times New Roman" w:eastAsia="Times New Roman" w:hAnsi="Times New Roman" w:cs="Times New Roman"/>
                <w:sz w:val="24"/>
                <w:szCs w:val="24"/>
              </w:rPr>
            </w:pPr>
            <w:r w:rsidRPr="008C39E4">
              <w:rPr>
                <w:rFonts w:ascii="Times New Roman" w:eastAsia="ArialMT" w:hAnsi="Times New Roman" w:cs="Times New Roman"/>
                <w:sz w:val="24"/>
                <w:szCs w:val="24"/>
                <w:lang w:eastAsia="en-US"/>
              </w:rPr>
              <w:t>6)</w:t>
            </w:r>
            <w:r w:rsidRPr="008C39E4">
              <w:rPr>
                <w:rFonts w:ascii="Times New Roman" w:eastAsia="Times New Roman" w:hAnsi="Times New Roman" w:cs="Times New Roman"/>
                <w:sz w:val="24"/>
                <w:szCs w:val="24"/>
              </w:rPr>
              <w:t xml:space="preserve">реализация государственной политики на территории </w:t>
            </w:r>
            <w:proofErr w:type="spellStart"/>
            <w:r w:rsidRPr="008C39E4">
              <w:rPr>
                <w:rFonts w:ascii="Times New Roman" w:eastAsia="Times New Roman" w:hAnsi="Times New Roman" w:cs="Times New Roman"/>
                <w:sz w:val="24"/>
                <w:szCs w:val="24"/>
              </w:rPr>
              <w:t>Шатровского</w:t>
            </w:r>
            <w:proofErr w:type="spellEnd"/>
            <w:r w:rsidR="005E50DF" w:rsidRPr="008C39E4">
              <w:rPr>
                <w:rFonts w:ascii="Times New Roman" w:eastAsia="Times New Roman" w:hAnsi="Times New Roman" w:cs="Times New Roman"/>
                <w:sz w:val="24"/>
                <w:szCs w:val="24"/>
              </w:rPr>
              <w:t xml:space="preserve"> </w:t>
            </w:r>
            <w:r w:rsidR="00B851A0" w:rsidRPr="008C39E4">
              <w:rPr>
                <w:rFonts w:ascii="Times New Roman" w:hAnsi="Times New Roman" w:cs="Times New Roman"/>
                <w:sz w:val="24"/>
                <w:szCs w:val="24"/>
              </w:rPr>
              <w:t>муниципального округа Курганской области</w:t>
            </w:r>
            <w:r w:rsidRPr="008C39E4">
              <w:rPr>
                <w:rFonts w:ascii="Times New Roman" w:eastAsia="Times New Roman" w:hAnsi="Times New Roman" w:cs="Times New Roman"/>
                <w:sz w:val="24"/>
                <w:szCs w:val="24"/>
              </w:rPr>
              <w:t xml:space="preserve"> в сфере отдыха и оздоровления детей;</w:t>
            </w:r>
          </w:p>
        </w:tc>
      </w:tr>
      <w:tr w:rsidR="009C3F61" w:rsidRPr="008C39E4" w:rsidTr="00626497">
        <w:tc>
          <w:tcPr>
            <w:tcW w:w="2520" w:type="dxa"/>
            <w:tcBorders>
              <w:top w:val="single" w:sz="4" w:space="0" w:color="auto"/>
              <w:bottom w:val="single" w:sz="4" w:space="0" w:color="auto"/>
              <w:right w:val="single" w:sz="4" w:space="0" w:color="auto"/>
            </w:tcBorders>
          </w:tcPr>
          <w:p w:rsidR="009C3F61" w:rsidRPr="008C39E4" w:rsidRDefault="009C3F61" w:rsidP="008C39E4">
            <w:pPr>
              <w:widowControl w:val="0"/>
              <w:autoSpaceDE w:val="0"/>
              <w:autoSpaceDN w:val="0"/>
              <w:adjustRightInd w:val="0"/>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lastRenderedPageBreak/>
              <w:t>Целевые индикаторы</w:t>
            </w:r>
          </w:p>
        </w:tc>
        <w:tc>
          <w:tcPr>
            <w:tcW w:w="7545" w:type="dxa"/>
            <w:tcBorders>
              <w:top w:val="single" w:sz="4" w:space="0" w:color="auto"/>
              <w:left w:val="single" w:sz="4" w:space="0" w:color="auto"/>
              <w:bottom w:val="single" w:sz="4" w:space="0" w:color="auto"/>
            </w:tcBorders>
          </w:tcPr>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увеличение (или обновление) уровня оснащённости предметно-пространственной среды образовательных организаций (детских садов) в соответствии ФГОС ДО;</w:t>
            </w:r>
          </w:p>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-доля выпускников общеобразовательных организаций, не получивших среднее общее образование, в общей численности обучающихся 11 классов общеобразовательных </w:t>
            </w:r>
            <w:proofErr w:type="gramStart"/>
            <w:r w:rsidRPr="008C39E4">
              <w:rPr>
                <w:rFonts w:ascii="Times New Roman" w:eastAsia="Times New Roman" w:hAnsi="Times New Roman" w:cs="Times New Roman"/>
                <w:sz w:val="24"/>
                <w:szCs w:val="24"/>
              </w:rPr>
              <w:t>организаций  (</w:t>
            </w:r>
            <w:proofErr w:type="gramEnd"/>
            <w:r w:rsidRPr="008C39E4">
              <w:rPr>
                <w:rFonts w:ascii="Times New Roman" w:eastAsia="Times New Roman" w:hAnsi="Times New Roman" w:cs="Times New Roman"/>
                <w:sz w:val="24"/>
                <w:szCs w:val="24"/>
              </w:rPr>
              <w:t>процент);</w:t>
            </w:r>
          </w:p>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roofErr w:type="spellStart"/>
            <w:r w:rsidRPr="008C39E4">
              <w:rPr>
                <w:rFonts w:ascii="Times New Roman" w:eastAsia="Times New Roman" w:hAnsi="Times New Roman" w:cs="Times New Roman"/>
                <w:sz w:val="24"/>
                <w:szCs w:val="24"/>
              </w:rPr>
              <w:t>Шатровского</w:t>
            </w:r>
            <w:proofErr w:type="spellEnd"/>
            <w:r w:rsidR="00652399" w:rsidRPr="008C39E4">
              <w:rPr>
                <w:rFonts w:ascii="Times New Roman" w:eastAsia="Times New Roman" w:hAnsi="Times New Roman" w:cs="Times New Roman"/>
                <w:sz w:val="24"/>
                <w:szCs w:val="24"/>
              </w:rPr>
              <w:t xml:space="preserve"> </w:t>
            </w:r>
            <w:r w:rsidR="00011C5D"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 xml:space="preserve"> (процент);</w:t>
            </w:r>
          </w:p>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-охват общеобразовательных организаций </w:t>
            </w:r>
            <w:proofErr w:type="spellStart"/>
            <w:r w:rsidRPr="008C39E4">
              <w:rPr>
                <w:rFonts w:ascii="Times New Roman" w:eastAsia="Times New Roman" w:hAnsi="Times New Roman" w:cs="Times New Roman"/>
                <w:sz w:val="24"/>
                <w:szCs w:val="24"/>
              </w:rPr>
              <w:t>Шатровского</w:t>
            </w:r>
            <w:proofErr w:type="spellEnd"/>
            <w:r w:rsidR="00652399" w:rsidRPr="008C39E4">
              <w:rPr>
                <w:rFonts w:ascii="Times New Roman" w:eastAsia="Times New Roman" w:hAnsi="Times New Roman" w:cs="Times New Roman"/>
                <w:sz w:val="24"/>
                <w:szCs w:val="24"/>
              </w:rPr>
              <w:t xml:space="preserve"> </w:t>
            </w:r>
            <w:r w:rsidR="00011C5D"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 xml:space="preserve"> электронным обучением с применением дистанционных образовательных технологий (процент);</w:t>
            </w:r>
          </w:p>
          <w:p w:rsidR="009C3F61" w:rsidRPr="008C39E4" w:rsidRDefault="009C3F61"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-обеспеченность учебниками обучающихся</w:t>
            </w:r>
            <w:r w:rsidR="00652399" w:rsidRPr="008C39E4">
              <w:rPr>
                <w:rFonts w:ascii="Times New Roman" w:eastAsia="Times New Roman" w:hAnsi="Times New Roman" w:cs="Times New Roman"/>
                <w:sz w:val="24"/>
                <w:szCs w:val="24"/>
              </w:rPr>
              <w:t xml:space="preserve"> </w:t>
            </w:r>
            <w:proofErr w:type="spellStart"/>
            <w:r w:rsidRPr="008C39E4">
              <w:rPr>
                <w:rFonts w:ascii="Times New Roman" w:eastAsia="Times New Roman" w:hAnsi="Times New Roman" w:cs="Times New Roman"/>
                <w:sz w:val="24"/>
                <w:szCs w:val="24"/>
              </w:rPr>
              <w:t>Шатровского</w:t>
            </w:r>
            <w:proofErr w:type="spellEnd"/>
            <w:r w:rsidR="00011C5D" w:rsidRPr="008C39E4">
              <w:rPr>
                <w:rFonts w:ascii="Times New Roman" w:eastAsia="Times New Roman" w:hAnsi="Times New Roman" w:cs="Times New Roman"/>
                <w:sz w:val="24"/>
                <w:szCs w:val="24"/>
              </w:rPr>
              <w:t xml:space="preserve"> муниципального округа </w:t>
            </w:r>
            <w:r w:rsidRPr="008C39E4">
              <w:rPr>
                <w:rFonts w:ascii="Times New Roman" w:eastAsia="Times New Roman" w:hAnsi="Times New Roman" w:cs="Times New Roman"/>
                <w:sz w:val="24"/>
                <w:szCs w:val="24"/>
              </w:rPr>
              <w:t>(процент)</w:t>
            </w:r>
            <w:r w:rsidR="00011C5D" w:rsidRPr="008C39E4">
              <w:rPr>
                <w:rFonts w:ascii="Times New Roman" w:eastAsia="Times New Roman" w:hAnsi="Times New Roman" w:cs="Times New Roman"/>
                <w:sz w:val="24"/>
                <w:szCs w:val="24"/>
              </w:rPr>
              <w:t>;</w:t>
            </w:r>
          </w:p>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-удельный вес численности учителей в возрасте до 35 лет в общей численности учителей общеобразовательных организаций </w:t>
            </w:r>
            <w:proofErr w:type="spellStart"/>
            <w:r w:rsidRPr="008C39E4">
              <w:rPr>
                <w:rFonts w:ascii="Times New Roman" w:eastAsia="Times New Roman" w:hAnsi="Times New Roman" w:cs="Times New Roman"/>
                <w:sz w:val="24"/>
                <w:szCs w:val="24"/>
              </w:rPr>
              <w:t>Шатровского</w:t>
            </w:r>
            <w:proofErr w:type="spellEnd"/>
            <w:r w:rsidR="00652399" w:rsidRPr="008C39E4">
              <w:rPr>
                <w:rFonts w:ascii="Times New Roman" w:eastAsia="Times New Roman" w:hAnsi="Times New Roman" w:cs="Times New Roman"/>
                <w:sz w:val="24"/>
                <w:szCs w:val="24"/>
              </w:rPr>
              <w:t xml:space="preserve"> </w:t>
            </w:r>
            <w:r w:rsidR="00011C5D"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 xml:space="preserve"> (процент);</w:t>
            </w:r>
          </w:p>
          <w:p w:rsidR="009C3F61" w:rsidRPr="008C39E4" w:rsidRDefault="009C3F61"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-доля педагогических работников образовательных организаций </w:t>
            </w:r>
            <w:proofErr w:type="spellStart"/>
            <w:r w:rsidRPr="008C39E4">
              <w:rPr>
                <w:rFonts w:ascii="Times New Roman" w:eastAsia="Times New Roman" w:hAnsi="Times New Roman" w:cs="Times New Roman"/>
                <w:sz w:val="24"/>
                <w:szCs w:val="24"/>
              </w:rPr>
              <w:t>Шатровского</w:t>
            </w:r>
            <w:proofErr w:type="spellEnd"/>
            <w:r w:rsidR="00652399" w:rsidRPr="008C39E4">
              <w:rPr>
                <w:rFonts w:ascii="Times New Roman" w:eastAsia="Times New Roman" w:hAnsi="Times New Roman" w:cs="Times New Roman"/>
                <w:sz w:val="24"/>
                <w:szCs w:val="24"/>
              </w:rPr>
              <w:t xml:space="preserve"> </w:t>
            </w:r>
            <w:r w:rsidR="00011C5D"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(процент);</w:t>
            </w:r>
          </w:p>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(процент);</w:t>
            </w:r>
          </w:p>
          <w:p w:rsidR="009C3F61" w:rsidRPr="008C39E4" w:rsidRDefault="009C3F61"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доля детей в возрасте от 5 до 18 лет, использующих сертификаты дополнительно</w:t>
            </w:r>
            <w:r w:rsidR="00011C5D" w:rsidRPr="008C39E4">
              <w:rPr>
                <w:rFonts w:ascii="Times New Roman" w:eastAsia="Times New Roman" w:hAnsi="Times New Roman" w:cs="Times New Roman"/>
                <w:sz w:val="24"/>
                <w:szCs w:val="24"/>
              </w:rPr>
              <w:t xml:space="preserve">го образования в рамках системы </w:t>
            </w:r>
            <w:r w:rsidRPr="008C39E4">
              <w:rPr>
                <w:rFonts w:ascii="Times New Roman" w:eastAsia="Times New Roman" w:hAnsi="Times New Roman" w:cs="Times New Roman"/>
                <w:sz w:val="24"/>
                <w:szCs w:val="24"/>
              </w:rPr>
              <w:t>персонифицированного финансирования – не менее 25%;</w:t>
            </w:r>
          </w:p>
          <w:p w:rsidR="009C3F61" w:rsidRPr="008C39E4" w:rsidRDefault="009C3F61"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-удельный вес численности молодых людей, участвующих в муниципальных и региональных мероприятиях, в общем количестве молодежи </w:t>
            </w:r>
            <w:proofErr w:type="spellStart"/>
            <w:r w:rsidRPr="008C39E4">
              <w:rPr>
                <w:rFonts w:ascii="Times New Roman" w:eastAsia="Times New Roman" w:hAnsi="Times New Roman" w:cs="Times New Roman"/>
                <w:sz w:val="24"/>
                <w:szCs w:val="24"/>
              </w:rPr>
              <w:t>Шатровского</w:t>
            </w:r>
            <w:proofErr w:type="spellEnd"/>
            <w:r w:rsidR="00652399" w:rsidRPr="008C39E4">
              <w:rPr>
                <w:rFonts w:ascii="Times New Roman" w:eastAsia="Times New Roman" w:hAnsi="Times New Roman" w:cs="Times New Roman"/>
                <w:sz w:val="24"/>
                <w:szCs w:val="24"/>
              </w:rPr>
              <w:t xml:space="preserve"> </w:t>
            </w:r>
            <w:r w:rsidR="00011C5D"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 xml:space="preserve"> (процент)</w:t>
            </w:r>
            <w:r w:rsidR="00011C5D" w:rsidRPr="008C39E4">
              <w:rPr>
                <w:rFonts w:ascii="Times New Roman" w:eastAsia="Times New Roman" w:hAnsi="Times New Roman" w:cs="Times New Roman"/>
                <w:sz w:val="24"/>
                <w:szCs w:val="24"/>
              </w:rPr>
              <w:t>;</w:t>
            </w:r>
          </w:p>
          <w:p w:rsidR="009C3F61" w:rsidRPr="008C39E4" w:rsidRDefault="009C3F61" w:rsidP="008C39E4">
            <w:pPr>
              <w:suppressAutoHyphens/>
              <w:autoSpaceDN w:val="0"/>
              <w:spacing w:after="0" w:line="240" w:lineRule="auto"/>
              <w:jc w:val="both"/>
              <w:rPr>
                <w:rFonts w:ascii="Times New Roman" w:eastAsia="Times New Roman" w:hAnsi="Times New Roman" w:cs="Times New Roman"/>
                <w:kern w:val="3"/>
                <w:sz w:val="24"/>
                <w:szCs w:val="24"/>
                <w:shd w:val="clear" w:color="auto" w:fill="FFFFFF"/>
                <w:lang w:eastAsia="zh-CN"/>
              </w:rPr>
            </w:pPr>
            <w:r w:rsidRPr="008C39E4">
              <w:rPr>
                <w:rFonts w:ascii="Times New Roman" w:eastAsia="Times New Roman" w:hAnsi="Times New Roman" w:cs="Times New Roman"/>
                <w:kern w:val="3"/>
                <w:sz w:val="24"/>
                <w:szCs w:val="24"/>
                <w:lang w:eastAsia="zh-CN"/>
              </w:rPr>
              <w:t>-</w:t>
            </w:r>
            <w:r w:rsidRPr="008C39E4">
              <w:rPr>
                <w:rFonts w:ascii="Times New Roman" w:eastAsia="Times New Roman" w:hAnsi="Times New Roman" w:cs="Times New Roman"/>
                <w:kern w:val="3"/>
                <w:sz w:val="24"/>
                <w:szCs w:val="24"/>
                <w:shd w:val="clear" w:color="auto" w:fill="FFFFFF"/>
                <w:lang w:eastAsia="zh-CN"/>
              </w:rPr>
              <w:t xml:space="preserve">удельный вес обучающихся с ограниченными возможностями здоровья, получающих образовательные, психолого-педагогические, </w:t>
            </w:r>
            <w:r w:rsidRPr="008C39E4">
              <w:rPr>
                <w:rFonts w:ascii="Times New Roman" w:eastAsia="Arial Unicode MS" w:hAnsi="Times New Roman" w:cs="Times New Roman"/>
                <w:kern w:val="3"/>
                <w:sz w:val="24"/>
                <w:szCs w:val="24"/>
                <w:lang w:eastAsia="zh-CN"/>
              </w:rPr>
              <w:t>социально-педагогические, консультативные услуги (процент);</w:t>
            </w:r>
          </w:p>
          <w:p w:rsidR="009C3F61" w:rsidRPr="008C39E4" w:rsidRDefault="009C3F61" w:rsidP="008C39E4">
            <w:pPr>
              <w:suppressAutoHyphens/>
              <w:autoSpaceDN w:val="0"/>
              <w:spacing w:after="0" w:line="240" w:lineRule="auto"/>
              <w:jc w:val="both"/>
              <w:rPr>
                <w:rFonts w:ascii="Times New Roman" w:eastAsia="Times New Roman" w:hAnsi="Times New Roman" w:cs="Times New Roman"/>
                <w:kern w:val="3"/>
                <w:sz w:val="24"/>
                <w:szCs w:val="24"/>
                <w:shd w:val="clear" w:color="auto" w:fill="FFFFFF"/>
                <w:lang w:eastAsia="zh-CN"/>
              </w:rPr>
            </w:pPr>
            <w:r w:rsidRPr="008C39E4">
              <w:rPr>
                <w:rFonts w:ascii="Times New Roman" w:eastAsia="Times New Roman" w:hAnsi="Times New Roman" w:cs="Times New Roman"/>
                <w:kern w:val="3"/>
                <w:sz w:val="24"/>
                <w:szCs w:val="24"/>
                <w:shd w:val="clear" w:color="auto" w:fill="FFFFFF"/>
                <w:lang w:eastAsia="zh-CN"/>
              </w:rPr>
              <w:t>- доля детей, охваченных разными видами отдыха и оздоровления от общего количества обучающихся в ОО;</w:t>
            </w:r>
          </w:p>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Times New Roman" w:hAnsi="Times New Roman" w:cs="Times New Roman"/>
                <w:sz w:val="24"/>
                <w:szCs w:val="24"/>
                <w:shd w:val="clear" w:color="auto" w:fill="FFFFFF"/>
              </w:rPr>
              <w:t>-</w:t>
            </w:r>
            <w:r w:rsidRPr="008C39E4">
              <w:rPr>
                <w:rFonts w:ascii="Times New Roman" w:eastAsia="ArialMT" w:hAnsi="Times New Roman" w:cs="Times New Roman"/>
                <w:sz w:val="24"/>
                <w:szCs w:val="24"/>
                <w:lang w:eastAsia="en-US"/>
              </w:rPr>
              <w:t>доля выпускников 11-х классов общеобразовательных организаций, получивших профессиональное обучение одновременно со средним общим образованиемвобщей численности выпускников11-х классов (процент);</w:t>
            </w:r>
          </w:p>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lastRenderedPageBreak/>
              <w:t>-</w:t>
            </w:r>
            <w:r w:rsidRPr="008C39E4">
              <w:rPr>
                <w:rFonts w:ascii="Times New Roman" w:eastAsia="Times New Roman" w:hAnsi="Times New Roman" w:cs="Times New Roman"/>
                <w:sz w:val="24"/>
                <w:szCs w:val="24"/>
              </w:rPr>
              <w:t xml:space="preserve"> 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 лет до 17 лет</w:t>
            </w:r>
          </w:p>
        </w:tc>
      </w:tr>
      <w:tr w:rsidR="009C3F61" w:rsidRPr="008C39E4" w:rsidTr="00626497">
        <w:tc>
          <w:tcPr>
            <w:tcW w:w="2520" w:type="dxa"/>
            <w:tcBorders>
              <w:top w:val="single" w:sz="4" w:space="0" w:color="auto"/>
              <w:bottom w:val="single" w:sz="4" w:space="0" w:color="auto"/>
              <w:right w:val="single" w:sz="4" w:space="0" w:color="auto"/>
            </w:tcBorders>
          </w:tcPr>
          <w:p w:rsidR="009C3F61" w:rsidRPr="008C39E4" w:rsidRDefault="009C3F61" w:rsidP="008C39E4">
            <w:pPr>
              <w:widowControl w:val="0"/>
              <w:autoSpaceDE w:val="0"/>
              <w:autoSpaceDN w:val="0"/>
              <w:adjustRightInd w:val="0"/>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lastRenderedPageBreak/>
              <w:t>Срок реализации программы</w:t>
            </w:r>
          </w:p>
        </w:tc>
        <w:tc>
          <w:tcPr>
            <w:tcW w:w="7545" w:type="dxa"/>
            <w:tcBorders>
              <w:top w:val="single" w:sz="4" w:space="0" w:color="auto"/>
              <w:left w:val="single" w:sz="4" w:space="0" w:color="auto"/>
              <w:bottom w:val="single" w:sz="4" w:space="0" w:color="auto"/>
            </w:tcBorders>
          </w:tcPr>
          <w:p w:rsidR="009C3F61" w:rsidRPr="008C39E4" w:rsidRDefault="00626497" w:rsidP="008C39E4">
            <w:pPr>
              <w:widowControl w:val="0"/>
              <w:autoSpaceDE w:val="0"/>
              <w:autoSpaceDN w:val="0"/>
              <w:adjustRightInd w:val="0"/>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2024</w:t>
            </w:r>
            <w:r w:rsidR="009C3F61" w:rsidRPr="008C39E4">
              <w:rPr>
                <w:rFonts w:ascii="Times New Roman" w:eastAsia="Times New Roman" w:hAnsi="Times New Roman" w:cs="Times New Roman"/>
                <w:sz w:val="24"/>
                <w:szCs w:val="24"/>
              </w:rPr>
              <w:t>-2026 годы</w:t>
            </w:r>
          </w:p>
        </w:tc>
      </w:tr>
      <w:tr w:rsidR="009C3F61" w:rsidRPr="008C39E4" w:rsidTr="00626497">
        <w:tc>
          <w:tcPr>
            <w:tcW w:w="2520" w:type="dxa"/>
            <w:tcBorders>
              <w:top w:val="single" w:sz="4" w:space="0" w:color="auto"/>
              <w:bottom w:val="single" w:sz="4" w:space="0" w:color="auto"/>
              <w:right w:val="single" w:sz="4" w:space="0" w:color="auto"/>
            </w:tcBorders>
          </w:tcPr>
          <w:p w:rsidR="009C3F61" w:rsidRPr="008C39E4" w:rsidRDefault="009C3F61" w:rsidP="008C39E4">
            <w:pPr>
              <w:widowControl w:val="0"/>
              <w:autoSpaceDE w:val="0"/>
              <w:autoSpaceDN w:val="0"/>
              <w:adjustRightInd w:val="0"/>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Объем бюджетных ассигнований</w:t>
            </w:r>
          </w:p>
        </w:tc>
        <w:tc>
          <w:tcPr>
            <w:tcW w:w="7545" w:type="dxa"/>
            <w:tcBorders>
              <w:top w:val="single" w:sz="4" w:space="0" w:color="auto"/>
              <w:left w:val="single" w:sz="4" w:space="0" w:color="auto"/>
              <w:bottom w:val="single" w:sz="4" w:space="0" w:color="auto"/>
            </w:tcBorders>
          </w:tcPr>
          <w:p w:rsidR="009C3F61" w:rsidRPr="008C39E4" w:rsidRDefault="009C3F61" w:rsidP="008C39E4">
            <w:pPr>
              <w:widowControl w:val="0"/>
              <w:autoSpaceDE w:val="0"/>
              <w:autoSpaceDN w:val="0"/>
              <w:adjustRightInd w:val="0"/>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Планируемый общий объем бюджетного финансирования Программы на </w:t>
            </w:r>
            <w:r w:rsidR="00626497" w:rsidRPr="008C39E4">
              <w:rPr>
                <w:rFonts w:ascii="Times New Roman" w:eastAsia="Times New Roman" w:hAnsi="Times New Roman" w:cs="Times New Roman"/>
                <w:sz w:val="24"/>
                <w:szCs w:val="24"/>
              </w:rPr>
              <w:t>2024</w:t>
            </w:r>
            <w:r w:rsidRPr="008C39E4">
              <w:rPr>
                <w:rFonts w:ascii="Times New Roman" w:eastAsia="Times New Roman" w:hAnsi="Times New Roman" w:cs="Times New Roman"/>
                <w:sz w:val="24"/>
                <w:szCs w:val="24"/>
              </w:rPr>
              <w:t xml:space="preserve">-2026 годы составляет </w:t>
            </w:r>
            <w:r w:rsidR="00652399" w:rsidRPr="008C39E4">
              <w:rPr>
                <w:rFonts w:ascii="Times New Roman" w:hAnsi="Times New Roman" w:cs="Times New Roman"/>
                <w:bCs/>
                <w:sz w:val="24"/>
                <w:szCs w:val="24"/>
              </w:rPr>
              <w:t xml:space="preserve">715169,756 </w:t>
            </w:r>
            <w:r w:rsidRPr="008C39E4">
              <w:rPr>
                <w:rFonts w:ascii="Times New Roman" w:eastAsia="Times New Roman" w:hAnsi="Times New Roman" w:cs="Times New Roman"/>
                <w:sz w:val="24"/>
                <w:szCs w:val="24"/>
              </w:rPr>
              <w:t>тысяч рублей, в том числе по годам:</w:t>
            </w:r>
          </w:p>
          <w:p w:rsidR="00652399" w:rsidRPr="008C39E4" w:rsidRDefault="009C3F61" w:rsidP="008C39E4">
            <w:pPr>
              <w:widowControl w:val="0"/>
              <w:autoSpaceDE w:val="0"/>
              <w:autoSpaceDN w:val="0"/>
              <w:adjustRightInd w:val="0"/>
              <w:spacing w:after="0" w:line="240" w:lineRule="auto"/>
              <w:rPr>
                <w:rFonts w:ascii="Times New Roman" w:hAnsi="Times New Roman" w:cs="Times New Roman"/>
                <w:sz w:val="24"/>
                <w:szCs w:val="24"/>
              </w:rPr>
            </w:pPr>
            <w:r w:rsidRPr="008C39E4">
              <w:rPr>
                <w:rFonts w:ascii="Times New Roman" w:eastAsia="Times New Roman" w:hAnsi="Times New Roman" w:cs="Times New Roman"/>
                <w:sz w:val="24"/>
                <w:szCs w:val="24"/>
              </w:rPr>
              <w:t xml:space="preserve">2024 год – </w:t>
            </w:r>
            <w:r w:rsidR="00652399" w:rsidRPr="008C39E4">
              <w:rPr>
                <w:rFonts w:ascii="Times New Roman" w:hAnsi="Times New Roman" w:cs="Times New Roman"/>
                <w:sz w:val="24"/>
                <w:szCs w:val="24"/>
              </w:rPr>
              <w:t>253999,168;</w:t>
            </w:r>
          </w:p>
          <w:p w:rsidR="00652399" w:rsidRPr="008C39E4" w:rsidRDefault="009C3F61" w:rsidP="008C39E4">
            <w:pPr>
              <w:widowControl w:val="0"/>
              <w:autoSpaceDE w:val="0"/>
              <w:autoSpaceDN w:val="0"/>
              <w:adjustRightInd w:val="0"/>
              <w:spacing w:after="0" w:line="240" w:lineRule="auto"/>
              <w:rPr>
                <w:rFonts w:ascii="Times New Roman" w:hAnsi="Times New Roman" w:cs="Times New Roman"/>
                <w:sz w:val="24"/>
                <w:szCs w:val="24"/>
              </w:rPr>
            </w:pPr>
            <w:r w:rsidRPr="008C39E4">
              <w:rPr>
                <w:rFonts w:ascii="Times New Roman" w:eastAsia="Times New Roman" w:hAnsi="Times New Roman" w:cs="Times New Roman"/>
                <w:sz w:val="24"/>
                <w:szCs w:val="24"/>
              </w:rPr>
              <w:t xml:space="preserve">2025 год – </w:t>
            </w:r>
            <w:r w:rsidR="00652399" w:rsidRPr="008C39E4">
              <w:rPr>
                <w:rFonts w:ascii="Times New Roman" w:hAnsi="Times New Roman" w:cs="Times New Roman"/>
                <w:sz w:val="24"/>
                <w:szCs w:val="24"/>
              </w:rPr>
              <w:t>270999,988;</w:t>
            </w:r>
          </w:p>
          <w:p w:rsidR="009C3F61" w:rsidRPr="008C39E4" w:rsidRDefault="009C3F61" w:rsidP="008C39E4">
            <w:pPr>
              <w:widowControl w:val="0"/>
              <w:autoSpaceDE w:val="0"/>
              <w:autoSpaceDN w:val="0"/>
              <w:adjustRightInd w:val="0"/>
              <w:spacing w:after="0" w:line="240" w:lineRule="auto"/>
              <w:rPr>
                <w:rFonts w:ascii="Times New Roman" w:hAnsi="Times New Roman" w:cs="Times New Roman"/>
                <w:b/>
                <w:sz w:val="24"/>
                <w:szCs w:val="24"/>
              </w:rPr>
            </w:pPr>
            <w:r w:rsidRPr="008C39E4">
              <w:rPr>
                <w:rFonts w:ascii="Times New Roman" w:eastAsia="Times New Roman" w:hAnsi="Times New Roman" w:cs="Times New Roman"/>
                <w:sz w:val="24"/>
                <w:szCs w:val="24"/>
              </w:rPr>
              <w:t>2026 год</w:t>
            </w:r>
            <w:r w:rsidR="008C0684" w:rsidRPr="008C39E4">
              <w:rPr>
                <w:rFonts w:ascii="Times New Roman" w:eastAsia="Times New Roman" w:hAnsi="Times New Roman" w:cs="Times New Roman"/>
                <w:sz w:val="24"/>
                <w:szCs w:val="24"/>
              </w:rPr>
              <w:t>–</w:t>
            </w:r>
            <w:r w:rsidR="00652399" w:rsidRPr="008C39E4">
              <w:rPr>
                <w:rFonts w:ascii="Times New Roman" w:hAnsi="Times New Roman" w:cs="Times New Roman"/>
                <w:sz w:val="24"/>
                <w:szCs w:val="24"/>
              </w:rPr>
              <w:t>190170,6.</w:t>
            </w:r>
          </w:p>
        </w:tc>
      </w:tr>
      <w:tr w:rsidR="009C3F61" w:rsidRPr="008C39E4" w:rsidTr="00626497">
        <w:tc>
          <w:tcPr>
            <w:tcW w:w="2520" w:type="dxa"/>
            <w:tcBorders>
              <w:top w:val="single" w:sz="4" w:space="0" w:color="auto"/>
              <w:bottom w:val="single" w:sz="4" w:space="0" w:color="auto"/>
              <w:right w:val="single" w:sz="4" w:space="0" w:color="auto"/>
            </w:tcBorders>
          </w:tcPr>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Ожидаемые конечные результаты реализации</w:t>
            </w:r>
          </w:p>
        </w:tc>
        <w:tc>
          <w:tcPr>
            <w:tcW w:w="7545" w:type="dxa"/>
            <w:tcBorders>
              <w:top w:val="single" w:sz="4" w:space="0" w:color="auto"/>
              <w:left w:val="single" w:sz="4" w:space="0" w:color="auto"/>
              <w:bottom w:val="single" w:sz="4" w:space="0" w:color="auto"/>
            </w:tcBorders>
          </w:tcPr>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Times New Roman" w:hAnsi="Times New Roman" w:cs="Times New Roman"/>
                <w:sz w:val="24"/>
                <w:szCs w:val="24"/>
              </w:rPr>
              <w:t xml:space="preserve">- </w:t>
            </w:r>
            <w:r w:rsidRPr="008C39E4">
              <w:rPr>
                <w:rFonts w:ascii="Times New Roman" w:eastAsia="ArialMT" w:hAnsi="Times New Roman" w:cs="Times New Roman"/>
                <w:sz w:val="24"/>
                <w:szCs w:val="24"/>
                <w:lang w:eastAsia="en-US"/>
              </w:rPr>
              <w:t>сохранение 100-процентной доступности дошкольного образования для детей в возрасте от 3 до 7 лет;</w:t>
            </w:r>
          </w:p>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доступности качественного начального общего, основного общего и среднего общего образования;</w:t>
            </w:r>
          </w:p>
          <w:p w:rsidR="009C3F61" w:rsidRPr="008C39E4" w:rsidRDefault="009C3F61"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обучение по</w:t>
            </w:r>
            <w:r w:rsidR="00652399" w:rsidRPr="008C39E4">
              <w:rPr>
                <w:rFonts w:ascii="Times New Roman" w:eastAsia="Times New Roman" w:hAnsi="Times New Roman" w:cs="Times New Roman"/>
                <w:sz w:val="24"/>
                <w:szCs w:val="24"/>
              </w:rPr>
              <w:t xml:space="preserve"> </w:t>
            </w:r>
            <w:r w:rsidR="008C0684" w:rsidRPr="008C39E4">
              <w:rPr>
                <w:rFonts w:ascii="Times New Roman" w:eastAsia="Times New Roman" w:hAnsi="Times New Roman" w:cs="Times New Roman"/>
                <w:sz w:val="24"/>
                <w:szCs w:val="24"/>
              </w:rPr>
              <w:t>обновлённым</w:t>
            </w:r>
            <w:r w:rsidRPr="008C39E4">
              <w:rPr>
                <w:rFonts w:ascii="Times New Roman" w:eastAsia="Times New Roman" w:hAnsi="Times New Roman" w:cs="Times New Roman"/>
                <w:sz w:val="24"/>
                <w:szCs w:val="24"/>
              </w:rPr>
              <w:t xml:space="preserve"> федеральным государственным образовательным стандартам общего образования   обу</w:t>
            </w:r>
            <w:r w:rsidR="00626497" w:rsidRPr="008C39E4">
              <w:rPr>
                <w:rFonts w:ascii="Times New Roman" w:eastAsia="Times New Roman" w:hAnsi="Times New Roman" w:cs="Times New Roman"/>
                <w:sz w:val="24"/>
                <w:szCs w:val="24"/>
              </w:rPr>
              <w:t>чающихся с 1 по 11 классы в 2024</w:t>
            </w:r>
            <w:r w:rsidRPr="008C39E4">
              <w:rPr>
                <w:rFonts w:ascii="Times New Roman" w:eastAsia="Times New Roman" w:hAnsi="Times New Roman" w:cs="Times New Roman"/>
                <w:sz w:val="24"/>
                <w:szCs w:val="24"/>
              </w:rPr>
              <w:t xml:space="preserve"> году;</w:t>
            </w:r>
          </w:p>
          <w:p w:rsidR="009C3F61" w:rsidRPr="008C39E4" w:rsidRDefault="009C3F61" w:rsidP="008C39E4">
            <w:pPr>
              <w:autoSpaceDE w:val="0"/>
              <w:autoSpaceDN w:val="0"/>
              <w:adjustRightInd w:val="0"/>
              <w:spacing w:after="0" w:line="240" w:lineRule="auto"/>
              <w:jc w:val="both"/>
              <w:rPr>
                <w:rFonts w:ascii="Times New Roman" w:eastAsia="Calibri" w:hAnsi="Times New Roman" w:cs="Times New Roman"/>
                <w:sz w:val="24"/>
                <w:szCs w:val="24"/>
                <w:highlight w:val="white"/>
                <w:lang w:eastAsia="en-US"/>
              </w:rPr>
            </w:pPr>
            <w:r w:rsidRPr="008C39E4">
              <w:rPr>
                <w:rFonts w:ascii="Times New Roman" w:eastAsia="Calibri" w:hAnsi="Times New Roman" w:cs="Times New Roman"/>
                <w:sz w:val="24"/>
                <w:szCs w:val="24"/>
                <w:highlight w:val="white"/>
                <w:lang w:eastAsia="en-US"/>
              </w:rPr>
              <w:t xml:space="preserve">-создание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w:t>
            </w:r>
            <w:proofErr w:type="spellStart"/>
            <w:r w:rsidRPr="008C39E4">
              <w:rPr>
                <w:rFonts w:ascii="Times New Roman" w:eastAsia="Calibri" w:hAnsi="Times New Roman" w:cs="Times New Roman"/>
                <w:sz w:val="24"/>
                <w:szCs w:val="24"/>
                <w:highlight w:val="white"/>
                <w:lang w:eastAsia="en-US"/>
              </w:rPr>
              <w:t>естесственно</w:t>
            </w:r>
            <w:proofErr w:type="spellEnd"/>
            <w:r w:rsidRPr="008C39E4">
              <w:rPr>
                <w:rFonts w:ascii="Times New Roman" w:eastAsia="Calibri" w:hAnsi="Times New Roman" w:cs="Times New Roman"/>
                <w:sz w:val="24"/>
                <w:szCs w:val="24"/>
                <w:highlight w:val="white"/>
                <w:lang w:eastAsia="en-US"/>
              </w:rPr>
              <w:t>-научного, технического и гуманитарного профилей;</w:t>
            </w:r>
          </w:p>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xml:space="preserve">-обновление кадрового состава и закрепление </w:t>
            </w:r>
            <w:proofErr w:type="gramStart"/>
            <w:r w:rsidRPr="008C39E4">
              <w:rPr>
                <w:rFonts w:ascii="Times New Roman" w:eastAsia="ArialMT" w:hAnsi="Times New Roman" w:cs="Times New Roman"/>
                <w:sz w:val="24"/>
                <w:szCs w:val="24"/>
                <w:lang w:eastAsia="en-US"/>
              </w:rPr>
              <w:t>молодых  специалистов</w:t>
            </w:r>
            <w:proofErr w:type="gramEnd"/>
            <w:r w:rsidRPr="008C39E4">
              <w:rPr>
                <w:rFonts w:ascii="Times New Roman" w:eastAsia="ArialMT" w:hAnsi="Times New Roman" w:cs="Times New Roman"/>
                <w:sz w:val="24"/>
                <w:szCs w:val="24"/>
                <w:lang w:eastAsia="en-US"/>
              </w:rPr>
              <w:t xml:space="preserve"> в системе образования </w:t>
            </w:r>
            <w:proofErr w:type="spellStart"/>
            <w:r w:rsidRPr="008C39E4">
              <w:rPr>
                <w:rFonts w:ascii="Times New Roman" w:eastAsia="ArialMT" w:hAnsi="Times New Roman" w:cs="Times New Roman"/>
                <w:sz w:val="24"/>
                <w:szCs w:val="24"/>
                <w:lang w:eastAsia="en-US"/>
              </w:rPr>
              <w:t>Шатровского</w:t>
            </w:r>
            <w:proofErr w:type="spellEnd"/>
            <w:r w:rsidR="00652399" w:rsidRPr="008C39E4">
              <w:rPr>
                <w:rFonts w:ascii="Times New Roman" w:eastAsia="ArialMT" w:hAnsi="Times New Roman" w:cs="Times New Roman"/>
                <w:sz w:val="24"/>
                <w:szCs w:val="24"/>
                <w:lang w:eastAsia="en-US"/>
              </w:rPr>
              <w:t xml:space="preserve"> </w:t>
            </w:r>
            <w:r w:rsidR="00626497" w:rsidRPr="008C39E4">
              <w:rPr>
                <w:rFonts w:ascii="Times New Roman" w:hAnsi="Times New Roman" w:cs="Times New Roman"/>
                <w:sz w:val="24"/>
                <w:szCs w:val="24"/>
              </w:rPr>
              <w:t>муниципального округа Курганской области</w:t>
            </w:r>
            <w:r w:rsidRPr="008C39E4">
              <w:rPr>
                <w:rFonts w:ascii="Times New Roman" w:eastAsia="ArialMT" w:hAnsi="Times New Roman" w:cs="Times New Roman"/>
                <w:sz w:val="24"/>
                <w:szCs w:val="24"/>
                <w:lang w:eastAsia="en-US"/>
              </w:rPr>
              <w:t>;</w:t>
            </w:r>
          </w:p>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-обеспечение доступности качественного образования для лиц</w:t>
            </w:r>
          </w:p>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с ограниченными возможностями здоровья;</w:t>
            </w:r>
          </w:p>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-повышение уровня профессиональной компетентности педагогических и руководящих работников;</w:t>
            </w:r>
          </w:p>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-обеспечение условий профессионального становления иразвития педагогических работников;</w:t>
            </w:r>
          </w:p>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-повышение социальной активности молодых людей, проживающих на территории</w:t>
            </w:r>
            <w:r w:rsidR="00652399" w:rsidRPr="008C39E4">
              <w:rPr>
                <w:rFonts w:ascii="Times New Roman" w:eastAsia="ArialMT" w:hAnsi="Times New Roman" w:cs="Times New Roman"/>
                <w:sz w:val="24"/>
                <w:szCs w:val="24"/>
                <w:lang w:eastAsia="en-US"/>
              </w:rPr>
              <w:t xml:space="preserve"> </w:t>
            </w:r>
            <w:proofErr w:type="spellStart"/>
            <w:r w:rsidRPr="008C39E4">
              <w:rPr>
                <w:rFonts w:ascii="Times New Roman" w:eastAsia="ArialMT" w:hAnsi="Times New Roman" w:cs="Times New Roman"/>
                <w:sz w:val="24"/>
                <w:szCs w:val="24"/>
                <w:lang w:eastAsia="en-US"/>
              </w:rPr>
              <w:t>Шатровского</w:t>
            </w:r>
            <w:proofErr w:type="spellEnd"/>
            <w:r w:rsidR="00652399" w:rsidRPr="008C39E4">
              <w:rPr>
                <w:rFonts w:ascii="Times New Roman" w:eastAsia="ArialMT" w:hAnsi="Times New Roman" w:cs="Times New Roman"/>
                <w:sz w:val="24"/>
                <w:szCs w:val="24"/>
                <w:lang w:eastAsia="en-US"/>
              </w:rPr>
              <w:t xml:space="preserve"> </w:t>
            </w:r>
            <w:r w:rsidR="00626497" w:rsidRPr="008C39E4">
              <w:rPr>
                <w:rFonts w:ascii="Times New Roman" w:hAnsi="Times New Roman" w:cs="Times New Roman"/>
                <w:sz w:val="24"/>
                <w:szCs w:val="24"/>
              </w:rPr>
              <w:t>муниципального округа Курганской области</w:t>
            </w:r>
            <w:r w:rsidRPr="008C39E4">
              <w:rPr>
                <w:rFonts w:ascii="Times New Roman" w:eastAsia="ArialMT" w:hAnsi="Times New Roman" w:cs="Times New Roman"/>
                <w:sz w:val="24"/>
                <w:szCs w:val="24"/>
                <w:lang w:eastAsia="en-US"/>
              </w:rPr>
              <w:t>;</w:t>
            </w:r>
          </w:p>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-доступность для всех категорий детей качественного воспитания,</w:t>
            </w:r>
          </w:p>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способствующего удовлетворению их индивидуальных</w:t>
            </w:r>
            <w:r w:rsidR="00652399" w:rsidRPr="008C39E4">
              <w:rPr>
                <w:rFonts w:ascii="Times New Roman" w:eastAsia="ArialMT" w:hAnsi="Times New Roman" w:cs="Times New Roman"/>
                <w:sz w:val="24"/>
                <w:szCs w:val="24"/>
                <w:lang w:eastAsia="en-US"/>
              </w:rPr>
              <w:t xml:space="preserve"> </w:t>
            </w:r>
            <w:r w:rsidRPr="008C39E4">
              <w:rPr>
                <w:rFonts w:ascii="Times New Roman" w:eastAsia="ArialMT" w:hAnsi="Times New Roman" w:cs="Times New Roman"/>
                <w:sz w:val="24"/>
                <w:szCs w:val="24"/>
                <w:lang w:eastAsia="en-US"/>
              </w:rPr>
              <w:t>потребностей, развитию творческих способностей;</w:t>
            </w:r>
          </w:p>
          <w:p w:rsidR="009C3F61" w:rsidRPr="008C39E4" w:rsidRDefault="009C3F61" w:rsidP="008C39E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C39E4">
              <w:rPr>
                <w:rFonts w:ascii="Times New Roman" w:eastAsia="Calibri" w:hAnsi="Times New Roman" w:cs="Times New Roman"/>
                <w:sz w:val="24"/>
                <w:szCs w:val="24"/>
                <w:highlight w:val="white"/>
                <w:lang w:eastAsia="en-US"/>
              </w:rPr>
              <w:t>-обеспечение обучающихся, получающих начальное общее образование в муниципальных образовательных организациях, бесплатным горячим питанием;</w:t>
            </w:r>
          </w:p>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Calibri" w:hAnsi="Times New Roman" w:cs="Times New Roman"/>
                <w:sz w:val="24"/>
                <w:szCs w:val="24"/>
                <w:lang w:eastAsia="en-US"/>
              </w:rPr>
              <w:t>-</w:t>
            </w:r>
            <w:r w:rsidRPr="008C39E4">
              <w:rPr>
                <w:rFonts w:ascii="Times New Roman" w:eastAsia="Times New Roman" w:hAnsi="Times New Roman" w:cs="Times New Roman"/>
                <w:sz w:val="24"/>
                <w:szCs w:val="24"/>
              </w:rPr>
              <w:t xml:space="preserve">увеличение количества </w:t>
            </w:r>
            <w:proofErr w:type="gramStart"/>
            <w:r w:rsidRPr="008C39E4">
              <w:rPr>
                <w:rFonts w:ascii="Times New Roman" w:eastAsia="Times New Roman" w:hAnsi="Times New Roman" w:cs="Times New Roman"/>
                <w:sz w:val="24"/>
                <w:szCs w:val="24"/>
              </w:rPr>
              <w:t>детей</w:t>
            </w:r>
            <w:proofErr w:type="gramEnd"/>
            <w:r w:rsidRPr="008C39E4">
              <w:rPr>
                <w:rFonts w:ascii="Times New Roman" w:eastAsia="Times New Roman" w:hAnsi="Times New Roman" w:cs="Times New Roman"/>
                <w:sz w:val="24"/>
                <w:szCs w:val="24"/>
              </w:rPr>
              <w:t xml:space="preserve"> охваченных всеми формами отдыха, оздоровления и занятости;</w:t>
            </w:r>
          </w:p>
          <w:p w:rsidR="009C3F61" w:rsidRPr="008C39E4" w:rsidRDefault="009C3F61"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C39E4">
              <w:rPr>
                <w:rFonts w:ascii="Times New Roman" w:eastAsia="Times New Roman" w:hAnsi="Times New Roman" w:cs="Times New Roman"/>
                <w:sz w:val="24"/>
                <w:szCs w:val="24"/>
              </w:rPr>
              <w:t>-</w:t>
            </w:r>
            <w:r w:rsidRPr="008C39E4">
              <w:rPr>
                <w:rFonts w:ascii="Times New Roman" w:eastAsia="Times New Roman" w:hAnsi="Times New Roman" w:cs="Times New Roman"/>
                <w:sz w:val="24"/>
                <w:szCs w:val="24"/>
                <w:lang w:eastAsia="ar-SA"/>
              </w:rPr>
              <w:t>снижение уровня преступлений и правонарушений среди несовершеннолетних;</w:t>
            </w:r>
          </w:p>
          <w:p w:rsidR="009C3F61" w:rsidRPr="008C39E4" w:rsidRDefault="009C3F61"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ar-SA"/>
              </w:rPr>
              <w:t>-</w:t>
            </w:r>
            <w:r w:rsidRPr="008C39E4">
              <w:rPr>
                <w:rFonts w:ascii="Times New Roman" w:eastAsia="Times New Roman" w:hAnsi="Times New Roman" w:cs="Times New Roman"/>
                <w:sz w:val="24"/>
                <w:szCs w:val="24"/>
                <w:shd w:val="clear" w:color="auto" w:fill="FFFFFF"/>
              </w:rPr>
              <w:t>создание в образовательных организациях условий, необходимые для получения более качественного образования лицами с ограниченными возможностями здоровья и инвалидностью;</w:t>
            </w:r>
          </w:p>
          <w:p w:rsidR="009C3F61"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-совершенствование организационно-правовых, управленческих условийдля реализации дополнительного образования;</w:t>
            </w:r>
          </w:p>
          <w:p w:rsidR="00626497" w:rsidRPr="008C39E4" w:rsidRDefault="009C3F61"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развитие  механизмов и методов управления в системе образования.</w:t>
            </w:r>
          </w:p>
        </w:tc>
      </w:tr>
    </w:tbl>
    <w:p w:rsidR="00626497" w:rsidRPr="008C39E4" w:rsidRDefault="00626497" w:rsidP="008C39E4">
      <w:pPr>
        <w:keepNext/>
        <w:spacing w:after="0" w:line="240" w:lineRule="auto"/>
        <w:jc w:val="center"/>
        <w:outlineLvl w:val="0"/>
        <w:rPr>
          <w:rFonts w:ascii="Times New Roman" w:eastAsia="Calibri" w:hAnsi="Times New Roman" w:cs="Times New Roman"/>
          <w:b/>
          <w:bCs/>
          <w:sz w:val="24"/>
          <w:szCs w:val="24"/>
        </w:rPr>
      </w:pPr>
      <w:r w:rsidRPr="008C39E4">
        <w:rPr>
          <w:rFonts w:ascii="Times New Roman" w:eastAsia="Calibri" w:hAnsi="Times New Roman" w:cs="Times New Roman"/>
          <w:b/>
          <w:bCs/>
          <w:sz w:val="24"/>
          <w:szCs w:val="24"/>
        </w:rPr>
        <w:lastRenderedPageBreak/>
        <w:t>Раздел II. Характеристика текущего состояния в сфере образования и государственной молодежной политики Шатровского муниципального округа Курганской области</w:t>
      </w:r>
    </w:p>
    <w:p w:rsidR="00F92DFB" w:rsidRPr="008C39E4" w:rsidRDefault="00F92DFB"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2.1. Текущее состояние в сфере общего образования</w:t>
      </w:r>
    </w:p>
    <w:p w:rsidR="00F92DFB" w:rsidRPr="008C39E4" w:rsidRDefault="00F92DFB" w:rsidP="008C39E4">
      <w:pPr>
        <w:spacing w:after="0" w:line="240" w:lineRule="auto"/>
        <w:jc w:val="center"/>
        <w:rPr>
          <w:rFonts w:ascii="Times New Roman" w:eastAsia="Times New Roman" w:hAnsi="Times New Roman" w:cs="Times New Roman"/>
          <w:sz w:val="24"/>
          <w:szCs w:val="24"/>
        </w:rPr>
      </w:pPr>
    </w:p>
    <w:p w:rsidR="00F92DFB" w:rsidRPr="008C39E4" w:rsidRDefault="00F92DFB"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На 1 сентября 2023 года в </w:t>
      </w:r>
      <w:proofErr w:type="spellStart"/>
      <w:r w:rsidRPr="008C39E4">
        <w:rPr>
          <w:rFonts w:ascii="Times New Roman" w:eastAsia="Times New Roman" w:hAnsi="Times New Roman" w:cs="Times New Roman"/>
          <w:sz w:val="24"/>
          <w:szCs w:val="24"/>
        </w:rPr>
        <w:t>Шатровском</w:t>
      </w:r>
      <w:proofErr w:type="spellEnd"/>
      <w:r w:rsidRPr="008C39E4">
        <w:rPr>
          <w:rFonts w:ascii="Times New Roman" w:eastAsia="Times New Roman" w:hAnsi="Times New Roman" w:cs="Times New Roman"/>
          <w:sz w:val="24"/>
          <w:szCs w:val="24"/>
        </w:rPr>
        <w:t xml:space="preserve"> муниципальном округе Курганской области функционирует 11 школ, 2 дошкольных образовательных учреждения (один из них подведомственный), 8 структурных подразделений – детские сады и 1 </w:t>
      </w:r>
      <w:r w:rsidR="005077A4" w:rsidRPr="008C39E4">
        <w:rPr>
          <w:rFonts w:ascii="Times New Roman" w:eastAsia="Times New Roman" w:hAnsi="Times New Roman" w:cs="Times New Roman"/>
          <w:sz w:val="24"/>
          <w:szCs w:val="24"/>
        </w:rPr>
        <w:t xml:space="preserve">детский сад - </w:t>
      </w:r>
      <w:r w:rsidRPr="008C39E4">
        <w:rPr>
          <w:rFonts w:ascii="Times New Roman" w:eastAsia="Times New Roman" w:hAnsi="Times New Roman" w:cs="Times New Roman"/>
          <w:sz w:val="24"/>
          <w:szCs w:val="24"/>
        </w:rPr>
        <w:t>филиал, а также 2 организации дополнительного образования.</w:t>
      </w:r>
      <w:r w:rsidR="00652399" w:rsidRPr="008C39E4">
        <w:rPr>
          <w:rFonts w:ascii="Times New Roman" w:eastAsia="Times New Roman" w:hAnsi="Times New Roman" w:cs="Times New Roman"/>
          <w:sz w:val="24"/>
          <w:szCs w:val="24"/>
        </w:rPr>
        <w:t xml:space="preserve"> </w:t>
      </w:r>
      <w:r w:rsidRPr="008C39E4">
        <w:rPr>
          <w:rFonts w:ascii="Times New Roman" w:hAnsi="Times New Roman" w:cs="Times New Roman"/>
          <w:sz w:val="24"/>
          <w:szCs w:val="24"/>
        </w:rPr>
        <w:t>Все образовательные учреждения имеют лицензии на ведение образовательной деятельности и все школы в округе аккредитованы.</w:t>
      </w:r>
    </w:p>
    <w:p w:rsidR="00F92DFB" w:rsidRPr="008C39E4" w:rsidRDefault="00F92DFB"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Дошкольное образование – первооснова общей системы образования. Существующая сеть организаций, реализующих дошкольное образование, позволяет охватить образовательными услугами 100 </w:t>
      </w:r>
      <w:r w:rsidR="005077A4" w:rsidRPr="008C39E4">
        <w:rPr>
          <w:rFonts w:ascii="Times New Roman" w:eastAsia="Times New Roman" w:hAnsi="Times New Roman" w:cs="Times New Roman"/>
          <w:sz w:val="24"/>
          <w:szCs w:val="24"/>
        </w:rPr>
        <w:t>%</w:t>
      </w:r>
      <w:r w:rsidRPr="008C39E4">
        <w:rPr>
          <w:rFonts w:ascii="Times New Roman" w:eastAsia="Times New Roman" w:hAnsi="Times New Roman" w:cs="Times New Roman"/>
          <w:sz w:val="24"/>
          <w:szCs w:val="24"/>
        </w:rPr>
        <w:t xml:space="preserve"> детей дошкольного возраста. В настоящее время на территории Шатровского муниципального округа Курганской области проживает</w:t>
      </w:r>
      <w:r w:rsidR="00652399" w:rsidRPr="008C39E4">
        <w:rPr>
          <w:rFonts w:ascii="Times New Roman" w:eastAsia="Times New Roman" w:hAnsi="Times New Roman" w:cs="Times New Roman"/>
          <w:sz w:val="24"/>
          <w:szCs w:val="24"/>
        </w:rPr>
        <w:t xml:space="preserve"> </w:t>
      </w:r>
      <w:r w:rsidRPr="008C39E4">
        <w:rPr>
          <w:rFonts w:ascii="Times New Roman" w:eastAsia="Times New Roman" w:hAnsi="Times New Roman" w:cs="Times New Roman"/>
          <w:sz w:val="24"/>
          <w:szCs w:val="24"/>
        </w:rPr>
        <w:t xml:space="preserve">827 детей </w:t>
      </w:r>
      <w:r w:rsidR="005077A4" w:rsidRPr="008C39E4">
        <w:rPr>
          <w:rFonts w:ascii="Times New Roman" w:eastAsia="Times New Roman" w:hAnsi="Times New Roman" w:cs="Times New Roman"/>
          <w:sz w:val="24"/>
          <w:szCs w:val="24"/>
        </w:rPr>
        <w:t xml:space="preserve">в возрасте </w:t>
      </w:r>
      <w:r w:rsidRPr="008C39E4">
        <w:rPr>
          <w:rFonts w:ascii="Times New Roman" w:eastAsia="Times New Roman" w:hAnsi="Times New Roman" w:cs="Times New Roman"/>
          <w:sz w:val="24"/>
          <w:szCs w:val="24"/>
        </w:rPr>
        <w:t xml:space="preserve">от 0 до 7 лет, из них 457 получают дошкольное образование. </w:t>
      </w:r>
      <w:r w:rsidR="005077A4" w:rsidRPr="008C39E4">
        <w:rPr>
          <w:rFonts w:ascii="Times New Roman" w:eastAsia="Times New Roman" w:hAnsi="Times New Roman" w:cs="Times New Roman"/>
          <w:sz w:val="24"/>
          <w:szCs w:val="24"/>
        </w:rPr>
        <w:t>П</w:t>
      </w:r>
      <w:r w:rsidRPr="008C39E4">
        <w:rPr>
          <w:rFonts w:ascii="Times New Roman" w:eastAsia="Times New Roman" w:hAnsi="Times New Roman" w:cs="Times New Roman"/>
          <w:sz w:val="24"/>
          <w:szCs w:val="24"/>
        </w:rPr>
        <w:t>роблема доступности дошкольного образования для детей от 0 до 7 лет</w:t>
      </w:r>
      <w:r w:rsidR="00652399" w:rsidRPr="008C39E4">
        <w:rPr>
          <w:rFonts w:ascii="Times New Roman" w:eastAsia="Times New Roman" w:hAnsi="Times New Roman" w:cs="Times New Roman"/>
          <w:sz w:val="24"/>
          <w:szCs w:val="24"/>
        </w:rPr>
        <w:t xml:space="preserve"> </w:t>
      </w:r>
      <w:r w:rsidR="005077A4" w:rsidRPr="008C39E4">
        <w:rPr>
          <w:rFonts w:ascii="Times New Roman" w:eastAsia="Times New Roman" w:hAnsi="Times New Roman" w:cs="Times New Roman"/>
          <w:sz w:val="24"/>
          <w:szCs w:val="24"/>
        </w:rPr>
        <w:t>в</w:t>
      </w:r>
      <w:r w:rsidR="00652399" w:rsidRPr="008C39E4">
        <w:rPr>
          <w:rFonts w:ascii="Times New Roman" w:eastAsia="Times New Roman" w:hAnsi="Times New Roman" w:cs="Times New Roman"/>
          <w:sz w:val="24"/>
          <w:szCs w:val="24"/>
        </w:rPr>
        <w:t xml:space="preserve"> </w:t>
      </w:r>
      <w:proofErr w:type="spellStart"/>
      <w:r w:rsidR="005077A4" w:rsidRPr="008C39E4">
        <w:rPr>
          <w:rFonts w:ascii="Times New Roman" w:eastAsia="Times New Roman" w:hAnsi="Times New Roman" w:cs="Times New Roman"/>
          <w:sz w:val="24"/>
          <w:szCs w:val="24"/>
        </w:rPr>
        <w:t>Шатровском</w:t>
      </w:r>
      <w:proofErr w:type="spellEnd"/>
      <w:r w:rsidR="005077A4" w:rsidRPr="008C39E4">
        <w:rPr>
          <w:rFonts w:ascii="Times New Roman" w:eastAsia="Times New Roman" w:hAnsi="Times New Roman" w:cs="Times New Roman"/>
          <w:sz w:val="24"/>
          <w:szCs w:val="24"/>
        </w:rPr>
        <w:t xml:space="preserve"> муниципальном округе решена</w:t>
      </w:r>
      <w:r w:rsidRPr="008C39E4">
        <w:rPr>
          <w:rFonts w:ascii="Times New Roman" w:eastAsia="Times New Roman" w:hAnsi="Times New Roman" w:cs="Times New Roman"/>
          <w:sz w:val="24"/>
          <w:szCs w:val="24"/>
        </w:rPr>
        <w:t>.</w:t>
      </w:r>
    </w:p>
    <w:p w:rsidR="00F92DFB" w:rsidRPr="008C39E4" w:rsidRDefault="00F92DFB"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332 воспитанника охвачены вариативными формами оказания услуг в сфере дошкольного образования.</w:t>
      </w:r>
      <w:r w:rsidR="00652399" w:rsidRPr="008C39E4">
        <w:rPr>
          <w:rFonts w:ascii="Times New Roman" w:eastAsia="Times New Roman" w:hAnsi="Times New Roman" w:cs="Times New Roman"/>
          <w:sz w:val="24"/>
          <w:szCs w:val="24"/>
        </w:rPr>
        <w:t xml:space="preserve"> </w:t>
      </w:r>
      <w:r w:rsidRPr="008C39E4">
        <w:rPr>
          <w:rFonts w:ascii="Times New Roman" w:eastAsia="Times New Roman" w:hAnsi="Times New Roman" w:cs="Times New Roman"/>
          <w:sz w:val="24"/>
          <w:szCs w:val="24"/>
        </w:rPr>
        <w:t>На территории округа функционируют 1 группа кратковременного пребывани</w:t>
      </w:r>
      <w:r w:rsidR="005077A4" w:rsidRPr="008C39E4">
        <w:rPr>
          <w:rFonts w:ascii="Times New Roman" w:eastAsia="Times New Roman" w:hAnsi="Times New Roman" w:cs="Times New Roman"/>
          <w:sz w:val="24"/>
          <w:szCs w:val="24"/>
        </w:rPr>
        <w:t xml:space="preserve">я </w:t>
      </w:r>
      <w:proofErr w:type="gramStart"/>
      <w:r w:rsidR="005077A4" w:rsidRPr="008C39E4">
        <w:rPr>
          <w:rFonts w:ascii="Times New Roman" w:eastAsia="Times New Roman" w:hAnsi="Times New Roman" w:cs="Times New Roman"/>
          <w:sz w:val="24"/>
          <w:szCs w:val="24"/>
        </w:rPr>
        <w:t>детей  и</w:t>
      </w:r>
      <w:proofErr w:type="gramEnd"/>
      <w:r w:rsidRPr="008C39E4">
        <w:rPr>
          <w:rFonts w:ascii="Times New Roman" w:eastAsia="Times New Roman" w:hAnsi="Times New Roman" w:cs="Times New Roman"/>
          <w:sz w:val="24"/>
          <w:szCs w:val="24"/>
        </w:rPr>
        <w:t xml:space="preserve"> 5 культурно-образовательных центров.</w:t>
      </w:r>
    </w:p>
    <w:p w:rsidR="00F92DFB" w:rsidRPr="008C39E4" w:rsidRDefault="005077A4"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Имеет место </w:t>
      </w:r>
      <w:r w:rsidR="00F92DFB" w:rsidRPr="008C39E4">
        <w:rPr>
          <w:rFonts w:ascii="Times New Roman" w:eastAsia="Times New Roman" w:hAnsi="Times New Roman" w:cs="Times New Roman"/>
          <w:sz w:val="24"/>
          <w:szCs w:val="24"/>
        </w:rPr>
        <w:t xml:space="preserve">проблема наполняемости групп из-за низкой рождаемости </w:t>
      </w:r>
      <w:proofErr w:type="gramStart"/>
      <w:r w:rsidR="00F92DFB" w:rsidRPr="008C39E4">
        <w:rPr>
          <w:rFonts w:ascii="Times New Roman" w:eastAsia="Times New Roman" w:hAnsi="Times New Roman" w:cs="Times New Roman"/>
          <w:sz w:val="24"/>
          <w:szCs w:val="24"/>
        </w:rPr>
        <w:t>и  нежелания</w:t>
      </w:r>
      <w:proofErr w:type="gramEnd"/>
      <w:r w:rsidR="00F92DFB" w:rsidRPr="008C39E4">
        <w:rPr>
          <w:rFonts w:ascii="Times New Roman" w:eastAsia="Times New Roman" w:hAnsi="Times New Roman" w:cs="Times New Roman"/>
          <w:sz w:val="24"/>
          <w:szCs w:val="24"/>
        </w:rPr>
        <w:t xml:space="preserve"> родителей отдавать ребенка в общественную систему воспитания. </w:t>
      </w:r>
    </w:p>
    <w:p w:rsidR="00F92DFB" w:rsidRPr="008C39E4" w:rsidRDefault="001309D5"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В дошкольном образовании реализуется</w:t>
      </w:r>
      <w:r w:rsidR="00F92DFB" w:rsidRPr="008C39E4">
        <w:rPr>
          <w:rFonts w:ascii="Times New Roman" w:eastAsia="Times New Roman" w:hAnsi="Times New Roman" w:cs="Times New Roman"/>
          <w:sz w:val="24"/>
          <w:szCs w:val="24"/>
        </w:rPr>
        <w:t xml:space="preserve"> федеральный государственный образовательный стандарт дошкольного образования, развитие форм и механизмов оценки готовности детей к обучению в школе.</w:t>
      </w:r>
    </w:p>
    <w:p w:rsidR="00F92DFB" w:rsidRPr="008C39E4" w:rsidRDefault="00F92DFB"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В </w:t>
      </w:r>
      <w:r w:rsidR="001309D5" w:rsidRPr="008C39E4">
        <w:rPr>
          <w:rFonts w:ascii="Times New Roman" w:eastAsia="Times New Roman" w:hAnsi="Times New Roman" w:cs="Times New Roman"/>
          <w:sz w:val="24"/>
          <w:szCs w:val="24"/>
        </w:rPr>
        <w:t xml:space="preserve">структурных </w:t>
      </w:r>
      <w:proofErr w:type="spellStart"/>
      <w:r w:rsidR="001309D5" w:rsidRPr="008C39E4">
        <w:rPr>
          <w:rFonts w:ascii="Times New Roman" w:eastAsia="Times New Roman" w:hAnsi="Times New Roman" w:cs="Times New Roman"/>
          <w:sz w:val="24"/>
          <w:szCs w:val="24"/>
        </w:rPr>
        <w:t>подразделени</w:t>
      </w:r>
      <w:r w:rsidR="00652399" w:rsidRPr="008C39E4">
        <w:rPr>
          <w:rFonts w:ascii="Times New Roman" w:eastAsia="Times New Roman" w:hAnsi="Times New Roman" w:cs="Times New Roman"/>
          <w:sz w:val="24"/>
          <w:szCs w:val="24"/>
        </w:rPr>
        <w:t>ЯХ</w:t>
      </w:r>
      <w:proofErr w:type="spellEnd"/>
      <w:r w:rsidR="001309D5" w:rsidRPr="008C39E4">
        <w:rPr>
          <w:rFonts w:ascii="Times New Roman" w:eastAsia="Times New Roman" w:hAnsi="Times New Roman" w:cs="Times New Roman"/>
          <w:sz w:val="24"/>
          <w:szCs w:val="24"/>
        </w:rPr>
        <w:t xml:space="preserve"> – детских садах </w:t>
      </w:r>
      <w:proofErr w:type="gramStart"/>
      <w:r w:rsidRPr="008C39E4">
        <w:rPr>
          <w:rFonts w:ascii="Times New Roman" w:eastAsia="Times New Roman" w:hAnsi="Times New Roman" w:cs="Times New Roman"/>
          <w:sz w:val="24"/>
          <w:szCs w:val="24"/>
        </w:rPr>
        <w:t>трудятся  2</w:t>
      </w:r>
      <w:proofErr w:type="gramEnd"/>
      <w:r w:rsidRPr="008C39E4">
        <w:rPr>
          <w:rFonts w:ascii="Times New Roman" w:eastAsia="Times New Roman" w:hAnsi="Times New Roman" w:cs="Times New Roman"/>
          <w:sz w:val="24"/>
          <w:szCs w:val="24"/>
        </w:rPr>
        <w:t xml:space="preserve"> заведующих и 56 педагогических работников, что составляет 98%</w:t>
      </w:r>
      <w:r w:rsidR="001309D5" w:rsidRPr="008C39E4">
        <w:rPr>
          <w:rFonts w:ascii="Times New Roman" w:eastAsia="Times New Roman" w:hAnsi="Times New Roman" w:cs="Times New Roman"/>
          <w:sz w:val="24"/>
          <w:szCs w:val="24"/>
        </w:rPr>
        <w:t xml:space="preserve">  от общего количества</w:t>
      </w:r>
      <w:r w:rsidRPr="008C39E4">
        <w:rPr>
          <w:rFonts w:ascii="Times New Roman" w:eastAsia="Times New Roman" w:hAnsi="Times New Roman" w:cs="Times New Roman"/>
          <w:sz w:val="24"/>
          <w:szCs w:val="24"/>
        </w:rPr>
        <w:t>.</w:t>
      </w:r>
    </w:p>
    <w:p w:rsidR="00F92DFB" w:rsidRPr="008C39E4" w:rsidRDefault="00F92DFB" w:rsidP="008C39E4">
      <w:pPr>
        <w:tabs>
          <w:tab w:val="left" w:pos="54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ab/>
      </w:r>
      <w:r w:rsidRPr="008C39E4">
        <w:rPr>
          <w:rFonts w:ascii="Times New Roman" w:eastAsia="ArialMT" w:hAnsi="Times New Roman" w:cs="Times New Roman"/>
          <w:sz w:val="24"/>
          <w:szCs w:val="24"/>
          <w:lang w:eastAsia="en-US"/>
        </w:rPr>
        <w:tab/>
        <w:t>Доля школьник</w:t>
      </w:r>
      <w:r w:rsidR="001309D5" w:rsidRPr="008C39E4">
        <w:rPr>
          <w:rFonts w:ascii="Times New Roman" w:eastAsia="ArialMT" w:hAnsi="Times New Roman" w:cs="Times New Roman"/>
          <w:sz w:val="24"/>
          <w:szCs w:val="24"/>
          <w:lang w:eastAsia="en-US"/>
        </w:rPr>
        <w:t>ов, обучающихся по обновленному</w:t>
      </w:r>
      <w:r w:rsidRPr="008C39E4">
        <w:rPr>
          <w:rFonts w:ascii="Times New Roman" w:eastAsia="ArialMT" w:hAnsi="Times New Roman" w:cs="Times New Roman"/>
          <w:sz w:val="24"/>
          <w:szCs w:val="24"/>
          <w:lang w:eastAsia="en-US"/>
        </w:rPr>
        <w:t xml:space="preserve"> федеральному государственному образовательному стандарту начального общего образования,</w:t>
      </w:r>
      <w:r w:rsidRPr="008C39E4">
        <w:rPr>
          <w:rFonts w:ascii="Times New Roman" w:eastAsia="Times New Roman" w:hAnsi="Times New Roman" w:cs="Times New Roman"/>
          <w:sz w:val="24"/>
          <w:szCs w:val="24"/>
        </w:rPr>
        <w:t xml:space="preserve"> основного общего </w:t>
      </w:r>
      <w:proofErr w:type="gramStart"/>
      <w:r w:rsidRPr="008C39E4">
        <w:rPr>
          <w:rFonts w:ascii="Times New Roman" w:eastAsia="Times New Roman" w:hAnsi="Times New Roman" w:cs="Times New Roman"/>
          <w:sz w:val="24"/>
          <w:szCs w:val="24"/>
        </w:rPr>
        <w:t>образования,  среднего</w:t>
      </w:r>
      <w:proofErr w:type="gramEnd"/>
      <w:r w:rsidRPr="008C39E4">
        <w:rPr>
          <w:rFonts w:ascii="Times New Roman" w:eastAsia="Times New Roman" w:hAnsi="Times New Roman" w:cs="Times New Roman"/>
          <w:sz w:val="24"/>
          <w:szCs w:val="24"/>
        </w:rPr>
        <w:t xml:space="preserve"> общего образования</w:t>
      </w:r>
      <w:r w:rsidRPr="008C39E4">
        <w:rPr>
          <w:rFonts w:ascii="Times New Roman" w:eastAsia="ArialMT" w:hAnsi="Times New Roman" w:cs="Times New Roman"/>
          <w:sz w:val="24"/>
          <w:szCs w:val="24"/>
          <w:lang w:eastAsia="en-US"/>
        </w:rPr>
        <w:t xml:space="preserve"> к общей численности обучающихся начального, основного и среднего уровня образования в школе составила 45,5 %. С 1 сентября 2023 года все общеобразовательные организации перешли на федеральные основные общеобразовательные программы.</w:t>
      </w:r>
    </w:p>
    <w:p w:rsidR="00F92DFB" w:rsidRPr="008C39E4" w:rsidRDefault="00F92DFB"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ab/>
      </w:r>
      <w:r w:rsidRPr="008C39E4">
        <w:rPr>
          <w:rFonts w:ascii="Times New Roman" w:eastAsia="Times New Roman" w:hAnsi="Times New Roman" w:cs="Times New Roman"/>
          <w:sz w:val="24"/>
          <w:szCs w:val="24"/>
        </w:rPr>
        <w:t xml:space="preserve">100 % общеобразовательных организаций Шатровского муниципального округа обеспечены доступом к информационно-телекоммуникационной сети </w:t>
      </w:r>
      <w:r w:rsidRPr="008C39E4">
        <w:rPr>
          <w:rFonts w:ascii="Times New Roman" w:eastAsia="MS Mincho" w:hAnsi="Times New Roman" w:cs="Times New Roman"/>
          <w:sz w:val="24"/>
          <w:szCs w:val="24"/>
        </w:rPr>
        <w:t>«</w:t>
      </w:r>
      <w:r w:rsidRPr="008C39E4">
        <w:rPr>
          <w:rFonts w:ascii="Times New Roman" w:eastAsia="Times New Roman" w:hAnsi="Times New Roman" w:cs="Times New Roman"/>
          <w:sz w:val="24"/>
          <w:szCs w:val="24"/>
        </w:rPr>
        <w:t xml:space="preserve">Интернет» </w:t>
      </w:r>
      <w:r w:rsidR="001309D5" w:rsidRPr="008C39E4">
        <w:rPr>
          <w:rFonts w:ascii="Times New Roman" w:eastAsia="Times New Roman" w:hAnsi="Times New Roman" w:cs="Times New Roman"/>
          <w:sz w:val="24"/>
          <w:szCs w:val="24"/>
        </w:rPr>
        <w:t>с обязательной системой контент</w:t>
      </w:r>
      <w:r w:rsidRPr="008C39E4">
        <w:rPr>
          <w:rFonts w:ascii="Times New Roman" w:eastAsia="Times New Roman" w:hAnsi="Times New Roman" w:cs="Times New Roman"/>
          <w:sz w:val="24"/>
          <w:szCs w:val="24"/>
        </w:rPr>
        <w:t xml:space="preserve">ной фильтрации. </w:t>
      </w:r>
    </w:p>
    <w:p w:rsidR="00F92DFB" w:rsidRPr="008C39E4" w:rsidRDefault="00F92DFB" w:rsidP="008C39E4">
      <w:pPr>
        <w:shd w:val="clear" w:color="auto" w:fill="FFFFFF"/>
        <w:spacing w:after="0" w:line="240" w:lineRule="auto"/>
        <w:ind w:firstLine="708"/>
        <w:jc w:val="both"/>
        <w:rPr>
          <w:rFonts w:ascii="Times New Roman" w:eastAsia="Times New Roman" w:hAnsi="Times New Roman" w:cs="Times New Roman"/>
          <w:sz w:val="24"/>
          <w:szCs w:val="24"/>
        </w:rPr>
      </w:pPr>
      <w:r w:rsidRPr="008C39E4">
        <w:rPr>
          <w:rFonts w:ascii="Times New Roman" w:eastAsia="ArialMT" w:hAnsi="Times New Roman" w:cs="Times New Roman"/>
          <w:sz w:val="24"/>
          <w:szCs w:val="24"/>
          <w:lang w:eastAsia="en-US"/>
        </w:rPr>
        <w:t xml:space="preserve"> 100 % общеобразовательных организаций округа при реализации образовательных программ используют дистанционные образовательные технологии. </w:t>
      </w:r>
      <w:r w:rsidRPr="008C39E4">
        <w:rPr>
          <w:rFonts w:ascii="Times New Roman" w:eastAsia="Times New Roman" w:hAnsi="Times New Roman" w:cs="Times New Roman"/>
          <w:sz w:val="24"/>
          <w:szCs w:val="24"/>
        </w:rPr>
        <w:t>Муниципальная модель способствует созданию условий для реализации возможностей обучающим</w:t>
      </w:r>
      <w:r w:rsidR="00652399" w:rsidRPr="008C39E4">
        <w:rPr>
          <w:rFonts w:ascii="Times New Roman" w:eastAsia="Times New Roman" w:hAnsi="Times New Roman" w:cs="Times New Roman"/>
          <w:sz w:val="24"/>
          <w:szCs w:val="24"/>
        </w:rPr>
        <w:t>и</w:t>
      </w:r>
      <w:r w:rsidRPr="008C39E4">
        <w:rPr>
          <w:rFonts w:ascii="Times New Roman" w:eastAsia="Times New Roman" w:hAnsi="Times New Roman" w:cs="Times New Roman"/>
          <w:sz w:val="24"/>
          <w:szCs w:val="24"/>
        </w:rPr>
        <w:t>ся округа освоить предметы, элективные курсы, дисциплины (модули) на базовом и профильном уровнях, программы дополнительного образования детей.</w:t>
      </w:r>
    </w:p>
    <w:p w:rsidR="001309D5" w:rsidRPr="008C39E4" w:rsidRDefault="001309D5" w:rsidP="008C39E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Возросла эффективность участия школьников в олимпиадах и конкурсах. В 2022 году 7 участников регионального этапа Всероссийской олимпиады школьников, из них 1</w:t>
      </w:r>
      <w:r w:rsidR="00652399" w:rsidRPr="008C39E4">
        <w:rPr>
          <w:rFonts w:ascii="Times New Roman" w:eastAsia="Times New Roman" w:hAnsi="Times New Roman" w:cs="Times New Roman"/>
          <w:sz w:val="24"/>
          <w:szCs w:val="24"/>
        </w:rPr>
        <w:t xml:space="preserve"> </w:t>
      </w:r>
      <w:r w:rsidRPr="008C39E4">
        <w:rPr>
          <w:rFonts w:ascii="Times New Roman" w:eastAsia="Times New Roman" w:hAnsi="Times New Roman" w:cs="Times New Roman"/>
          <w:sz w:val="24"/>
          <w:szCs w:val="24"/>
        </w:rPr>
        <w:t>победитель и 1 призёр.</w:t>
      </w:r>
    </w:p>
    <w:p w:rsidR="00AB4838" w:rsidRPr="008C39E4" w:rsidRDefault="00AB4838"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proofErr w:type="spellStart"/>
      <w:r w:rsidRPr="008C39E4">
        <w:rPr>
          <w:rFonts w:ascii="Times New Roman" w:eastAsia="Times New Roman" w:hAnsi="Times New Roman" w:cs="Times New Roman"/>
          <w:sz w:val="24"/>
          <w:szCs w:val="24"/>
        </w:rPr>
        <w:t>Профориентационная</w:t>
      </w:r>
      <w:proofErr w:type="spellEnd"/>
      <w:r w:rsidRPr="008C39E4">
        <w:rPr>
          <w:rFonts w:ascii="Times New Roman" w:eastAsia="Times New Roman" w:hAnsi="Times New Roman" w:cs="Times New Roman"/>
          <w:sz w:val="24"/>
          <w:szCs w:val="24"/>
        </w:rPr>
        <w:t xml:space="preserve"> работа в муниципальном округе организована на всех уровнях образования. </w:t>
      </w:r>
      <w:proofErr w:type="gramStart"/>
      <w:r w:rsidRPr="008C39E4">
        <w:rPr>
          <w:rFonts w:ascii="Times New Roman" w:eastAsia="Times New Roman" w:hAnsi="Times New Roman" w:cs="Times New Roman"/>
          <w:sz w:val="24"/>
          <w:szCs w:val="24"/>
        </w:rPr>
        <w:t>В  округе</w:t>
      </w:r>
      <w:proofErr w:type="gramEnd"/>
      <w:r w:rsidRPr="008C39E4">
        <w:rPr>
          <w:rFonts w:ascii="Times New Roman" w:eastAsia="Times New Roman" w:hAnsi="Times New Roman" w:cs="Times New Roman"/>
          <w:sz w:val="24"/>
          <w:szCs w:val="24"/>
        </w:rPr>
        <w:t xml:space="preserve"> в средних общеобразовательных организациях обучается 268 человек, из них получают профессию 86, что составляет 32 %. МКОУ «Мехонская СОШ» имеет лицензию на профессиональное обучение. МКОУ «</w:t>
      </w:r>
      <w:proofErr w:type="spellStart"/>
      <w:r w:rsidRPr="008C39E4">
        <w:rPr>
          <w:rFonts w:ascii="Times New Roman" w:eastAsia="Times New Roman" w:hAnsi="Times New Roman" w:cs="Times New Roman"/>
          <w:sz w:val="24"/>
          <w:szCs w:val="24"/>
        </w:rPr>
        <w:t>Бариновская</w:t>
      </w:r>
      <w:proofErr w:type="spellEnd"/>
      <w:r w:rsidRPr="008C39E4">
        <w:rPr>
          <w:rFonts w:ascii="Times New Roman" w:eastAsia="Times New Roman" w:hAnsi="Times New Roman" w:cs="Times New Roman"/>
          <w:sz w:val="24"/>
          <w:szCs w:val="24"/>
        </w:rPr>
        <w:t xml:space="preserve"> СОШ», МКОУ «Мостовская СОШ» и МКОУ «</w:t>
      </w:r>
      <w:proofErr w:type="spellStart"/>
      <w:r w:rsidRPr="008C39E4">
        <w:rPr>
          <w:rFonts w:ascii="Times New Roman" w:eastAsia="Times New Roman" w:hAnsi="Times New Roman" w:cs="Times New Roman"/>
          <w:sz w:val="24"/>
          <w:szCs w:val="24"/>
        </w:rPr>
        <w:t>Терсюкская</w:t>
      </w:r>
      <w:proofErr w:type="spellEnd"/>
      <w:r w:rsidRPr="008C39E4">
        <w:rPr>
          <w:rFonts w:ascii="Times New Roman" w:eastAsia="Times New Roman" w:hAnsi="Times New Roman" w:cs="Times New Roman"/>
          <w:sz w:val="24"/>
          <w:szCs w:val="24"/>
        </w:rPr>
        <w:t xml:space="preserve"> СОШ» заключили договоры с МКОУ «Мехонская СОШ» для совместной деятельности по реализации образовательных программ профессионального обучения в рамках сетевого взаимодействия. Профессию тракторист-машинист категории BCEF в 2022-2023 учебном году получают 46 обучающихся, из них девятиклассников - 10, десятиклассников – 15 и одиннадцатиклассников – 21 человек. В </w:t>
      </w:r>
      <w:proofErr w:type="spellStart"/>
      <w:r w:rsidRPr="008C39E4">
        <w:rPr>
          <w:rFonts w:ascii="Times New Roman" w:eastAsia="Times New Roman" w:hAnsi="Times New Roman" w:cs="Times New Roman"/>
          <w:sz w:val="24"/>
          <w:szCs w:val="24"/>
        </w:rPr>
        <w:t>Шатровском</w:t>
      </w:r>
      <w:proofErr w:type="spellEnd"/>
      <w:r w:rsidRPr="008C39E4">
        <w:rPr>
          <w:rFonts w:ascii="Times New Roman" w:eastAsia="Times New Roman" w:hAnsi="Times New Roman" w:cs="Times New Roman"/>
          <w:sz w:val="24"/>
          <w:szCs w:val="24"/>
        </w:rPr>
        <w:t xml:space="preserve"> филиале ГБОУ СПО «КТК» профессию «Оператор ЭВМ» и «Электромонтер по ремонту и обслуживанию электрооборудования» </w:t>
      </w:r>
      <w:r w:rsidRPr="008C39E4">
        <w:rPr>
          <w:rFonts w:ascii="Times New Roman" w:eastAsia="Times New Roman" w:hAnsi="Times New Roman" w:cs="Times New Roman"/>
          <w:sz w:val="24"/>
          <w:szCs w:val="24"/>
        </w:rPr>
        <w:lastRenderedPageBreak/>
        <w:t>получают 40 обучающихся из МКОУ «Шатровская СОШ», из них обучающиеся 9 классов - 34 человека, 10 классов - 2, 11 классов – 4 человека.</w:t>
      </w:r>
      <w:r w:rsidR="00F92DFB" w:rsidRPr="008C39E4">
        <w:rPr>
          <w:rFonts w:ascii="Times New Roman" w:eastAsia="ArialMT" w:hAnsi="Times New Roman" w:cs="Times New Roman"/>
          <w:sz w:val="24"/>
          <w:szCs w:val="24"/>
          <w:lang w:eastAsia="en-US"/>
        </w:rPr>
        <w:tab/>
      </w:r>
    </w:p>
    <w:p w:rsidR="00AB4838" w:rsidRPr="008C39E4" w:rsidRDefault="00AB4838" w:rsidP="008C39E4">
      <w:pPr>
        <w:spacing w:after="0" w:line="240" w:lineRule="auto"/>
        <w:ind w:firstLine="567"/>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В общеобразовательных организациях обучается 75 детей с ограниченными возможностями здоровья и 32 ребенка-инвалида, всего 107 человек (в 2022 году – 108 человек). Из них есть обучающиеся, которые относятся к обеим категориям, т.е. они дети-инвалиды +дети с ОВЗ, таких 23 человека. Обучающихся с задержкой психического развития 38 человек, обучающихся с умственной отсталостью 45 человека, с расстройством аутистического спектра - 3 человека. Детей с тяжёлыми нарушениями речи 3 человека, с нарушениями опорно-двигательного аппарата</w:t>
      </w:r>
      <w:r w:rsidR="00652399" w:rsidRPr="008C39E4">
        <w:rPr>
          <w:rFonts w:ascii="Times New Roman" w:eastAsia="Times New Roman" w:hAnsi="Times New Roman" w:cs="Times New Roman"/>
          <w:sz w:val="24"/>
          <w:szCs w:val="24"/>
        </w:rPr>
        <w:t xml:space="preserve"> </w:t>
      </w:r>
      <w:r w:rsidRPr="008C39E4">
        <w:rPr>
          <w:rFonts w:ascii="Times New Roman" w:eastAsia="Times New Roman" w:hAnsi="Times New Roman" w:cs="Times New Roman"/>
          <w:sz w:val="24"/>
          <w:szCs w:val="24"/>
        </w:rPr>
        <w:t>-7 человек, слабослышащих-2, слабовидящих – 1.</w:t>
      </w:r>
    </w:p>
    <w:p w:rsidR="00AB4838" w:rsidRPr="008C39E4" w:rsidRDefault="00AB4838" w:rsidP="008C39E4">
      <w:pPr>
        <w:tabs>
          <w:tab w:val="left" w:pos="567"/>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ab/>
        <w:t xml:space="preserve">Детей инвалидов дошкольного возраста, проживающих на территории Шатровского муниципального округа 14 человек. Из них: слабослышащих – 1, слабовидящих – 2, с нарушением опорно-двигательного аппарата – 4, с умственной отсталостью – 1, с другими неврологическими и соматическими заболеваниями – 6. Формы обучения обучающихся с ОВЗ в округе: очная в общеобразовательной организации и на дому. Всего детей с ОВЗ и инвалидов на дому обучается 15 человек, из них 6 человек с различными формами умственной отсталости по </w:t>
      </w:r>
      <w:proofErr w:type="spellStart"/>
      <w:r w:rsidRPr="008C39E4">
        <w:rPr>
          <w:rFonts w:ascii="Times New Roman" w:eastAsia="Times New Roman" w:hAnsi="Times New Roman" w:cs="Times New Roman"/>
          <w:sz w:val="24"/>
          <w:szCs w:val="24"/>
        </w:rPr>
        <w:t>СИПРу</w:t>
      </w:r>
      <w:proofErr w:type="spellEnd"/>
      <w:r w:rsidRPr="008C39E4">
        <w:rPr>
          <w:rFonts w:ascii="Times New Roman" w:eastAsia="Times New Roman" w:hAnsi="Times New Roman" w:cs="Times New Roman"/>
          <w:sz w:val="24"/>
          <w:szCs w:val="24"/>
        </w:rPr>
        <w:t>. 3 ребенка – с умственной отсталостью, 1 ребенок с РАС, 2 человека с ЗПР, 1 ребенок с нарушением опорно-двигательного аппарата. Обучающиеся с задержкой психического развития учатся с педагогической поддержкой.</w:t>
      </w:r>
      <w:r w:rsidR="00652399" w:rsidRPr="008C39E4">
        <w:rPr>
          <w:rFonts w:ascii="Times New Roman" w:eastAsia="Times New Roman" w:hAnsi="Times New Roman" w:cs="Times New Roman"/>
          <w:sz w:val="24"/>
          <w:szCs w:val="24"/>
        </w:rPr>
        <w:t xml:space="preserve"> </w:t>
      </w:r>
      <w:r w:rsidRPr="008C39E4">
        <w:rPr>
          <w:rFonts w:ascii="Times New Roman" w:eastAsia="Times New Roman" w:hAnsi="Times New Roman" w:cs="Times New Roman"/>
          <w:sz w:val="24"/>
          <w:szCs w:val="24"/>
        </w:rPr>
        <w:t xml:space="preserve">Обучающиеся с умственной отсталостью обучаются по адаптированным образовательным программам или </w:t>
      </w:r>
      <w:proofErr w:type="spellStart"/>
      <w:r w:rsidRPr="008C39E4">
        <w:rPr>
          <w:rFonts w:ascii="Times New Roman" w:eastAsia="Times New Roman" w:hAnsi="Times New Roman" w:cs="Times New Roman"/>
          <w:sz w:val="24"/>
          <w:szCs w:val="24"/>
        </w:rPr>
        <w:t>СИПРам</w:t>
      </w:r>
      <w:proofErr w:type="spellEnd"/>
      <w:r w:rsidRPr="008C39E4">
        <w:rPr>
          <w:rFonts w:ascii="Times New Roman" w:eastAsia="Times New Roman" w:hAnsi="Times New Roman" w:cs="Times New Roman"/>
          <w:sz w:val="24"/>
          <w:szCs w:val="24"/>
        </w:rPr>
        <w:t xml:space="preserve"> и обеспечены специальными учебниками по предметам учебного плана. Прошлый учебный год школу закончили 9 человек с умственной отсталостью и 3 ребенка инвалида и 4 ученика с ОВЗ. В 2022-2023 учебном году заканчивают 9 классов 15 детей с ограниченными возможностями здоровья: 9 человек с ОВЗ, 3 инвалида, 1 инвалид с ЗПР, 2 человека с ТНР. 11-й класс заканчивает 1 инвалид. </w:t>
      </w:r>
    </w:p>
    <w:p w:rsidR="00AB4838" w:rsidRPr="008C39E4" w:rsidRDefault="00AB4838" w:rsidP="008C39E4">
      <w:pPr>
        <w:spacing w:after="0" w:line="240" w:lineRule="auto"/>
        <w:ind w:firstLine="567"/>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С детьми данной категории работают 170 педагогов, что составляет 81% от общего количества педагогических работников в ОО. В школах района педагогов-логопедов 2 человека, педагогов-психологов 2 специалиста, социальных педагогов 7 человек. </w:t>
      </w:r>
    </w:p>
    <w:p w:rsidR="00AB4838" w:rsidRPr="008C39E4" w:rsidRDefault="00AB4838" w:rsidP="008C39E4">
      <w:pPr>
        <w:tabs>
          <w:tab w:val="left" w:pos="567"/>
        </w:tabs>
        <w:spacing w:after="0" w:line="240" w:lineRule="auto"/>
        <w:ind w:firstLine="567"/>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В 2022-2023 учебном году в системе образования Шатровского муниципального </w:t>
      </w:r>
      <w:proofErr w:type="gramStart"/>
      <w:r w:rsidRPr="008C39E4">
        <w:rPr>
          <w:rFonts w:ascii="Times New Roman" w:eastAsia="Times New Roman" w:hAnsi="Times New Roman" w:cs="Times New Roman"/>
          <w:sz w:val="24"/>
          <w:szCs w:val="24"/>
        </w:rPr>
        <w:t>округа  работало</w:t>
      </w:r>
      <w:proofErr w:type="gramEnd"/>
      <w:r w:rsidRPr="008C39E4">
        <w:rPr>
          <w:rFonts w:ascii="Times New Roman" w:eastAsia="Times New Roman" w:hAnsi="Times New Roman" w:cs="Times New Roman"/>
          <w:sz w:val="24"/>
          <w:szCs w:val="24"/>
        </w:rPr>
        <w:t xml:space="preserve"> 512 человек. В этом числе руководители - 26 человек (11 директоров и 15 их заместителей), 165 - педагогические работники, учебно-вспомогательный и иной персонал - 18 человек, сотрудники аппарата ОО - 10, хозяйственно-эксплуатационная группа - 189 </w:t>
      </w:r>
      <w:proofErr w:type="gramStart"/>
      <w:r w:rsidRPr="008C39E4">
        <w:rPr>
          <w:rFonts w:ascii="Times New Roman" w:eastAsia="Times New Roman" w:hAnsi="Times New Roman" w:cs="Times New Roman"/>
          <w:sz w:val="24"/>
          <w:szCs w:val="24"/>
        </w:rPr>
        <w:t>человек,  сотрудники</w:t>
      </w:r>
      <w:proofErr w:type="gramEnd"/>
      <w:r w:rsidRPr="008C39E4">
        <w:rPr>
          <w:rFonts w:ascii="Times New Roman" w:eastAsia="Times New Roman" w:hAnsi="Times New Roman" w:cs="Times New Roman"/>
          <w:sz w:val="24"/>
          <w:szCs w:val="24"/>
        </w:rPr>
        <w:t xml:space="preserve"> МК ДОУ «</w:t>
      </w:r>
      <w:proofErr w:type="spellStart"/>
      <w:r w:rsidRPr="008C39E4">
        <w:rPr>
          <w:rFonts w:ascii="Times New Roman" w:eastAsia="Times New Roman" w:hAnsi="Times New Roman" w:cs="Times New Roman"/>
          <w:sz w:val="24"/>
          <w:szCs w:val="24"/>
        </w:rPr>
        <w:t>Шатровский</w:t>
      </w:r>
      <w:proofErr w:type="spellEnd"/>
      <w:r w:rsidRPr="008C39E4">
        <w:rPr>
          <w:rFonts w:ascii="Times New Roman" w:eastAsia="Times New Roman" w:hAnsi="Times New Roman" w:cs="Times New Roman"/>
          <w:sz w:val="24"/>
          <w:szCs w:val="24"/>
        </w:rPr>
        <w:t xml:space="preserve">  детский сад №2»  - 64 человека, МБУ ДО «</w:t>
      </w:r>
      <w:proofErr w:type="spellStart"/>
      <w:r w:rsidRPr="008C39E4">
        <w:rPr>
          <w:rFonts w:ascii="Times New Roman" w:eastAsia="Times New Roman" w:hAnsi="Times New Roman" w:cs="Times New Roman"/>
          <w:sz w:val="24"/>
          <w:szCs w:val="24"/>
        </w:rPr>
        <w:t>Шатровский</w:t>
      </w:r>
      <w:proofErr w:type="spellEnd"/>
      <w:r w:rsidRPr="008C39E4">
        <w:rPr>
          <w:rFonts w:ascii="Times New Roman" w:eastAsia="Times New Roman" w:hAnsi="Times New Roman" w:cs="Times New Roman"/>
          <w:sz w:val="24"/>
          <w:szCs w:val="24"/>
        </w:rPr>
        <w:t xml:space="preserve"> ДДЮ» - 16 человек, МБУ ДО «Шатровская ДЮСШ» - 24.</w:t>
      </w:r>
    </w:p>
    <w:p w:rsidR="00AB4838" w:rsidRPr="008C39E4" w:rsidRDefault="00AB4838" w:rsidP="008C39E4">
      <w:pPr>
        <w:tabs>
          <w:tab w:val="left" w:pos="567"/>
        </w:tabs>
        <w:spacing w:after="0" w:line="240" w:lineRule="auto"/>
        <w:ind w:firstLine="567"/>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В школах </w:t>
      </w:r>
      <w:proofErr w:type="gramStart"/>
      <w:r w:rsidRPr="008C39E4">
        <w:rPr>
          <w:rFonts w:ascii="Times New Roman" w:eastAsia="Times New Roman" w:hAnsi="Times New Roman" w:cs="Times New Roman"/>
          <w:sz w:val="24"/>
          <w:szCs w:val="24"/>
        </w:rPr>
        <w:t>округа  административный</w:t>
      </w:r>
      <w:proofErr w:type="gramEnd"/>
      <w:r w:rsidRPr="008C39E4">
        <w:rPr>
          <w:rFonts w:ascii="Times New Roman" w:eastAsia="Times New Roman" w:hAnsi="Times New Roman" w:cs="Times New Roman"/>
          <w:sz w:val="24"/>
          <w:szCs w:val="24"/>
        </w:rPr>
        <w:t xml:space="preserve"> персонал составляет 26 человек: 11 директоров, 15 их заместителей. Педагогических работников - 165, из </w:t>
      </w:r>
      <w:proofErr w:type="gramStart"/>
      <w:r w:rsidRPr="008C39E4">
        <w:rPr>
          <w:rFonts w:ascii="Times New Roman" w:eastAsia="Times New Roman" w:hAnsi="Times New Roman" w:cs="Times New Roman"/>
          <w:sz w:val="24"/>
          <w:szCs w:val="24"/>
        </w:rPr>
        <w:t>них  учителя</w:t>
      </w:r>
      <w:proofErr w:type="gramEnd"/>
      <w:r w:rsidRPr="008C39E4">
        <w:rPr>
          <w:rFonts w:ascii="Times New Roman" w:eastAsia="Times New Roman" w:hAnsi="Times New Roman" w:cs="Times New Roman"/>
          <w:sz w:val="24"/>
          <w:szCs w:val="24"/>
        </w:rPr>
        <w:t>-предметники – 159 человек. В МКДОУ «</w:t>
      </w:r>
      <w:proofErr w:type="spellStart"/>
      <w:r w:rsidRPr="008C39E4">
        <w:rPr>
          <w:rFonts w:ascii="Times New Roman" w:eastAsia="Times New Roman" w:hAnsi="Times New Roman" w:cs="Times New Roman"/>
          <w:sz w:val="24"/>
          <w:szCs w:val="24"/>
        </w:rPr>
        <w:t>Шатровский</w:t>
      </w:r>
      <w:proofErr w:type="spellEnd"/>
      <w:r w:rsidRPr="008C39E4">
        <w:rPr>
          <w:rFonts w:ascii="Times New Roman" w:eastAsia="Times New Roman" w:hAnsi="Times New Roman" w:cs="Times New Roman"/>
          <w:sz w:val="24"/>
          <w:szCs w:val="24"/>
        </w:rPr>
        <w:t xml:space="preserve"> детский сад №2» на начало учебного года - 64 человека, из них 2- административный состав, 23 педагогических работника, в т.ч. 14 воспитателей, 3 музыкальных работника, 2 руководителя </w:t>
      </w:r>
      <w:proofErr w:type="gramStart"/>
      <w:r w:rsidRPr="008C39E4">
        <w:rPr>
          <w:rFonts w:ascii="Times New Roman" w:eastAsia="Times New Roman" w:hAnsi="Times New Roman" w:cs="Times New Roman"/>
          <w:sz w:val="24"/>
          <w:szCs w:val="24"/>
        </w:rPr>
        <w:t>физ.воспитания</w:t>
      </w:r>
      <w:proofErr w:type="gramEnd"/>
      <w:r w:rsidRPr="008C39E4">
        <w:rPr>
          <w:rFonts w:ascii="Times New Roman" w:eastAsia="Times New Roman" w:hAnsi="Times New Roman" w:cs="Times New Roman"/>
          <w:sz w:val="24"/>
          <w:szCs w:val="24"/>
        </w:rPr>
        <w:t xml:space="preserve">, 2 педагога-психолога, социальный педагог и учитель-логопед, 41 человек обслуживающего персонала. В сфере дополнительного образования на начало года 40 сотрудников, 4 человека - административный персонал, 21 - педагогический работник, обслуживающий персонал - 15 человек. </w:t>
      </w:r>
    </w:p>
    <w:p w:rsidR="00AB4838" w:rsidRPr="008C39E4" w:rsidRDefault="00AB4838" w:rsidP="008C39E4">
      <w:pPr>
        <w:tabs>
          <w:tab w:val="left" w:pos="567"/>
        </w:tabs>
        <w:spacing w:after="0" w:line="240" w:lineRule="auto"/>
        <w:ind w:firstLine="540"/>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Самая многочисленная группа в системе образования округа – это педагоги. Количество, которых за последние 3 года снижается: в 2022 году – 165 педагогов, в 2021 году – 170, в 2020 году – 178. Доля учителей, имеющих высшее образование – 134 человека (78 %). Высшее педагогическое образование имеют 124 педагога (75%); 50% (34 человека) из 68 педагогических работников, работающих в структурных подразделениях - детских садах и МКДОУ «</w:t>
      </w:r>
      <w:proofErr w:type="spellStart"/>
      <w:r w:rsidRPr="008C39E4">
        <w:rPr>
          <w:rFonts w:ascii="Times New Roman" w:eastAsia="Times New Roman" w:hAnsi="Times New Roman" w:cs="Times New Roman"/>
          <w:sz w:val="24"/>
          <w:szCs w:val="24"/>
        </w:rPr>
        <w:t>Шатровский</w:t>
      </w:r>
      <w:proofErr w:type="spellEnd"/>
      <w:r w:rsidRPr="008C39E4">
        <w:rPr>
          <w:rFonts w:ascii="Times New Roman" w:eastAsia="Times New Roman" w:hAnsi="Times New Roman" w:cs="Times New Roman"/>
          <w:sz w:val="24"/>
          <w:szCs w:val="24"/>
        </w:rPr>
        <w:t xml:space="preserve"> детский сад №2» имеют высшее образование, 21% (14 человек) - среднее профессиональное. 19 </w:t>
      </w:r>
      <w:proofErr w:type="gramStart"/>
      <w:r w:rsidRPr="008C39E4">
        <w:rPr>
          <w:rFonts w:ascii="Times New Roman" w:eastAsia="Times New Roman" w:hAnsi="Times New Roman" w:cs="Times New Roman"/>
          <w:sz w:val="24"/>
          <w:szCs w:val="24"/>
        </w:rPr>
        <w:t>педагогов  дополнительного</w:t>
      </w:r>
      <w:proofErr w:type="gramEnd"/>
      <w:r w:rsidRPr="008C39E4">
        <w:rPr>
          <w:rFonts w:ascii="Times New Roman" w:eastAsia="Times New Roman" w:hAnsi="Times New Roman" w:cs="Times New Roman"/>
          <w:sz w:val="24"/>
          <w:szCs w:val="24"/>
        </w:rPr>
        <w:t xml:space="preserve"> образования из 25 имеют высшее образование, это 68% от общего количества работающих в данной сфере, 32% - среднее профессиональное образование.</w:t>
      </w:r>
    </w:p>
    <w:p w:rsidR="00AB4838" w:rsidRPr="008C39E4" w:rsidRDefault="00AB4838" w:rsidP="008C39E4">
      <w:pPr>
        <w:tabs>
          <w:tab w:val="left" w:pos="567"/>
        </w:tabs>
        <w:spacing w:after="0" w:line="240" w:lineRule="auto"/>
        <w:ind w:firstLine="540"/>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Укомплектованность   педагогиче</w:t>
      </w:r>
      <w:r w:rsidR="00185FE0" w:rsidRPr="008C39E4">
        <w:rPr>
          <w:rFonts w:ascii="Times New Roman" w:eastAsia="Times New Roman" w:hAnsi="Times New Roman" w:cs="Times New Roman"/>
          <w:sz w:val="24"/>
          <w:szCs w:val="24"/>
        </w:rPr>
        <w:t>скими работниками в округе</w:t>
      </w:r>
      <w:r w:rsidRPr="008C39E4">
        <w:rPr>
          <w:rFonts w:ascii="Times New Roman" w:eastAsia="Times New Roman" w:hAnsi="Times New Roman" w:cs="Times New Roman"/>
          <w:sz w:val="24"/>
          <w:szCs w:val="24"/>
        </w:rPr>
        <w:t xml:space="preserve"> за последние три года стабильно </w:t>
      </w:r>
      <w:proofErr w:type="gramStart"/>
      <w:r w:rsidRPr="008C39E4">
        <w:rPr>
          <w:rFonts w:ascii="Times New Roman" w:eastAsia="Times New Roman" w:hAnsi="Times New Roman" w:cs="Times New Roman"/>
          <w:sz w:val="24"/>
          <w:szCs w:val="24"/>
        </w:rPr>
        <w:t>держится  на</w:t>
      </w:r>
      <w:proofErr w:type="gramEnd"/>
      <w:r w:rsidRPr="008C39E4">
        <w:rPr>
          <w:rFonts w:ascii="Times New Roman" w:eastAsia="Times New Roman" w:hAnsi="Times New Roman" w:cs="Times New Roman"/>
          <w:sz w:val="24"/>
          <w:szCs w:val="24"/>
        </w:rPr>
        <w:t xml:space="preserve"> одном </w:t>
      </w:r>
      <w:r w:rsidR="00185FE0" w:rsidRPr="008C39E4">
        <w:rPr>
          <w:rFonts w:ascii="Times New Roman" w:eastAsia="Times New Roman" w:hAnsi="Times New Roman" w:cs="Times New Roman"/>
          <w:sz w:val="24"/>
          <w:szCs w:val="24"/>
        </w:rPr>
        <w:t>уровне. Вакансии в школах округа</w:t>
      </w:r>
      <w:r w:rsidRPr="008C39E4">
        <w:rPr>
          <w:rFonts w:ascii="Times New Roman" w:eastAsia="Times New Roman" w:hAnsi="Times New Roman" w:cs="Times New Roman"/>
          <w:sz w:val="24"/>
          <w:szCs w:val="24"/>
        </w:rPr>
        <w:t xml:space="preserve">   </w:t>
      </w:r>
      <w:proofErr w:type="gramStart"/>
      <w:r w:rsidRPr="008C39E4">
        <w:rPr>
          <w:rFonts w:ascii="Times New Roman" w:eastAsia="Times New Roman" w:hAnsi="Times New Roman" w:cs="Times New Roman"/>
          <w:sz w:val="24"/>
          <w:szCs w:val="24"/>
        </w:rPr>
        <w:t>закрыты  за</w:t>
      </w:r>
      <w:proofErr w:type="gramEnd"/>
      <w:r w:rsidRPr="008C39E4">
        <w:rPr>
          <w:rFonts w:ascii="Times New Roman" w:eastAsia="Times New Roman" w:hAnsi="Times New Roman" w:cs="Times New Roman"/>
          <w:sz w:val="24"/>
          <w:szCs w:val="24"/>
        </w:rPr>
        <w:t xml:space="preserve"> счет внешнего совместительства и внутреннего совмещения, привлечения педагогов пенсионного возраста. Анализ складывающейся кадровой ситуации свидетельствует о том, что в перспективе </w:t>
      </w:r>
      <w:r w:rsidRPr="008C39E4">
        <w:rPr>
          <w:rFonts w:ascii="Times New Roman" w:eastAsia="Times New Roman" w:hAnsi="Times New Roman" w:cs="Times New Roman"/>
          <w:sz w:val="24"/>
          <w:szCs w:val="24"/>
        </w:rPr>
        <w:lastRenderedPageBreak/>
        <w:t xml:space="preserve">ожидается увеличение потребности в педагогических кадрах, так как не хватает учителей русского языка, математики, иностранного языка, биологии, химии, начальных классов. В дошкольном образовании востребованы музыкальные работники, воспитатели, учителя-логопеды. Это связано с тем, что в муниципальной системе образования наблюдается тенденция старения кадров, кроме того, происходит </w:t>
      </w:r>
      <w:proofErr w:type="gramStart"/>
      <w:r w:rsidRPr="008C39E4">
        <w:rPr>
          <w:rFonts w:ascii="Times New Roman" w:eastAsia="Times New Roman" w:hAnsi="Times New Roman" w:cs="Times New Roman"/>
          <w:sz w:val="24"/>
          <w:szCs w:val="24"/>
        </w:rPr>
        <w:t>отток  из</w:t>
      </w:r>
      <w:proofErr w:type="gramEnd"/>
      <w:r w:rsidRPr="008C39E4">
        <w:rPr>
          <w:rFonts w:ascii="Times New Roman" w:eastAsia="Times New Roman" w:hAnsi="Times New Roman" w:cs="Times New Roman"/>
          <w:sz w:val="24"/>
          <w:szCs w:val="24"/>
        </w:rPr>
        <w:t xml:space="preserve"> образовательных организаций,  как начинающих, так  и опытных  педагогических работников.</w:t>
      </w:r>
    </w:p>
    <w:p w:rsidR="00AB4838" w:rsidRPr="008C39E4" w:rsidRDefault="00AB4838" w:rsidP="008C39E4">
      <w:pPr>
        <w:tabs>
          <w:tab w:val="left" w:pos="567"/>
        </w:tabs>
        <w:spacing w:after="0" w:line="240" w:lineRule="auto"/>
        <w:ind w:firstLine="540"/>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Говоря о возрастном составе, следует отметить, что среди учительского корпуса 36% работающих в возрасте от </w:t>
      </w:r>
      <w:proofErr w:type="gramStart"/>
      <w:r w:rsidRPr="008C39E4">
        <w:rPr>
          <w:rFonts w:ascii="Times New Roman" w:eastAsia="Times New Roman" w:hAnsi="Times New Roman" w:cs="Times New Roman"/>
          <w:sz w:val="24"/>
          <w:szCs w:val="24"/>
        </w:rPr>
        <w:t>55  до</w:t>
      </w:r>
      <w:proofErr w:type="gramEnd"/>
      <w:r w:rsidRPr="008C39E4">
        <w:rPr>
          <w:rFonts w:ascii="Times New Roman" w:eastAsia="Times New Roman" w:hAnsi="Times New Roman" w:cs="Times New Roman"/>
          <w:sz w:val="24"/>
          <w:szCs w:val="24"/>
        </w:rPr>
        <w:t xml:space="preserve"> 65 и более лет – 60 человек.   А начинающих учителей в </w:t>
      </w:r>
      <w:proofErr w:type="gramStart"/>
      <w:r w:rsidRPr="008C39E4">
        <w:rPr>
          <w:rFonts w:ascii="Times New Roman" w:eastAsia="Times New Roman" w:hAnsi="Times New Roman" w:cs="Times New Roman"/>
          <w:sz w:val="24"/>
          <w:szCs w:val="24"/>
        </w:rPr>
        <w:t>возрасте  до</w:t>
      </w:r>
      <w:proofErr w:type="gramEnd"/>
      <w:r w:rsidRPr="008C39E4">
        <w:rPr>
          <w:rFonts w:ascii="Times New Roman" w:eastAsia="Times New Roman" w:hAnsi="Times New Roman" w:cs="Times New Roman"/>
          <w:sz w:val="24"/>
          <w:szCs w:val="24"/>
        </w:rPr>
        <w:t xml:space="preserve"> 35 лет 12%  (19 человек). В школах работает 53 педагога пенсионного возраста (25</w:t>
      </w:r>
      <w:proofErr w:type="gramStart"/>
      <w:r w:rsidRPr="008C39E4">
        <w:rPr>
          <w:rFonts w:ascii="Times New Roman" w:eastAsia="Times New Roman" w:hAnsi="Times New Roman" w:cs="Times New Roman"/>
          <w:sz w:val="24"/>
          <w:szCs w:val="24"/>
        </w:rPr>
        <w:t>%),  в</w:t>
      </w:r>
      <w:proofErr w:type="gramEnd"/>
      <w:r w:rsidRPr="008C39E4">
        <w:rPr>
          <w:rFonts w:ascii="Times New Roman" w:eastAsia="Times New Roman" w:hAnsi="Times New Roman" w:cs="Times New Roman"/>
          <w:sz w:val="24"/>
          <w:szCs w:val="24"/>
        </w:rPr>
        <w:t xml:space="preserve"> прошлом году эта цифра составила - 53 педагога, а в позапрошлом году 52, 125 человек имеют стаж работы 20 и более лет.</w:t>
      </w:r>
    </w:p>
    <w:p w:rsidR="00AB4838" w:rsidRPr="008C39E4" w:rsidRDefault="00AB4838" w:rsidP="008C39E4">
      <w:pPr>
        <w:tabs>
          <w:tab w:val="left" w:pos="567"/>
        </w:tabs>
        <w:spacing w:after="0" w:line="240" w:lineRule="auto"/>
        <w:ind w:firstLine="567"/>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Самые «молодые» школы: МКОУ «</w:t>
      </w:r>
      <w:proofErr w:type="spellStart"/>
      <w:r w:rsidRPr="008C39E4">
        <w:rPr>
          <w:rFonts w:ascii="Times New Roman" w:eastAsia="Times New Roman" w:hAnsi="Times New Roman" w:cs="Times New Roman"/>
          <w:sz w:val="24"/>
          <w:szCs w:val="24"/>
        </w:rPr>
        <w:t>Бариновская</w:t>
      </w:r>
      <w:proofErr w:type="spellEnd"/>
      <w:r w:rsidRPr="008C39E4">
        <w:rPr>
          <w:rFonts w:ascii="Times New Roman" w:eastAsia="Times New Roman" w:hAnsi="Times New Roman" w:cs="Times New Roman"/>
          <w:sz w:val="24"/>
          <w:szCs w:val="24"/>
        </w:rPr>
        <w:t xml:space="preserve"> СОШ» (14 педагогов до 55 лет) в </w:t>
      </w:r>
      <w:proofErr w:type="gramStart"/>
      <w:r w:rsidRPr="008C39E4">
        <w:rPr>
          <w:rFonts w:ascii="Times New Roman" w:eastAsia="Times New Roman" w:hAnsi="Times New Roman" w:cs="Times New Roman"/>
          <w:sz w:val="24"/>
          <w:szCs w:val="24"/>
        </w:rPr>
        <w:t>этой  школе</w:t>
      </w:r>
      <w:proofErr w:type="gramEnd"/>
      <w:r w:rsidRPr="008C39E4">
        <w:rPr>
          <w:rFonts w:ascii="Times New Roman" w:eastAsia="Times New Roman" w:hAnsi="Times New Roman" w:cs="Times New Roman"/>
          <w:sz w:val="24"/>
          <w:szCs w:val="24"/>
        </w:rPr>
        <w:t xml:space="preserve"> нет педагогов старше 60 лет, МКОУ «</w:t>
      </w:r>
      <w:proofErr w:type="spellStart"/>
      <w:r w:rsidRPr="008C39E4">
        <w:rPr>
          <w:rFonts w:ascii="Times New Roman" w:eastAsia="Times New Roman" w:hAnsi="Times New Roman" w:cs="Times New Roman"/>
          <w:sz w:val="24"/>
          <w:szCs w:val="24"/>
        </w:rPr>
        <w:t>Терсюкская</w:t>
      </w:r>
      <w:proofErr w:type="spellEnd"/>
      <w:r w:rsidRPr="008C39E4">
        <w:rPr>
          <w:rFonts w:ascii="Times New Roman" w:eastAsia="Times New Roman" w:hAnsi="Times New Roman" w:cs="Times New Roman"/>
          <w:sz w:val="24"/>
          <w:szCs w:val="24"/>
        </w:rPr>
        <w:t xml:space="preserve"> СОШ» (14 педагогов до 55 лет), МКОУ «Мостовская СОШ» – 13 педагогов до 55 лет, МКОУ «</w:t>
      </w:r>
      <w:proofErr w:type="spellStart"/>
      <w:r w:rsidRPr="008C39E4">
        <w:rPr>
          <w:rFonts w:ascii="Times New Roman" w:eastAsia="Times New Roman" w:hAnsi="Times New Roman" w:cs="Times New Roman"/>
          <w:sz w:val="24"/>
          <w:szCs w:val="24"/>
        </w:rPr>
        <w:t>Кызылбаевская</w:t>
      </w:r>
      <w:proofErr w:type="spellEnd"/>
      <w:r w:rsidRPr="008C39E4">
        <w:rPr>
          <w:rFonts w:ascii="Times New Roman" w:eastAsia="Times New Roman" w:hAnsi="Times New Roman" w:cs="Times New Roman"/>
          <w:sz w:val="24"/>
          <w:szCs w:val="24"/>
        </w:rPr>
        <w:t xml:space="preserve"> СОШ» (12 педагогов до 55 лет), МКОУ «</w:t>
      </w:r>
      <w:proofErr w:type="spellStart"/>
      <w:r w:rsidRPr="008C39E4">
        <w:rPr>
          <w:rFonts w:ascii="Times New Roman" w:eastAsia="Times New Roman" w:hAnsi="Times New Roman" w:cs="Times New Roman"/>
          <w:sz w:val="24"/>
          <w:szCs w:val="24"/>
        </w:rPr>
        <w:t>Самохваловская</w:t>
      </w:r>
      <w:proofErr w:type="spellEnd"/>
      <w:r w:rsidRPr="008C39E4">
        <w:rPr>
          <w:rFonts w:ascii="Times New Roman" w:eastAsia="Times New Roman" w:hAnsi="Times New Roman" w:cs="Times New Roman"/>
          <w:sz w:val="24"/>
          <w:szCs w:val="24"/>
        </w:rPr>
        <w:t xml:space="preserve"> ООШ» (8 педагогов до 55 лет).</w:t>
      </w:r>
    </w:p>
    <w:p w:rsidR="00626497" w:rsidRPr="008C39E4" w:rsidRDefault="00AB4838" w:rsidP="008C39E4">
      <w:pPr>
        <w:tabs>
          <w:tab w:val="left" w:pos="567"/>
        </w:tabs>
        <w:spacing w:after="0" w:line="240" w:lineRule="auto"/>
        <w:ind w:firstLine="567"/>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Самые «возрастные» школы: МКОУ «Шатровская СОШ» (16 педагогов в возрасте 55 и выше лет), МКОУ «Мехонская СОШ» (11 педагогов в возрасте 55 и выше лет), МКОУ «</w:t>
      </w:r>
      <w:proofErr w:type="spellStart"/>
      <w:r w:rsidRPr="008C39E4">
        <w:rPr>
          <w:rFonts w:ascii="Times New Roman" w:eastAsia="Times New Roman" w:hAnsi="Times New Roman" w:cs="Times New Roman"/>
          <w:sz w:val="24"/>
          <w:szCs w:val="24"/>
        </w:rPr>
        <w:t>Спицынская</w:t>
      </w:r>
      <w:proofErr w:type="spellEnd"/>
      <w:r w:rsidRPr="008C39E4">
        <w:rPr>
          <w:rFonts w:ascii="Times New Roman" w:eastAsia="Times New Roman" w:hAnsi="Times New Roman" w:cs="Times New Roman"/>
          <w:sz w:val="24"/>
          <w:szCs w:val="24"/>
        </w:rPr>
        <w:t xml:space="preserve"> ООШ» (9 педагогов в возрасте 55 и выше). Необходимо отметить деятельность администрации МКОУ «</w:t>
      </w:r>
      <w:proofErr w:type="spellStart"/>
      <w:r w:rsidRPr="008C39E4">
        <w:rPr>
          <w:rFonts w:ascii="Times New Roman" w:eastAsia="Times New Roman" w:hAnsi="Times New Roman" w:cs="Times New Roman"/>
          <w:sz w:val="24"/>
          <w:szCs w:val="24"/>
        </w:rPr>
        <w:t>Шатровской</w:t>
      </w:r>
      <w:proofErr w:type="spellEnd"/>
      <w:r w:rsidRPr="008C39E4">
        <w:rPr>
          <w:rFonts w:ascii="Times New Roman" w:eastAsia="Times New Roman" w:hAnsi="Times New Roman" w:cs="Times New Roman"/>
          <w:sz w:val="24"/>
          <w:szCs w:val="24"/>
        </w:rPr>
        <w:t xml:space="preserve"> СОШ» в омоложении кадрового потенциала. Ежегодно в школу привлекаются молодые педагоги, что гармонично сочетается с тенденцией сохранения в составе педагогического коллектива зрелых педагогов, обладающих готовностью к передаче профессионального опыта молодым. На конец учебного </w:t>
      </w:r>
      <w:proofErr w:type="gramStart"/>
      <w:r w:rsidRPr="008C39E4">
        <w:rPr>
          <w:rFonts w:ascii="Times New Roman" w:eastAsia="Times New Roman" w:hAnsi="Times New Roman" w:cs="Times New Roman"/>
          <w:sz w:val="24"/>
          <w:szCs w:val="24"/>
        </w:rPr>
        <w:t>года  в</w:t>
      </w:r>
      <w:proofErr w:type="gramEnd"/>
      <w:r w:rsidRPr="008C39E4">
        <w:rPr>
          <w:rFonts w:ascii="Times New Roman" w:eastAsia="Times New Roman" w:hAnsi="Times New Roman" w:cs="Times New Roman"/>
          <w:sz w:val="24"/>
          <w:szCs w:val="24"/>
        </w:rPr>
        <w:t xml:space="preserve">  МКОУ «</w:t>
      </w:r>
      <w:proofErr w:type="spellStart"/>
      <w:r w:rsidRPr="008C39E4">
        <w:rPr>
          <w:rFonts w:ascii="Times New Roman" w:eastAsia="Times New Roman" w:hAnsi="Times New Roman" w:cs="Times New Roman"/>
          <w:sz w:val="24"/>
          <w:szCs w:val="24"/>
        </w:rPr>
        <w:t>Шатровской</w:t>
      </w:r>
      <w:proofErr w:type="spellEnd"/>
      <w:r w:rsidRPr="008C39E4">
        <w:rPr>
          <w:rFonts w:ascii="Times New Roman" w:eastAsia="Times New Roman" w:hAnsi="Times New Roman" w:cs="Times New Roman"/>
          <w:sz w:val="24"/>
          <w:szCs w:val="24"/>
        </w:rPr>
        <w:t xml:space="preserve">  СОШ»  - 38 учителей в возрасте до 55 лет, 9 из которых до 35 лет.</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Наиболее значимые результаты модернизации общего образования в</w:t>
      </w:r>
      <w:r w:rsidR="00185FE0" w:rsidRPr="008C39E4">
        <w:rPr>
          <w:rFonts w:ascii="Times New Roman" w:eastAsia="Times New Roman" w:hAnsi="Times New Roman" w:cs="Times New Roman"/>
          <w:sz w:val="24"/>
          <w:szCs w:val="24"/>
        </w:rPr>
        <w:t xml:space="preserve"> </w:t>
      </w:r>
      <w:proofErr w:type="spellStart"/>
      <w:r w:rsidRPr="008C39E4">
        <w:rPr>
          <w:rFonts w:ascii="Times New Roman" w:eastAsia="Times New Roman" w:hAnsi="Times New Roman" w:cs="Times New Roman"/>
          <w:sz w:val="24"/>
          <w:szCs w:val="24"/>
        </w:rPr>
        <w:t>Шатровском</w:t>
      </w:r>
      <w:proofErr w:type="spellEnd"/>
      <w:r w:rsidR="00185FE0" w:rsidRPr="008C39E4">
        <w:rPr>
          <w:rFonts w:ascii="Times New Roman" w:eastAsia="Times New Roman" w:hAnsi="Times New Roman" w:cs="Times New Roman"/>
          <w:sz w:val="24"/>
          <w:szCs w:val="24"/>
        </w:rPr>
        <w:t xml:space="preserve"> </w:t>
      </w:r>
      <w:proofErr w:type="gramStart"/>
      <w:r w:rsidR="00F92DFB" w:rsidRPr="008C39E4">
        <w:rPr>
          <w:rFonts w:ascii="Times New Roman" w:eastAsia="ArialMT" w:hAnsi="Times New Roman" w:cs="Times New Roman"/>
          <w:sz w:val="24"/>
          <w:szCs w:val="24"/>
          <w:lang w:eastAsia="en-US"/>
        </w:rPr>
        <w:t>муниципальном  округе</w:t>
      </w:r>
      <w:proofErr w:type="gramEnd"/>
      <w:r w:rsidR="00F92DFB" w:rsidRPr="008C39E4">
        <w:rPr>
          <w:rFonts w:ascii="Times New Roman" w:eastAsia="ArialMT" w:hAnsi="Times New Roman" w:cs="Times New Roman"/>
          <w:sz w:val="24"/>
          <w:szCs w:val="24"/>
          <w:lang w:eastAsia="en-US"/>
        </w:rPr>
        <w:t xml:space="preserve"> </w:t>
      </w:r>
      <w:r w:rsidR="00F92DFB" w:rsidRPr="008C39E4">
        <w:rPr>
          <w:rFonts w:ascii="Times New Roman" w:eastAsia="Times New Roman" w:hAnsi="Times New Roman" w:cs="Times New Roman"/>
          <w:sz w:val="24"/>
          <w:szCs w:val="24"/>
        </w:rPr>
        <w:t xml:space="preserve">в 2021- 2023 </w:t>
      </w:r>
      <w:r w:rsidRPr="008C39E4">
        <w:rPr>
          <w:rFonts w:ascii="Times New Roman" w:eastAsia="Times New Roman" w:hAnsi="Times New Roman" w:cs="Times New Roman"/>
          <w:sz w:val="24"/>
          <w:szCs w:val="24"/>
        </w:rPr>
        <w:t>годах:</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-обновление и пополнение учебной и материальной базы общеобразовательных организаций;</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 xml:space="preserve">-развитие инфраструктуры для создания современных условий обучения и </w:t>
      </w:r>
      <w:proofErr w:type="gramStart"/>
      <w:r w:rsidRPr="008C39E4">
        <w:rPr>
          <w:rFonts w:ascii="Times New Roman" w:eastAsia="ArialMT" w:hAnsi="Times New Roman" w:cs="Times New Roman"/>
          <w:sz w:val="24"/>
          <w:szCs w:val="24"/>
          <w:lang w:eastAsia="en-US"/>
        </w:rPr>
        <w:t>воспитания  обучающихся</w:t>
      </w:r>
      <w:proofErr w:type="gramEnd"/>
      <w:r w:rsidRPr="008C39E4">
        <w:rPr>
          <w:rFonts w:ascii="Times New Roman" w:eastAsia="ArialMT" w:hAnsi="Times New Roman" w:cs="Times New Roman"/>
          <w:sz w:val="24"/>
          <w:szCs w:val="24"/>
          <w:lang w:eastAsia="en-US"/>
        </w:rPr>
        <w:t>;</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 xml:space="preserve">-ликвидация очерёдности в </w:t>
      </w:r>
      <w:r w:rsidR="00185FE0" w:rsidRPr="008C39E4">
        <w:rPr>
          <w:rFonts w:ascii="Times New Roman" w:eastAsia="ArialMT" w:hAnsi="Times New Roman" w:cs="Times New Roman"/>
          <w:sz w:val="24"/>
          <w:szCs w:val="24"/>
          <w:lang w:eastAsia="en-US"/>
        </w:rPr>
        <w:t>структурные подразделения- детские сады;</w:t>
      </w:r>
    </w:p>
    <w:p w:rsidR="00626497" w:rsidRPr="008C39E4" w:rsidRDefault="00F92DFB"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 xml:space="preserve">-переход на ФООП начального общего, </w:t>
      </w:r>
      <w:r w:rsidR="00626497" w:rsidRPr="008C39E4">
        <w:rPr>
          <w:rFonts w:ascii="Times New Roman" w:eastAsia="ArialMT" w:hAnsi="Times New Roman" w:cs="Times New Roman"/>
          <w:sz w:val="24"/>
          <w:szCs w:val="24"/>
          <w:lang w:eastAsia="en-US"/>
        </w:rPr>
        <w:t>основного общего</w:t>
      </w:r>
      <w:r w:rsidRPr="008C39E4">
        <w:rPr>
          <w:rFonts w:ascii="Times New Roman" w:eastAsia="ArialMT" w:hAnsi="Times New Roman" w:cs="Times New Roman"/>
          <w:sz w:val="24"/>
          <w:szCs w:val="24"/>
          <w:lang w:eastAsia="en-US"/>
        </w:rPr>
        <w:t xml:space="preserve"> и среднего общего</w:t>
      </w:r>
      <w:r w:rsidR="00626497" w:rsidRPr="008C39E4">
        <w:rPr>
          <w:rFonts w:ascii="Times New Roman" w:eastAsia="ArialMT" w:hAnsi="Times New Roman" w:cs="Times New Roman"/>
          <w:sz w:val="24"/>
          <w:szCs w:val="24"/>
          <w:lang w:eastAsia="en-US"/>
        </w:rPr>
        <w:t xml:space="preserve"> образования;</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 xml:space="preserve">-осуществление поэтапного перехода на </w:t>
      </w:r>
      <w:r w:rsidR="00F92DFB" w:rsidRPr="008C39E4">
        <w:rPr>
          <w:rFonts w:ascii="Times New Roman" w:eastAsia="ArialMT" w:hAnsi="Times New Roman" w:cs="Times New Roman"/>
          <w:sz w:val="24"/>
          <w:szCs w:val="24"/>
          <w:lang w:eastAsia="en-US"/>
        </w:rPr>
        <w:t>обновленный</w:t>
      </w:r>
      <w:r w:rsidR="00185FE0" w:rsidRPr="008C39E4">
        <w:rPr>
          <w:rFonts w:ascii="Times New Roman" w:eastAsia="ArialMT" w:hAnsi="Times New Roman" w:cs="Times New Roman"/>
          <w:sz w:val="24"/>
          <w:szCs w:val="24"/>
          <w:lang w:eastAsia="en-US"/>
        </w:rPr>
        <w:t xml:space="preserve"> </w:t>
      </w:r>
      <w:r w:rsidRPr="008C39E4">
        <w:rPr>
          <w:rFonts w:ascii="Times New Roman" w:eastAsia="ArialMT" w:hAnsi="Times New Roman" w:cs="Times New Roman"/>
          <w:sz w:val="24"/>
          <w:szCs w:val="24"/>
          <w:lang w:eastAsia="en-US"/>
        </w:rPr>
        <w:t xml:space="preserve">ФГОС </w:t>
      </w:r>
      <w:r w:rsidR="00F92DFB" w:rsidRPr="008C39E4">
        <w:rPr>
          <w:rFonts w:ascii="Times New Roman" w:eastAsia="ArialMT" w:hAnsi="Times New Roman" w:cs="Times New Roman"/>
          <w:sz w:val="24"/>
          <w:szCs w:val="24"/>
          <w:lang w:eastAsia="en-US"/>
        </w:rPr>
        <w:t xml:space="preserve">начального, основного и </w:t>
      </w:r>
      <w:r w:rsidRPr="008C39E4">
        <w:rPr>
          <w:rFonts w:ascii="Times New Roman" w:eastAsia="ArialMT" w:hAnsi="Times New Roman" w:cs="Times New Roman"/>
          <w:sz w:val="24"/>
          <w:szCs w:val="24"/>
          <w:lang w:eastAsia="en-US"/>
        </w:rPr>
        <w:t>среднего общего образования;</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-создание системы организации профильно</w:t>
      </w:r>
      <w:r w:rsidR="00F92DFB" w:rsidRPr="008C39E4">
        <w:rPr>
          <w:rFonts w:ascii="Times New Roman" w:eastAsia="ArialMT" w:hAnsi="Times New Roman" w:cs="Times New Roman"/>
          <w:sz w:val="24"/>
          <w:szCs w:val="24"/>
          <w:lang w:eastAsia="en-US"/>
        </w:rPr>
        <w:t>го и дистанционного образования;</w:t>
      </w:r>
    </w:p>
    <w:p w:rsidR="00F92DFB" w:rsidRPr="008C39E4" w:rsidRDefault="00F92DFB"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-уменьшение доли образовательных организаций с высокой степенью износазданий;</w:t>
      </w:r>
    </w:p>
    <w:p w:rsidR="00626497" w:rsidRPr="008C39E4" w:rsidRDefault="00626497" w:rsidP="008C39E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C39E4">
        <w:rPr>
          <w:rFonts w:ascii="Times New Roman" w:eastAsia="ArialMT" w:hAnsi="Times New Roman" w:cs="Times New Roman"/>
          <w:sz w:val="24"/>
          <w:szCs w:val="24"/>
          <w:lang w:eastAsia="en-US"/>
        </w:rPr>
        <w:t>Характерные проблемы:</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 недостаточное материально-те</w:t>
      </w:r>
      <w:r w:rsidR="00F92DFB" w:rsidRPr="008C39E4">
        <w:rPr>
          <w:rFonts w:ascii="Times New Roman" w:eastAsia="ArialMT" w:hAnsi="Times New Roman" w:cs="Times New Roman"/>
          <w:sz w:val="24"/>
          <w:szCs w:val="24"/>
          <w:lang w:eastAsia="en-US"/>
        </w:rPr>
        <w:t>хническое обеспечение организаций, реализующих дошкольное образование,</w:t>
      </w:r>
      <w:r w:rsidRPr="008C39E4">
        <w:rPr>
          <w:rFonts w:ascii="Times New Roman" w:eastAsia="ArialMT" w:hAnsi="Times New Roman" w:cs="Times New Roman"/>
          <w:sz w:val="24"/>
          <w:szCs w:val="24"/>
          <w:lang w:eastAsia="en-US"/>
        </w:rPr>
        <w:t xml:space="preserve"> общеобразовательных организаций согласно</w:t>
      </w:r>
      <w:r w:rsidR="00185FE0" w:rsidRPr="008C39E4">
        <w:rPr>
          <w:rFonts w:ascii="Times New Roman" w:eastAsia="ArialMT" w:hAnsi="Times New Roman" w:cs="Times New Roman"/>
          <w:sz w:val="24"/>
          <w:szCs w:val="24"/>
          <w:lang w:eastAsia="en-US"/>
        </w:rPr>
        <w:t xml:space="preserve"> </w:t>
      </w:r>
      <w:r w:rsidRPr="008C39E4">
        <w:rPr>
          <w:rFonts w:ascii="Times New Roman" w:eastAsia="ArialMT" w:hAnsi="Times New Roman" w:cs="Times New Roman"/>
          <w:sz w:val="24"/>
          <w:szCs w:val="24"/>
          <w:lang w:eastAsia="en-US"/>
        </w:rPr>
        <w:t>требованиям соответствующих федеральных государственных образовательныхстандартов;</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 недостаточная целостность и сбалансированность системы процедур имеханизмов оценки качества общего образования и индивидуальных образовательных</w:t>
      </w:r>
      <w:r w:rsidR="00185FE0" w:rsidRPr="008C39E4">
        <w:rPr>
          <w:rFonts w:ascii="Times New Roman" w:eastAsia="ArialMT" w:hAnsi="Times New Roman" w:cs="Times New Roman"/>
          <w:sz w:val="24"/>
          <w:szCs w:val="24"/>
          <w:lang w:eastAsia="en-US"/>
        </w:rPr>
        <w:t xml:space="preserve"> </w:t>
      </w:r>
      <w:r w:rsidRPr="008C39E4">
        <w:rPr>
          <w:rFonts w:ascii="Times New Roman" w:eastAsia="ArialMT" w:hAnsi="Times New Roman" w:cs="Times New Roman"/>
          <w:sz w:val="24"/>
          <w:szCs w:val="24"/>
          <w:lang w:eastAsia="en-US"/>
        </w:rPr>
        <w:t>достижений обучающихся.</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Основными организационно-управленческими механизмами, обеспечивающими модернизацию общего образования </w:t>
      </w:r>
      <w:proofErr w:type="spellStart"/>
      <w:r w:rsidRPr="008C39E4">
        <w:rPr>
          <w:rFonts w:ascii="Times New Roman" w:eastAsia="Times New Roman" w:hAnsi="Times New Roman" w:cs="Times New Roman"/>
          <w:sz w:val="24"/>
          <w:szCs w:val="24"/>
        </w:rPr>
        <w:t>Шатровского</w:t>
      </w:r>
      <w:proofErr w:type="spellEnd"/>
      <w:r w:rsidR="00185FE0" w:rsidRPr="008C39E4">
        <w:rPr>
          <w:rFonts w:ascii="Times New Roman" w:eastAsia="Times New Roman" w:hAnsi="Times New Roman" w:cs="Times New Roman"/>
          <w:sz w:val="24"/>
          <w:szCs w:val="24"/>
        </w:rPr>
        <w:t xml:space="preserve"> </w:t>
      </w:r>
      <w:r w:rsidR="00F92DFB"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 станут:</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-создание структурной иерархии и разработка стратегических и тактических документов, определяющих развитие отдельных направлений системы образования (комплексы мер, планы действий);</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-разработка адресных антикризисных программ для образовательных организаций, показывающих устойчиво низкие результаты обучения и социализации;</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-объединение направлений развития образования </w:t>
      </w:r>
      <w:proofErr w:type="spellStart"/>
      <w:r w:rsidRPr="008C39E4">
        <w:rPr>
          <w:rFonts w:ascii="Times New Roman" w:eastAsia="Times New Roman" w:hAnsi="Times New Roman" w:cs="Times New Roman"/>
          <w:sz w:val="24"/>
          <w:szCs w:val="24"/>
        </w:rPr>
        <w:t>Шатровского</w:t>
      </w:r>
      <w:proofErr w:type="spellEnd"/>
      <w:r w:rsidR="00185FE0" w:rsidRPr="008C39E4">
        <w:rPr>
          <w:rFonts w:ascii="Times New Roman" w:eastAsia="Times New Roman" w:hAnsi="Times New Roman" w:cs="Times New Roman"/>
          <w:sz w:val="24"/>
          <w:szCs w:val="24"/>
        </w:rPr>
        <w:t xml:space="preserve"> </w:t>
      </w:r>
      <w:r w:rsidR="00F92DFB"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 xml:space="preserve"> в единое комплексное направление;</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lastRenderedPageBreak/>
        <w:t xml:space="preserve">-развитие институтов и инструментов независимой оценки и общественного контроля (общественных рейтингов, публичной отчетности) в системе образования </w:t>
      </w:r>
      <w:proofErr w:type="spellStart"/>
      <w:r w:rsidRPr="008C39E4">
        <w:rPr>
          <w:rFonts w:ascii="Times New Roman" w:eastAsia="Times New Roman" w:hAnsi="Times New Roman" w:cs="Times New Roman"/>
          <w:sz w:val="24"/>
          <w:szCs w:val="24"/>
        </w:rPr>
        <w:t>Шатровского</w:t>
      </w:r>
      <w:proofErr w:type="spellEnd"/>
      <w:r w:rsidR="00185FE0" w:rsidRPr="008C39E4">
        <w:rPr>
          <w:rFonts w:ascii="Times New Roman" w:eastAsia="Times New Roman" w:hAnsi="Times New Roman" w:cs="Times New Roman"/>
          <w:sz w:val="24"/>
          <w:szCs w:val="24"/>
        </w:rPr>
        <w:t xml:space="preserve"> </w:t>
      </w:r>
      <w:r w:rsidR="00F92DFB"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ab/>
        <w:t xml:space="preserve">-развитие каналов и механизмов информационного взаимодействия с населением </w:t>
      </w:r>
      <w:proofErr w:type="spellStart"/>
      <w:r w:rsidRPr="008C39E4">
        <w:rPr>
          <w:rFonts w:ascii="Times New Roman" w:eastAsia="Times New Roman" w:hAnsi="Times New Roman" w:cs="Times New Roman"/>
          <w:sz w:val="24"/>
          <w:szCs w:val="24"/>
        </w:rPr>
        <w:t>Шатровского</w:t>
      </w:r>
      <w:proofErr w:type="spellEnd"/>
      <w:r w:rsidR="00185FE0" w:rsidRPr="008C39E4">
        <w:rPr>
          <w:rFonts w:ascii="Times New Roman" w:eastAsia="Times New Roman" w:hAnsi="Times New Roman" w:cs="Times New Roman"/>
          <w:sz w:val="24"/>
          <w:szCs w:val="24"/>
        </w:rPr>
        <w:t xml:space="preserve"> </w:t>
      </w:r>
      <w:r w:rsidR="00F92DFB"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-развитие межведомственного взаимодействия и межмуниципального партнерства;</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-эффективное использование материально-технических и финансовых ресурсов системы образования, в том числе их концентрация в рамках реструктуризации сети общеобразовательных организаций;</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-внедрение регионального компонента в оценке эффективности деятельности образовательных организаций </w:t>
      </w:r>
      <w:proofErr w:type="spellStart"/>
      <w:r w:rsidRPr="008C39E4">
        <w:rPr>
          <w:rFonts w:ascii="Times New Roman" w:eastAsia="Times New Roman" w:hAnsi="Times New Roman" w:cs="Times New Roman"/>
          <w:sz w:val="24"/>
          <w:szCs w:val="24"/>
        </w:rPr>
        <w:t>Шатровского</w:t>
      </w:r>
      <w:proofErr w:type="spellEnd"/>
      <w:r w:rsidR="00185FE0" w:rsidRPr="008C39E4">
        <w:rPr>
          <w:rFonts w:ascii="Times New Roman" w:eastAsia="Times New Roman" w:hAnsi="Times New Roman" w:cs="Times New Roman"/>
          <w:sz w:val="24"/>
          <w:szCs w:val="24"/>
        </w:rPr>
        <w:t xml:space="preserve"> </w:t>
      </w:r>
      <w:r w:rsidR="00F92DFB"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p>
    <w:p w:rsidR="00626497" w:rsidRPr="008C39E4" w:rsidRDefault="00626497" w:rsidP="008C39E4">
      <w:pPr>
        <w:spacing w:after="0" w:line="240" w:lineRule="auto"/>
        <w:ind w:firstLine="708"/>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2.2. Текущее состояние в едином воспитательном пространстве и дополнительном образовании</w:t>
      </w:r>
    </w:p>
    <w:p w:rsidR="00626497" w:rsidRPr="008C39E4" w:rsidRDefault="00A42C16"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В системе образования </w:t>
      </w:r>
      <w:proofErr w:type="spellStart"/>
      <w:r w:rsidRPr="008C39E4">
        <w:rPr>
          <w:rFonts w:ascii="Times New Roman" w:eastAsia="Times New Roman" w:hAnsi="Times New Roman" w:cs="Times New Roman"/>
          <w:sz w:val="24"/>
          <w:szCs w:val="24"/>
        </w:rPr>
        <w:t>Шатровскогомуниципального</w:t>
      </w:r>
      <w:proofErr w:type="spellEnd"/>
      <w:r w:rsidRPr="008C39E4">
        <w:rPr>
          <w:rFonts w:ascii="Times New Roman" w:eastAsia="Times New Roman" w:hAnsi="Times New Roman" w:cs="Times New Roman"/>
          <w:sz w:val="24"/>
          <w:szCs w:val="24"/>
        </w:rPr>
        <w:t xml:space="preserve"> округа на 1 сентября 2020 года функционирует 2 организации дополнительного образования, в которых обучаются дети и подростки преимущественно в возрасте от 5 до 18 лет.</w:t>
      </w:r>
    </w:p>
    <w:p w:rsidR="00185FE0" w:rsidRPr="008C39E4" w:rsidRDefault="00185FE0" w:rsidP="008C39E4">
      <w:pPr>
        <w:spacing w:after="0" w:line="240" w:lineRule="auto"/>
        <w:ind w:firstLine="708"/>
        <w:jc w:val="both"/>
        <w:rPr>
          <w:rFonts w:ascii="Times New Roman" w:hAnsi="Times New Roman" w:cs="Times New Roman"/>
          <w:sz w:val="24"/>
          <w:szCs w:val="24"/>
        </w:rPr>
      </w:pPr>
      <w:r w:rsidRPr="008C39E4">
        <w:rPr>
          <w:rFonts w:ascii="Times New Roman" w:hAnsi="Times New Roman" w:cs="Times New Roman"/>
          <w:sz w:val="24"/>
          <w:szCs w:val="24"/>
        </w:rPr>
        <w:t xml:space="preserve">Во всех общеобразовательных организациях округа реализуется программа воспитания, разработанная с учётом Федеральной рабочей программы воспитания. </w:t>
      </w:r>
    </w:p>
    <w:p w:rsidR="00185FE0" w:rsidRPr="008C39E4" w:rsidRDefault="00185FE0"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В системе образования </w:t>
      </w:r>
      <w:proofErr w:type="spellStart"/>
      <w:r w:rsidRPr="008C39E4">
        <w:rPr>
          <w:rFonts w:ascii="Times New Roman" w:hAnsi="Times New Roman" w:cs="Times New Roman"/>
          <w:sz w:val="24"/>
          <w:szCs w:val="24"/>
        </w:rPr>
        <w:t>Шатровского</w:t>
      </w:r>
      <w:proofErr w:type="spellEnd"/>
      <w:r w:rsidRPr="008C39E4">
        <w:rPr>
          <w:rFonts w:ascii="Times New Roman" w:hAnsi="Times New Roman" w:cs="Times New Roman"/>
          <w:sz w:val="24"/>
          <w:szCs w:val="24"/>
        </w:rPr>
        <w:t xml:space="preserve"> муниципального округа на 1 января 2023 года функционирует 2 организации дополнительного образования, в которых обучаются дети и подростки в возрасте от 5 до 18 лет. Все образовательные организации округа имеют лицензию на дополнительное образование детей. </w:t>
      </w:r>
    </w:p>
    <w:p w:rsidR="00185FE0" w:rsidRPr="008C39E4" w:rsidRDefault="00185FE0" w:rsidP="008C39E4">
      <w:pPr>
        <w:pStyle w:val="richfactdown-paragraph"/>
        <w:spacing w:before="0" w:beforeAutospacing="0" w:after="0" w:afterAutospacing="0"/>
        <w:jc w:val="both"/>
      </w:pPr>
      <w:r w:rsidRPr="008C39E4">
        <w:t>Дополнительное образование детей направлено на:</w:t>
      </w:r>
    </w:p>
    <w:p w:rsidR="00A42C16" w:rsidRPr="008C39E4" w:rsidRDefault="00A42C16" w:rsidP="008C39E4">
      <w:pPr>
        <w:pStyle w:val="richfactdown-paragraph"/>
        <w:spacing w:before="0" w:beforeAutospacing="0" w:after="0" w:afterAutospacing="0"/>
        <w:jc w:val="both"/>
      </w:pPr>
      <w:r w:rsidRPr="008C39E4">
        <w:t>-</w:t>
      </w:r>
      <w:r w:rsidR="00185FE0" w:rsidRPr="008C39E4">
        <w:t>формирование и развитие творческих способностей,</w:t>
      </w:r>
      <w:r w:rsidR="00185FE0" w:rsidRPr="008C39E4">
        <w:br/>
      </w:r>
      <w:r w:rsidRPr="008C39E4">
        <w:t>-</w:t>
      </w:r>
      <w:r w:rsidR="00185FE0" w:rsidRPr="008C39E4">
        <w:t xml:space="preserve"> удовлетворение их индивидуальных потребностей в интеллектуальном, нравственном и </w:t>
      </w:r>
      <w:r w:rsidRPr="008C39E4">
        <w:t>физическом совершенствовании,</w:t>
      </w:r>
      <w:r w:rsidRPr="008C39E4">
        <w:br/>
        <w:t>-</w:t>
      </w:r>
      <w:r w:rsidR="00185FE0" w:rsidRPr="008C39E4">
        <w:t>формирование культуры здоровог</w:t>
      </w:r>
      <w:r w:rsidRPr="008C39E4">
        <w:t>о и безопасного образа жизни,</w:t>
      </w:r>
      <w:r w:rsidRPr="008C39E4">
        <w:br/>
        <w:t xml:space="preserve">-укрепление здоровья, </w:t>
      </w:r>
      <w:r w:rsidR="00185FE0" w:rsidRPr="008C39E4">
        <w:t xml:space="preserve"> а также</w:t>
      </w:r>
    </w:p>
    <w:p w:rsidR="00185FE0" w:rsidRPr="008C39E4" w:rsidRDefault="00A42C16" w:rsidP="008C39E4">
      <w:pPr>
        <w:pStyle w:val="richfactdown-paragraph"/>
        <w:spacing w:before="0" w:beforeAutospacing="0" w:after="0" w:afterAutospacing="0"/>
        <w:jc w:val="both"/>
      </w:pPr>
      <w:r w:rsidRPr="008C39E4">
        <w:t>-</w:t>
      </w:r>
      <w:r w:rsidR="00185FE0" w:rsidRPr="008C39E4">
        <w:t xml:space="preserve"> на организацию их свободного времени.</w:t>
      </w:r>
    </w:p>
    <w:p w:rsidR="00185FE0" w:rsidRPr="008C39E4" w:rsidRDefault="00185FE0" w:rsidP="008C39E4">
      <w:pPr>
        <w:pStyle w:val="richfactdown-paragraph"/>
        <w:spacing w:before="0" w:beforeAutospacing="0" w:after="0" w:afterAutospacing="0"/>
        <w:jc w:val="both"/>
      </w:pPr>
      <w:r w:rsidRPr="008C39E4">
        <w:t>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A42C16" w:rsidRPr="008C39E4" w:rsidRDefault="00A42C16" w:rsidP="008C39E4">
      <w:pPr>
        <w:spacing w:after="0" w:line="240" w:lineRule="auto"/>
        <w:ind w:firstLine="708"/>
        <w:jc w:val="both"/>
        <w:rPr>
          <w:rFonts w:ascii="Times New Roman" w:hAnsi="Times New Roman" w:cs="Times New Roman"/>
          <w:sz w:val="24"/>
          <w:szCs w:val="24"/>
        </w:rPr>
      </w:pPr>
      <w:r w:rsidRPr="008C39E4">
        <w:rPr>
          <w:rFonts w:ascii="Times New Roman" w:hAnsi="Times New Roman" w:cs="Times New Roman"/>
          <w:sz w:val="24"/>
          <w:szCs w:val="24"/>
        </w:rPr>
        <w:t>С 2020 года в дополнительное образование внедрён механизм персонифицированного финансирования. Осуществляется переход от системы ПФДО к системе социального заказа.</w:t>
      </w:r>
    </w:p>
    <w:p w:rsidR="00A42C16" w:rsidRPr="008C39E4" w:rsidRDefault="00A42C16" w:rsidP="008C39E4">
      <w:pPr>
        <w:pStyle w:val="richfactdown-paragraph"/>
        <w:spacing w:before="0" w:beforeAutospacing="0" w:after="0" w:afterAutospacing="0"/>
        <w:jc w:val="both"/>
      </w:pPr>
      <w:r w:rsidRPr="008C39E4">
        <w:t xml:space="preserve">На 1 января 2023 года в автоматизированной информационной системе «Навигатор дополнительного образования детей Курганской области» образовательными организациями </w:t>
      </w:r>
      <w:proofErr w:type="spellStart"/>
      <w:r w:rsidRPr="008C39E4">
        <w:t>Шатровского</w:t>
      </w:r>
      <w:proofErr w:type="spellEnd"/>
      <w:r w:rsidRPr="008C39E4">
        <w:t xml:space="preserve"> муниципального округа размещено 275 программ дополнительного образования детей по шести направлениям: техническая, туристско-краеведческая, физкультурно-спортивная, художественная, естественнонаучная, социально-гуманитарная. В МБУ ДО «</w:t>
      </w:r>
      <w:proofErr w:type="spellStart"/>
      <w:r w:rsidRPr="008C39E4">
        <w:t>Шатровская</w:t>
      </w:r>
      <w:proofErr w:type="spellEnd"/>
      <w:r w:rsidRPr="008C39E4">
        <w:t xml:space="preserve"> ДЮСШ» опубликовано 15 программ, из них 7 - спортивной подготовки, 8 – общеразвивающих. В МБУ ДО «</w:t>
      </w:r>
      <w:proofErr w:type="spellStart"/>
      <w:r w:rsidRPr="008C39E4">
        <w:t>Шатровский</w:t>
      </w:r>
      <w:proofErr w:type="spellEnd"/>
      <w:r w:rsidRPr="008C39E4">
        <w:t xml:space="preserve"> ДДЮ» действуют 32 общеразвивающих программы, количество мест - 695. </w:t>
      </w:r>
    </w:p>
    <w:p w:rsidR="00A42C16" w:rsidRPr="008C39E4" w:rsidRDefault="00A42C16" w:rsidP="008C39E4">
      <w:pPr>
        <w:spacing w:after="0" w:line="240" w:lineRule="auto"/>
        <w:ind w:firstLine="708"/>
        <w:jc w:val="both"/>
        <w:rPr>
          <w:rFonts w:ascii="Times New Roman" w:hAnsi="Times New Roman" w:cs="Times New Roman"/>
          <w:sz w:val="24"/>
          <w:szCs w:val="24"/>
        </w:rPr>
      </w:pPr>
      <w:r w:rsidRPr="008C39E4">
        <w:rPr>
          <w:rFonts w:ascii="Times New Roman" w:hAnsi="Times New Roman" w:cs="Times New Roman"/>
          <w:sz w:val="24"/>
          <w:szCs w:val="24"/>
        </w:rPr>
        <w:t>Ведётся постоянная работа по организации мероприятий по дополнительному образованию, педагоги обобщают свой опыт на региональном и межмуниципальном уровне, участвуя в образовательных семинарах, инновационном салоне, региональном форуме работников системы дополнительного образования, съездах педагогических работников, профильных сменах. Принимают участие в ежегодном семинаре-совещании «Реализация государственной молодежной политики и развитие сферы дополнительного образования детей Курганской области».</w:t>
      </w:r>
    </w:p>
    <w:p w:rsidR="00A42C16" w:rsidRPr="008C39E4" w:rsidRDefault="00A42C16" w:rsidP="008C39E4">
      <w:pPr>
        <w:spacing w:after="0" w:line="240" w:lineRule="auto"/>
        <w:ind w:firstLine="708"/>
        <w:jc w:val="both"/>
        <w:rPr>
          <w:rFonts w:ascii="Times New Roman" w:hAnsi="Times New Roman" w:cs="Times New Roman"/>
          <w:sz w:val="24"/>
          <w:szCs w:val="24"/>
        </w:rPr>
      </w:pPr>
      <w:r w:rsidRPr="008C39E4">
        <w:rPr>
          <w:rFonts w:ascii="Times New Roman" w:hAnsi="Times New Roman" w:cs="Times New Roman"/>
          <w:sz w:val="24"/>
          <w:szCs w:val="24"/>
        </w:rPr>
        <w:t xml:space="preserve">На базе </w:t>
      </w:r>
      <w:proofErr w:type="spellStart"/>
      <w:r w:rsidRPr="008C39E4">
        <w:rPr>
          <w:rFonts w:ascii="Times New Roman" w:hAnsi="Times New Roman" w:cs="Times New Roman"/>
          <w:sz w:val="24"/>
          <w:szCs w:val="24"/>
        </w:rPr>
        <w:t>Шатровского</w:t>
      </w:r>
      <w:proofErr w:type="spellEnd"/>
      <w:r w:rsidRPr="008C39E4">
        <w:rPr>
          <w:rFonts w:ascii="Times New Roman" w:hAnsi="Times New Roman" w:cs="Times New Roman"/>
          <w:sz w:val="24"/>
          <w:szCs w:val="24"/>
        </w:rPr>
        <w:t xml:space="preserve"> ДДЮ созданы: Муниципальный опорный центр дополнительного образования детей </w:t>
      </w:r>
      <w:proofErr w:type="spellStart"/>
      <w:r w:rsidRPr="008C39E4">
        <w:rPr>
          <w:rFonts w:ascii="Times New Roman" w:hAnsi="Times New Roman" w:cs="Times New Roman"/>
          <w:sz w:val="24"/>
          <w:szCs w:val="24"/>
        </w:rPr>
        <w:t>Шатровского</w:t>
      </w:r>
      <w:proofErr w:type="spellEnd"/>
      <w:r w:rsidRPr="008C39E4">
        <w:rPr>
          <w:rFonts w:ascii="Times New Roman" w:hAnsi="Times New Roman" w:cs="Times New Roman"/>
          <w:sz w:val="24"/>
          <w:szCs w:val="24"/>
        </w:rPr>
        <w:t xml:space="preserve"> муниципального округа, осуществляющий организационное, информационное, консультационное, учебно-методическое сопровождение федерального проекта «Успех каждого ребенка»; Муниципальный центр поддержки добровольчества </w:t>
      </w:r>
      <w:r w:rsidRPr="008C39E4">
        <w:rPr>
          <w:rFonts w:ascii="Times New Roman" w:hAnsi="Times New Roman" w:cs="Times New Roman"/>
          <w:sz w:val="24"/>
          <w:szCs w:val="24"/>
        </w:rPr>
        <w:lastRenderedPageBreak/>
        <w:t>(</w:t>
      </w:r>
      <w:proofErr w:type="spellStart"/>
      <w:r w:rsidRPr="008C39E4">
        <w:rPr>
          <w:rFonts w:ascii="Times New Roman" w:hAnsi="Times New Roman" w:cs="Times New Roman"/>
          <w:sz w:val="24"/>
          <w:szCs w:val="24"/>
        </w:rPr>
        <w:t>волонтерства</w:t>
      </w:r>
      <w:proofErr w:type="spellEnd"/>
      <w:r w:rsidRPr="008C39E4">
        <w:rPr>
          <w:rFonts w:ascii="Times New Roman" w:hAnsi="Times New Roman" w:cs="Times New Roman"/>
          <w:sz w:val="24"/>
          <w:szCs w:val="24"/>
        </w:rPr>
        <w:t>), объединяющий 17 волонтерских отрядов, действующих на территории округа. Всего зарегистрированных волонтеров на сайте «</w:t>
      </w:r>
      <w:proofErr w:type="spellStart"/>
      <w:r w:rsidRPr="008C39E4">
        <w:rPr>
          <w:rFonts w:ascii="Times New Roman" w:hAnsi="Times New Roman" w:cs="Times New Roman"/>
          <w:sz w:val="24"/>
          <w:szCs w:val="24"/>
        </w:rPr>
        <w:t>Добро.ру</w:t>
      </w:r>
      <w:proofErr w:type="spellEnd"/>
      <w:r w:rsidRPr="008C39E4">
        <w:rPr>
          <w:rFonts w:ascii="Times New Roman" w:hAnsi="Times New Roman" w:cs="Times New Roman"/>
          <w:sz w:val="24"/>
          <w:szCs w:val="24"/>
        </w:rPr>
        <w:t xml:space="preserve">» 756 человек. </w:t>
      </w:r>
    </w:p>
    <w:p w:rsidR="008651B4" w:rsidRPr="008C39E4" w:rsidRDefault="008651B4"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В МБУ ДО «</w:t>
      </w:r>
      <w:proofErr w:type="spellStart"/>
      <w:r w:rsidRPr="008C39E4">
        <w:rPr>
          <w:rFonts w:ascii="Times New Roman" w:eastAsia="Times New Roman" w:hAnsi="Times New Roman" w:cs="Times New Roman"/>
          <w:sz w:val="24"/>
          <w:szCs w:val="24"/>
        </w:rPr>
        <w:t>Шатровский</w:t>
      </w:r>
      <w:proofErr w:type="spellEnd"/>
      <w:r w:rsidRPr="008C39E4">
        <w:rPr>
          <w:rFonts w:ascii="Times New Roman" w:eastAsia="Times New Roman" w:hAnsi="Times New Roman" w:cs="Times New Roman"/>
          <w:sz w:val="24"/>
          <w:szCs w:val="24"/>
        </w:rPr>
        <w:t xml:space="preserve"> ДДЮ» создан Центр патриотического воспитания и допризывной подготовки молодежи Шатровского района. В муниципальном отделении «</w:t>
      </w:r>
      <w:proofErr w:type="spellStart"/>
      <w:proofErr w:type="gramStart"/>
      <w:r w:rsidRPr="008C39E4">
        <w:rPr>
          <w:rFonts w:ascii="Times New Roman" w:eastAsia="Times New Roman" w:hAnsi="Times New Roman" w:cs="Times New Roman"/>
          <w:sz w:val="24"/>
          <w:szCs w:val="24"/>
        </w:rPr>
        <w:t>Юнармия</w:t>
      </w:r>
      <w:proofErr w:type="spellEnd"/>
      <w:r w:rsidRPr="008C39E4">
        <w:rPr>
          <w:rFonts w:ascii="Times New Roman" w:eastAsia="Times New Roman" w:hAnsi="Times New Roman" w:cs="Times New Roman"/>
          <w:sz w:val="24"/>
          <w:szCs w:val="24"/>
        </w:rPr>
        <w:t>»  129</w:t>
      </w:r>
      <w:proofErr w:type="gramEnd"/>
      <w:r w:rsidRPr="008C39E4">
        <w:rPr>
          <w:rFonts w:ascii="Times New Roman" w:eastAsia="Times New Roman" w:hAnsi="Times New Roman" w:cs="Times New Roman"/>
          <w:sz w:val="24"/>
          <w:szCs w:val="24"/>
        </w:rPr>
        <w:t xml:space="preserve"> юнармейцев, из них в МКОУ «</w:t>
      </w:r>
      <w:proofErr w:type="spellStart"/>
      <w:r w:rsidRPr="008C39E4">
        <w:rPr>
          <w:rFonts w:ascii="Times New Roman" w:eastAsia="Times New Roman" w:hAnsi="Times New Roman" w:cs="Times New Roman"/>
          <w:sz w:val="24"/>
          <w:szCs w:val="24"/>
        </w:rPr>
        <w:t>Бариновская</w:t>
      </w:r>
      <w:proofErr w:type="spellEnd"/>
      <w:r w:rsidRPr="008C39E4">
        <w:rPr>
          <w:rFonts w:ascii="Times New Roman" w:eastAsia="Times New Roman" w:hAnsi="Times New Roman" w:cs="Times New Roman"/>
          <w:sz w:val="24"/>
          <w:szCs w:val="24"/>
        </w:rPr>
        <w:t xml:space="preserve"> СОШ» - 20; МКОУ «</w:t>
      </w:r>
      <w:proofErr w:type="spellStart"/>
      <w:r w:rsidRPr="008C39E4">
        <w:rPr>
          <w:rFonts w:ascii="Times New Roman" w:eastAsia="Times New Roman" w:hAnsi="Times New Roman" w:cs="Times New Roman"/>
          <w:sz w:val="24"/>
          <w:szCs w:val="24"/>
        </w:rPr>
        <w:t>Кондинская</w:t>
      </w:r>
      <w:proofErr w:type="spellEnd"/>
      <w:r w:rsidRPr="008C39E4">
        <w:rPr>
          <w:rFonts w:ascii="Times New Roman" w:eastAsia="Times New Roman" w:hAnsi="Times New Roman" w:cs="Times New Roman"/>
          <w:sz w:val="24"/>
          <w:szCs w:val="24"/>
        </w:rPr>
        <w:t xml:space="preserve"> ООШ» - 8; МКОУ «</w:t>
      </w:r>
      <w:proofErr w:type="spellStart"/>
      <w:r w:rsidRPr="008C39E4">
        <w:rPr>
          <w:rFonts w:ascii="Times New Roman" w:eastAsia="Times New Roman" w:hAnsi="Times New Roman" w:cs="Times New Roman"/>
          <w:sz w:val="24"/>
          <w:szCs w:val="24"/>
        </w:rPr>
        <w:t>Кызылбаевская</w:t>
      </w:r>
      <w:proofErr w:type="spellEnd"/>
      <w:r w:rsidRPr="008C39E4">
        <w:rPr>
          <w:rFonts w:ascii="Times New Roman" w:eastAsia="Times New Roman" w:hAnsi="Times New Roman" w:cs="Times New Roman"/>
          <w:sz w:val="24"/>
          <w:szCs w:val="24"/>
        </w:rPr>
        <w:t xml:space="preserve"> СОШ» - 6; МКОУ «Мехонская СОШ» - 21; МКОУ «Мостовская СОШ» - 14; МКОУ «</w:t>
      </w:r>
      <w:proofErr w:type="spellStart"/>
      <w:r w:rsidRPr="008C39E4">
        <w:rPr>
          <w:rFonts w:ascii="Times New Roman" w:eastAsia="Times New Roman" w:hAnsi="Times New Roman" w:cs="Times New Roman"/>
          <w:sz w:val="24"/>
          <w:szCs w:val="24"/>
        </w:rPr>
        <w:t>Самохваловская</w:t>
      </w:r>
      <w:proofErr w:type="spellEnd"/>
      <w:r w:rsidRPr="008C39E4">
        <w:rPr>
          <w:rFonts w:ascii="Times New Roman" w:eastAsia="Times New Roman" w:hAnsi="Times New Roman" w:cs="Times New Roman"/>
          <w:sz w:val="24"/>
          <w:szCs w:val="24"/>
        </w:rPr>
        <w:t xml:space="preserve"> ООШ» - 7; МКОУ «Шатровская СОШ» - 62.</w:t>
      </w:r>
    </w:p>
    <w:p w:rsidR="008651B4" w:rsidRPr="008C39E4" w:rsidRDefault="008651B4" w:rsidP="008C39E4">
      <w:pPr>
        <w:pStyle w:val="a8"/>
        <w:spacing w:before="0" w:beforeAutospacing="0" w:after="0" w:afterAutospacing="0"/>
        <w:ind w:firstLine="567"/>
        <w:jc w:val="both"/>
      </w:pPr>
      <w:r w:rsidRPr="008C39E4">
        <w:t xml:space="preserve">В </w:t>
      </w:r>
      <w:proofErr w:type="spellStart"/>
      <w:r w:rsidRPr="008C39E4">
        <w:t>Шатровском</w:t>
      </w:r>
      <w:proofErr w:type="spellEnd"/>
      <w:r w:rsidRPr="008C39E4">
        <w:t xml:space="preserve"> муниципальном округе на конец 2022 года функционирует местное отделение Всероссийской организации «Российское движение школьников», в состав которого входят 9 первичных отделений, в них насчитывается 727 человек: 627 – обучающиеся, 53 – педагога и 47 – родителей. В настоящее время РДШ реорганизовано в РДДМ (Российское движение детей и молодёжи). В </w:t>
      </w:r>
      <w:proofErr w:type="gramStart"/>
      <w:r w:rsidRPr="008C39E4">
        <w:t>июне  состоялось</w:t>
      </w:r>
      <w:proofErr w:type="gramEnd"/>
      <w:r w:rsidRPr="008C39E4">
        <w:t xml:space="preserve">  открытие местного отделения РДДМ. В настоящее время в образовательных организациях Шатровского МО функционируют 11 волонтерских отрядов, в которые входят около 702 добровольца, зарегистрированных на сайте </w:t>
      </w:r>
      <w:proofErr w:type="spellStart"/>
      <w:r w:rsidRPr="008C39E4">
        <w:t>Добро.ру</w:t>
      </w:r>
      <w:proofErr w:type="spellEnd"/>
      <w:r w:rsidRPr="008C39E4">
        <w:t xml:space="preserve">. </w:t>
      </w:r>
    </w:p>
    <w:p w:rsidR="008651B4" w:rsidRPr="008C39E4" w:rsidRDefault="00AB4838" w:rsidP="008C39E4">
      <w:pPr>
        <w:spacing w:after="0" w:line="240" w:lineRule="auto"/>
        <w:ind w:firstLine="708"/>
        <w:jc w:val="both"/>
        <w:rPr>
          <w:rFonts w:ascii="Times New Roman" w:hAnsi="Times New Roman" w:cs="Times New Roman"/>
          <w:sz w:val="24"/>
          <w:szCs w:val="24"/>
        </w:rPr>
      </w:pPr>
      <w:r w:rsidRPr="008C39E4">
        <w:rPr>
          <w:rFonts w:ascii="Times New Roman" w:eastAsia="Times New Roman" w:hAnsi="Times New Roman" w:cs="Times New Roman"/>
          <w:sz w:val="24"/>
          <w:szCs w:val="24"/>
        </w:rPr>
        <w:t xml:space="preserve">С целью повышения эффективности использования возможностей физической культуры и спорта в укреплении </w:t>
      </w:r>
      <w:proofErr w:type="gramStart"/>
      <w:r w:rsidRPr="008C39E4">
        <w:rPr>
          <w:rFonts w:ascii="Times New Roman" w:eastAsia="Times New Roman" w:hAnsi="Times New Roman" w:cs="Times New Roman"/>
          <w:sz w:val="24"/>
          <w:szCs w:val="24"/>
        </w:rPr>
        <w:t>здоровья</w:t>
      </w:r>
      <w:proofErr w:type="gramEnd"/>
      <w:r w:rsidRPr="008C39E4">
        <w:rPr>
          <w:rFonts w:ascii="Times New Roman" w:eastAsia="Times New Roman" w:hAnsi="Times New Roman" w:cs="Times New Roman"/>
          <w:sz w:val="24"/>
          <w:szCs w:val="24"/>
        </w:rPr>
        <w:t xml:space="preserve"> обучающиеся принимают участие в фестивале ГТО. В 2022-2023 учебном году сдачу ГТО прошли 184 обучающегося, из них 17 воспитанника детского сада.</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Все более актуальным становится вопрос трудоустройства молодежи. В силу недостаточного опыта работы, отсутствия соответствующих практических навыков и профессионализма молодое поколение менее конкурентоспособно на рынке труда. На трудоустройство молодежи также влияет недостаточность мер, содействующих развитию и поддержки молодежного предпринимательства в производственной, научно-технической сфере и сфере оказания услуг населению, недостаточная развитость малого и среднего бизнеса как среды профессиональной самореализации молодежи.</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Сохраняется низкий уровень интереса молодежи к научной, творческой деятельности. Одной из причин данной проблемы является несовершенство системы выявления, продвижения и поддержки обладающей лидерскими навыками, инициативной и талантливой молодежи.</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 xml:space="preserve">В деятельности общеобразовательных организаций по созданию единого воспитательного пространства </w:t>
      </w:r>
      <w:proofErr w:type="spellStart"/>
      <w:r w:rsidRPr="008C39E4">
        <w:rPr>
          <w:rFonts w:ascii="Times New Roman" w:eastAsia="ArialMT" w:hAnsi="Times New Roman" w:cs="Times New Roman"/>
          <w:sz w:val="24"/>
          <w:szCs w:val="24"/>
          <w:lang w:eastAsia="en-US"/>
        </w:rPr>
        <w:t>Шатровского</w:t>
      </w:r>
      <w:proofErr w:type="spellEnd"/>
      <w:r w:rsidR="00A42C16" w:rsidRPr="008C39E4">
        <w:rPr>
          <w:rFonts w:ascii="Times New Roman" w:eastAsia="ArialMT" w:hAnsi="Times New Roman" w:cs="Times New Roman"/>
          <w:sz w:val="24"/>
          <w:szCs w:val="24"/>
          <w:lang w:eastAsia="en-US"/>
        </w:rPr>
        <w:t xml:space="preserve"> </w:t>
      </w:r>
      <w:r w:rsidR="00957251" w:rsidRPr="008C39E4">
        <w:rPr>
          <w:rFonts w:ascii="Times New Roman" w:eastAsia="ArialMT" w:hAnsi="Times New Roman" w:cs="Times New Roman"/>
          <w:sz w:val="24"/>
          <w:szCs w:val="24"/>
          <w:lang w:eastAsia="en-US"/>
        </w:rPr>
        <w:t>муниципального округа</w:t>
      </w:r>
      <w:r w:rsidRPr="008C39E4">
        <w:rPr>
          <w:rFonts w:ascii="Times New Roman" w:eastAsia="ArialMT" w:hAnsi="Times New Roman" w:cs="Times New Roman"/>
          <w:sz w:val="24"/>
          <w:szCs w:val="24"/>
          <w:lang w:eastAsia="en-US"/>
        </w:rPr>
        <w:t xml:space="preserve"> наблюдаются позитивные тенденции:</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-наблюдается повышение социального статуса педагога-воспитателя, классного руководителя, педагога дополнительного образования;</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Наряду с проявлением позитивных тенденций в решении задач воспитания остаются нерешенными проблемы:</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xml:space="preserve">- снижение численности молодежи вследствие демографических проблем прошлых лет и высокого уровня миграции молодежи оказывает отрицательное влияние на социально-экономическое развитие </w:t>
      </w:r>
      <w:r w:rsidR="00957251" w:rsidRPr="008C39E4">
        <w:rPr>
          <w:rFonts w:ascii="Times New Roman" w:eastAsia="ArialMT" w:hAnsi="Times New Roman" w:cs="Times New Roman"/>
          <w:sz w:val="24"/>
          <w:szCs w:val="24"/>
          <w:lang w:eastAsia="en-US"/>
        </w:rPr>
        <w:t>округа</w:t>
      </w:r>
      <w:r w:rsidRPr="008C39E4">
        <w:rPr>
          <w:rFonts w:ascii="Times New Roman" w:eastAsia="ArialMT" w:hAnsi="Times New Roman" w:cs="Times New Roman"/>
          <w:sz w:val="24"/>
          <w:szCs w:val="24"/>
          <w:lang w:eastAsia="en-US"/>
        </w:rPr>
        <w:t>;</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-разрыв между процессом обучения и воспитания, потребность в целостности педагогического процесса;</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-низкая родительская активность в общественном управлении общеобразовательным учреждением;</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-отсутствие качественной педагогической поддержки процесса профессионального самоопределения обучающихся;</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A42C16" w:rsidRPr="008C39E4" w:rsidRDefault="00A42C16" w:rsidP="008C39E4">
      <w:pPr>
        <w:autoSpaceDE w:val="0"/>
        <w:autoSpaceDN w:val="0"/>
        <w:adjustRightInd w:val="0"/>
        <w:spacing w:after="0" w:line="240" w:lineRule="auto"/>
        <w:jc w:val="center"/>
        <w:rPr>
          <w:rFonts w:ascii="Times New Roman" w:eastAsia="Times New Roman" w:hAnsi="Times New Roman" w:cs="Times New Roman"/>
          <w:sz w:val="24"/>
          <w:szCs w:val="24"/>
        </w:rPr>
      </w:pPr>
    </w:p>
    <w:p w:rsidR="00626497" w:rsidRPr="008C39E4" w:rsidRDefault="00626497" w:rsidP="008C39E4">
      <w:pPr>
        <w:autoSpaceDE w:val="0"/>
        <w:autoSpaceDN w:val="0"/>
        <w:adjustRightInd w:val="0"/>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2.3. Организация отдыха и оздоровления детей и подростков</w:t>
      </w:r>
    </w:p>
    <w:p w:rsidR="00626497" w:rsidRPr="008C39E4" w:rsidRDefault="00626497" w:rsidP="008C39E4">
      <w:pPr>
        <w:autoSpaceDE w:val="0"/>
        <w:autoSpaceDN w:val="0"/>
        <w:adjustRightInd w:val="0"/>
        <w:spacing w:after="0" w:line="240" w:lineRule="auto"/>
        <w:jc w:val="center"/>
        <w:rPr>
          <w:rFonts w:ascii="Times New Roman" w:eastAsia="Times New Roman" w:hAnsi="Times New Roman" w:cs="Times New Roman"/>
          <w:sz w:val="24"/>
          <w:szCs w:val="24"/>
        </w:rPr>
      </w:pPr>
    </w:p>
    <w:p w:rsidR="00626497" w:rsidRPr="008C39E4" w:rsidRDefault="00626497" w:rsidP="008C39E4">
      <w:pPr>
        <w:suppressAutoHyphens/>
        <w:spacing w:after="0" w:line="240" w:lineRule="auto"/>
        <w:ind w:firstLine="550"/>
        <w:jc w:val="both"/>
        <w:rPr>
          <w:rFonts w:ascii="Times New Roman" w:eastAsia="Times New Roman" w:hAnsi="Times New Roman" w:cs="Times New Roman"/>
          <w:sz w:val="24"/>
          <w:szCs w:val="24"/>
          <w:lang w:eastAsia="ar-SA"/>
        </w:rPr>
      </w:pPr>
      <w:r w:rsidRPr="008C39E4">
        <w:rPr>
          <w:rFonts w:ascii="Times New Roman" w:eastAsia="Times New Roman" w:hAnsi="Times New Roman" w:cs="Times New Roman"/>
          <w:sz w:val="24"/>
          <w:szCs w:val="24"/>
          <w:lang w:eastAsia="ar-SA"/>
        </w:rPr>
        <w:t>Проблема организации каникулярного отдыха, оздоровления и занятости детей является актуальной.</w:t>
      </w:r>
    </w:p>
    <w:p w:rsidR="00626497" w:rsidRPr="008C39E4" w:rsidRDefault="00626497" w:rsidP="008C39E4">
      <w:pPr>
        <w:suppressAutoHyphens/>
        <w:autoSpaceDE w:val="0"/>
        <w:autoSpaceDN w:val="0"/>
        <w:adjustRightInd w:val="0"/>
        <w:spacing w:after="0" w:line="240" w:lineRule="auto"/>
        <w:ind w:firstLine="550"/>
        <w:jc w:val="both"/>
        <w:rPr>
          <w:rFonts w:ascii="Times New Roman" w:eastAsia="Times New Roman" w:hAnsi="Times New Roman" w:cs="Times New Roman"/>
          <w:sz w:val="24"/>
          <w:szCs w:val="24"/>
          <w:lang w:eastAsia="ar-SA"/>
        </w:rPr>
      </w:pPr>
      <w:r w:rsidRPr="008C39E4">
        <w:rPr>
          <w:rFonts w:ascii="Times New Roman" w:eastAsia="Times New Roman" w:hAnsi="Times New Roman" w:cs="Times New Roman"/>
          <w:sz w:val="24"/>
          <w:szCs w:val="24"/>
          <w:lang w:eastAsia="ar-SA"/>
        </w:rPr>
        <w:t xml:space="preserve">В </w:t>
      </w:r>
      <w:r w:rsidR="00957251" w:rsidRPr="008C39E4">
        <w:rPr>
          <w:rFonts w:ascii="Times New Roman" w:eastAsia="Times New Roman" w:hAnsi="Times New Roman" w:cs="Times New Roman"/>
          <w:sz w:val="24"/>
          <w:szCs w:val="24"/>
          <w:lang w:eastAsia="ar-SA"/>
        </w:rPr>
        <w:t>округе</w:t>
      </w:r>
      <w:r w:rsidRPr="008C39E4">
        <w:rPr>
          <w:rFonts w:ascii="Times New Roman" w:eastAsia="Times New Roman" w:hAnsi="Times New Roman" w:cs="Times New Roman"/>
          <w:sz w:val="24"/>
          <w:szCs w:val="24"/>
          <w:lang w:eastAsia="ar-SA"/>
        </w:rPr>
        <w:t xml:space="preserve"> сложилась эффективная система организованных форм оздоровления, отдыха, занятости детей. Охват детей всеми видами отдыха увеличивается ежегодно.</w:t>
      </w:r>
    </w:p>
    <w:p w:rsidR="00807784" w:rsidRPr="008C39E4" w:rsidRDefault="00807784" w:rsidP="008C39E4">
      <w:pPr>
        <w:spacing w:after="0" w:line="240" w:lineRule="auto"/>
        <w:ind w:firstLine="540"/>
        <w:jc w:val="both"/>
        <w:rPr>
          <w:rFonts w:ascii="Times New Roman" w:hAnsi="Times New Roman" w:cs="Times New Roman"/>
          <w:sz w:val="24"/>
          <w:szCs w:val="24"/>
        </w:rPr>
      </w:pPr>
      <w:r w:rsidRPr="008C39E4">
        <w:rPr>
          <w:rFonts w:ascii="Times New Roman" w:hAnsi="Times New Roman" w:cs="Times New Roman"/>
          <w:sz w:val="24"/>
          <w:szCs w:val="24"/>
        </w:rPr>
        <w:t xml:space="preserve">В лагерях дневного пребывания на базе образовательных организаций Шатровского муниципального округа </w:t>
      </w:r>
      <w:proofErr w:type="gramStart"/>
      <w:r w:rsidRPr="008C39E4">
        <w:rPr>
          <w:rFonts w:ascii="Times New Roman" w:hAnsi="Times New Roman" w:cs="Times New Roman"/>
          <w:sz w:val="24"/>
          <w:szCs w:val="24"/>
        </w:rPr>
        <w:t>осенью  2022</w:t>
      </w:r>
      <w:proofErr w:type="gramEnd"/>
      <w:r w:rsidRPr="008C39E4">
        <w:rPr>
          <w:rFonts w:ascii="Times New Roman" w:hAnsi="Times New Roman" w:cs="Times New Roman"/>
          <w:sz w:val="24"/>
          <w:szCs w:val="24"/>
        </w:rPr>
        <w:t xml:space="preserve"> года оздоровлены 60 человек. В 2023 </w:t>
      </w:r>
      <w:proofErr w:type="gramStart"/>
      <w:r w:rsidRPr="008C39E4">
        <w:rPr>
          <w:rFonts w:ascii="Times New Roman" w:hAnsi="Times New Roman" w:cs="Times New Roman"/>
          <w:sz w:val="24"/>
          <w:szCs w:val="24"/>
        </w:rPr>
        <w:t>году  запланировано</w:t>
      </w:r>
      <w:proofErr w:type="gramEnd"/>
      <w:r w:rsidRPr="008C39E4">
        <w:rPr>
          <w:rFonts w:ascii="Times New Roman" w:hAnsi="Times New Roman" w:cs="Times New Roman"/>
          <w:sz w:val="24"/>
          <w:szCs w:val="24"/>
        </w:rPr>
        <w:t xml:space="preserve"> оздоровить 610 детей, из которых: 150 детей отдохнули  весной,  420 отдыхают в летний период,  и 40 детей планируется оздоровить осенью.  Во время летней оздоровительной кампании 2023 года </w:t>
      </w:r>
      <w:proofErr w:type="gramStart"/>
      <w:r w:rsidRPr="008C39E4">
        <w:rPr>
          <w:rFonts w:ascii="Times New Roman" w:hAnsi="Times New Roman" w:cs="Times New Roman"/>
          <w:sz w:val="24"/>
          <w:szCs w:val="24"/>
        </w:rPr>
        <w:t>запланирована  работа</w:t>
      </w:r>
      <w:proofErr w:type="gramEnd"/>
      <w:r w:rsidRPr="008C39E4">
        <w:rPr>
          <w:rFonts w:ascii="Times New Roman" w:hAnsi="Times New Roman" w:cs="Times New Roman"/>
          <w:sz w:val="24"/>
          <w:szCs w:val="24"/>
        </w:rPr>
        <w:t xml:space="preserve">  7 лагерей  с дневным пребыванием на базе ОО.  Стоимость питание на одного ребенка в день 133 рублей 20 </w:t>
      </w:r>
      <w:proofErr w:type="gramStart"/>
      <w:r w:rsidRPr="008C39E4">
        <w:rPr>
          <w:rFonts w:ascii="Times New Roman" w:hAnsi="Times New Roman" w:cs="Times New Roman"/>
          <w:sz w:val="24"/>
          <w:szCs w:val="24"/>
        </w:rPr>
        <w:t>копеек.Финансирование</w:t>
      </w:r>
      <w:proofErr w:type="gramEnd"/>
      <w:r w:rsidRPr="008C39E4">
        <w:rPr>
          <w:rFonts w:ascii="Times New Roman" w:hAnsi="Times New Roman" w:cs="Times New Roman"/>
          <w:sz w:val="24"/>
          <w:szCs w:val="24"/>
        </w:rPr>
        <w:t xml:space="preserve"> ЛДП предусматривает субсидии из областного бюджета, до 10% от стоимости дня из муниципального бюджета и родительская плата. </w:t>
      </w:r>
    </w:p>
    <w:p w:rsidR="00807784" w:rsidRPr="008C39E4" w:rsidRDefault="00807784" w:rsidP="008C39E4">
      <w:pPr>
        <w:spacing w:after="0" w:line="240" w:lineRule="auto"/>
        <w:ind w:firstLine="540"/>
        <w:jc w:val="both"/>
        <w:rPr>
          <w:rFonts w:ascii="Times New Roman" w:hAnsi="Times New Roman" w:cs="Times New Roman"/>
          <w:sz w:val="24"/>
          <w:szCs w:val="24"/>
        </w:rPr>
      </w:pPr>
      <w:r w:rsidRPr="008C39E4">
        <w:rPr>
          <w:rFonts w:ascii="Times New Roman" w:hAnsi="Times New Roman" w:cs="Times New Roman"/>
          <w:sz w:val="24"/>
          <w:szCs w:val="24"/>
        </w:rPr>
        <w:t xml:space="preserve">За 2022 год по плану Правительства </w:t>
      </w:r>
      <w:proofErr w:type="spellStart"/>
      <w:r w:rsidRPr="008C39E4">
        <w:rPr>
          <w:rFonts w:ascii="Times New Roman" w:hAnsi="Times New Roman" w:cs="Times New Roman"/>
          <w:sz w:val="24"/>
          <w:szCs w:val="24"/>
        </w:rPr>
        <w:t>областиШатровскому</w:t>
      </w:r>
      <w:proofErr w:type="spellEnd"/>
      <w:r w:rsidRPr="008C39E4">
        <w:rPr>
          <w:rFonts w:ascii="Times New Roman" w:hAnsi="Times New Roman" w:cs="Times New Roman"/>
          <w:sz w:val="24"/>
          <w:szCs w:val="24"/>
        </w:rPr>
        <w:t xml:space="preserve"> муниципальному округу необходимо оздоровить в загородных лагерях 93 человека, из которых: в летний период - 69 человек и 24 детей в иной период. За 2022 год показатели выполнены. В 2023 году по плану </w:t>
      </w:r>
      <w:proofErr w:type="gramStart"/>
      <w:r w:rsidRPr="008C39E4">
        <w:rPr>
          <w:rFonts w:ascii="Times New Roman" w:hAnsi="Times New Roman" w:cs="Times New Roman"/>
          <w:sz w:val="24"/>
          <w:szCs w:val="24"/>
        </w:rPr>
        <w:t>Правительства  области</w:t>
      </w:r>
      <w:proofErr w:type="gramEnd"/>
      <w:r w:rsidRPr="008C39E4">
        <w:rPr>
          <w:rFonts w:ascii="Times New Roman" w:hAnsi="Times New Roman" w:cs="Times New Roman"/>
          <w:sz w:val="24"/>
          <w:szCs w:val="24"/>
        </w:rPr>
        <w:t xml:space="preserve"> запланировано  оздоровить 93 ребенка. </w:t>
      </w:r>
      <w:proofErr w:type="gramStart"/>
      <w:r w:rsidRPr="008C39E4">
        <w:rPr>
          <w:rFonts w:ascii="Times New Roman" w:hAnsi="Times New Roman" w:cs="Times New Roman"/>
          <w:sz w:val="24"/>
          <w:szCs w:val="24"/>
        </w:rPr>
        <w:t>Весной  3</w:t>
      </w:r>
      <w:proofErr w:type="gramEnd"/>
      <w:r w:rsidRPr="008C39E4">
        <w:rPr>
          <w:rFonts w:ascii="Times New Roman" w:hAnsi="Times New Roman" w:cs="Times New Roman"/>
          <w:sz w:val="24"/>
          <w:szCs w:val="24"/>
        </w:rPr>
        <w:t xml:space="preserve"> человека в профильной смене  вожатых СОЛКД “ Романтика».  В   летний период отдохнули 29 человек СОЛКД «Романтика» </w:t>
      </w:r>
      <w:proofErr w:type="spellStart"/>
      <w:r w:rsidRPr="008C39E4">
        <w:rPr>
          <w:rFonts w:ascii="Times New Roman" w:hAnsi="Times New Roman" w:cs="Times New Roman"/>
          <w:sz w:val="24"/>
          <w:szCs w:val="24"/>
        </w:rPr>
        <w:t>Кетовского</w:t>
      </w:r>
      <w:proofErr w:type="spellEnd"/>
      <w:r w:rsidRPr="008C39E4">
        <w:rPr>
          <w:rFonts w:ascii="Times New Roman" w:hAnsi="Times New Roman" w:cs="Times New Roman"/>
          <w:sz w:val="24"/>
          <w:szCs w:val="24"/>
        </w:rPr>
        <w:t xml:space="preserve"> района, 20 человек «Лесная Республика» </w:t>
      </w:r>
      <w:proofErr w:type="spellStart"/>
      <w:r w:rsidRPr="008C39E4">
        <w:rPr>
          <w:rFonts w:ascii="Times New Roman" w:hAnsi="Times New Roman" w:cs="Times New Roman"/>
          <w:sz w:val="24"/>
          <w:szCs w:val="24"/>
        </w:rPr>
        <w:t>Каргаполького</w:t>
      </w:r>
      <w:proofErr w:type="spellEnd"/>
      <w:r w:rsidRPr="008C39E4">
        <w:rPr>
          <w:rFonts w:ascii="Times New Roman" w:hAnsi="Times New Roman" w:cs="Times New Roman"/>
          <w:sz w:val="24"/>
          <w:szCs w:val="24"/>
        </w:rPr>
        <w:t xml:space="preserve"> района и 20 человек в августе в МАУ ДЗОЛ «Салют», а 21 человек отдохнут в осенние каникулы.  Стоимость путевки в летний период: 15000 рублей на 15 дней и 7000 рублей на 7 дней. Финансирование также в основном из областного бюджета, районного и родительской платы. 50 человек отдохнули на профильной </w:t>
      </w:r>
      <w:proofErr w:type="gramStart"/>
      <w:r w:rsidRPr="008C39E4">
        <w:rPr>
          <w:rFonts w:ascii="Times New Roman" w:hAnsi="Times New Roman" w:cs="Times New Roman"/>
          <w:sz w:val="24"/>
          <w:szCs w:val="24"/>
        </w:rPr>
        <w:t>смене  «</w:t>
      </w:r>
      <w:proofErr w:type="gramEnd"/>
      <w:r w:rsidRPr="008C39E4">
        <w:rPr>
          <w:rFonts w:ascii="Times New Roman" w:hAnsi="Times New Roman" w:cs="Times New Roman"/>
          <w:sz w:val="24"/>
          <w:szCs w:val="24"/>
        </w:rPr>
        <w:t xml:space="preserve">Безопасный мир» в Комплексе отдыха «Чумляк» </w:t>
      </w:r>
      <w:proofErr w:type="spellStart"/>
      <w:r w:rsidRPr="008C39E4">
        <w:rPr>
          <w:rFonts w:ascii="Times New Roman" w:hAnsi="Times New Roman" w:cs="Times New Roman"/>
          <w:sz w:val="24"/>
          <w:szCs w:val="24"/>
        </w:rPr>
        <w:t>Щучанского</w:t>
      </w:r>
      <w:proofErr w:type="spellEnd"/>
      <w:r w:rsidRPr="008C39E4">
        <w:rPr>
          <w:rFonts w:ascii="Times New Roman" w:hAnsi="Times New Roman" w:cs="Times New Roman"/>
          <w:sz w:val="24"/>
          <w:szCs w:val="24"/>
        </w:rPr>
        <w:t xml:space="preserve"> района. По подготовке к летней оздоровительной кампании 2023 года реализовывался проект «Школа лета», в котором были заочные смены и очные на базе СОЛКД «Романтика». От муниципалитета были шесть человек (2 взрослых и 4 детей). На профильной смене для аниматоров и фотографов лагерей с дневным пребыванием «Профильная весна» от округа по квоте были три человека.  </w:t>
      </w:r>
    </w:p>
    <w:p w:rsidR="00807784" w:rsidRPr="008C39E4" w:rsidRDefault="00807784" w:rsidP="008C39E4">
      <w:pPr>
        <w:suppressAutoHyphens/>
        <w:spacing w:after="0" w:line="240" w:lineRule="auto"/>
        <w:ind w:firstLine="550"/>
        <w:jc w:val="both"/>
        <w:rPr>
          <w:rFonts w:ascii="Times New Roman" w:hAnsi="Times New Roman" w:cs="Times New Roman"/>
          <w:sz w:val="24"/>
          <w:szCs w:val="24"/>
        </w:rPr>
      </w:pPr>
      <w:r w:rsidRPr="008C39E4">
        <w:rPr>
          <w:rFonts w:ascii="Times New Roman" w:hAnsi="Times New Roman" w:cs="Times New Roman"/>
          <w:sz w:val="24"/>
          <w:szCs w:val="24"/>
        </w:rPr>
        <w:t>Бесплатные путевки для детей, находящихся в трудной жизненной ситуации, в загородные оздоровительные лагеря распределяются через КЦСОН, санаторные путевки через ЦРБ.  В 2022 году было трудоустроено через ЦНЗ - 67 подростков, в 2023 году 36 человек.</w:t>
      </w:r>
    </w:p>
    <w:p w:rsidR="00626497" w:rsidRPr="008C39E4" w:rsidRDefault="00626497" w:rsidP="008C39E4">
      <w:pPr>
        <w:autoSpaceDE w:val="0"/>
        <w:autoSpaceDN w:val="0"/>
        <w:adjustRightInd w:val="0"/>
        <w:spacing w:after="0" w:line="240" w:lineRule="auto"/>
        <w:ind w:firstLine="550"/>
        <w:jc w:val="both"/>
        <w:rPr>
          <w:rFonts w:ascii="Times New Roman" w:eastAsia="Times New Roman" w:hAnsi="Times New Roman" w:cs="Times New Roman"/>
          <w:sz w:val="24"/>
          <w:szCs w:val="24"/>
          <w:lang w:eastAsia="ar-SA"/>
        </w:rPr>
      </w:pPr>
      <w:r w:rsidRPr="008C39E4">
        <w:rPr>
          <w:rFonts w:ascii="Times New Roman" w:eastAsia="Times New Roman" w:hAnsi="Times New Roman" w:cs="Times New Roman"/>
          <w:sz w:val="24"/>
          <w:szCs w:val="24"/>
          <w:lang w:eastAsia="ar-SA"/>
        </w:rPr>
        <w:t>Принимая во внимание необходимость комплексного решения проблемы профилактики безнадзорности и правонарушений несовершеннолетних, органы и учреждения системы профилактики продолжают работу в данном направлении при взаимодействии всех ведомств через привлечение несовершеннолетних в учреждения дополнительного образования, лагеря с дневным пребыванием детей</w:t>
      </w:r>
    </w:p>
    <w:p w:rsidR="00626497" w:rsidRPr="008C39E4" w:rsidRDefault="00626497" w:rsidP="008C39E4">
      <w:pPr>
        <w:autoSpaceDE w:val="0"/>
        <w:autoSpaceDN w:val="0"/>
        <w:adjustRightInd w:val="0"/>
        <w:spacing w:after="0" w:line="240" w:lineRule="auto"/>
        <w:ind w:firstLine="550"/>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xml:space="preserve">Таким образом, </w:t>
      </w:r>
      <w:proofErr w:type="gramStart"/>
      <w:r w:rsidRPr="008C39E4">
        <w:rPr>
          <w:rFonts w:ascii="Times New Roman" w:eastAsia="ArialMT" w:hAnsi="Times New Roman" w:cs="Times New Roman"/>
          <w:sz w:val="24"/>
          <w:szCs w:val="24"/>
          <w:lang w:eastAsia="en-US"/>
        </w:rPr>
        <w:t>реализация  программы</w:t>
      </w:r>
      <w:proofErr w:type="gramEnd"/>
      <w:r w:rsidRPr="008C39E4">
        <w:rPr>
          <w:rFonts w:ascii="Times New Roman" w:eastAsia="ArialMT" w:hAnsi="Times New Roman" w:cs="Times New Roman"/>
          <w:sz w:val="24"/>
          <w:szCs w:val="24"/>
          <w:lang w:eastAsia="en-US"/>
        </w:rPr>
        <w:t xml:space="preserve"> позволит оптимизировать расходование бюджетных средств, сосредоточить материальные и финансовые ресурсы на приоритетных, наиболее значимых направлениях развития образования </w:t>
      </w:r>
      <w:proofErr w:type="spellStart"/>
      <w:r w:rsidRPr="008C39E4">
        <w:rPr>
          <w:rFonts w:ascii="Times New Roman" w:eastAsia="ArialMT" w:hAnsi="Times New Roman" w:cs="Times New Roman"/>
          <w:sz w:val="24"/>
          <w:szCs w:val="24"/>
          <w:lang w:eastAsia="en-US"/>
        </w:rPr>
        <w:t>Шатровского</w:t>
      </w:r>
      <w:r w:rsidR="0078356E" w:rsidRPr="008C39E4">
        <w:rPr>
          <w:rFonts w:ascii="Times New Roman" w:eastAsia="ArialMT" w:hAnsi="Times New Roman" w:cs="Times New Roman"/>
          <w:sz w:val="24"/>
          <w:szCs w:val="24"/>
          <w:lang w:eastAsia="en-US"/>
        </w:rPr>
        <w:t>муниципального</w:t>
      </w:r>
      <w:proofErr w:type="spellEnd"/>
      <w:r w:rsidR="0078356E" w:rsidRPr="008C39E4">
        <w:rPr>
          <w:rFonts w:ascii="Times New Roman" w:eastAsia="ArialMT" w:hAnsi="Times New Roman" w:cs="Times New Roman"/>
          <w:sz w:val="24"/>
          <w:szCs w:val="24"/>
          <w:lang w:eastAsia="en-US"/>
        </w:rPr>
        <w:t xml:space="preserve"> округа</w:t>
      </w:r>
      <w:r w:rsidRPr="008C39E4">
        <w:rPr>
          <w:rFonts w:ascii="Times New Roman" w:eastAsia="ArialMT" w:hAnsi="Times New Roman" w:cs="Times New Roman"/>
          <w:sz w:val="24"/>
          <w:szCs w:val="24"/>
          <w:lang w:eastAsia="en-US"/>
        </w:rPr>
        <w:t>.</w:t>
      </w:r>
    </w:p>
    <w:p w:rsidR="00626497" w:rsidRPr="008C39E4" w:rsidRDefault="00626497" w:rsidP="008C39E4">
      <w:pPr>
        <w:spacing w:after="0" w:line="240" w:lineRule="auto"/>
        <w:jc w:val="both"/>
        <w:rPr>
          <w:rFonts w:ascii="Times New Roman" w:eastAsia="ArialMT" w:hAnsi="Times New Roman" w:cs="Times New Roman"/>
          <w:sz w:val="24"/>
          <w:szCs w:val="24"/>
          <w:lang w:eastAsia="en-US"/>
        </w:rPr>
      </w:pPr>
    </w:p>
    <w:p w:rsidR="00626497" w:rsidRPr="008C39E4" w:rsidRDefault="00626497" w:rsidP="008C39E4">
      <w:pPr>
        <w:keepNext/>
        <w:spacing w:after="0" w:line="240" w:lineRule="auto"/>
        <w:jc w:val="center"/>
        <w:outlineLvl w:val="0"/>
        <w:rPr>
          <w:rFonts w:ascii="Times New Roman" w:eastAsia="Calibri" w:hAnsi="Times New Roman" w:cs="Times New Roman"/>
          <w:b/>
          <w:bCs/>
          <w:sz w:val="24"/>
          <w:szCs w:val="24"/>
        </w:rPr>
      </w:pPr>
      <w:bookmarkStart w:id="2" w:name="sub_1300"/>
      <w:r w:rsidRPr="008C39E4">
        <w:rPr>
          <w:rFonts w:ascii="Times New Roman" w:eastAsia="Calibri" w:hAnsi="Times New Roman" w:cs="Times New Roman"/>
          <w:b/>
          <w:bCs/>
          <w:sz w:val="24"/>
          <w:szCs w:val="24"/>
        </w:rPr>
        <w:t>Раздел III. Приоритеты и цели государственной политики в сфере образования и государственной молодежной политики</w:t>
      </w:r>
    </w:p>
    <w:p w:rsidR="00626497" w:rsidRPr="008C39E4" w:rsidRDefault="00626497" w:rsidP="008C39E4">
      <w:pPr>
        <w:spacing w:after="0" w:line="240" w:lineRule="auto"/>
        <w:rPr>
          <w:rFonts w:ascii="Times New Roman" w:eastAsia="Times New Roman" w:hAnsi="Times New Roman" w:cs="Times New Roman"/>
          <w:sz w:val="24"/>
          <w:szCs w:val="24"/>
        </w:rPr>
      </w:pPr>
    </w:p>
    <w:bookmarkEnd w:id="2"/>
    <w:p w:rsidR="00626497" w:rsidRPr="008C39E4" w:rsidRDefault="00626497" w:rsidP="008C39E4">
      <w:pPr>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Times New Roman" w:hAnsi="Times New Roman" w:cs="Times New Roman"/>
          <w:sz w:val="24"/>
          <w:szCs w:val="24"/>
        </w:rPr>
        <w:t xml:space="preserve">Программа разработана с учетом приоритетных направлений социально-экономического развития </w:t>
      </w:r>
      <w:proofErr w:type="spellStart"/>
      <w:r w:rsidRPr="008C39E4">
        <w:rPr>
          <w:rFonts w:ascii="Times New Roman" w:eastAsia="Times New Roman" w:hAnsi="Times New Roman" w:cs="Times New Roman"/>
          <w:sz w:val="24"/>
          <w:szCs w:val="24"/>
        </w:rPr>
        <w:t>Шатровского</w:t>
      </w:r>
      <w:proofErr w:type="spellEnd"/>
      <w:r w:rsidR="00A42C16" w:rsidRPr="008C39E4">
        <w:rPr>
          <w:rFonts w:ascii="Times New Roman" w:eastAsia="Times New Roman" w:hAnsi="Times New Roman" w:cs="Times New Roman"/>
          <w:sz w:val="24"/>
          <w:szCs w:val="24"/>
        </w:rPr>
        <w:t xml:space="preserve"> </w:t>
      </w:r>
      <w:r w:rsidR="00011C5D"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 Курганской области и Российской Федерации.</w:t>
      </w:r>
      <w:r w:rsidR="00A42C16" w:rsidRPr="008C39E4">
        <w:rPr>
          <w:rFonts w:ascii="Times New Roman" w:eastAsia="Times New Roman" w:hAnsi="Times New Roman" w:cs="Times New Roman"/>
          <w:sz w:val="24"/>
          <w:szCs w:val="24"/>
        </w:rPr>
        <w:t xml:space="preserve"> </w:t>
      </w:r>
      <w:r w:rsidRPr="008C39E4">
        <w:rPr>
          <w:rFonts w:ascii="Times New Roman" w:eastAsia="ArialMT" w:hAnsi="Times New Roman" w:cs="Times New Roman"/>
          <w:sz w:val="24"/>
          <w:szCs w:val="24"/>
          <w:lang w:eastAsia="en-US"/>
        </w:rPr>
        <w:t>Программа разработана с учетом приоритетов и целей государственной политики в сфере образования, которые определяются:</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Указом Президента Российской Федерации от 7 мая 2012 года № 597</w:t>
      </w:r>
      <w:r w:rsidRPr="008C39E4">
        <w:rPr>
          <w:rFonts w:ascii="Times New Roman" w:eastAsia="MS Mincho" w:hAnsi="Times New Roman" w:cs="Times New Roman"/>
          <w:sz w:val="24"/>
          <w:szCs w:val="24"/>
        </w:rPr>
        <w:t xml:space="preserve"> «</w:t>
      </w:r>
      <w:r w:rsidRPr="008C39E4">
        <w:rPr>
          <w:rFonts w:ascii="Times New Roman" w:eastAsia="Times New Roman" w:hAnsi="Times New Roman" w:cs="Times New Roman"/>
          <w:sz w:val="24"/>
          <w:szCs w:val="24"/>
        </w:rPr>
        <w:t>О мероприятиях по реализации государственной социальной политики</w:t>
      </w:r>
      <w:r w:rsidRPr="008C39E4">
        <w:rPr>
          <w:rFonts w:ascii="Times New Roman" w:eastAsia="MS Mincho" w:hAnsi="Times New Roman" w:cs="Times New Roman"/>
          <w:sz w:val="24"/>
          <w:szCs w:val="24"/>
        </w:rPr>
        <w:t>»</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ab/>
        <w:t xml:space="preserve">Указом Президента Российской Федерации от 7 мая 2012 года № 599 </w:t>
      </w:r>
      <w:r w:rsidRPr="008C39E4">
        <w:rPr>
          <w:rFonts w:ascii="Times New Roman" w:eastAsia="MS Mincho" w:hAnsi="Times New Roman" w:cs="Times New Roman"/>
          <w:sz w:val="24"/>
          <w:szCs w:val="24"/>
        </w:rPr>
        <w:t>«</w:t>
      </w:r>
      <w:r w:rsidRPr="008C39E4">
        <w:rPr>
          <w:rFonts w:ascii="Times New Roman" w:eastAsia="Times New Roman" w:hAnsi="Times New Roman" w:cs="Times New Roman"/>
          <w:sz w:val="24"/>
          <w:szCs w:val="24"/>
        </w:rPr>
        <w:t>О мерахпо реализации государственной политики в областиобразования и науки»;</w:t>
      </w:r>
    </w:p>
    <w:p w:rsidR="00626497" w:rsidRPr="008C39E4" w:rsidRDefault="00626497" w:rsidP="008C39E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C39E4">
        <w:rPr>
          <w:rFonts w:ascii="Times New Roman" w:eastAsia="Calibri" w:hAnsi="Times New Roman" w:cs="Times New Roman"/>
          <w:sz w:val="24"/>
          <w:szCs w:val="24"/>
          <w:lang w:eastAsia="en-US"/>
        </w:rPr>
        <w:t xml:space="preserve">Указом Президента Российской Федерации от 9 мая 2017 года № 203                  </w:t>
      </w:r>
      <w:proofErr w:type="gramStart"/>
      <w:r w:rsidRPr="008C39E4">
        <w:rPr>
          <w:rFonts w:ascii="Times New Roman" w:eastAsia="Calibri" w:hAnsi="Times New Roman" w:cs="Times New Roman"/>
          <w:sz w:val="24"/>
          <w:szCs w:val="24"/>
          <w:lang w:eastAsia="en-US"/>
        </w:rPr>
        <w:t xml:space="preserve">   «</w:t>
      </w:r>
      <w:proofErr w:type="gramEnd"/>
      <w:r w:rsidRPr="008C39E4">
        <w:rPr>
          <w:rFonts w:ascii="Times New Roman" w:eastAsia="Calibri" w:hAnsi="Times New Roman" w:cs="Times New Roman"/>
          <w:sz w:val="24"/>
          <w:szCs w:val="24"/>
          <w:lang w:eastAsia="en-US"/>
        </w:rPr>
        <w:t>О Стратегии развития информационного общества в Российской Федерации на 2017-2030 годы»;</w:t>
      </w:r>
    </w:p>
    <w:p w:rsidR="00626497" w:rsidRPr="008C39E4" w:rsidRDefault="00626497" w:rsidP="008C39E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C39E4">
        <w:rPr>
          <w:rFonts w:ascii="Times New Roman" w:eastAsia="Calibri" w:hAnsi="Times New Roman" w:cs="Times New Roman"/>
          <w:sz w:val="24"/>
          <w:szCs w:val="24"/>
          <w:lang w:eastAsia="en-US"/>
        </w:rPr>
        <w:lastRenderedPageBreak/>
        <w:t>Указом Президента Российской Федерации от 7 мая 2018 года № 204</w:t>
      </w:r>
      <w:r w:rsidRPr="008C39E4">
        <w:rPr>
          <w:rFonts w:ascii="Times New Roman" w:eastAsia="Calibri" w:hAnsi="Times New Roman" w:cs="Times New Roman"/>
          <w:sz w:val="24"/>
          <w:szCs w:val="24"/>
          <w:lang w:eastAsia="en-US"/>
        </w:rPr>
        <w:br/>
        <w:t xml:space="preserve">«О национальных целях и стратегических задачах развития Российской Федерации на период до 2024 года»; </w:t>
      </w:r>
    </w:p>
    <w:p w:rsidR="00626497" w:rsidRPr="008C39E4" w:rsidRDefault="00626497" w:rsidP="008C39E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C39E4">
        <w:rPr>
          <w:rFonts w:ascii="Times New Roman" w:eastAsia="Calibri" w:hAnsi="Times New Roman" w:cs="Times New Roman"/>
          <w:sz w:val="24"/>
          <w:szCs w:val="24"/>
          <w:lang w:eastAsia="en-US"/>
        </w:rPr>
        <w:t>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года № 1642;</w:t>
      </w:r>
    </w:p>
    <w:p w:rsidR="00626497" w:rsidRPr="008C39E4" w:rsidRDefault="00626497" w:rsidP="008C39E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C39E4">
        <w:rPr>
          <w:rFonts w:ascii="Times New Roman" w:eastAsia="Calibri" w:hAnsi="Times New Roman" w:cs="Times New Roman"/>
          <w:sz w:val="24"/>
          <w:szCs w:val="24"/>
          <w:lang w:eastAsia="en-US"/>
        </w:rPr>
        <w:t>программой «Содействие созданию в субъектах Российской Федерации (исходя из прогнозируемой потребности) новых мест в общеобразовательных организациях» на 2016-2025 годы, утвержденной распоряжением Правительства Российской Федерации от 23 октября 2015 года №</w:t>
      </w:r>
      <w:r w:rsidRPr="008C39E4">
        <w:rPr>
          <w:rFonts w:ascii="Times New Roman" w:eastAsia="Calibri" w:hAnsi="Times New Roman" w:cs="Times New Roman"/>
          <w:sz w:val="24"/>
          <w:szCs w:val="24"/>
          <w:lang w:val="en-US" w:eastAsia="en-US"/>
        </w:rPr>
        <w:t> </w:t>
      </w:r>
      <w:r w:rsidRPr="008C39E4">
        <w:rPr>
          <w:rFonts w:ascii="Times New Roman" w:eastAsia="Calibri" w:hAnsi="Times New Roman" w:cs="Times New Roman"/>
          <w:sz w:val="24"/>
          <w:szCs w:val="24"/>
          <w:lang w:eastAsia="en-US"/>
        </w:rPr>
        <w:t>2145-р;</w:t>
      </w:r>
    </w:p>
    <w:p w:rsidR="00626497" w:rsidRPr="008C39E4" w:rsidRDefault="00626497" w:rsidP="008C39E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C39E4">
        <w:rPr>
          <w:rFonts w:ascii="Times New Roman" w:eastAsia="ArialMT" w:hAnsi="Times New Roman" w:cs="Times New Roman"/>
          <w:sz w:val="24"/>
          <w:szCs w:val="24"/>
          <w:lang w:eastAsia="en-US"/>
        </w:rPr>
        <w:t>Стратегией развития воспитания в РоссийскойФедерациинапериод до 2025 года, утвержденнойраспоряжениемПравительстваРоссийскойФедерацииот 29 мая 2015 года</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996-р;</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Концепцией развития дополнительного образования детей, утвержденной распоряжением Правительства Российской Федерации от 4 сентября 2014 года№ 1726-р;</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Основами государственной молодежной политики Российской Федерации напериод до 2025 года, утвержденными распоряжением Правительства РоссийскойФедерации от 29 ноября 2014 года № 2403-р;</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Общими целями государственной политики являются обеспечение соответствиякачества российского образования меняющимся запросам населения и перспективнымзадачам развития российского общества и экономики, повышение эффективностиреализации молодежной политики в интересах инновационного, социально-ориентированного развития страны.</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Обеспечение доступности и повышение эффективности и качестваобразования – базовые направления реализации государственнойполитики. Общимнаправлением для каждого уровня образования является совершенствование структуры и сети образовательных организаций.</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xml:space="preserve">В целях реализации мероприятий федерального проекта «Успех каждого ребёнка»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proofErr w:type="spellStart"/>
      <w:r w:rsidRPr="008C39E4">
        <w:rPr>
          <w:rFonts w:ascii="Times New Roman" w:eastAsia="ArialMT" w:hAnsi="Times New Roman" w:cs="Times New Roman"/>
          <w:sz w:val="24"/>
          <w:szCs w:val="24"/>
          <w:lang w:eastAsia="en-US"/>
        </w:rPr>
        <w:t>Шатровском</w:t>
      </w:r>
      <w:r w:rsidR="00011C5D" w:rsidRPr="008C39E4">
        <w:rPr>
          <w:rFonts w:ascii="Times New Roman" w:eastAsia="Times New Roman" w:hAnsi="Times New Roman" w:cs="Times New Roman"/>
          <w:sz w:val="24"/>
          <w:szCs w:val="24"/>
        </w:rPr>
        <w:t>муниципальном</w:t>
      </w:r>
      <w:proofErr w:type="spellEnd"/>
      <w:r w:rsidR="00011C5D" w:rsidRPr="008C39E4">
        <w:rPr>
          <w:rFonts w:ascii="Times New Roman" w:eastAsia="Times New Roman" w:hAnsi="Times New Roman" w:cs="Times New Roman"/>
          <w:sz w:val="24"/>
          <w:szCs w:val="24"/>
        </w:rPr>
        <w:t xml:space="preserve"> округе</w:t>
      </w:r>
      <w:r w:rsidRPr="008C39E4">
        <w:rPr>
          <w:rFonts w:ascii="Times New Roman" w:eastAsia="ArialMT" w:hAnsi="Times New Roman" w:cs="Times New Roman"/>
          <w:sz w:val="24"/>
          <w:szCs w:val="24"/>
          <w:lang w:eastAsia="en-US"/>
        </w:rPr>
        <w:t xml:space="preserve"> реализуется система персонифицированного финансирования дополнительного образования,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Отдел образования Администрации </w:t>
      </w:r>
      <w:proofErr w:type="spellStart"/>
      <w:r w:rsidRPr="008C39E4">
        <w:rPr>
          <w:rFonts w:ascii="Times New Roman" w:eastAsia="ArialMT" w:hAnsi="Times New Roman" w:cs="Times New Roman"/>
          <w:sz w:val="24"/>
          <w:szCs w:val="24"/>
          <w:lang w:eastAsia="en-US"/>
        </w:rPr>
        <w:t>Шатровского</w:t>
      </w:r>
      <w:r w:rsidR="00011C5D" w:rsidRPr="008C39E4">
        <w:rPr>
          <w:rFonts w:ascii="Times New Roman" w:eastAsia="Times New Roman" w:hAnsi="Times New Roman" w:cs="Times New Roman"/>
          <w:sz w:val="24"/>
          <w:szCs w:val="24"/>
        </w:rPr>
        <w:t>муниципального</w:t>
      </w:r>
      <w:proofErr w:type="spellEnd"/>
      <w:r w:rsidR="00011C5D" w:rsidRPr="008C39E4">
        <w:rPr>
          <w:rFonts w:ascii="Times New Roman" w:eastAsia="Times New Roman" w:hAnsi="Times New Roman" w:cs="Times New Roman"/>
          <w:sz w:val="24"/>
          <w:szCs w:val="24"/>
        </w:rPr>
        <w:t xml:space="preserve"> округа</w:t>
      </w:r>
      <w:r w:rsidRPr="008C39E4">
        <w:rPr>
          <w:rFonts w:ascii="Times New Roman" w:eastAsia="ArialMT" w:hAnsi="Times New Roman" w:cs="Times New Roman"/>
          <w:sz w:val="24"/>
          <w:szCs w:val="24"/>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Pr="008C39E4">
        <w:rPr>
          <w:rFonts w:ascii="Times New Roman" w:eastAsia="ArialMT" w:hAnsi="Times New Roman" w:cs="Times New Roman"/>
          <w:sz w:val="24"/>
          <w:szCs w:val="24"/>
          <w:lang w:eastAsia="en-US"/>
        </w:rPr>
        <w:t>Шатровском</w:t>
      </w:r>
      <w:r w:rsidR="00011C5D" w:rsidRPr="008C39E4">
        <w:rPr>
          <w:rFonts w:ascii="Times New Roman" w:eastAsia="Times New Roman" w:hAnsi="Times New Roman" w:cs="Times New Roman"/>
          <w:sz w:val="24"/>
          <w:szCs w:val="24"/>
        </w:rPr>
        <w:t>муниципальном</w:t>
      </w:r>
      <w:proofErr w:type="spellEnd"/>
      <w:r w:rsidR="00011C5D" w:rsidRPr="008C39E4">
        <w:rPr>
          <w:rFonts w:ascii="Times New Roman" w:eastAsia="Times New Roman" w:hAnsi="Times New Roman" w:cs="Times New Roman"/>
          <w:sz w:val="24"/>
          <w:szCs w:val="24"/>
        </w:rPr>
        <w:t xml:space="preserve"> округе Курганской области</w:t>
      </w:r>
      <w:r w:rsidRPr="008C39E4">
        <w:rPr>
          <w:rFonts w:ascii="Times New Roman" w:eastAsia="ArialMT" w:hAnsi="Times New Roman" w:cs="Times New Roman"/>
          <w:sz w:val="24"/>
          <w:szCs w:val="24"/>
          <w:lang w:eastAsia="en-US"/>
        </w:rPr>
        <w:t>.</w:t>
      </w:r>
    </w:p>
    <w:p w:rsidR="00626497" w:rsidRPr="008C39E4" w:rsidRDefault="00626497" w:rsidP="008C39E4">
      <w:pPr>
        <w:autoSpaceDE w:val="0"/>
        <w:autoSpaceDN w:val="0"/>
        <w:adjustRightInd w:val="0"/>
        <w:spacing w:after="0" w:line="240" w:lineRule="auto"/>
        <w:rPr>
          <w:rFonts w:ascii="Times New Roman" w:eastAsia="ArialMT" w:hAnsi="Times New Roman" w:cs="Times New Roman"/>
          <w:sz w:val="24"/>
          <w:szCs w:val="24"/>
          <w:lang w:eastAsia="en-US"/>
        </w:rPr>
      </w:pPr>
    </w:p>
    <w:p w:rsidR="00626497" w:rsidRPr="008C39E4" w:rsidRDefault="00626497" w:rsidP="008C39E4">
      <w:pPr>
        <w:keepNext/>
        <w:spacing w:after="0" w:line="240" w:lineRule="auto"/>
        <w:jc w:val="center"/>
        <w:outlineLvl w:val="0"/>
        <w:rPr>
          <w:rFonts w:ascii="Times New Roman" w:eastAsia="Calibri" w:hAnsi="Times New Roman" w:cs="Times New Roman"/>
          <w:b/>
          <w:bCs/>
          <w:sz w:val="24"/>
          <w:szCs w:val="24"/>
        </w:rPr>
      </w:pPr>
      <w:bookmarkStart w:id="3" w:name="sub_1400"/>
      <w:r w:rsidRPr="008C39E4">
        <w:rPr>
          <w:rFonts w:ascii="Times New Roman" w:eastAsia="Calibri" w:hAnsi="Times New Roman" w:cs="Times New Roman"/>
          <w:b/>
          <w:bCs/>
          <w:sz w:val="24"/>
          <w:szCs w:val="24"/>
        </w:rPr>
        <w:t>Раздел IV. Цели и задачи Программы</w:t>
      </w:r>
    </w:p>
    <w:bookmarkEnd w:id="3"/>
    <w:p w:rsidR="00626497" w:rsidRPr="008C39E4" w:rsidRDefault="00626497" w:rsidP="008C39E4">
      <w:pPr>
        <w:autoSpaceDE w:val="0"/>
        <w:autoSpaceDN w:val="0"/>
        <w:adjustRightInd w:val="0"/>
        <w:spacing w:after="0" w:line="240" w:lineRule="auto"/>
        <w:rPr>
          <w:rFonts w:ascii="Times New Roman" w:eastAsia="ArialMT" w:hAnsi="Times New Roman" w:cs="Times New Roman"/>
          <w:sz w:val="24"/>
          <w:szCs w:val="24"/>
          <w:lang w:eastAsia="en-US"/>
        </w:rPr>
      </w:pPr>
    </w:p>
    <w:p w:rsidR="00626497" w:rsidRPr="008C39E4" w:rsidRDefault="00626497" w:rsidP="008C39E4">
      <w:pPr>
        <w:autoSpaceDE w:val="0"/>
        <w:autoSpaceDN w:val="0"/>
        <w:adjustRightInd w:val="0"/>
        <w:spacing w:after="0" w:line="240" w:lineRule="auto"/>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ab/>
        <w:t>Целью муниципальной программы являются:</w:t>
      </w:r>
    </w:p>
    <w:p w:rsidR="00626497" w:rsidRPr="008C39E4" w:rsidRDefault="00626497" w:rsidP="008C39E4">
      <w:pPr>
        <w:tabs>
          <w:tab w:val="left" w:pos="3060"/>
          <w:tab w:val="left" w:pos="3240"/>
          <w:tab w:val="left" w:pos="3420"/>
        </w:tabs>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xml:space="preserve">1) </w:t>
      </w:r>
      <w:r w:rsidRPr="008C39E4">
        <w:rPr>
          <w:rFonts w:ascii="Times New Roman" w:eastAsia="Calibri" w:hAnsi="Times New Roman" w:cs="Times New Roman"/>
          <w:sz w:val="24"/>
          <w:szCs w:val="24"/>
          <w:highlight w:val="white"/>
          <w:lang w:eastAsia="en-US"/>
        </w:rPr>
        <w:t xml:space="preserve">Обеспечение доступности качественного дошкольного и общего образования, соответствующего требованиям социально-экономического и инновационного развития </w:t>
      </w:r>
      <w:proofErr w:type="spellStart"/>
      <w:r w:rsidRPr="008C39E4">
        <w:rPr>
          <w:rFonts w:ascii="Times New Roman" w:eastAsia="Calibri" w:hAnsi="Times New Roman" w:cs="Times New Roman"/>
          <w:sz w:val="24"/>
          <w:szCs w:val="24"/>
          <w:highlight w:val="white"/>
          <w:lang w:eastAsia="en-US"/>
        </w:rPr>
        <w:t>Шатровского</w:t>
      </w:r>
      <w:proofErr w:type="spellEnd"/>
      <w:r w:rsidR="00A42C16" w:rsidRPr="008C39E4">
        <w:rPr>
          <w:rFonts w:ascii="Times New Roman" w:eastAsia="Calibri" w:hAnsi="Times New Roman" w:cs="Times New Roman"/>
          <w:sz w:val="24"/>
          <w:szCs w:val="24"/>
          <w:lang w:eastAsia="en-US"/>
        </w:rPr>
        <w:t xml:space="preserve"> </w:t>
      </w:r>
      <w:r w:rsidR="00EC5EE3" w:rsidRPr="008C39E4">
        <w:rPr>
          <w:rFonts w:ascii="Times New Roman" w:eastAsia="Times New Roman" w:hAnsi="Times New Roman" w:cs="Times New Roman"/>
          <w:sz w:val="24"/>
          <w:szCs w:val="24"/>
        </w:rPr>
        <w:t>муниципального округа Курганской области</w:t>
      </w:r>
      <w:r w:rsidRPr="008C39E4">
        <w:rPr>
          <w:rFonts w:ascii="Times New Roman" w:eastAsia="Calibri" w:hAnsi="Times New Roman" w:cs="Times New Roman"/>
          <w:sz w:val="24"/>
          <w:szCs w:val="24"/>
          <w:highlight w:val="white"/>
          <w:lang w:eastAsia="en-US"/>
        </w:rPr>
        <w:t>, отвечающего современным запросам общества</w:t>
      </w:r>
      <w:r w:rsidR="00EC5EE3" w:rsidRPr="008C39E4">
        <w:rPr>
          <w:rFonts w:ascii="Times New Roman" w:eastAsia="Calibri" w:hAnsi="Times New Roman" w:cs="Times New Roman"/>
          <w:sz w:val="24"/>
          <w:szCs w:val="24"/>
          <w:lang w:eastAsia="en-US"/>
        </w:rPr>
        <w:t>.</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Для достижения поставленной цели необходимо решение следующих задач:</w:t>
      </w:r>
    </w:p>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1) формирование образовательной сети и финансово-экономических </w:t>
      </w:r>
      <w:proofErr w:type="gramStart"/>
      <w:r w:rsidRPr="008C39E4">
        <w:rPr>
          <w:rFonts w:ascii="Times New Roman" w:eastAsia="Times New Roman" w:hAnsi="Times New Roman" w:cs="Times New Roman"/>
          <w:sz w:val="24"/>
          <w:szCs w:val="24"/>
        </w:rPr>
        <w:t>механизмов,обеспечивающих</w:t>
      </w:r>
      <w:proofErr w:type="gramEnd"/>
      <w:r w:rsidRPr="008C39E4">
        <w:rPr>
          <w:rFonts w:ascii="Times New Roman" w:eastAsia="Times New Roman" w:hAnsi="Times New Roman" w:cs="Times New Roman"/>
          <w:sz w:val="24"/>
          <w:szCs w:val="24"/>
        </w:rPr>
        <w:t xml:space="preserve"> равный доступ населения Шатровского</w:t>
      </w:r>
      <w:r w:rsidR="00EC5EE3" w:rsidRPr="008C39E4">
        <w:rPr>
          <w:rFonts w:ascii="Times New Roman" w:eastAsia="Times New Roman" w:hAnsi="Times New Roman" w:cs="Times New Roman"/>
          <w:sz w:val="24"/>
          <w:szCs w:val="24"/>
        </w:rPr>
        <w:t xml:space="preserve"> муниципального</w:t>
      </w:r>
      <w:r w:rsidR="00AC13BE" w:rsidRPr="008C39E4">
        <w:rPr>
          <w:rFonts w:ascii="Times New Roman" w:eastAsia="Times New Roman" w:hAnsi="Times New Roman" w:cs="Times New Roman"/>
          <w:sz w:val="24"/>
          <w:szCs w:val="24"/>
        </w:rPr>
        <w:t xml:space="preserve"> округа Курганской области </w:t>
      </w:r>
      <w:r w:rsidRPr="008C39E4">
        <w:rPr>
          <w:rFonts w:ascii="Times New Roman" w:eastAsia="Times New Roman" w:hAnsi="Times New Roman" w:cs="Times New Roman"/>
          <w:sz w:val="24"/>
          <w:szCs w:val="24"/>
        </w:rPr>
        <w:t>к услугам общего образования;</w:t>
      </w:r>
    </w:p>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2) модернизация содержания, технологий общего образования, совершенствованиеобразовательной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626497" w:rsidRPr="008C39E4" w:rsidRDefault="00626497" w:rsidP="008C39E4">
      <w:pPr>
        <w:spacing w:after="0" w:line="240" w:lineRule="auto"/>
        <w:jc w:val="both"/>
        <w:rPr>
          <w:rFonts w:ascii="Times New Roman" w:eastAsia="ArialMT" w:hAnsi="Times New Roman" w:cs="Times New Roman"/>
          <w:sz w:val="24"/>
          <w:szCs w:val="24"/>
          <w:lang w:eastAsia="en-US"/>
        </w:rPr>
      </w:pPr>
      <w:r w:rsidRPr="008C39E4">
        <w:rPr>
          <w:rFonts w:ascii="Times New Roman" w:eastAsia="Times New Roman" w:hAnsi="Times New Roman" w:cs="Times New Roman"/>
          <w:sz w:val="24"/>
          <w:szCs w:val="24"/>
        </w:rPr>
        <w:lastRenderedPageBreak/>
        <w:t xml:space="preserve">3) развитие системы дополнительного образования, совершенствование воспитательной компоненты в деятельности образовательных организаций, социальная поддержка детей и подростков. </w:t>
      </w:r>
      <w:r w:rsidRPr="008C39E4">
        <w:rPr>
          <w:rFonts w:ascii="Times New Roman" w:eastAsia="ArialMT" w:hAnsi="Times New Roman" w:cs="Times New Roman"/>
          <w:sz w:val="24"/>
          <w:szCs w:val="24"/>
          <w:lang w:eastAsia="en-US"/>
        </w:rPr>
        <w:t xml:space="preserve">Обеспечение функционирования системы персонифицированного финансирования дополнительного образования детей в </w:t>
      </w:r>
      <w:proofErr w:type="spellStart"/>
      <w:r w:rsidRPr="008C39E4">
        <w:rPr>
          <w:rFonts w:ascii="Times New Roman" w:eastAsia="ArialMT" w:hAnsi="Times New Roman" w:cs="Times New Roman"/>
          <w:sz w:val="24"/>
          <w:szCs w:val="24"/>
          <w:lang w:eastAsia="en-US"/>
        </w:rPr>
        <w:t>Шатровском</w:t>
      </w:r>
      <w:r w:rsidR="00EC5EE3" w:rsidRPr="008C39E4">
        <w:rPr>
          <w:rFonts w:ascii="Times New Roman" w:eastAsia="Times New Roman" w:hAnsi="Times New Roman" w:cs="Times New Roman"/>
          <w:sz w:val="24"/>
          <w:szCs w:val="24"/>
        </w:rPr>
        <w:t>муниципальном</w:t>
      </w:r>
      <w:proofErr w:type="spellEnd"/>
      <w:r w:rsidR="00EC5EE3" w:rsidRPr="008C39E4">
        <w:rPr>
          <w:rFonts w:ascii="Times New Roman" w:eastAsia="Times New Roman" w:hAnsi="Times New Roman" w:cs="Times New Roman"/>
          <w:sz w:val="24"/>
          <w:szCs w:val="24"/>
        </w:rPr>
        <w:t xml:space="preserve"> округе</w:t>
      </w:r>
      <w:r w:rsidRPr="008C39E4">
        <w:rPr>
          <w:rFonts w:ascii="Times New Roman" w:eastAsia="ArialMT" w:hAnsi="Times New Roman" w:cs="Times New Roman"/>
          <w:sz w:val="24"/>
          <w:szCs w:val="24"/>
          <w:lang w:eastAsia="en-US"/>
        </w:rPr>
        <w:t>;</w:t>
      </w:r>
    </w:p>
    <w:p w:rsidR="00626497" w:rsidRPr="008C39E4" w:rsidRDefault="00626497" w:rsidP="008C39E4">
      <w:pPr>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4) формирование востребованной системы оценки качества общего образования и образовательных результатов;</w:t>
      </w:r>
    </w:p>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5) обеспечение создания условий, соответствующих требованиям федеральных государственных образовательных стандартов   общего образования;</w:t>
      </w:r>
    </w:p>
    <w:p w:rsidR="00626497" w:rsidRPr="008C39E4" w:rsidRDefault="00626497" w:rsidP="008C39E4">
      <w:pPr>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6</w:t>
      </w:r>
      <w:r w:rsidRPr="008C39E4">
        <w:rPr>
          <w:rFonts w:ascii="Times New Roman" w:eastAsia="ArialMT" w:hAnsi="Times New Roman" w:cs="Times New Roman"/>
          <w:sz w:val="24"/>
          <w:szCs w:val="24"/>
          <w:lang w:eastAsia="en-US"/>
        </w:rPr>
        <w:t>)</w:t>
      </w:r>
      <w:r w:rsidRPr="008C39E4">
        <w:rPr>
          <w:rFonts w:ascii="Times New Roman" w:eastAsia="Times New Roman" w:hAnsi="Times New Roman" w:cs="Times New Roman"/>
          <w:sz w:val="24"/>
          <w:szCs w:val="24"/>
        </w:rPr>
        <w:t xml:space="preserve">реализация государственной политики на территории </w:t>
      </w:r>
      <w:proofErr w:type="spellStart"/>
      <w:r w:rsidRPr="008C39E4">
        <w:rPr>
          <w:rFonts w:ascii="Times New Roman" w:eastAsia="Times New Roman" w:hAnsi="Times New Roman" w:cs="Times New Roman"/>
          <w:sz w:val="24"/>
          <w:szCs w:val="24"/>
        </w:rPr>
        <w:t>Шатровского</w:t>
      </w:r>
      <w:r w:rsidR="00EC5EE3" w:rsidRPr="008C39E4">
        <w:rPr>
          <w:rFonts w:ascii="Times New Roman" w:eastAsia="Times New Roman" w:hAnsi="Times New Roman" w:cs="Times New Roman"/>
          <w:sz w:val="24"/>
          <w:szCs w:val="24"/>
        </w:rPr>
        <w:t>муниципального</w:t>
      </w:r>
      <w:proofErr w:type="spellEnd"/>
      <w:r w:rsidR="00EC5EE3" w:rsidRPr="008C39E4">
        <w:rPr>
          <w:rFonts w:ascii="Times New Roman" w:eastAsia="Times New Roman" w:hAnsi="Times New Roman" w:cs="Times New Roman"/>
          <w:sz w:val="24"/>
          <w:szCs w:val="24"/>
        </w:rPr>
        <w:t xml:space="preserve"> округа Курганской области</w:t>
      </w:r>
      <w:r w:rsidRPr="008C39E4">
        <w:rPr>
          <w:rFonts w:ascii="Times New Roman" w:eastAsia="Times New Roman" w:hAnsi="Times New Roman" w:cs="Times New Roman"/>
          <w:sz w:val="24"/>
          <w:szCs w:val="24"/>
        </w:rPr>
        <w:t xml:space="preserve"> в сфере отдыха и оздоровления детей.</w:t>
      </w:r>
    </w:p>
    <w:p w:rsidR="00626497" w:rsidRPr="008C39E4" w:rsidRDefault="00626497" w:rsidP="008C39E4">
      <w:pPr>
        <w:autoSpaceDE w:val="0"/>
        <w:autoSpaceDN w:val="0"/>
        <w:adjustRightInd w:val="0"/>
        <w:spacing w:after="0" w:line="240" w:lineRule="auto"/>
        <w:jc w:val="both"/>
        <w:rPr>
          <w:rFonts w:ascii="Times New Roman" w:eastAsia="Times New Roman" w:hAnsi="Times New Roman" w:cs="Times New Roman"/>
          <w:sz w:val="24"/>
          <w:szCs w:val="24"/>
        </w:rPr>
      </w:pPr>
    </w:p>
    <w:p w:rsidR="00626497" w:rsidRPr="008C39E4" w:rsidRDefault="00626497" w:rsidP="008C39E4">
      <w:pPr>
        <w:keepNext/>
        <w:spacing w:after="0" w:line="240" w:lineRule="auto"/>
        <w:jc w:val="center"/>
        <w:outlineLvl w:val="0"/>
        <w:rPr>
          <w:rFonts w:ascii="Times New Roman" w:eastAsia="Calibri" w:hAnsi="Times New Roman" w:cs="Times New Roman"/>
          <w:b/>
          <w:bCs/>
          <w:sz w:val="24"/>
          <w:szCs w:val="24"/>
        </w:rPr>
      </w:pPr>
      <w:r w:rsidRPr="008C39E4">
        <w:rPr>
          <w:rFonts w:ascii="Times New Roman" w:eastAsia="Calibri" w:hAnsi="Times New Roman" w:cs="Times New Roman"/>
          <w:b/>
          <w:bCs/>
          <w:sz w:val="24"/>
          <w:szCs w:val="24"/>
        </w:rPr>
        <w:t>Раздел V. Сроки реализации Программы</w:t>
      </w:r>
    </w:p>
    <w:p w:rsidR="00626497" w:rsidRPr="008C39E4" w:rsidRDefault="00626497" w:rsidP="008C39E4">
      <w:pPr>
        <w:spacing w:after="0" w:line="240" w:lineRule="auto"/>
        <w:rPr>
          <w:rFonts w:ascii="Times New Roman" w:eastAsia="Times New Roman" w:hAnsi="Times New Roman" w:cs="Times New Roman"/>
          <w:sz w:val="24"/>
          <w:szCs w:val="24"/>
        </w:rPr>
      </w:pP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Реализация Прогр</w:t>
      </w:r>
      <w:r w:rsidR="00EC5EE3" w:rsidRPr="008C39E4">
        <w:rPr>
          <w:rFonts w:ascii="Times New Roman" w:eastAsia="Times New Roman" w:hAnsi="Times New Roman" w:cs="Times New Roman"/>
          <w:sz w:val="24"/>
          <w:szCs w:val="24"/>
        </w:rPr>
        <w:t>аммы определена на период с 2024</w:t>
      </w:r>
      <w:r w:rsidRPr="008C39E4">
        <w:rPr>
          <w:rFonts w:ascii="Times New Roman" w:eastAsia="Times New Roman" w:hAnsi="Times New Roman" w:cs="Times New Roman"/>
          <w:sz w:val="24"/>
          <w:szCs w:val="24"/>
        </w:rPr>
        <w:t xml:space="preserve"> по 2026 годы. Администрацией </w:t>
      </w:r>
      <w:proofErr w:type="spellStart"/>
      <w:r w:rsidRPr="008C39E4">
        <w:rPr>
          <w:rFonts w:ascii="Times New Roman" w:eastAsia="Times New Roman" w:hAnsi="Times New Roman" w:cs="Times New Roman"/>
          <w:sz w:val="24"/>
          <w:szCs w:val="24"/>
        </w:rPr>
        <w:t>Шатровского</w:t>
      </w:r>
      <w:proofErr w:type="spellEnd"/>
      <w:r w:rsidR="00A42C16" w:rsidRPr="008C39E4">
        <w:rPr>
          <w:rFonts w:ascii="Times New Roman" w:eastAsia="Times New Roman" w:hAnsi="Times New Roman" w:cs="Times New Roman"/>
          <w:sz w:val="24"/>
          <w:szCs w:val="24"/>
        </w:rPr>
        <w:t xml:space="preserve"> </w:t>
      </w:r>
      <w:r w:rsidR="00EC5EE3" w:rsidRPr="008C39E4">
        <w:rPr>
          <w:rFonts w:ascii="Times New Roman" w:eastAsia="Times New Roman" w:hAnsi="Times New Roman" w:cs="Times New Roman"/>
          <w:sz w:val="24"/>
          <w:szCs w:val="24"/>
        </w:rPr>
        <w:t>муниципального округа Курганской области</w:t>
      </w:r>
      <w:r w:rsidRPr="008C39E4">
        <w:rPr>
          <w:rFonts w:ascii="Times New Roman" w:eastAsia="Times New Roman" w:hAnsi="Times New Roman" w:cs="Times New Roman"/>
          <w:sz w:val="24"/>
          <w:szCs w:val="24"/>
        </w:rPr>
        <w:t xml:space="preserve"> может быть принято решение о продлении срока реализации Программы, исходя из результатов реализации.</w:t>
      </w:r>
    </w:p>
    <w:p w:rsidR="00626497" w:rsidRPr="008C39E4" w:rsidRDefault="00626497" w:rsidP="008C39E4">
      <w:pPr>
        <w:keepNext/>
        <w:spacing w:after="0" w:line="240" w:lineRule="auto"/>
        <w:jc w:val="center"/>
        <w:outlineLvl w:val="0"/>
        <w:rPr>
          <w:rFonts w:ascii="Times New Roman" w:eastAsia="Calibri" w:hAnsi="Times New Roman" w:cs="Times New Roman"/>
          <w:b/>
          <w:bCs/>
          <w:sz w:val="24"/>
          <w:szCs w:val="24"/>
        </w:rPr>
      </w:pPr>
    </w:p>
    <w:p w:rsidR="00626497" w:rsidRPr="008C39E4" w:rsidRDefault="00626497" w:rsidP="008C39E4">
      <w:pPr>
        <w:keepNext/>
        <w:spacing w:after="0" w:line="240" w:lineRule="auto"/>
        <w:jc w:val="center"/>
        <w:outlineLvl w:val="0"/>
        <w:rPr>
          <w:rFonts w:ascii="Times New Roman" w:eastAsia="Calibri" w:hAnsi="Times New Roman" w:cs="Times New Roman"/>
          <w:b/>
          <w:bCs/>
          <w:sz w:val="24"/>
          <w:szCs w:val="24"/>
        </w:rPr>
      </w:pPr>
      <w:r w:rsidRPr="008C39E4">
        <w:rPr>
          <w:rFonts w:ascii="Times New Roman" w:eastAsia="Calibri" w:hAnsi="Times New Roman" w:cs="Times New Roman"/>
          <w:b/>
          <w:bCs/>
          <w:sz w:val="24"/>
          <w:szCs w:val="24"/>
        </w:rPr>
        <w:t>Раздел VI. Прогноз ожидаемых конечных результатов реализации Программы</w:t>
      </w:r>
    </w:p>
    <w:p w:rsidR="00626497" w:rsidRPr="008C39E4" w:rsidRDefault="00626497" w:rsidP="008C39E4">
      <w:pPr>
        <w:spacing w:after="0" w:line="240" w:lineRule="auto"/>
        <w:rPr>
          <w:rFonts w:ascii="Times New Roman" w:eastAsia="Times New Roman" w:hAnsi="Times New Roman" w:cs="Times New Roman"/>
          <w:sz w:val="24"/>
          <w:szCs w:val="24"/>
        </w:rPr>
      </w:pP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Реализация мероприятий Программы обеспечит создание условий для положительных, качественных изменений социальной и экономической ситуации в </w:t>
      </w:r>
      <w:proofErr w:type="spellStart"/>
      <w:r w:rsidRPr="008C39E4">
        <w:rPr>
          <w:rFonts w:ascii="Times New Roman" w:eastAsia="Times New Roman" w:hAnsi="Times New Roman" w:cs="Times New Roman"/>
          <w:sz w:val="24"/>
          <w:szCs w:val="24"/>
        </w:rPr>
        <w:t>Шатровском</w:t>
      </w:r>
      <w:proofErr w:type="spellEnd"/>
      <w:r w:rsidR="00A42C16" w:rsidRPr="008C39E4">
        <w:rPr>
          <w:rFonts w:ascii="Times New Roman" w:eastAsia="Times New Roman" w:hAnsi="Times New Roman" w:cs="Times New Roman"/>
          <w:sz w:val="24"/>
          <w:szCs w:val="24"/>
        </w:rPr>
        <w:t xml:space="preserve"> </w:t>
      </w:r>
      <w:r w:rsidR="00EC5EE3" w:rsidRPr="008C39E4">
        <w:rPr>
          <w:rFonts w:ascii="Times New Roman" w:eastAsia="Times New Roman" w:hAnsi="Times New Roman" w:cs="Times New Roman"/>
          <w:sz w:val="24"/>
          <w:szCs w:val="24"/>
        </w:rPr>
        <w:t>муниципальном округе Курганской области</w:t>
      </w:r>
      <w:r w:rsidRPr="008C39E4">
        <w:rPr>
          <w:rFonts w:ascii="Times New Roman" w:eastAsia="Times New Roman" w:hAnsi="Times New Roman" w:cs="Times New Roman"/>
          <w:sz w:val="24"/>
          <w:szCs w:val="24"/>
        </w:rPr>
        <w:t>, в частности:</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-развитие человеческого потенциала и повышение качества жизни в </w:t>
      </w:r>
      <w:r w:rsidR="00EC5EE3" w:rsidRPr="008C39E4">
        <w:rPr>
          <w:rFonts w:ascii="Times New Roman" w:eastAsia="Times New Roman" w:hAnsi="Times New Roman" w:cs="Times New Roman"/>
          <w:sz w:val="24"/>
          <w:szCs w:val="24"/>
        </w:rPr>
        <w:t>округе</w:t>
      </w:r>
      <w:r w:rsidRPr="008C39E4">
        <w:rPr>
          <w:rFonts w:ascii="Times New Roman" w:eastAsia="Times New Roman" w:hAnsi="Times New Roman" w:cs="Times New Roman"/>
          <w:sz w:val="24"/>
          <w:szCs w:val="24"/>
        </w:rPr>
        <w:t xml:space="preserve"> за счет развития системы образования;</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-обеспечение доступности дошкольного образования в </w:t>
      </w:r>
      <w:proofErr w:type="spellStart"/>
      <w:r w:rsidRPr="008C39E4">
        <w:rPr>
          <w:rFonts w:ascii="Times New Roman" w:eastAsia="Times New Roman" w:hAnsi="Times New Roman" w:cs="Times New Roman"/>
          <w:sz w:val="24"/>
          <w:szCs w:val="24"/>
        </w:rPr>
        <w:t>Шатровском</w:t>
      </w:r>
      <w:proofErr w:type="spellEnd"/>
      <w:r w:rsidR="00A42C16" w:rsidRPr="008C39E4">
        <w:rPr>
          <w:rFonts w:ascii="Times New Roman" w:eastAsia="Times New Roman" w:hAnsi="Times New Roman" w:cs="Times New Roman"/>
          <w:sz w:val="24"/>
          <w:szCs w:val="24"/>
        </w:rPr>
        <w:t xml:space="preserve"> </w:t>
      </w:r>
      <w:r w:rsidR="00EC5EE3" w:rsidRPr="008C39E4">
        <w:rPr>
          <w:rFonts w:ascii="Times New Roman" w:eastAsia="Times New Roman" w:hAnsi="Times New Roman" w:cs="Times New Roman"/>
          <w:sz w:val="24"/>
          <w:szCs w:val="24"/>
        </w:rPr>
        <w:t xml:space="preserve">муниципальном округе </w:t>
      </w:r>
      <w:r w:rsidRPr="008C39E4">
        <w:rPr>
          <w:rFonts w:ascii="Times New Roman" w:eastAsia="Times New Roman" w:hAnsi="Times New Roman" w:cs="Times New Roman"/>
          <w:sz w:val="24"/>
          <w:szCs w:val="24"/>
        </w:rPr>
        <w:t>для детей;</w:t>
      </w:r>
    </w:p>
    <w:p w:rsidR="00626497" w:rsidRPr="008C39E4" w:rsidRDefault="00626497" w:rsidP="008C39E4">
      <w:pPr>
        <w:spacing w:after="0" w:line="240" w:lineRule="auto"/>
        <w:ind w:firstLine="652"/>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доступности качественного начального общего, основного общего и среднего общего образования;</w:t>
      </w:r>
    </w:p>
    <w:p w:rsidR="00626497" w:rsidRPr="008C39E4" w:rsidRDefault="00626497" w:rsidP="008C39E4">
      <w:pPr>
        <w:autoSpaceDE w:val="0"/>
        <w:autoSpaceDN w:val="0"/>
        <w:adjustRightInd w:val="0"/>
        <w:spacing w:after="0" w:line="240" w:lineRule="auto"/>
        <w:ind w:firstLine="652"/>
        <w:jc w:val="both"/>
        <w:rPr>
          <w:rFonts w:ascii="Times New Roman" w:eastAsia="Calibri" w:hAnsi="Times New Roman" w:cs="Times New Roman"/>
          <w:sz w:val="24"/>
          <w:szCs w:val="24"/>
          <w:highlight w:val="white"/>
          <w:lang w:eastAsia="en-US"/>
        </w:rPr>
      </w:pPr>
      <w:r w:rsidRPr="008C39E4">
        <w:rPr>
          <w:rFonts w:ascii="Times New Roman" w:eastAsia="Calibri" w:hAnsi="Times New Roman" w:cs="Times New Roman"/>
          <w:sz w:val="24"/>
          <w:szCs w:val="24"/>
          <w:highlight w:val="white"/>
          <w:lang w:eastAsia="en-US"/>
        </w:rPr>
        <w:t>-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w:t>
      </w:r>
    </w:p>
    <w:p w:rsidR="00626497" w:rsidRPr="008C39E4" w:rsidRDefault="00626497" w:rsidP="008C39E4">
      <w:pPr>
        <w:autoSpaceDE w:val="0"/>
        <w:autoSpaceDN w:val="0"/>
        <w:adjustRightInd w:val="0"/>
        <w:spacing w:after="0" w:line="240" w:lineRule="auto"/>
        <w:ind w:firstLine="652"/>
        <w:jc w:val="both"/>
        <w:rPr>
          <w:rFonts w:ascii="Times New Roman" w:eastAsia="Calibri" w:hAnsi="Times New Roman" w:cs="Times New Roman"/>
          <w:sz w:val="24"/>
          <w:szCs w:val="24"/>
          <w:highlight w:val="white"/>
          <w:lang w:eastAsia="en-US"/>
        </w:rPr>
      </w:pPr>
      <w:r w:rsidRPr="008C39E4">
        <w:rPr>
          <w:rFonts w:ascii="Times New Roman" w:eastAsia="Calibri" w:hAnsi="Times New Roman" w:cs="Times New Roman"/>
          <w:sz w:val="24"/>
          <w:szCs w:val="24"/>
          <w:highlight w:val="white"/>
          <w:lang w:eastAsia="en-US"/>
        </w:rPr>
        <w:t>-обеспечение обучающихся, получающих начальное общее образование в муниципальных образовательных организациях, бесплатным горячим питанием;</w:t>
      </w:r>
    </w:p>
    <w:p w:rsidR="00626497" w:rsidRPr="008C39E4" w:rsidRDefault="00626497" w:rsidP="008C39E4">
      <w:pPr>
        <w:spacing w:after="0" w:line="240" w:lineRule="auto"/>
        <w:ind w:firstLine="652"/>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доступности программ дополнительного образования для детей и молодежи, вовлеченность детей и подростков в позитивную социальную деятельность;</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-повышение социальной активности молодых людей, проживающих на территории </w:t>
      </w:r>
      <w:proofErr w:type="spellStart"/>
      <w:r w:rsidRPr="008C39E4">
        <w:rPr>
          <w:rFonts w:ascii="Times New Roman" w:eastAsia="Times New Roman" w:hAnsi="Times New Roman" w:cs="Times New Roman"/>
          <w:sz w:val="24"/>
          <w:szCs w:val="24"/>
        </w:rPr>
        <w:t>Шатровского</w:t>
      </w:r>
      <w:proofErr w:type="spellEnd"/>
      <w:r w:rsidR="00A42C16" w:rsidRPr="008C39E4">
        <w:rPr>
          <w:rFonts w:ascii="Times New Roman" w:eastAsia="Times New Roman" w:hAnsi="Times New Roman" w:cs="Times New Roman"/>
          <w:sz w:val="24"/>
          <w:szCs w:val="24"/>
        </w:rPr>
        <w:t xml:space="preserve"> </w:t>
      </w:r>
      <w:r w:rsidR="00EC5EE3" w:rsidRPr="008C39E4">
        <w:rPr>
          <w:rFonts w:ascii="Times New Roman" w:eastAsia="Times New Roman" w:hAnsi="Times New Roman" w:cs="Times New Roman"/>
          <w:sz w:val="24"/>
          <w:szCs w:val="24"/>
        </w:rPr>
        <w:t>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C39E4">
        <w:rPr>
          <w:rFonts w:ascii="Times New Roman" w:eastAsia="Calibri" w:hAnsi="Times New Roman" w:cs="Times New Roman"/>
          <w:sz w:val="24"/>
          <w:szCs w:val="24"/>
          <w:lang w:eastAsia="en-US"/>
        </w:rPr>
        <w:t>-</w:t>
      </w:r>
      <w:r w:rsidRPr="008C39E4">
        <w:rPr>
          <w:rFonts w:ascii="Times New Roman" w:eastAsia="Times New Roman" w:hAnsi="Times New Roman" w:cs="Times New Roman"/>
          <w:sz w:val="24"/>
          <w:szCs w:val="24"/>
        </w:rPr>
        <w:t xml:space="preserve">увеличение количества </w:t>
      </w:r>
      <w:proofErr w:type="gramStart"/>
      <w:r w:rsidRPr="008C39E4">
        <w:rPr>
          <w:rFonts w:ascii="Times New Roman" w:eastAsia="Times New Roman" w:hAnsi="Times New Roman" w:cs="Times New Roman"/>
          <w:sz w:val="24"/>
          <w:szCs w:val="24"/>
        </w:rPr>
        <w:t>детей</w:t>
      </w:r>
      <w:proofErr w:type="gramEnd"/>
      <w:r w:rsidRPr="008C39E4">
        <w:rPr>
          <w:rFonts w:ascii="Times New Roman" w:eastAsia="Times New Roman" w:hAnsi="Times New Roman" w:cs="Times New Roman"/>
          <w:sz w:val="24"/>
          <w:szCs w:val="24"/>
        </w:rPr>
        <w:t xml:space="preserve"> охваченных всеми формами отдыха, оздоровления и занятости;</w:t>
      </w:r>
    </w:p>
    <w:p w:rsidR="00626497" w:rsidRPr="008C39E4" w:rsidRDefault="00626497" w:rsidP="008C39E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8C39E4">
        <w:rPr>
          <w:rFonts w:ascii="Times New Roman" w:eastAsia="Times New Roman" w:hAnsi="Times New Roman" w:cs="Times New Roman"/>
          <w:sz w:val="24"/>
          <w:szCs w:val="24"/>
        </w:rPr>
        <w:t>-</w:t>
      </w:r>
      <w:r w:rsidRPr="008C39E4">
        <w:rPr>
          <w:rFonts w:ascii="Times New Roman" w:eastAsia="Times New Roman" w:hAnsi="Times New Roman" w:cs="Times New Roman"/>
          <w:sz w:val="24"/>
          <w:szCs w:val="24"/>
          <w:lang w:eastAsia="ar-SA"/>
        </w:rPr>
        <w:t>снижение уровня преступлений и правонарушений среди несовершеннолетних;</w:t>
      </w:r>
    </w:p>
    <w:p w:rsidR="00626497" w:rsidRPr="008C39E4" w:rsidRDefault="00626497" w:rsidP="008C39E4">
      <w:pPr>
        <w:spacing w:after="0" w:line="240" w:lineRule="auto"/>
        <w:ind w:firstLine="708"/>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ar-SA"/>
        </w:rPr>
        <w:t>-</w:t>
      </w:r>
      <w:r w:rsidRPr="008C39E4">
        <w:rPr>
          <w:rFonts w:ascii="Times New Roman" w:eastAsia="Times New Roman" w:hAnsi="Times New Roman" w:cs="Times New Roman"/>
          <w:sz w:val="24"/>
          <w:szCs w:val="24"/>
          <w:shd w:val="clear" w:color="auto" w:fill="FFFFFF"/>
        </w:rPr>
        <w:t xml:space="preserve"> создание в образовательных организациях условий, необходимые для получения более качественного образования лицами с ограниченными возможностями здоровья и инвалидностью;</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-внедрение в практику современных механизмов и методов управления в системе образования.</w:t>
      </w:r>
    </w:p>
    <w:p w:rsidR="00626497" w:rsidRPr="008C39E4" w:rsidRDefault="00626497" w:rsidP="008C39E4">
      <w:pPr>
        <w:keepNext/>
        <w:spacing w:after="0" w:line="240" w:lineRule="auto"/>
        <w:jc w:val="center"/>
        <w:outlineLvl w:val="0"/>
        <w:rPr>
          <w:rFonts w:ascii="Times New Roman" w:eastAsia="Calibri" w:hAnsi="Times New Roman" w:cs="Times New Roman"/>
          <w:b/>
          <w:bCs/>
          <w:sz w:val="24"/>
          <w:szCs w:val="24"/>
        </w:rPr>
      </w:pPr>
    </w:p>
    <w:p w:rsidR="00626497" w:rsidRPr="008C39E4" w:rsidRDefault="00626497" w:rsidP="008C39E4">
      <w:pPr>
        <w:spacing w:after="0" w:line="240" w:lineRule="auto"/>
        <w:jc w:val="center"/>
        <w:rPr>
          <w:rFonts w:ascii="Times New Roman" w:eastAsia="Times New Roman" w:hAnsi="Times New Roman" w:cs="Times New Roman"/>
          <w:b/>
          <w:bCs/>
          <w:sz w:val="24"/>
          <w:szCs w:val="24"/>
        </w:rPr>
      </w:pPr>
      <w:r w:rsidRPr="008C39E4">
        <w:rPr>
          <w:rFonts w:ascii="Times New Roman" w:eastAsia="Times New Roman" w:hAnsi="Times New Roman" w:cs="Times New Roman"/>
          <w:b/>
          <w:bCs/>
          <w:sz w:val="24"/>
          <w:szCs w:val="24"/>
        </w:rPr>
        <w:t>Раздел VII. Перечень мероприятий Программы</w:t>
      </w:r>
    </w:p>
    <w:p w:rsidR="00626497" w:rsidRPr="008C39E4" w:rsidRDefault="00626497" w:rsidP="008C39E4">
      <w:pPr>
        <w:spacing w:after="0" w:line="240" w:lineRule="auto"/>
        <w:jc w:val="center"/>
        <w:rPr>
          <w:rFonts w:ascii="Times New Roman" w:eastAsia="Times New Roman" w:hAnsi="Times New Roman" w:cs="Times New Roman"/>
          <w:b/>
          <w:bCs/>
          <w:sz w:val="24"/>
          <w:szCs w:val="24"/>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3240"/>
        <w:gridCol w:w="1248"/>
        <w:gridCol w:w="205"/>
        <w:gridCol w:w="1920"/>
        <w:gridCol w:w="2503"/>
      </w:tblGrid>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N</w:t>
            </w:r>
          </w:p>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п/п</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Мероприятие</w:t>
            </w:r>
          </w:p>
        </w:tc>
        <w:tc>
          <w:tcPr>
            <w:tcW w:w="1453"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Срок реализации, год</w:t>
            </w:r>
          </w:p>
        </w:tc>
        <w:tc>
          <w:tcPr>
            <w:tcW w:w="192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Ответственный исполнитель, соисполнитель</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Ожидаемый конечный результат</w:t>
            </w:r>
          </w:p>
        </w:tc>
      </w:tr>
      <w:tr w:rsidR="00626497" w:rsidRPr="008C39E4" w:rsidTr="00626497">
        <w:tc>
          <w:tcPr>
            <w:tcW w:w="9776" w:type="dxa"/>
            <w:gridSpan w:val="6"/>
            <w:tcBorders>
              <w:top w:val="nil"/>
              <w:bottom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b/>
                <w:bCs/>
                <w:sz w:val="24"/>
                <w:szCs w:val="24"/>
              </w:rPr>
              <w:t xml:space="preserve">Задача 1. Развитие системы дошкольного образования, в том числе обеспечение </w:t>
            </w:r>
            <w:r w:rsidRPr="008C39E4">
              <w:rPr>
                <w:rFonts w:ascii="Times New Roman" w:eastAsia="Calibri" w:hAnsi="Times New Roman" w:cs="Times New Roman"/>
                <w:b/>
                <w:bCs/>
                <w:sz w:val="24"/>
                <w:szCs w:val="24"/>
              </w:rPr>
              <w:lastRenderedPageBreak/>
              <w:t>доступности дошкольного образования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1</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Реализация федерального государственного образовательного стандарта дошкольного образования</w:t>
            </w:r>
          </w:p>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Увеличение уровня оснащённости предметно-пространственной среды </w:t>
            </w:r>
            <w:r w:rsidR="00807784" w:rsidRPr="008C39E4">
              <w:rPr>
                <w:rFonts w:ascii="Times New Roman" w:eastAsia="Times New Roman" w:hAnsi="Times New Roman" w:cs="Times New Roman"/>
                <w:sz w:val="24"/>
                <w:szCs w:val="24"/>
              </w:rPr>
              <w:t>дошкольного образования</w:t>
            </w:r>
            <w:r w:rsidRPr="008C39E4">
              <w:rPr>
                <w:rFonts w:ascii="Times New Roman" w:eastAsia="Times New Roman" w:hAnsi="Times New Roman" w:cs="Times New Roman"/>
                <w:sz w:val="24"/>
                <w:szCs w:val="24"/>
              </w:rPr>
              <w:t xml:space="preserve"> в соответствии ФГОС ДО;</w:t>
            </w:r>
          </w:p>
          <w:p w:rsidR="00626497" w:rsidRPr="008C39E4" w:rsidRDefault="00626497" w:rsidP="008C39E4">
            <w:pPr>
              <w:spacing w:after="0" w:line="240" w:lineRule="auto"/>
              <w:rPr>
                <w:rFonts w:ascii="Times New Roman" w:eastAsia="Times New Roman" w:hAnsi="Times New Roman" w:cs="Times New Roman"/>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626497" w:rsidRPr="008C39E4" w:rsidRDefault="00EC5EE3" w:rsidP="008C39E4">
            <w:pPr>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192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ind w:right="-31"/>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Отдел образования Администрации Шатровского</w:t>
            </w:r>
            <w:r w:rsidR="00807784" w:rsidRPr="008C39E4">
              <w:rPr>
                <w:rFonts w:ascii="Times New Roman" w:eastAsia="Times New Roman" w:hAnsi="Times New Roman" w:cs="Times New Roman"/>
                <w:sz w:val="24"/>
                <w:szCs w:val="24"/>
              </w:rPr>
              <w:t xml:space="preserve"> муниципального округа</w:t>
            </w:r>
            <w:r w:rsidRPr="008C39E4">
              <w:rPr>
                <w:rFonts w:ascii="Times New Roman" w:eastAsia="Calibri" w:hAnsi="Times New Roman" w:cs="Times New Roman"/>
                <w:sz w:val="24"/>
                <w:szCs w:val="24"/>
              </w:rPr>
              <w:t>, образовательные организации</w:t>
            </w:r>
          </w:p>
          <w:p w:rsidR="00626497" w:rsidRPr="008C39E4" w:rsidRDefault="00626497" w:rsidP="008C39E4">
            <w:pPr>
              <w:spacing w:after="0" w:line="240" w:lineRule="auto"/>
              <w:jc w:val="both"/>
              <w:rPr>
                <w:rFonts w:ascii="Times New Roman" w:eastAsia="Times New Roman" w:hAnsi="Times New Roman" w:cs="Times New Roman"/>
                <w:sz w:val="24"/>
                <w:szCs w:val="24"/>
                <w:lang w:eastAsia="en-US"/>
              </w:rPr>
            </w:pPr>
          </w:p>
          <w:p w:rsidR="00626497" w:rsidRPr="008C39E4" w:rsidRDefault="00626497" w:rsidP="008C39E4">
            <w:pPr>
              <w:spacing w:after="0" w:line="240" w:lineRule="auto"/>
              <w:jc w:val="both"/>
              <w:rPr>
                <w:rFonts w:ascii="Times New Roman" w:eastAsia="Calibri" w:hAnsi="Times New Roman" w:cs="Times New Roman"/>
                <w:sz w:val="24"/>
                <w:szCs w:val="24"/>
              </w:rPr>
            </w:pP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современных</w:t>
            </w:r>
          </w:p>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условий предоставления дошкольного</w:t>
            </w:r>
          </w:p>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образования в соответствии</w:t>
            </w:r>
          </w:p>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с федеральным государственным</w:t>
            </w:r>
          </w:p>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образовательным стандартом дошкольного</w:t>
            </w:r>
          </w:p>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образо</w:t>
            </w:r>
            <w:r w:rsidR="00807784" w:rsidRPr="008C39E4">
              <w:rPr>
                <w:rFonts w:ascii="Times New Roman" w:eastAsia="Calibri" w:hAnsi="Times New Roman" w:cs="Times New Roman"/>
                <w:sz w:val="24"/>
                <w:szCs w:val="24"/>
              </w:rPr>
              <w:t>вания для всех детей, охваченных</w:t>
            </w:r>
          </w:p>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дошко</w:t>
            </w:r>
            <w:r w:rsidR="00807784" w:rsidRPr="008C39E4">
              <w:rPr>
                <w:rFonts w:ascii="Times New Roman" w:eastAsia="Calibri" w:hAnsi="Times New Roman" w:cs="Times New Roman"/>
                <w:sz w:val="24"/>
                <w:szCs w:val="24"/>
              </w:rPr>
              <w:t xml:space="preserve">льным образованием </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Повыше</w:t>
            </w:r>
            <w:r w:rsidR="00807784" w:rsidRPr="008C39E4">
              <w:rPr>
                <w:rFonts w:ascii="Times New Roman" w:eastAsia="Times New Roman" w:hAnsi="Times New Roman" w:cs="Times New Roman"/>
                <w:sz w:val="24"/>
                <w:szCs w:val="24"/>
              </w:rPr>
              <w:t>ние квалификации педагогических кадров дошкольногообразования</w:t>
            </w:r>
          </w:p>
        </w:tc>
        <w:tc>
          <w:tcPr>
            <w:tcW w:w="1453" w:type="dxa"/>
            <w:gridSpan w:val="2"/>
            <w:tcBorders>
              <w:top w:val="single" w:sz="4" w:space="0" w:color="auto"/>
              <w:left w:val="single" w:sz="4" w:space="0" w:color="auto"/>
              <w:bottom w:val="single" w:sz="4" w:space="0" w:color="auto"/>
              <w:right w:val="single" w:sz="4" w:space="0" w:color="auto"/>
            </w:tcBorders>
          </w:tcPr>
          <w:p w:rsidR="00626497" w:rsidRPr="008C39E4" w:rsidRDefault="00EC5EE3"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2024</w:t>
            </w:r>
            <w:r w:rsidR="00626497" w:rsidRPr="008C39E4">
              <w:rPr>
                <w:rFonts w:ascii="Times New Roman" w:eastAsia="Times New Roman" w:hAnsi="Times New Roman" w:cs="Times New Roman"/>
                <w:sz w:val="24"/>
                <w:szCs w:val="24"/>
              </w:rPr>
              <w:t>-2026</w:t>
            </w:r>
          </w:p>
        </w:tc>
        <w:tc>
          <w:tcPr>
            <w:tcW w:w="192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ind w:right="-31"/>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Отдел образования Администрации Шатровского</w:t>
            </w:r>
            <w:r w:rsidR="00807784" w:rsidRPr="008C39E4">
              <w:rPr>
                <w:rFonts w:ascii="Times New Roman" w:eastAsia="Times New Roman" w:hAnsi="Times New Roman" w:cs="Times New Roman"/>
                <w:sz w:val="24"/>
                <w:szCs w:val="24"/>
              </w:rPr>
              <w:t xml:space="preserve"> муниципального </w:t>
            </w:r>
            <w:proofErr w:type="gramStart"/>
            <w:r w:rsidR="00807784" w:rsidRPr="008C39E4">
              <w:rPr>
                <w:rFonts w:ascii="Times New Roman" w:eastAsia="Times New Roman" w:hAnsi="Times New Roman" w:cs="Times New Roman"/>
                <w:sz w:val="24"/>
                <w:szCs w:val="24"/>
              </w:rPr>
              <w:t>округа</w:t>
            </w:r>
            <w:r w:rsidRPr="008C39E4">
              <w:rPr>
                <w:rFonts w:ascii="Times New Roman" w:eastAsia="Calibri" w:hAnsi="Times New Roman" w:cs="Times New Roman"/>
                <w:sz w:val="24"/>
                <w:szCs w:val="24"/>
              </w:rPr>
              <w:t>,  образовательные</w:t>
            </w:r>
            <w:proofErr w:type="gramEnd"/>
            <w:r w:rsidRPr="008C39E4">
              <w:rPr>
                <w:rFonts w:ascii="Times New Roman" w:eastAsia="Calibri" w:hAnsi="Times New Roman" w:cs="Times New Roman"/>
                <w:sz w:val="24"/>
                <w:szCs w:val="24"/>
              </w:rPr>
              <w:t xml:space="preserve"> организации</w:t>
            </w:r>
          </w:p>
          <w:p w:rsidR="00626497" w:rsidRPr="008C39E4" w:rsidRDefault="00626497" w:rsidP="008C39E4">
            <w:pPr>
              <w:spacing w:after="0" w:line="240" w:lineRule="auto"/>
              <w:jc w:val="both"/>
              <w:rPr>
                <w:rFonts w:ascii="Times New Roman" w:eastAsia="Times New Roman" w:hAnsi="Times New Roman" w:cs="Times New Roman"/>
                <w:sz w:val="24"/>
                <w:szCs w:val="24"/>
                <w:lang w:eastAsia="en-US"/>
              </w:rPr>
            </w:pPr>
          </w:p>
          <w:p w:rsidR="00626497" w:rsidRPr="008C39E4" w:rsidRDefault="00626497" w:rsidP="008C39E4">
            <w:pPr>
              <w:spacing w:after="0" w:line="240" w:lineRule="auto"/>
              <w:jc w:val="both"/>
              <w:rPr>
                <w:rFonts w:ascii="Times New Roman" w:eastAsia="Calibri" w:hAnsi="Times New Roman" w:cs="Times New Roman"/>
                <w:sz w:val="24"/>
                <w:szCs w:val="24"/>
              </w:rPr>
            </w:pP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Увеличение доли педагогов, прошедших курсы повышения квалификации</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ind w:right="-2"/>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Текущий ремонт дошкольных образовательных организаций</w:t>
            </w:r>
            <w:r w:rsidR="00807784" w:rsidRPr="008C39E4">
              <w:rPr>
                <w:rFonts w:ascii="Times New Roman" w:eastAsia="Times New Roman" w:hAnsi="Times New Roman" w:cs="Times New Roman"/>
                <w:sz w:val="24"/>
                <w:szCs w:val="24"/>
              </w:rPr>
              <w:t xml:space="preserve"> и структурных подразделений</w:t>
            </w:r>
            <w:r w:rsidRPr="008C39E4">
              <w:rPr>
                <w:rFonts w:ascii="Times New Roman" w:eastAsia="Times New Roman" w:hAnsi="Times New Roman" w:cs="Times New Roman"/>
                <w:sz w:val="24"/>
                <w:szCs w:val="24"/>
              </w:rPr>
              <w:t>, в том числе создание в 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tc>
        <w:tc>
          <w:tcPr>
            <w:tcW w:w="1453" w:type="dxa"/>
            <w:gridSpan w:val="2"/>
            <w:tcBorders>
              <w:top w:val="single" w:sz="4" w:space="0" w:color="auto"/>
              <w:left w:val="single" w:sz="4" w:space="0" w:color="auto"/>
              <w:bottom w:val="single" w:sz="4" w:space="0" w:color="auto"/>
              <w:right w:val="single" w:sz="4" w:space="0" w:color="auto"/>
            </w:tcBorders>
          </w:tcPr>
          <w:p w:rsidR="00626497" w:rsidRPr="008C39E4" w:rsidRDefault="00EC5EE3"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2024</w:t>
            </w:r>
            <w:r w:rsidR="00626497" w:rsidRPr="008C39E4">
              <w:rPr>
                <w:rFonts w:ascii="Times New Roman" w:eastAsia="Times New Roman" w:hAnsi="Times New Roman" w:cs="Times New Roman"/>
                <w:sz w:val="24"/>
                <w:szCs w:val="24"/>
              </w:rPr>
              <w:t>-2026</w:t>
            </w:r>
          </w:p>
        </w:tc>
        <w:tc>
          <w:tcPr>
            <w:tcW w:w="192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Отдел образования Администрации Шатровского муниципального </w:t>
            </w:r>
            <w:proofErr w:type="gramStart"/>
            <w:r w:rsidRPr="008C39E4">
              <w:rPr>
                <w:rFonts w:ascii="Times New Roman" w:eastAsia="Calibri" w:hAnsi="Times New Roman" w:cs="Times New Roman"/>
                <w:sz w:val="24"/>
                <w:szCs w:val="24"/>
              </w:rPr>
              <w:t>округа,  образовательные</w:t>
            </w:r>
            <w:proofErr w:type="gramEnd"/>
            <w:r w:rsidRPr="008C39E4">
              <w:rPr>
                <w:rFonts w:ascii="Times New Roman" w:eastAsia="Calibri" w:hAnsi="Times New Roman" w:cs="Times New Roman"/>
                <w:sz w:val="24"/>
                <w:szCs w:val="24"/>
              </w:rPr>
              <w:t xml:space="preserve"> организации, Администрация Шатровского муниципального округа</w:t>
            </w:r>
          </w:p>
          <w:p w:rsidR="00626497" w:rsidRPr="008C39E4" w:rsidRDefault="00626497" w:rsidP="008C39E4">
            <w:pPr>
              <w:spacing w:after="0" w:line="240" w:lineRule="auto"/>
              <w:jc w:val="both"/>
              <w:rPr>
                <w:rFonts w:ascii="Times New Roman" w:eastAsia="Times New Roman" w:hAnsi="Times New Roman" w:cs="Times New Roman"/>
                <w:sz w:val="24"/>
                <w:szCs w:val="24"/>
                <w:lang w:eastAsia="en-US"/>
              </w:rPr>
            </w:pPr>
          </w:p>
          <w:p w:rsidR="00626497" w:rsidRPr="008C39E4" w:rsidRDefault="00626497" w:rsidP="008C39E4">
            <w:pPr>
              <w:spacing w:after="0" w:line="240" w:lineRule="auto"/>
              <w:jc w:val="both"/>
              <w:rPr>
                <w:rFonts w:ascii="Times New Roman" w:eastAsia="Calibri" w:hAnsi="Times New Roman" w:cs="Times New Roman"/>
                <w:sz w:val="24"/>
                <w:szCs w:val="24"/>
              </w:rPr>
            </w:pPr>
          </w:p>
          <w:p w:rsidR="00626497" w:rsidRPr="008C39E4" w:rsidRDefault="00626497" w:rsidP="008C39E4">
            <w:pPr>
              <w:spacing w:after="0" w:line="240" w:lineRule="auto"/>
              <w:jc w:val="both"/>
              <w:rPr>
                <w:rFonts w:ascii="Times New Roman" w:eastAsia="Calibri" w:hAnsi="Times New Roman" w:cs="Times New Roman"/>
                <w:sz w:val="24"/>
                <w:szCs w:val="24"/>
              </w:rPr>
            </w:pP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Times New Roman" w:hAnsi="Times New Roman" w:cs="Times New Roman"/>
                <w:sz w:val="24"/>
                <w:szCs w:val="24"/>
              </w:rPr>
              <w:t>Увеличение количества образовательных организаций Шатровского</w:t>
            </w:r>
            <w:r w:rsidR="00807784"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 соответствующих современным требованиям</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Выплаты родителям (законным представителям)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53" w:type="dxa"/>
            <w:gridSpan w:val="2"/>
            <w:tcBorders>
              <w:top w:val="single" w:sz="4" w:space="0" w:color="auto"/>
              <w:left w:val="single" w:sz="4" w:space="0" w:color="auto"/>
              <w:bottom w:val="single" w:sz="4" w:space="0" w:color="auto"/>
              <w:right w:val="single" w:sz="4" w:space="0" w:color="auto"/>
            </w:tcBorders>
          </w:tcPr>
          <w:p w:rsidR="00626497" w:rsidRPr="008C39E4" w:rsidRDefault="00EC5EE3"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192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EC5EE3" w:rsidRPr="008C39E4">
              <w:rPr>
                <w:rFonts w:ascii="Times New Roman" w:eastAsia="Times New Roman" w:hAnsi="Times New Roman" w:cs="Times New Roman"/>
                <w:sz w:val="24"/>
                <w:szCs w:val="24"/>
              </w:rPr>
              <w:t xml:space="preserve"> муниципального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Обеспечение доступности дошкольного образования в </w:t>
            </w:r>
            <w:proofErr w:type="spellStart"/>
            <w:r w:rsidRPr="008C39E4">
              <w:rPr>
                <w:rFonts w:ascii="Times New Roman" w:eastAsia="Times New Roman" w:hAnsi="Times New Roman" w:cs="Times New Roman"/>
                <w:sz w:val="24"/>
                <w:szCs w:val="24"/>
              </w:rPr>
              <w:t>Шатровском</w:t>
            </w:r>
            <w:proofErr w:type="spellEnd"/>
            <w:r w:rsidR="00EC5EE3" w:rsidRPr="008C39E4">
              <w:rPr>
                <w:rFonts w:ascii="Times New Roman" w:eastAsia="Times New Roman" w:hAnsi="Times New Roman" w:cs="Times New Roman"/>
                <w:sz w:val="24"/>
                <w:szCs w:val="24"/>
              </w:rPr>
              <w:t xml:space="preserve"> муниципальном округе</w:t>
            </w:r>
          </w:p>
        </w:tc>
      </w:tr>
      <w:tr w:rsidR="00626497" w:rsidRPr="008C39E4" w:rsidTr="00626497">
        <w:tc>
          <w:tcPr>
            <w:tcW w:w="9776" w:type="dxa"/>
            <w:gridSpan w:val="6"/>
            <w:tcBorders>
              <w:top w:val="single" w:sz="4" w:space="0" w:color="auto"/>
              <w:bottom w:val="single" w:sz="4" w:space="0" w:color="auto"/>
            </w:tcBorders>
          </w:tcPr>
          <w:p w:rsidR="00626497" w:rsidRPr="008C39E4" w:rsidRDefault="00626497"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b/>
                <w:bCs/>
                <w:sz w:val="24"/>
                <w:szCs w:val="24"/>
              </w:rPr>
              <w:t>Задача2</w:t>
            </w:r>
            <w:r w:rsidRPr="008C39E4">
              <w:rPr>
                <w:rFonts w:ascii="Times New Roman" w:eastAsia="Times New Roman" w:hAnsi="Times New Roman" w:cs="Times New Roman"/>
                <w:sz w:val="24"/>
                <w:szCs w:val="24"/>
              </w:rPr>
              <w:t>.</w:t>
            </w:r>
            <w:r w:rsidRPr="008C39E4">
              <w:rPr>
                <w:rFonts w:ascii="Times New Roman" w:eastAsia="Times New Roman" w:hAnsi="Times New Roman" w:cs="Times New Roman"/>
                <w:b/>
                <w:bCs/>
                <w:sz w:val="24"/>
                <w:szCs w:val="24"/>
              </w:rPr>
              <w:t xml:space="preserve"> Модернизация содержания, технологий общего образования, совершенствование образовательной среды</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5</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b/>
                <w:bCs/>
                <w:sz w:val="24"/>
                <w:szCs w:val="24"/>
              </w:rPr>
            </w:pPr>
            <w:r w:rsidRPr="008C39E4">
              <w:rPr>
                <w:rFonts w:ascii="Times New Roman" w:eastAsia="Times New Roman" w:hAnsi="Times New Roman" w:cs="Times New Roman"/>
                <w:sz w:val="24"/>
                <w:szCs w:val="24"/>
              </w:rPr>
              <w:t xml:space="preserve">Реализация </w:t>
            </w:r>
            <w:r w:rsidR="00807784" w:rsidRPr="008C39E4">
              <w:rPr>
                <w:rFonts w:ascii="Times New Roman" w:eastAsia="Times New Roman" w:hAnsi="Times New Roman" w:cs="Times New Roman"/>
                <w:sz w:val="24"/>
                <w:szCs w:val="24"/>
              </w:rPr>
              <w:t xml:space="preserve">обновлённого </w:t>
            </w:r>
            <w:r w:rsidRPr="008C39E4">
              <w:rPr>
                <w:rFonts w:ascii="Times New Roman" w:eastAsia="Times New Roman" w:hAnsi="Times New Roman" w:cs="Times New Roman"/>
                <w:sz w:val="24"/>
                <w:szCs w:val="24"/>
              </w:rPr>
              <w:t>федерального государственного  образовательного стандарта н</w:t>
            </w:r>
            <w:r w:rsidR="00E3649C" w:rsidRPr="008C39E4">
              <w:rPr>
                <w:rFonts w:ascii="Times New Roman" w:eastAsia="Times New Roman" w:hAnsi="Times New Roman" w:cs="Times New Roman"/>
                <w:sz w:val="24"/>
                <w:szCs w:val="24"/>
              </w:rPr>
              <w:t xml:space="preserve">ачального, основного и среднего </w:t>
            </w:r>
            <w:r w:rsidRPr="008C39E4">
              <w:rPr>
                <w:rFonts w:ascii="Times New Roman" w:eastAsia="Times New Roman" w:hAnsi="Times New Roman" w:cs="Times New Roman"/>
                <w:sz w:val="24"/>
                <w:szCs w:val="24"/>
              </w:rPr>
              <w:t>общего  образования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DF29CB"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E3649C"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доступности качественного начального общего, основного общего и среднего общего образования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6</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Финансовое обеспечение государственных гарантий реализации прав граждан на получение общедоступного и бесплатного</w:t>
            </w:r>
          </w:p>
          <w:p w:rsidR="00626497" w:rsidRPr="008C39E4" w:rsidRDefault="00626497" w:rsidP="008C39E4">
            <w:pPr>
              <w:tabs>
                <w:tab w:val="left" w:pos="3060"/>
                <w:tab w:val="left" w:pos="3240"/>
                <w:tab w:val="left" w:pos="3420"/>
              </w:tabs>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2021-2026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807784"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доступности качественного начального общего, основного общего и среднего общего образования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7</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kern w:val="2"/>
                <w:sz w:val="24"/>
                <w:szCs w:val="24"/>
              </w:rPr>
              <w:t>Оснащение образовательных учреждений современным учебным и учебно-лабораторным оборудованием</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DF29CB"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DF29CB" w:rsidRPr="008C39E4">
              <w:rPr>
                <w:rFonts w:ascii="Times New Roman" w:eastAsia="Times New Roman" w:hAnsi="Times New Roman" w:cs="Times New Roman"/>
                <w:sz w:val="24"/>
                <w:szCs w:val="24"/>
              </w:rPr>
              <w:t xml:space="preserve"> муниципального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Создание современных условий реализации образовательных программ</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8</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kern w:val="2"/>
                <w:sz w:val="24"/>
                <w:szCs w:val="24"/>
              </w:rPr>
            </w:pPr>
            <w:r w:rsidRPr="008C39E4">
              <w:rPr>
                <w:rFonts w:ascii="Times New Roman" w:eastAsia="Times New Roman" w:hAnsi="Times New Roman" w:cs="Times New Roman"/>
                <w:kern w:val="2"/>
                <w:sz w:val="24"/>
                <w:szCs w:val="24"/>
              </w:rPr>
              <w:t xml:space="preserve">Реализация ФГОС для детей с ограниченными возможностями здоровья и детей с умственной отсталостью, </w:t>
            </w:r>
            <w:r w:rsidRPr="008C39E4">
              <w:rPr>
                <w:rFonts w:ascii="Times New Roman" w:eastAsia="Times New Roman" w:hAnsi="Times New Roman" w:cs="Times New Roman"/>
                <w:sz w:val="24"/>
                <w:szCs w:val="24"/>
              </w:rPr>
              <w:t>в том числе обеспечение учебниками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DF29CB"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050EBD"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доступности качественного образования для лиц с ограниченными возможностями здоровья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9</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Создание условий для расширения доступа участникам </w:t>
            </w:r>
          </w:p>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образовательного процесса к образовательным и информационным ресурсам информационно-телекоммуникационной сети "Интернет", в том числе установка </w:t>
            </w:r>
          </w:p>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b/>
                <w:bCs/>
                <w:sz w:val="24"/>
                <w:szCs w:val="24"/>
              </w:rPr>
            </w:pPr>
            <w:r w:rsidRPr="008C39E4">
              <w:rPr>
                <w:rFonts w:ascii="Times New Roman" w:eastAsia="Times New Roman" w:hAnsi="Times New Roman" w:cs="Times New Roman"/>
                <w:sz w:val="24"/>
                <w:szCs w:val="24"/>
              </w:rPr>
              <w:t>высокоскоростного Интернета</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DF29CB"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E3649C"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Создание современных условий реализации образовательных программ</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10</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Проведение муниципального этапа Всероссийской олимпиады школьников по общеобразовательным предметам и обеспечение участия призеров муниципального этапа Всероссийской олимпиады школьников по общеобразовательным предметам на ее заключительном этапе; осуществление единовременных выплат одаренным детям</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050EBD"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050EBD" w:rsidRPr="008C39E4">
              <w:rPr>
                <w:rFonts w:ascii="Times New Roman" w:eastAsia="Times New Roman" w:hAnsi="Times New Roman" w:cs="Times New Roman"/>
                <w:sz w:val="24"/>
                <w:szCs w:val="24"/>
              </w:rPr>
              <w:t xml:space="preserve"> муниципального округа,</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Увеличение численности обучающихся по программам общего образования, участвующих в олимпиадах и конкурсах различных уровней.</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Осуществление поддержки обучающихся,</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проявивших выдающиеся способности или</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добившихся успехов в учебной, научной</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(научно-исследовательской), творческой деятельности</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11</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Присуждение  премий Главы </w:t>
            </w:r>
            <w:proofErr w:type="spellStart"/>
            <w:r w:rsidRPr="008C39E4">
              <w:rPr>
                <w:rFonts w:ascii="Times New Roman" w:eastAsia="Times New Roman" w:hAnsi="Times New Roman" w:cs="Times New Roman"/>
                <w:sz w:val="24"/>
                <w:szCs w:val="24"/>
              </w:rPr>
              <w:t>Шатровского</w:t>
            </w:r>
            <w:proofErr w:type="spellEnd"/>
            <w:r w:rsidR="00050EBD" w:rsidRPr="008C39E4">
              <w:rPr>
                <w:rFonts w:ascii="Times New Roman" w:eastAsia="Times New Roman" w:hAnsi="Times New Roman" w:cs="Times New Roman"/>
                <w:sz w:val="24"/>
                <w:szCs w:val="24"/>
              </w:rPr>
              <w:t xml:space="preserve"> муниципального округа </w:t>
            </w:r>
            <w:proofErr w:type="spellStart"/>
            <w:r w:rsidR="00050EBD" w:rsidRPr="008C39E4">
              <w:rPr>
                <w:rFonts w:ascii="Times New Roman" w:eastAsia="Times New Roman" w:hAnsi="Times New Roman" w:cs="Times New Roman"/>
                <w:sz w:val="24"/>
                <w:szCs w:val="24"/>
              </w:rPr>
              <w:t>Кургагнской</w:t>
            </w:r>
            <w:proofErr w:type="spellEnd"/>
            <w:r w:rsidR="00050EBD" w:rsidRPr="008C39E4">
              <w:rPr>
                <w:rFonts w:ascii="Times New Roman" w:eastAsia="Times New Roman" w:hAnsi="Times New Roman" w:cs="Times New Roman"/>
                <w:sz w:val="24"/>
                <w:szCs w:val="24"/>
              </w:rPr>
              <w:t xml:space="preserve"> области </w:t>
            </w:r>
            <w:r w:rsidRPr="008C39E4">
              <w:rPr>
                <w:rFonts w:ascii="Times New Roman" w:eastAsia="Times New Roman" w:hAnsi="Times New Roman" w:cs="Times New Roman"/>
                <w:sz w:val="24"/>
                <w:szCs w:val="24"/>
              </w:rPr>
              <w:t xml:space="preserve"> детям, проявившим выдающиеся способности в области образования, искусства и спорта</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050EBD"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E3649C"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Поддержка способных и одарённых детей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12</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Организация и проведение фестиваля педагогического мастерства, творческих конкурсов с участием педагогических работников; участие в региональных конкурсах </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050EBD"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E3649C"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Распространение эффективного педагогического опыта</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13</w:t>
            </w:r>
          </w:p>
        </w:tc>
        <w:tc>
          <w:tcPr>
            <w:tcW w:w="3240" w:type="dxa"/>
            <w:tcBorders>
              <w:top w:val="single" w:sz="4" w:space="0" w:color="auto"/>
              <w:left w:val="single" w:sz="4" w:space="0" w:color="auto"/>
              <w:bottom w:val="single" w:sz="4" w:space="0" w:color="auto"/>
              <w:right w:val="single" w:sz="4" w:space="0" w:color="auto"/>
            </w:tcBorders>
          </w:tcPr>
          <w:p w:rsidR="00050EBD" w:rsidRPr="008C39E4" w:rsidRDefault="00050EBD"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Текущий и капитальный </w:t>
            </w:r>
            <w:proofErr w:type="gramStart"/>
            <w:r w:rsidRPr="008C39E4">
              <w:rPr>
                <w:rFonts w:ascii="Times New Roman" w:hAnsi="Times New Roman" w:cs="Times New Roman"/>
                <w:sz w:val="24"/>
                <w:szCs w:val="24"/>
              </w:rPr>
              <w:t>ремонт  общеобразовательных</w:t>
            </w:r>
            <w:proofErr w:type="gramEnd"/>
            <w:r w:rsidRPr="008C39E4">
              <w:rPr>
                <w:rFonts w:ascii="Times New Roman" w:hAnsi="Times New Roman" w:cs="Times New Roman"/>
                <w:sz w:val="24"/>
                <w:szCs w:val="24"/>
              </w:rPr>
              <w:t xml:space="preserve"> организаций, в том числе:</w:t>
            </w:r>
          </w:p>
          <w:p w:rsidR="00050EBD" w:rsidRPr="008C39E4" w:rsidRDefault="00050EBD"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-создание в образовательных организациях условий, соответствующих санитарно-гигиеническим нормам и </w:t>
            </w:r>
            <w:proofErr w:type="gramStart"/>
            <w:r w:rsidRPr="008C39E4">
              <w:rPr>
                <w:rFonts w:ascii="Times New Roman" w:hAnsi="Times New Roman" w:cs="Times New Roman"/>
                <w:sz w:val="24"/>
                <w:szCs w:val="24"/>
              </w:rPr>
              <w:t>правилам</w:t>
            </w:r>
            <w:proofErr w:type="gramEnd"/>
            <w:r w:rsidRPr="008C39E4">
              <w:rPr>
                <w:rFonts w:ascii="Times New Roman" w:hAnsi="Times New Roman" w:cs="Times New Roman"/>
                <w:sz w:val="24"/>
                <w:szCs w:val="24"/>
              </w:rPr>
              <w:t xml:space="preserve"> и требованиям комплексной безопасности, включая обеспечение соблюдения лицензионных условий деятельности образовательных организаций;</w:t>
            </w:r>
          </w:p>
          <w:p w:rsidR="00050EBD" w:rsidRPr="008C39E4" w:rsidRDefault="00050EBD"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 мероприятия, направленного на </w:t>
            </w:r>
            <w:r w:rsidRPr="008C39E4">
              <w:rPr>
                <w:rFonts w:ascii="Times New Roman" w:hAnsi="Times New Roman" w:cs="Times New Roman"/>
                <w:sz w:val="24"/>
                <w:szCs w:val="24"/>
              </w:rPr>
              <w:lastRenderedPageBreak/>
              <w:t>реализацию мероприятий по модернизации школьных систем образования в рамках государственной программы Российской Федерации «Развитие образования»;</w:t>
            </w:r>
          </w:p>
          <w:p w:rsidR="00626497" w:rsidRPr="008C39E4" w:rsidRDefault="00050EBD" w:rsidP="008C39E4">
            <w:pPr>
              <w:spacing w:after="0" w:line="240" w:lineRule="auto"/>
              <w:rPr>
                <w:rFonts w:ascii="Times New Roman" w:eastAsia="Times New Roman" w:hAnsi="Times New Roman" w:cs="Times New Roman"/>
                <w:sz w:val="24"/>
                <w:szCs w:val="24"/>
              </w:rPr>
            </w:pPr>
            <w:r w:rsidRPr="008C39E4">
              <w:rPr>
                <w:rFonts w:ascii="Times New Roman" w:hAnsi="Times New Roman" w:cs="Times New Roman"/>
                <w:sz w:val="24"/>
                <w:szCs w:val="24"/>
              </w:rPr>
              <w:t>-мероприятия, направленного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050EBD"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Отдел образования Администрации </w:t>
            </w:r>
            <w:proofErr w:type="spellStart"/>
            <w:r w:rsidRPr="008C39E4">
              <w:rPr>
                <w:rFonts w:ascii="Times New Roman" w:eastAsia="Calibri" w:hAnsi="Times New Roman" w:cs="Times New Roman"/>
                <w:sz w:val="24"/>
                <w:szCs w:val="24"/>
              </w:rPr>
              <w:t>Шатровского</w:t>
            </w:r>
            <w:r w:rsidR="00050EBD" w:rsidRPr="008C39E4">
              <w:rPr>
                <w:rFonts w:ascii="Times New Roman" w:eastAsia="Times New Roman" w:hAnsi="Times New Roman" w:cs="Times New Roman"/>
                <w:sz w:val="24"/>
                <w:szCs w:val="24"/>
              </w:rPr>
              <w:t>муниципального</w:t>
            </w:r>
            <w:proofErr w:type="spellEnd"/>
            <w:r w:rsidR="00050EBD" w:rsidRPr="008C39E4">
              <w:rPr>
                <w:rFonts w:ascii="Times New Roman" w:eastAsia="Times New Roman" w:hAnsi="Times New Roman" w:cs="Times New Roman"/>
                <w:sz w:val="24"/>
                <w:szCs w:val="24"/>
              </w:rPr>
              <w:t xml:space="preserve"> округа</w:t>
            </w:r>
            <w:r w:rsidRPr="008C39E4">
              <w:rPr>
                <w:rFonts w:ascii="Times New Roman" w:eastAsia="Calibri"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Увеличение количества образовательных организаций</w:t>
            </w:r>
          </w:p>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Шатровского</w:t>
            </w:r>
            <w:r w:rsidR="00E3649C" w:rsidRPr="008C39E4">
              <w:rPr>
                <w:rFonts w:ascii="Times New Roman" w:eastAsia="Times New Roman" w:hAnsi="Times New Roman" w:cs="Times New Roman"/>
                <w:sz w:val="24"/>
                <w:szCs w:val="24"/>
              </w:rPr>
              <w:t xml:space="preserve"> муниципального округа</w:t>
            </w:r>
            <w:r w:rsidRPr="008C39E4">
              <w:rPr>
                <w:rFonts w:ascii="Times New Roman" w:eastAsia="Calibri" w:hAnsi="Times New Roman" w:cs="Times New Roman"/>
                <w:sz w:val="24"/>
                <w:szCs w:val="24"/>
              </w:rPr>
              <w:t>, соответствующих современным требованиям</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14</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гарантированного и безопасного подвоза обучающихся к месту учебы, в том числе приобретение школьных автобусов</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050EBD"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050EBD"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r w:rsidRPr="008C39E4">
              <w:rPr>
                <w:rFonts w:ascii="Times New Roman" w:eastAsia="Times New Roman" w:hAnsi="Times New Roman" w:cs="Times New Roman"/>
                <w:sz w:val="24"/>
                <w:szCs w:val="24"/>
                <w:lang w:eastAsia="en-US"/>
              </w:rPr>
              <w:t xml:space="preserve"> 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доступности качественного начального общего, основного общего и среднего общего образования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15</w:t>
            </w:r>
          </w:p>
          <w:p w:rsidR="00050EBD" w:rsidRPr="008C39E4" w:rsidRDefault="00050EBD" w:rsidP="008C39E4">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8C39E4">
              <w:rPr>
                <w:rFonts w:ascii="Times New Roman" w:eastAsia="Calibri" w:hAnsi="Times New Roman" w:cs="Times New Roman"/>
                <w:sz w:val="24"/>
                <w:szCs w:val="24"/>
                <w:lang w:val="en-US"/>
              </w:rPr>
              <w:t>I.</w:t>
            </w:r>
          </w:p>
          <w:p w:rsidR="00050EBD" w:rsidRPr="008C39E4" w:rsidRDefault="00050EBD" w:rsidP="008C39E4">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p>
          <w:p w:rsidR="00050EBD" w:rsidRPr="008C39E4" w:rsidRDefault="00050EBD" w:rsidP="008C39E4">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p>
          <w:p w:rsidR="00050EBD" w:rsidRPr="008C39E4" w:rsidRDefault="00050EBD"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lang w:val="en-US"/>
              </w:rPr>
              <w:t>II.</w:t>
            </w:r>
          </w:p>
          <w:p w:rsidR="00626497" w:rsidRPr="008C39E4" w:rsidRDefault="00626497" w:rsidP="008C39E4">
            <w:pPr>
              <w:spacing w:after="0" w:line="240" w:lineRule="auto"/>
              <w:rPr>
                <w:rFonts w:ascii="Times New Roman" w:eastAsia="Times New Roman" w:hAnsi="Times New Roman" w:cs="Times New Roman"/>
                <w:sz w:val="24"/>
                <w:szCs w:val="24"/>
              </w:rPr>
            </w:pPr>
          </w:p>
          <w:p w:rsidR="00626497" w:rsidRPr="008C39E4" w:rsidRDefault="00626497" w:rsidP="008C39E4">
            <w:pPr>
              <w:spacing w:after="0" w:line="240" w:lineRule="auto"/>
              <w:rPr>
                <w:rFonts w:ascii="Times New Roman" w:eastAsia="Times New Roman" w:hAnsi="Times New Roman" w:cs="Times New Roman"/>
                <w:sz w:val="24"/>
                <w:szCs w:val="24"/>
              </w:rPr>
            </w:pPr>
          </w:p>
          <w:p w:rsidR="00626497" w:rsidRPr="008C39E4" w:rsidRDefault="00626497" w:rsidP="008C39E4">
            <w:pPr>
              <w:spacing w:after="0" w:line="240" w:lineRule="auto"/>
              <w:rPr>
                <w:rFonts w:ascii="Times New Roman" w:eastAsia="Times New Roman" w:hAnsi="Times New Roman" w:cs="Times New Roman"/>
                <w:sz w:val="24"/>
                <w:szCs w:val="24"/>
              </w:rPr>
            </w:pPr>
          </w:p>
          <w:p w:rsidR="00626497" w:rsidRPr="008C39E4" w:rsidRDefault="00626497" w:rsidP="008C39E4">
            <w:pPr>
              <w:spacing w:after="0" w:line="240" w:lineRule="auto"/>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050EBD" w:rsidRPr="008C39E4" w:rsidRDefault="00050EBD"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и обеспечение питания обучающихся общеобразовательных организаций</w:t>
            </w:r>
          </w:p>
          <w:p w:rsidR="00050EBD" w:rsidRPr="008C39E4" w:rsidRDefault="00050EBD"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w:t>
            </w:r>
          </w:p>
          <w:p w:rsidR="00626497" w:rsidRPr="008C39E4" w:rsidRDefault="00050EBD"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организациях (муниципальные образовательные организации)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050EBD"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050EBD"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r w:rsidRPr="008C39E4">
              <w:rPr>
                <w:rFonts w:ascii="Times New Roman" w:eastAsia="Times New Roman" w:hAnsi="Times New Roman" w:cs="Times New Roman"/>
                <w:sz w:val="24"/>
                <w:szCs w:val="24"/>
                <w:lang w:eastAsia="en-US"/>
              </w:rPr>
              <w:t xml:space="preserve"> 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Удовлетворённость обучающихся и родителей</w:t>
            </w:r>
          </w:p>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организацией питания обучающихся в образовательных организациях</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16</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Организация дистанционного обучения в общеобразовательных организациях, в том числе </w:t>
            </w:r>
            <w:r w:rsidRPr="008C39E4">
              <w:rPr>
                <w:rFonts w:ascii="Times New Roman" w:eastAsia="Times New Roman" w:hAnsi="Times New Roman" w:cs="Times New Roman"/>
                <w:sz w:val="24"/>
                <w:szCs w:val="24"/>
              </w:rPr>
              <w:lastRenderedPageBreak/>
              <w:t>приобретение оборудования и программного обеспечения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proofErr w:type="spellEnd"/>
            <w:r w:rsidR="00173F69" w:rsidRPr="008C39E4">
              <w:rPr>
                <w:rFonts w:ascii="Times New Roman" w:eastAsia="Times New Roman" w:hAnsi="Times New Roman" w:cs="Times New Roman"/>
                <w:sz w:val="24"/>
                <w:szCs w:val="24"/>
              </w:rPr>
              <w:t xml:space="preserve"> </w:t>
            </w:r>
            <w:r w:rsidR="00173F69" w:rsidRPr="008C39E4">
              <w:rPr>
                <w:rFonts w:ascii="Times New Roman" w:eastAsia="Times New Roman" w:hAnsi="Times New Roman" w:cs="Times New Roman"/>
                <w:sz w:val="24"/>
                <w:szCs w:val="24"/>
              </w:rPr>
              <w:lastRenderedPageBreak/>
              <w:t xml:space="preserve">муниципального </w:t>
            </w:r>
            <w:proofErr w:type="spellStart"/>
            <w:r w:rsidR="00173F69" w:rsidRPr="008C39E4">
              <w:rPr>
                <w:rFonts w:ascii="Times New Roman" w:eastAsia="Times New Roman" w:hAnsi="Times New Roman" w:cs="Times New Roman"/>
                <w:sz w:val="24"/>
                <w:szCs w:val="24"/>
              </w:rPr>
              <w:t>округа</w:t>
            </w:r>
            <w:r w:rsidRPr="008C39E4">
              <w:rPr>
                <w:rFonts w:ascii="Times New Roman" w:eastAsia="Times New Roman" w:hAnsi="Times New Roman" w:cs="Times New Roman"/>
                <w:sz w:val="24"/>
                <w:szCs w:val="24"/>
              </w:rPr>
              <w:t>,</w:t>
            </w:r>
            <w:r w:rsidRPr="008C39E4">
              <w:rPr>
                <w:rFonts w:ascii="Times New Roman" w:eastAsia="Times New Roman" w:hAnsi="Times New Roman" w:cs="Times New Roman"/>
                <w:sz w:val="24"/>
                <w:szCs w:val="24"/>
                <w:lang w:eastAsia="en-US"/>
              </w:rPr>
              <w:t>образовательные</w:t>
            </w:r>
            <w:proofErr w:type="spellEnd"/>
            <w:r w:rsidRPr="008C39E4">
              <w:rPr>
                <w:rFonts w:ascii="Times New Roman" w:eastAsia="Times New Roman" w:hAnsi="Times New Roman" w:cs="Times New Roman"/>
                <w:sz w:val="24"/>
                <w:szCs w:val="24"/>
                <w:lang w:eastAsia="en-US"/>
              </w:rPr>
              <w:t xml:space="preserve">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 xml:space="preserve">Удовлетворённость обучающихся и родителей электронным </w:t>
            </w:r>
            <w:r w:rsidRPr="008C39E4">
              <w:rPr>
                <w:rFonts w:ascii="Times New Roman" w:eastAsia="Calibri" w:hAnsi="Times New Roman" w:cs="Times New Roman"/>
                <w:sz w:val="24"/>
                <w:szCs w:val="24"/>
              </w:rPr>
              <w:lastRenderedPageBreak/>
              <w:t>обучением с использованием дистанционных образовательных технологий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17</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профильного обучения  с учётом интересов обучающихся и их родителей</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r w:rsidRPr="008C39E4">
              <w:rPr>
                <w:rFonts w:ascii="Times New Roman" w:eastAsia="Times New Roman" w:hAnsi="Times New Roman" w:cs="Times New Roman"/>
                <w:sz w:val="24"/>
                <w:szCs w:val="24"/>
                <w:lang w:eastAsia="en-US"/>
              </w:rPr>
              <w:t xml:space="preserve"> 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Совершенствование образовательных технологий общего образования и образовательной среды для выпускников  образовательныхорганизаций к дальнейшему продолжению образования и началу профессиональной деятельности</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18</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Организация </w:t>
            </w:r>
          </w:p>
          <w:p w:rsidR="00626497" w:rsidRPr="008C39E4" w:rsidRDefault="00626497" w:rsidP="008C39E4">
            <w:pPr>
              <w:spacing w:after="0" w:line="240" w:lineRule="auto"/>
              <w:jc w:val="both"/>
              <w:rPr>
                <w:rFonts w:ascii="Times New Roman" w:eastAsia="Times New Roman" w:hAnsi="Times New Roman" w:cs="Times New Roman"/>
                <w:sz w:val="24"/>
                <w:szCs w:val="24"/>
              </w:rPr>
            </w:pPr>
            <w:proofErr w:type="spellStart"/>
            <w:proofErr w:type="gramStart"/>
            <w:r w:rsidRPr="008C39E4">
              <w:rPr>
                <w:rFonts w:ascii="Times New Roman" w:eastAsia="Times New Roman" w:hAnsi="Times New Roman" w:cs="Times New Roman"/>
                <w:sz w:val="24"/>
                <w:szCs w:val="24"/>
              </w:rPr>
              <w:t>профориентационной</w:t>
            </w:r>
            <w:proofErr w:type="spellEnd"/>
            <w:r w:rsidRPr="008C39E4">
              <w:rPr>
                <w:rFonts w:ascii="Times New Roman" w:eastAsia="Times New Roman" w:hAnsi="Times New Roman" w:cs="Times New Roman"/>
                <w:sz w:val="24"/>
                <w:szCs w:val="24"/>
              </w:rPr>
              <w:t xml:space="preserve">  работы</w:t>
            </w:r>
            <w:proofErr w:type="gramEnd"/>
            <w:r w:rsidRPr="008C39E4">
              <w:rPr>
                <w:rFonts w:ascii="Times New Roman" w:eastAsia="Times New Roman" w:hAnsi="Times New Roman" w:cs="Times New Roman"/>
                <w:sz w:val="24"/>
                <w:szCs w:val="24"/>
              </w:rPr>
              <w:t>, направленной на обучение выпускников общеобразовательных организаций в педагогических высших учебных заведениях и  учебных заведениях  начального</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профессионального образования по специальности «учитель»,  «воспитатель»</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Совершенствование образовательных технологий общего образования и образовательной среды для выпускников</w:t>
            </w:r>
          </w:p>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Образовательных организаций</w:t>
            </w:r>
          </w:p>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к дальнейшему продолжению образования и началу профессиональной деятельности</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19</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Материальная поддержка молодых специалистов: выплата молодым специалистам денежного пособия в размере двух окладов оплаты труда</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 xml:space="preserve">образовательные организации </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Увеличение доли молодых специалистов в образовательных</w:t>
            </w:r>
          </w:p>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организациях</w:t>
            </w:r>
            <w:r w:rsidR="00173F69" w:rsidRPr="008C39E4">
              <w:rPr>
                <w:rFonts w:ascii="Times New Roman" w:eastAsia="Times New Roman" w:hAnsi="Times New Roman" w:cs="Times New Roman"/>
                <w:sz w:val="24"/>
                <w:szCs w:val="24"/>
              </w:rPr>
              <w:t xml:space="preserve"> муниципального округа</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Подбор кадров на выплату подъемного пособия выпускникам образовательных учреждений среднего и высшего профессионального педагогического образования, поступающих на работу в образовательную организацию на контрактной основе</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Увеличение доли молодых </w:t>
            </w:r>
            <w:proofErr w:type="gramStart"/>
            <w:r w:rsidRPr="008C39E4">
              <w:rPr>
                <w:rFonts w:ascii="Times New Roman" w:eastAsia="Calibri" w:hAnsi="Times New Roman" w:cs="Times New Roman"/>
                <w:sz w:val="24"/>
                <w:szCs w:val="24"/>
              </w:rPr>
              <w:t>специалистов  образовательных</w:t>
            </w:r>
            <w:proofErr w:type="gramEnd"/>
          </w:p>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организаций </w:t>
            </w:r>
            <w:r w:rsidR="00173F69" w:rsidRPr="008C39E4">
              <w:rPr>
                <w:rFonts w:ascii="Times New Roman" w:eastAsia="Calibri" w:hAnsi="Times New Roman" w:cs="Times New Roman"/>
                <w:sz w:val="24"/>
                <w:szCs w:val="24"/>
              </w:rPr>
              <w:t>округа</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21</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spacing w:after="0" w:line="240" w:lineRule="auto"/>
              <w:jc w:val="both"/>
              <w:rPr>
                <w:rFonts w:ascii="Times New Roman" w:eastAsia="Times New Roman" w:hAnsi="Times New Roman" w:cs="Times New Roman"/>
                <w:sz w:val="24"/>
                <w:szCs w:val="24"/>
              </w:rPr>
            </w:pPr>
            <w:r w:rsidRPr="008C39E4">
              <w:rPr>
                <w:rFonts w:ascii="Times New Roman" w:hAnsi="Times New Roman" w:cs="Times New Roman"/>
                <w:sz w:val="24"/>
                <w:szCs w:val="24"/>
              </w:rPr>
              <w:t xml:space="preserve">Обеспечение выплат ежемесячного денежного </w:t>
            </w:r>
            <w:r w:rsidRPr="008C39E4">
              <w:rPr>
                <w:rFonts w:ascii="Times New Roman" w:hAnsi="Times New Roman" w:cs="Times New Roman"/>
                <w:sz w:val="24"/>
                <w:szCs w:val="24"/>
              </w:rPr>
              <w:lastRenderedPageBreak/>
              <w:t>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w:t>
            </w:r>
            <w:r w:rsidR="00173F69" w:rsidRPr="008C39E4">
              <w:rPr>
                <w:rFonts w:ascii="Times New Roman" w:eastAsia="Calibri" w:hAnsi="Times New Roman" w:cs="Times New Roman"/>
                <w:sz w:val="24"/>
                <w:szCs w:val="24"/>
              </w:rPr>
              <w:t>024</w:t>
            </w:r>
            <w:r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w:t>
            </w:r>
            <w:r w:rsidRPr="008C39E4">
              <w:rPr>
                <w:rFonts w:ascii="Times New Roman" w:eastAsia="Times New Roman" w:hAnsi="Times New Roman" w:cs="Times New Roman"/>
                <w:sz w:val="24"/>
                <w:szCs w:val="24"/>
              </w:rPr>
              <w:lastRenderedPageBreak/>
              <w:t>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lang w:eastAsia="en-US"/>
              </w:rPr>
              <w:lastRenderedPageBreak/>
              <w:t xml:space="preserve">Обеспечение условий, </w:t>
            </w:r>
            <w:r w:rsidRPr="008C39E4">
              <w:rPr>
                <w:rFonts w:ascii="Times New Roman" w:eastAsia="Calibri" w:hAnsi="Times New Roman" w:cs="Times New Roman"/>
                <w:sz w:val="24"/>
                <w:szCs w:val="24"/>
                <w:lang w:eastAsia="en-US"/>
              </w:rPr>
              <w:lastRenderedPageBreak/>
              <w:t>соответствующих требованиям федеральных государственных образовательных стандартов, во всех общеобразовательных организациях</w:t>
            </w:r>
          </w:p>
        </w:tc>
      </w:tr>
      <w:tr w:rsidR="00626497" w:rsidRPr="008C39E4" w:rsidTr="00626497">
        <w:tc>
          <w:tcPr>
            <w:tcW w:w="9776" w:type="dxa"/>
            <w:gridSpan w:val="6"/>
            <w:tcBorders>
              <w:top w:val="nil"/>
              <w:bottom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b/>
                <w:bCs/>
                <w:sz w:val="24"/>
                <w:szCs w:val="24"/>
              </w:rPr>
              <w:lastRenderedPageBreak/>
              <w:t>Задача 3. Развитие системы дополнительного образования, совершенствование воспитательной компоненты в деятельности образовательных организаций, социальная поддержка детей и молодёжи</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22</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Реализация мероприятий  Шатровского</w:t>
            </w:r>
            <w:r w:rsidR="00173F69" w:rsidRPr="008C39E4">
              <w:rPr>
                <w:rFonts w:ascii="Times New Roman" w:eastAsia="Times New Roman" w:hAnsi="Times New Roman" w:cs="Times New Roman"/>
                <w:sz w:val="24"/>
                <w:szCs w:val="24"/>
              </w:rPr>
              <w:t xml:space="preserve"> муниципального округа </w:t>
            </w:r>
            <w:r w:rsidRPr="008C39E4">
              <w:rPr>
                <w:rFonts w:ascii="Times New Roman" w:eastAsia="Times New Roman" w:hAnsi="Times New Roman" w:cs="Times New Roman"/>
                <w:bCs/>
                <w:sz w:val="24"/>
                <w:szCs w:val="24"/>
              </w:rPr>
              <w:t xml:space="preserve"> по совершенствованию воспитательной компоненты в деятельности образовательных организаций, социальная поддержка детей и молодёжи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Совершенствование системы воспитательной работы в </w:t>
            </w:r>
            <w:proofErr w:type="spellStart"/>
            <w:r w:rsidRPr="008C39E4">
              <w:rPr>
                <w:rFonts w:ascii="Times New Roman" w:eastAsia="Calibri" w:hAnsi="Times New Roman" w:cs="Times New Roman"/>
                <w:sz w:val="24"/>
                <w:szCs w:val="24"/>
              </w:rPr>
              <w:t>Шатровском</w:t>
            </w:r>
            <w:proofErr w:type="spellEnd"/>
            <w:r w:rsidRPr="008C39E4">
              <w:rPr>
                <w:rFonts w:ascii="Times New Roman" w:eastAsia="Calibri" w:hAnsi="Times New Roman" w:cs="Times New Roman"/>
                <w:sz w:val="24"/>
                <w:szCs w:val="24"/>
              </w:rPr>
              <w:t xml:space="preserve"> районе</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23</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Участие в региональных, межрегиональных, российских соревнованиях, сборах, турнирах, конкурсных мероприятиях,  выставках, т.д.</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учреждения, учреждения дополнительного образования</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Увеличение численности обучающихся по программам дополнительного образования, участвующих в мероприятиях различных уровней  </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24</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Текущий ремонт  организаций дополнительного образования, в том числе создание в 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w:t>
            </w:r>
            <w:r w:rsidR="00E3649C" w:rsidRPr="008C39E4">
              <w:rPr>
                <w:rFonts w:ascii="Times New Roman" w:eastAsia="Times New Roman" w:hAnsi="Times New Roman" w:cs="Times New Roman"/>
                <w:sz w:val="24"/>
                <w:szCs w:val="24"/>
              </w:rPr>
              <w:t>ти образовательных организаций.</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Calibri" w:hAnsi="Times New Roman" w:cs="Times New Roman"/>
                <w:sz w:val="24"/>
                <w:szCs w:val="24"/>
              </w:rPr>
              <w:t xml:space="preserve">Отдел образования Администрации Шатровского муниципального округа,  </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Увеличение количества образовательных организаций Шатровского муниципального округа, соответствующих современным требованиям</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25</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Развитие молодежного информационного пространства, в том числе участие в конкурсе молодежных СМИ, поддержка молодежного сайта </w:t>
            </w:r>
            <w:hyperlink r:id="rId7" w:history="1">
              <w:r w:rsidRPr="008C39E4">
                <w:rPr>
                  <w:rFonts w:ascii="Times New Roman" w:eastAsia="Times New Roman" w:hAnsi="Times New Roman" w:cs="Times New Roman"/>
                  <w:sz w:val="24"/>
                  <w:szCs w:val="24"/>
                  <w:u w:val="single"/>
                </w:rPr>
                <w:t>www.shatddy.ucoz.ru</w:t>
              </w:r>
            </w:hyperlink>
          </w:p>
          <w:p w:rsidR="00626497" w:rsidRPr="008C39E4" w:rsidRDefault="00626497" w:rsidP="008C39E4">
            <w:pPr>
              <w:spacing w:after="0" w:line="240" w:lineRule="auto"/>
              <w:jc w:val="both"/>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 учреждение дополнительного образования,</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укрепления партнёрских отношений на межведомственной основе</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26</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Содействие развитию региональных проектов: «Малая академия наук», </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«Зауральский навигатор», «Интеллектуал Зауралья»  идругие</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Повышение эффективности муниципальной</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системы профессиональной ориентации</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учащихся старших классов</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образовательных организаций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27</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Содействие гражданскому и патриотическому воспитанию молодежи, поддержка поискового отряда «Звезда», развитие юнармейского движения в </w:t>
            </w:r>
            <w:r w:rsidR="00173F69" w:rsidRPr="008C39E4">
              <w:rPr>
                <w:rFonts w:ascii="Times New Roman" w:eastAsia="Times New Roman" w:hAnsi="Times New Roman" w:cs="Times New Roman"/>
                <w:sz w:val="24"/>
                <w:szCs w:val="24"/>
              </w:rPr>
              <w:t>округе</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Рост числа патриотически настроенных молодых граждан</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28</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Развитие </w:t>
            </w:r>
            <w:r w:rsidR="00E3649C" w:rsidRPr="008C39E4">
              <w:rPr>
                <w:rFonts w:ascii="Times New Roman" w:eastAsia="Times New Roman" w:hAnsi="Times New Roman" w:cs="Times New Roman"/>
                <w:sz w:val="24"/>
                <w:szCs w:val="24"/>
              </w:rPr>
              <w:t xml:space="preserve">муниципального отделения РДДМ и сотрудничествос </w:t>
            </w:r>
            <w:r w:rsidR="00E3649C" w:rsidRPr="008C39E4">
              <w:rPr>
                <w:rFonts w:ascii="Times New Roman" w:hAnsi="Times New Roman" w:cs="Times New Roman"/>
                <w:sz w:val="24"/>
                <w:szCs w:val="24"/>
              </w:rPr>
              <w:t>Региональным отделением Общероссийского общественно-государственного движения детей и молодёжи «Движение первых» Курганской области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E3649C"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p w:rsidR="00626497" w:rsidRPr="008C39E4" w:rsidRDefault="00626497" w:rsidP="008C39E4">
            <w:pPr>
              <w:spacing w:after="0" w:line="240" w:lineRule="auto"/>
              <w:jc w:val="both"/>
              <w:rPr>
                <w:rFonts w:ascii="Times New Roman" w:eastAsia="Times New Roman" w:hAnsi="Times New Roman" w:cs="Times New Roman"/>
                <w:sz w:val="24"/>
                <w:szCs w:val="24"/>
              </w:rPr>
            </w:pP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укрепления партнёрских отношений на межведомственной основе</w:t>
            </w:r>
          </w:p>
          <w:p w:rsidR="00626497" w:rsidRPr="008C39E4" w:rsidRDefault="00626497" w:rsidP="008C39E4">
            <w:pPr>
              <w:spacing w:after="0" w:line="240" w:lineRule="auto"/>
              <w:jc w:val="both"/>
              <w:rPr>
                <w:rFonts w:ascii="Times New Roman" w:eastAsia="Times New Roman"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29</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Развитие системы выявления и продвижения инициативной и талантливой молодёжи. Поддержка молодежных проектов и инициатив</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E3649C"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Повышение социальной активности молодых людей, проживающих на территории Шатровского района</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30</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отдыха, оздоровления и занятости  детей образовательных организаций Шатровского</w:t>
            </w:r>
            <w:r w:rsidR="00173F69" w:rsidRPr="008C39E4">
              <w:rPr>
                <w:rFonts w:ascii="Times New Roman" w:eastAsia="Times New Roman" w:hAnsi="Times New Roman" w:cs="Times New Roman"/>
                <w:sz w:val="24"/>
                <w:szCs w:val="24"/>
              </w:rPr>
              <w:t xml:space="preserve">  муниципального округа</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gramStart"/>
            <w:r w:rsidRPr="008C39E4">
              <w:rPr>
                <w:rFonts w:ascii="Times New Roman" w:eastAsia="Times New Roman" w:hAnsi="Times New Roman" w:cs="Times New Roman"/>
                <w:sz w:val="24"/>
                <w:szCs w:val="24"/>
              </w:rPr>
              <w:t>Шатровского</w:t>
            </w:r>
            <w:r w:rsidR="00173F69" w:rsidRPr="008C39E4">
              <w:rPr>
                <w:rFonts w:ascii="Times New Roman" w:eastAsia="Times New Roman" w:hAnsi="Times New Roman" w:cs="Times New Roman"/>
                <w:sz w:val="24"/>
                <w:szCs w:val="24"/>
              </w:rPr>
              <w:t xml:space="preserve">  муниципального</w:t>
            </w:r>
            <w:proofErr w:type="gramEnd"/>
            <w:r w:rsidR="00173F69"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 xml:space="preserve">образовательные </w:t>
            </w:r>
            <w:r w:rsidRPr="008C39E4">
              <w:rPr>
                <w:rFonts w:ascii="Times New Roman" w:eastAsia="Times New Roman" w:hAnsi="Times New Roman" w:cs="Times New Roman"/>
                <w:sz w:val="24"/>
                <w:szCs w:val="24"/>
                <w:lang w:eastAsia="en-US"/>
              </w:rPr>
              <w:lastRenderedPageBreak/>
              <w:t>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Охват детей организационными формами отдыха в каникулярное время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31</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межведомственного взаимодействия для снижения подростковой преступности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35450B"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Снижение уровня подростковой преступности</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32</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функционирования системы персонифицированного финансирования дополнительного образования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2021-2026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 района,</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Обеспечение доступности дополнительного образования, создание современных условий реализации образовательных программ </w:t>
            </w:r>
          </w:p>
        </w:tc>
      </w:tr>
      <w:tr w:rsidR="00626497" w:rsidRPr="008C39E4" w:rsidTr="00626497">
        <w:tc>
          <w:tcPr>
            <w:tcW w:w="9776" w:type="dxa"/>
            <w:gridSpan w:val="6"/>
            <w:tcBorders>
              <w:top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8C39E4">
              <w:rPr>
                <w:rFonts w:ascii="Times New Roman" w:eastAsia="Calibri" w:hAnsi="Times New Roman" w:cs="Times New Roman"/>
                <w:b/>
                <w:bCs/>
                <w:sz w:val="24"/>
                <w:szCs w:val="24"/>
              </w:rPr>
              <w:t>Задача 4.  Формирование востребованной системы   оценки качества общего образования и образовательных результатов</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33</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Участие обучающихся </w:t>
            </w:r>
            <w:proofErr w:type="spellStart"/>
            <w:r w:rsidRPr="008C39E4">
              <w:rPr>
                <w:rFonts w:ascii="Times New Roman" w:eastAsia="Times New Roman" w:hAnsi="Times New Roman" w:cs="Times New Roman"/>
                <w:sz w:val="24"/>
                <w:szCs w:val="24"/>
              </w:rPr>
              <w:t>Шатровского</w:t>
            </w:r>
            <w:proofErr w:type="spellEnd"/>
            <w:r w:rsidR="00173F69" w:rsidRPr="008C39E4">
              <w:rPr>
                <w:rFonts w:ascii="Times New Roman" w:eastAsia="Times New Roman" w:hAnsi="Times New Roman" w:cs="Times New Roman"/>
                <w:sz w:val="24"/>
                <w:szCs w:val="24"/>
              </w:rPr>
              <w:t xml:space="preserve">  муниципального округа  </w:t>
            </w:r>
            <w:proofErr w:type="spellStart"/>
            <w:r w:rsidRPr="008C39E4">
              <w:rPr>
                <w:rFonts w:ascii="Times New Roman" w:eastAsia="Times New Roman" w:hAnsi="Times New Roman" w:cs="Times New Roman"/>
                <w:sz w:val="24"/>
                <w:szCs w:val="24"/>
              </w:rPr>
              <w:t>врегиональных</w:t>
            </w:r>
            <w:proofErr w:type="spellEnd"/>
            <w:r w:rsidRPr="008C39E4">
              <w:rPr>
                <w:rFonts w:ascii="Times New Roman" w:eastAsia="Times New Roman" w:hAnsi="Times New Roman" w:cs="Times New Roman"/>
                <w:sz w:val="24"/>
                <w:szCs w:val="24"/>
              </w:rPr>
              <w:t xml:space="preserve"> мониторинговых исследованиях качества общего образования (в том числе по отдельным учебным предметам)</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Увеличение доли школьников, принявших участие в независимой оценке качества образования, в общей численности школьников.</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участия обучающихся</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Шатровского</w:t>
            </w:r>
            <w:r w:rsidR="00173F69" w:rsidRPr="008C39E4">
              <w:rPr>
                <w:rFonts w:ascii="Times New Roman" w:eastAsia="Times New Roman" w:hAnsi="Times New Roman" w:cs="Times New Roman"/>
                <w:sz w:val="24"/>
                <w:szCs w:val="24"/>
              </w:rPr>
              <w:t xml:space="preserve"> муниципального </w:t>
            </w:r>
            <w:proofErr w:type="gramStart"/>
            <w:r w:rsidR="00173F69" w:rsidRPr="008C39E4">
              <w:rPr>
                <w:rFonts w:ascii="Times New Roman" w:eastAsia="Times New Roman" w:hAnsi="Times New Roman" w:cs="Times New Roman"/>
                <w:sz w:val="24"/>
                <w:szCs w:val="24"/>
              </w:rPr>
              <w:t xml:space="preserve">округа </w:t>
            </w:r>
            <w:r w:rsidRPr="008C39E4">
              <w:rPr>
                <w:rFonts w:ascii="Times New Roman" w:eastAsia="Times New Roman" w:hAnsi="Times New Roman" w:cs="Times New Roman"/>
                <w:sz w:val="24"/>
                <w:szCs w:val="24"/>
              </w:rPr>
              <w:t xml:space="preserve"> в</w:t>
            </w:r>
            <w:proofErr w:type="gramEnd"/>
            <w:r w:rsidRPr="008C39E4">
              <w:rPr>
                <w:rFonts w:ascii="Times New Roman" w:eastAsia="Times New Roman" w:hAnsi="Times New Roman" w:cs="Times New Roman"/>
                <w:sz w:val="24"/>
                <w:szCs w:val="24"/>
              </w:rPr>
              <w:t xml:space="preserve"> значимых международных</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сопоставительных исследованиях качества</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образования и</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использования его результатов в практике</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34</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и проведение государственной итоговой аттестации выпускников 9-х классов и единого государственного экзамена выпускников 11-х классов общеобразовательных организаций</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Увеличение доли выпускников 11 классов образовательных организаций, получивших среднее общее образование, в общей численности обучающихся 11 классов.</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35</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Совершенствование преподавания учебных предметов в общеобразовательных </w:t>
            </w:r>
            <w:r w:rsidRPr="008C39E4">
              <w:rPr>
                <w:rFonts w:ascii="Times New Roman" w:eastAsia="Times New Roman" w:hAnsi="Times New Roman" w:cs="Times New Roman"/>
                <w:sz w:val="24"/>
                <w:szCs w:val="24"/>
              </w:rPr>
              <w:lastRenderedPageBreak/>
              <w:t>организациях Шатровского</w:t>
            </w:r>
            <w:r w:rsidR="00173F69" w:rsidRPr="008C39E4">
              <w:rPr>
                <w:rFonts w:ascii="Times New Roman" w:eastAsia="Times New Roman" w:hAnsi="Times New Roman" w:cs="Times New Roman"/>
                <w:sz w:val="24"/>
                <w:szCs w:val="24"/>
              </w:rPr>
              <w:t xml:space="preserve"> муниципального округа </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w:t>
            </w:r>
            <w:r w:rsidR="00173F69" w:rsidRPr="008C39E4">
              <w:rPr>
                <w:rFonts w:ascii="Times New Roman" w:eastAsia="Times New Roman" w:hAnsi="Times New Roman" w:cs="Times New Roman"/>
                <w:sz w:val="24"/>
                <w:szCs w:val="24"/>
              </w:rPr>
              <w:lastRenderedPageBreak/>
              <w:t>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 xml:space="preserve">Повышения уровня профессиональной компетентности педагогических и </w:t>
            </w:r>
            <w:r w:rsidRPr="008C39E4">
              <w:rPr>
                <w:rFonts w:ascii="Times New Roman" w:eastAsia="Calibri" w:hAnsi="Times New Roman" w:cs="Times New Roman"/>
                <w:sz w:val="24"/>
                <w:szCs w:val="24"/>
              </w:rPr>
              <w:lastRenderedPageBreak/>
              <w:t>руководящих кадров</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36</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позитивной динамики повышения качества математического образования через план мероприятий Шатровского</w:t>
            </w:r>
            <w:r w:rsidR="00173F69" w:rsidRPr="008C39E4">
              <w:rPr>
                <w:rFonts w:ascii="Times New Roman" w:eastAsia="Times New Roman" w:hAnsi="Times New Roman" w:cs="Times New Roman"/>
                <w:sz w:val="24"/>
                <w:szCs w:val="24"/>
              </w:rPr>
              <w:t xml:space="preserve"> муниципального округа </w:t>
            </w:r>
            <w:r w:rsidRPr="008C39E4">
              <w:rPr>
                <w:rFonts w:ascii="Times New Roman" w:eastAsia="Times New Roman" w:hAnsi="Times New Roman" w:cs="Times New Roman"/>
                <w:sz w:val="24"/>
                <w:szCs w:val="24"/>
              </w:rPr>
              <w:t xml:space="preserve"> по реализации Концепции развития математического образования в Российской Федерации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Обеспечение условий профессионального становления и развития педагогических работников </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37</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Создание условий для получения качественного общего образования в образовательных организациях  со стабильно низкими образовательными результатами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Внедрение современных моделей</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поддержки</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образовательных</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организаций с низкими результатами</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обучения и функционирующих в сложных</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социальных условиях</w:t>
            </w:r>
          </w:p>
        </w:tc>
      </w:tr>
      <w:tr w:rsidR="00626497" w:rsidRPr="008C39E4" w:rsidTr="00626497">
        <w:tc>
          <w:tcPr>
            <w:tcW w:w="9776" w:type="dxa"/>
            <w:gridSpan w:val="6"/>
            <w:tcBorders>
              <w:top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b/>
                <w:bCs/>
                <w:sz w:val="24"/>
                <w:szCs w:val="24"/>
              </w:rPr>
              <w:t>Задача 5. Обеспечение создания условий, соответствующих реализации требований федеральных государственных образовательных стандартов общего образования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38</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деятельности Отдела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экономической стабильности.</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Укомплектованность штатными педагогическими работниками</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39</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Реализация прочих мероприятий в сфере образования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173F69"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173F69"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экономической стабильности</w:t>
            </w:r>
          </w:p>
          <w:p w:rsidR="00626497" w:rsidRPr="008C39E4" w:rsidRDefault="00626497" w:rsidP="008C39E4">
            <w:pPr>
              <w:spacing w:after="0" w:line="240" w:lineRule="auto"/>
              <w:jc w:val="both"/>
              <w:rPr>
                <w:rFonts w:ascii="Times New Roman" w:eastAsia="Times New Roman"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40</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Поддержка и развитие материальной б</w:t>
            </w:r>
            <w:r w:rsidR="00533A2D" w:rsidRPr="008C39E4">
              <w:rPr>
                <w:rFonts w:ascii="Times New Roman" w:eastAsia="Times New Roman" w:hAnsi="Times New Roman" w:cs="Times New Roman"/>
                <w:sz w:val="24"/>
                <w:szCs w:val="24"/>
              </w:rPr>
              <w:t>азы образовательных организаций, в том числе через функционированиеМКУ «ХЭГ СО»</w:t>
            </w:r>
          </w:p>
          <w:p w:rsidR="00626497" w:rsidRPr="008C39E4" w:rsidRDefault="00626497" w:rsidP="008C39E4">
            <w:pPr>
              <w:spacing w:after="0" w:line="240" w:lineRule="auto"/>
              <w:jc w:val="both"/>
              <w:rPr>
                <w:rFonts w:ascii="Times New Roman" w:eastAsia="Times New Roman" w:hAnsi="Times New Roman" w:cs="Times New Roman"/>
                <w:sz w:val="24"/>
                <w:szCs w:val="24"/>
              </w:rPr>
            </w:pPr>
          </w:p>
          <w:p w:rsidR="00626497" w:rsidRPr="008C39E4" w:rsidRDefault="00626497" w:rsidP="008C39E4">
            <w:pPr>
              <w:spacing w:after="0" w:line="240" w:lineRule="auto"/>
              <w:jc w:val="both"/>
              <w:rPr>
                <w:rFonts w:ascii="Times New Roman" w:eastAsia="Times New Roman" w:hAnsi="Times New Roman" w:cs="Times New Roman"/>
                <w:sz w:val="24"/>
                <w:szCs w:val="24"/>
              </w:rPr>
            </w:pPr>
          </w:p>
          <w:p w:rsidR="00626497" w:rsidRPr="008C39E4" w:rsidRDefault="00626497" w:rsidP="008C39E4">
            <w:pPr>
              <w:spacing w:after="0" w:line="240" w:lineRule="auto"/>
              <w:jc w:val="both"/>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533A2D"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533A2D" w:rsidRPr="008C39E4">
              <w:rPr>
                <w:rFonts w:ascii="Times New Roman" w:eastAsia="Times New Roman" w:hAnsi="Times New Roman" w:cs="Times New Roman"/>
                <w:sz w:val="24"/>
                <w:szCs w:val="24"/>
              </w:rPr>
              <w:t>муниципального</w:t>
            </w:r>
            <w:proofErr w:type="spellEnd"/>
            <w:r w:rsidR="00533A2D" w:rsidRPr="008C39E4">
              <w:rPr>
                <w:rFonts w:ascii="Times New Roman" w:eastAsia="Times New Roman" w:hAnsi="Times New Roman" w:cs="Times New Roman"/>
                <w:sz w:val="24"/>
                <w:szCs w:val="24"/>
              </w:rPr>
              <w:t xml:space="preserve">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Увеличение количества образовательных организаций</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Шатровского</w:t>
            </w:r>
            <w:r w:rsidR="00533A2D"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 соответствующих современным требованиям</w:t>
            </w:r>
            <w:r w:rsidR="00533A2D" w:rsidRPr="008C39E4">
              <w:rPr>
                <w:rFonts w:ascii="Times New Roman" w:eastAsia="Times New Roman" w:hAnsi="Times New Roman" w:cs="Times New Roman"/>
                <w:sz w:val="24"/>
                <w:szCs w:val="24"/>
              </w:rPr>
              <w:t>,</w:t>
            </w:r>
            <w:r w:rsidRPr="008C39E4">
              <w:rPr>
                <w:rFonts w:ascii="Times New Roman" w:eastAsia="Times New Roman" w:hAnsi="Times New Roman" w:cs="Times New Roman"/>
                <w:sz w:val="24"/>
                <w:szCs w:val="24"/>
              </w:rPr>
              <w:t xml:space="preserve"> надлежащее содержание зданий и </w:t>
            </w:r>
            <w:r w:rsidRPr="008C39E4">
              <w:rPr>
                <w:rFonts w:ascii="Times New Roman" w:eastAsia="Times New Roman" w:hAnsi="Times New Roman" w:cs="Times New Roman"/>
                <w:sz w:val="24"/>
                <w:szCs w:val="24"/>
              </w:rPr>
              <w:lastRenderedPageBreak/>
              <w:t>помещений, обеспечение функционирования системы коммуникаций.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lastRenderedPageBreak/>
              <w:t>41</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Проведение муниципальных конференций руководителей образовательных организаций, педагогических работников по проблемам развития образования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Повышение профессиональной компетентности педагогических и руководящих кадров</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42</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образовательных организаций классными журналами,  подписными изданиями, грамотами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Создание организационных условий обеспечения образовательного процесса</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43</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Предоставление муниципальных услуг в электронном виде (электронный </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документооборот, электронный детский сад)</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равного доступа населения Шатровского района к услугам образования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44</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доступности информации о деятельности образовательных организаций в информационно-телекоммуникационной сети «Интернет»</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равного доступа населения Шатровского района к услугам образования через официальные сайты образовательных организаций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45</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Электронное управление образованием и мониторинг реализации основных направлений развития образования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Совершенствование организационных условий управления  образовательными организациями  Шатровского</w:t>
            </w:r>
            <w:r w:rsidR="00403C77" w:rsidRPr="008C39E4">
              <w:rPr>
                <w:rFonts w:ascii="Times New Roman" w:eastAsia="Times New Roman" w:hAnsi="Times New Roman" w:cs="Times New Roman"/>
                <w:sz w:val="24"/>
                <w:szCs w:val="24"/>
              </w:rPr>
              <w:t xml:space="preserve"> муниципального округа</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46</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Оказание научно-методической помощи образовательным организациям, включая расходы, связанные с участием в конференциях, семинарах, совещаниях</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Повышение мотивации педагогов к участию в конференциях, семинарах, совещаниях</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47</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Формирование резерва управленческих кадров организации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w:t>
            </w:r>
            <w:r w:rsidR="00403C77" w:rsidRPr="008C39E4">
              <w:rPr>
                <w:rFonts w:ascii="Times New Roman" w:eastAsia="Times New Roman" w:hAnsi="Times New Roman" w:cs="Times New Roman"/>
                <w:sz w:val="24"/>
                <w:szCs w:val="24"/>
              </w:rPr>
              <w:lastRenderedPageBreak/>
              <w:t>муниципального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Укрепление и развитие кадрового</w:t>
            </w:r>
          </w:p>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потенциала системы образования</w:t>
            </w:r>
          </w:p>
        </w:tc>
      </w:tr>
      <w:tr w:rsidR="00626497" w:rsidRPr="008C39E4" w:rsidTr="00626497">
        <w:tc>
          <w:tcPr>
            <w:tcW w:w="9776" w:type="dxa"/>
            <w:gridSpan w:val="6"/>
            <w:tcBorders>
              <w:top w:val="single" w:sz="4" w:space="0" w:color="auto"/>
              <w:bottom w:val="single" w:sz="4" w:space="0" w:color="auto"/>
            </w:tcBorders>
          </w:tcPr>
          <w:p w:rsidR="00626497" w:rsidRPr="008C39E4" w:rsidRDefault="00626497" w:rsidP="008C39E4">
            <w:pPr>
              <w:spacing w:after="0" w:line="240" w:lineRule="auto"/>
              <w:rPr>
                <w:rFonts w:ascii="Times New Roman" w:eastAsia="Times New Roman" w:hAnsi="Times New Roman" w:cs="Times New Roman"/>
                <w:b/>
                <w:sz w:val="24"/>
                <w:szCs w:val="24"/>
              </w:rPr>
            </w:pPr>
            <w:r w:rsidRPr="008C39E4">
              <w:rPr>
                <w:rFonts w:ascii="Times New Roman" w:eastAsia="Times New Roman" w:hAnsi="Times New Roman" w:cs="Times New Roman"/>
                <w:b/>
                <w:bCs/>
                <w:sz w:val="24"/>
                <w:szCs w:val="24"/>
              </w:rPr>
              <w:t xml:space="preserve">Задача 6. </w:t>
            </w:r>
            <w:r w:rsidRPr="008C39E4">
              <w:rPr>
                <w:rFonts w:ascii="Times New Roman" w:eastAsia="Times New Roman" w:hAnsi="Times New Roman" w:cs="Times New Roman"/>
                <w:b/>
                <w:sz w:val="24"/>
                <w:szCs w:val="24"/>
              </w:rPr>
              <w:t xml:space="preserve"> Укрепление материально-технической базы учреждений отдыха и оздоровления детей.  Организация отдыха и оздоровления детей, оказание поддержки семьям, находящимся в трудной жизненной ситуации  </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48</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санитарно-гигиенического и противоэпидемиологического режима в организациях отдыха и оздоровления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безопасных условий организации отдыха и оздоровления детей</w:t>
            </w:r>
          </w:p>
          <w:p w:rsidR="00626497" w:rsidRPr="008C39E4" w:rsidRDefault="00626497" w:rsidP="008C39E4">
            <w:pPr>
              <w:spacing w:after="0" w:line="240" w:lineRule="auto"/>
              <w:jc w:val="both"/>
              <w:rPr>
                <w:rFonts w:ascii="Times New Roman" w:eastAsia="Times New Roman"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49</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Развитие и укрепление материально-технической базы лагерей с дневным пребыванием детей</w:t>
            </w:r>
          </w:p>
          <w:p w:rsidR="00626497" w:rsidRPr="008C39E4" w:rsidRDefault="00626497" w:rsidP="008C39E4">
            <w:pPr>
              <w:spacing w:after="0" w:line="240" w:lineRule="auto"/>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Достижение качества предоставляемых услуг в сфере отдыха и оздоровления детей</w:t>
            </w:r>
          </w:p>
          <w:p w:rsidR="00626497" w:rsidRPr="008C39E4" w:rsidRDefault="00626497" w:rsidP="008C39E4">
            <w:pPr>
              <w:spacing w:after="0" w:line="240" w:lineRule="auto"/>
              <w:jc w:val="both"/>
              <w:rPr>
                <w:rFonts w:ascii="Times New Roman" w:eastAsia="Times New Roman"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50</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Частичная оплата питания в лагерях дневного пребывания</w:t>
            </w:r>
          </w:p>
          <w:p w:rsidR="00626497" w:rsidRPr="008C39E4" w:rsidRDefault="00626497" w:rsidP="008C39E4">
            <w:pPr>
              <w:spacing w:after="0" w:line="240" w:lineRule="auto"/>
              <w:jc w:val="both"/>
              <w:rPr>
                <w:rFonts w:ascii="Times New Roman" w:eastAsia="Times New Roman" w:hAnsi="Times New Roman" w:cs="Times New Roman"/>
                <w:sz w:val="24"/>
                <w:szCs w:val="24"/>
              </w:rPr>
            </w:pPr>
          </w:p>
          <w:p w:rsidR="00626497" w:rsidRPr="008C39E4" w:rsidRDefault="00626497" w:rsidP="008C39E4">
            <w:pPr>
              <w:spacing w:after="0" w:line="240" w:lineRule="auto"/>
              <w:jc w:val="both"/>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Удовлетворение потребности населения в услуге отдых и оздоровления детей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51</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Организованная доставка детей до учреждений отдыха и оздоровления детей.</w:t>
            </w:r>
          </w:p>
          <w:p w:rsidR="00626497" w:rsidRPr="008C39E4" w:rsidRDefault="00626497" w:rsidP="008C39E4">
            <w:pPr>
              <w:spacing w:after="0" w:line="240" w:lineRule="auto"/>
              <w:jc w:val="both"/>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Обеспечение права детей на отдых и оздоровление</w:t>
            </w:r>
          </w:p>
          <w:p w:rsidR="00626497" w:rsidRPr="008C39E4" w:rsidRDefault="00626497" w:rsidP="008C39E4">
            <w:pPr>
              <w:spacing w:after="0" w:line="240" w:lineRule="auto"/>
              <w:jc w:val="both"/>
              <w:rPr>
                <w:rFonts w:ascii="Times New Roman" w:eastAsia="Times New Roman"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52</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Приобретение путевок в загородные учреждения отдыха и оздоровления</w:t>
            </w:r>
          </w:p>
          <w:p w:rsidR="00626497" w:rsidRPr="008C39E4" w:rsidRDefault="00626497" w:rsidP="008C39E4">
            <w:pPr>
              <w:spacing w:after="0" w:line="240" w:lineRule="auto"/>
              <w:jc w:val="both"/>
              <w:rPr>
                <w:rFonts w:ascii="Times New Roman" w:eastAsia="Times New Roman" w:hAnsi="Times New Roman" w:cs="Times New Roman"/>
                <w:sz w:val="24"/>
                <w:szCs w:val="24"/>
              </w:rPr>
            </w:pPr>
          </w:p>
          <w:p w:rsidR="00626497" w:rsidRPr="008C39E4" w:rsidRDefault="00626497" w:rsidP="008C39E4">
            <w:pPr>
              <w:spacing w:after="0" w:line="240" w:lineRule="auto"/>
              <w:jc w:val="both"/>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Удовлетворение потребности населения в услуге отдых и оздоровления детей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53</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Частичная оплата питания в лагерях дневного пребывания детей сирот, детей оставшихся без попечения родителей и детей из семей, находящихся в трудной жизненной ситуации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Удовлетворение потребности населения в услуге отдых и оздоровления детей</w:t>
            </w:r>
          </w:p>
          <w:p w:rsidR="00626497" w:rsidRPr="008C39E4" w:rsidRDefault="00626497" w:rsidP="008C39E4">
            <w:pPr>
              <w:spacing w:after="0" w:line="240" w:lineRule="auto"/>
              <w:rPr>
                <w:rFonts w:ascii="Times New Roman" w:eastAsia="Times New Roman"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54</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страхования жизни и здоровья детей сирот, детей оставшихся без попечения родителей и детей из семей, находящихся в трудной жизненной ситуации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03C7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w:t>
            </w:r>
            <w:r w:rsidR="00403C77" w:rsidRPr="008C39E4">
              <w:rPr>
                <w:rFonts w:ascii="Times New Roman" w:eastAsia="Times New Roman" w:hAnsi="Times New Roman" w:cs="Times New Roman"/>
                <w:sz w:val="24"/>
                <w:szCs w:val="24"/>
              </w:rPr>
              <w:t xml:space="preserve"> муниципального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 xml:space="preserve">образовательные  </w:t>
            </w:r>
            <w:r w:rsidRPr="008C39E4">
              <w:rPr>
                <w:rFonts w:ascii="Times New Roman" w:eastAsia="Times New Roman" w:hAnsi="Times New Roman" w:cs="Times New Roman"/>
                <w:sz w:val="24"/>
                <w:szCs w:val="24"/>
                <w:lang w:eastAsia="en-US"/>
              </w:rPr>
              <w:lastRenderedPageBreak/>
              <w:t>организации</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Удовлетворение потребности населения в услуге отдых и оздоровления детей</w:t>
            </w:r>
          </w:p>
          <w:p w:rsidR="00626497" w:rsidRPr="008C39E4" w:rsidRDefault="00626497" w:rsidP="008C39E4">
            <w:pPr>
              <w:spacing w:after="0" w:line="240" w:lineRule="auto"/>
              <w:rPr>
                <w:rFonts w:ascii="Times New Roman" w:eastAsia="Times New Roman" w:hAnsi="Times New Roman" w:cs="Times New Roman"/>
                <w:sz w:val="24"/>
                <w:szCs w:val="24"/>
              </w:rPr>
            </w:pPr>
          </w:p>
        </w:tc>
      </w:tr>
    </w:tbl>
    <w:p w:rsidR="00626497" w:rsidRPr="008C39E4" w:rsidRDefault="00626497" w:rsidP="008C39E4">
      <w:pPr>
        <w:spacing w:after="0" w:line="240" w:lineRule="auto"/>
        <w:rPr>
          <w:rFonts w:ascii="Times New Roman" w:eastAsia="Times New Roman" w:hAnsi="Times New Roman" w:cs="Times New Roman"/>
          <w:b/>
          <w:bCs/>
          <w:sz w:val="24"/>
          <w:szCs w:val="24"/>
        </w:rPr>
      </w:pPr>
    </w:p>
    <w:p w:rsidR="00626497" w:rsidRPr="008C39E4" w:rsidRDefault="00626497" w:rsidP="008C39E4">
      <w:pPr>
        <w:spacing w:after="0" w:line="240" w:lineRule="auto"/>
        <w:rPr>
          <w:rFonts w:ascii="Times New Roman" w:eastAsia="Times New Roman" w:hAnsi="Times New Roman" w:cs="Times New Roman"/>
          <w:b/>
          <w:bCs/>
          <w:sz w:val="24"/>
          <w:szCs w:val="24"/>
        </w:rPr>
      </w:pPr>
    </w:p>
    <w:p w:rsidR="00626497" w:rsidRPr="008C39E4" w:rsidRDefault="00626497" w:rsidP="008C39E4">
      <w:pPr>
        <w:spacing w:after="0" w:line="240" w:lineRule="auto"/>
        <w:jc w:val="center"/>
        <w:rPr>
          <w:rFonts w:ascii="Times New Roman" w:eastAsia="Times New Roman" w:hAnsi="Times New Roman" w:cs="Times New Roman"/>
          <w:b/>
          <w:bCs/>
          <w:sz w:val="24"/>
          <w:szCs w:val="24"/>
        </w:rPr>
      </w:pPr>
      <w:r w:rsidRPr="008C39E4">
        <w:rPr>
          <w:rFonts w:ascii="Times New Roman" w:eastAsia="Times New Roman" w:hAnsi="Times New Roman" w:cs="Times New Roman"/>
          <w:b/>
          <w:bCs/>
          <w:sz w:val="24"/>
          <w:szCs w:val="24"/>
        </w:rPr>
        <w:t>Раздел V</w:t>
      </w:r>
      <w:r w:rsidRPr="008C39E4">
        <w:rPr>
          <w:rFonts w:ascii="Times New Roman" w:eastAsia="Times New Roman" w:hAnsi="Times New Roman" w:cs="Times New Roman"/>
          <w:b/>
          <w:bCs/>
          <w:sz w:val="24"/>
          <w:szCs w:val="24"/>
          <w:lang w:val="en-US"/>
        </w:rPr>
        <w:t>III</w:t>
      </w:r>
      <w:r w:rsidRPr="008C39E4">
        <w:rPr>
          <w:rFonts w:ascii="Times New Roman" w:eastAsia="Times New Roman" w:hAnsi="Times New Roman" w:cs="Times New Roman"/>
          <w:b/>
          <w:bCs/>
          <w:sz w:val="24"/>
          <w:szCs w:val="24"/>
        </w:rPr>
        <w:t>. Целевые индикаторы Программы</w:t>
      </w:r>
    </w:p>
    <w:p w:rsidR="00626497" w:rsidRPr="008C39E4" w:rsidRDefault="00626497" w:rsidP="008C39E4">
      <w:pPr>
        <w:spacing w:after="0" w:line="240" w:lineRule="auto"/>
        <w:jc w:val="center"/>
        <w:rPr>
          <w:rFonts w:ascii="Times New Roman" w:eastAsia="Times New Roman" w:hAnsi="Times New Roman" w:cs="Times New Roman"/>
          <w:b/>
          <w:bCs/>
          <w:sz w:val="24"/>
          <w:szCs w:val="24"/>
        </w:rPr>
      </w:pP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ab/>
        <w:t>Оценка эффективности реализации Программы производится на основе системных целевых индикаторов, приведённых в таблице</w:t>
      </w:r>
    </w:p>
    <w:p w:rsidR="00626497" w:rsidRPr="008C39E4" w:rsidRDefault="00626497" w:rsidP="008C39E4">
      <w:pPr>
        <w:spacing w:after="0" w:line="240" w:lineRule="auto"/>
        <w:jc w:val="both"/>
        <w:rPr>
          <w:rFonts w:ascii="Times New Roman" w:eastAsia="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1701"/>
        <w:gridCol w:w="1559"/>
        <w:gridCol w:w="1276"/>
      </w:tblGrid>
      <w:tr w:rsidR="0035450B" w:rsidRPr="008C39E4" w:rsidTr="0035450B">
        <w:tc>
          <w:tcPr>
            <w:tcW w:w="5387" w:type="dxa"/>
            <w:vMerge w:val="restart"/>
            <w:tcBorders>
              <w:top w:val="single" w:sz="4" w:space="0" w:color="auto"/>
              <w:bottom w:val="single" w:sz="4" w:space="0" w:color="auto"/>
              <w:right w:val="single" w:sz="4" w:space="0" w:color="auto"/>
            </w:tcBorders>
          </w:tcPr>
          <w:p w:rsidR="0035450B" w:rsidRPr="008C39E4" w:rsidRDefault="0035450B"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Наименование индикатора</w:t>
            </w:r>
          </w:p>
        </w:tc>
        <w:tc>
          <w:tcPr>
            <w:tcW w:w="4536" w:type="dxa"/>
            <w:gridSpan w:val="3"/>
            <w:tcBorders>
              <w:top w:val="single" w:sz="4" w:space="0" w:color="auto"/>
              <w:left w:val="single" w:sz="4" w:space="0" w:color="auto"/>
              <w:bottom w:val="single" w:sz="4" w:space="0" w:color="auto"/>
            </w:tcBorders>
          </w:tcPr>
          <w:p w:rsidR="0035450B" w:rsidRPr="008C39E4" w:rsidRDefault="0035450B"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Значение</w:t>
            </w:r>
          </w:p>
        </w:tc>
      </w:tr>
      <w:tr w:rsidR="00AF6DCC" w:rsidRPr="008C39E4" w:rsidTr="0035450B">
        <w:tc>
          <w:tcPr>
            <w:tcW w:w="5387" w:type="dxa"/>
            <w:vMerge/>
            <w:tcBorders>
              <w:top w:val="single" w:sz="4" w:space="0" w:color="auto"/>
              <w:bottom w:val="single" w:sz="4" w:space="0" w:color="auto"/>
              <w:right w:val="single" w:sz="4" w:space="0" w:color="auto"/>
            </w:tcBorders>
          </w:tcPr>
          <w:p w:rsidR="00AF6DCC" w:rsidRPr="008C39E4" w:rsidRDefault="00AF6DCC"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tcBorders>
          </w:tcPr>
          <w:p w:rsidR="00AF6DCC" w:rsidRPr="008C39E4" w:rsidRDefault="00AF6DCC"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w:t>
            </w:r>
            <w:r w:rsidRPr="008C39E4">
              <w:rPr>
                <w:rFonts w:ascii="Times New Roman" w:eastAsia="Calibri" w:hAnsi="Times New Roman" w:cs="Times New Roman"/>
                <w:sz w:val="24"/>
                <w:szCs w:val="24"/>
                <w:lang w:val="en-US"/>
              </w:rPr>
              <w:t>2</w:t>
            </w:r>
            <w:r w:rsidRPr="008C39E4">
              <w:rPr>
                <w:rFonts w:ascii="Times New Roman" w:eastAsia="Calibri" w:hAnsi="Times New Roman" w:cs="Times New Roman"/>
                <w:sz w:val="24"/>
                <w:szCs w:val="24"/>
              </w:rPr>
              <w:t>4год</w:t>
            </w:r>
          </w:p>
        </w:tc>
        <w:tc>
          <w:tcPr>
            <w:tcW w:w="1559" w:type="dxa"/>
            <w:tcBorders>
              <w:top w:val="single" w:sz="4" w:space="0" w:color="auto"/>
              <w:left w:val="single" w:sz="4" w:space="0" w:color="auto"/>
              <w:bottom w:val="single" w:sz="4" w:space="0" w:color="auto"/>
            </w:tcBorders>
          </w:tcPr>
          <w:p w:rsidR="00AF6DCC" w:rsidRPr="008C39E4" w:rsidRDefault="0035450B"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2025 </w:t>
            </w:r>
            <w:r w:rsidR="00AF6DCC" w:rsidRPr="008C39E4">
              <w:rPr>
                <w:rFonts w:ascii="Times New Roman" w:eastAsia="Times New Roman" w:hAnsi="Times New Roman" w:cs="Times New Roman"/>
                <w:sz w:val="24"/>
                <w:szCs w:val="24"/>
              </w:rPr>
              <w:t>год</w:t>
            </w:r>
          </w:p>
        </w:tc>
        <w:tc>
          <w:tcPr>
            <w:tcW w:w="1276" w:type="dxa"/>
            <w:tcBorders>
              <w:top w:val="single" w:sz="4" w:space="0" w:color="auto"/>
              <w:left w:val="single" w:sz="4" w:space="0" w:color="auto"/>
              <w:bottom w:val="single" w:sz="4" w:space="0" w:color="auto"/>
            </w:tcBorders>
          </w:tcPr>
          <w:p w:rsidR="00AF6DCC" w:rsidRPr="008C39E4" w:rsidRDefault="0035450B"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2026 </w:t>
            </w:r>
            <w:r w:rsidR="00AF6DCC" w:rsidRPr="008C39E4">
              <w:rPr>
                <w:rFonts w:ascii="Times New Roman" w:eastAsia="Times New Roman" w:hAnsi="Times New Roman" w:cs="Times New Roman"/>
                <w:sz w:val="24"/>
                <w:szCs w:val="24"/>
              </w:rPr>
              <w:t>год</w:t>
            </w:r>
          </w:p>
        </w:tc>
      </w:tr>
      <w:tr w:rsidR="00AF6DCC" w:rsidRPr="008C39E4" w:rsidTr="0035450B">
        <w:tc>
          <w:tcPr>
            <w:tcW w:w="5387" w:type="dxa"/>
            <w:tcBorders>
              <w:top w:val="single" w:sz="4" w:space="0" w:color="auto"/>
              <w:bottom w:val="single" w:sz="4" w:space="0" w:color="auto"/>
              <w:right w:val="single" w:sz="4" w:space="0" w:color="auto"/>
            </w:tcBorders>
          </w:tcPr>
          <w:p w:rsidR="00AF6DCC" w:rsidRPr="008C39E4" w:rsidRDefault="00AF6DCC"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Увеличение (или обновление) уровня оснащённости предметно-пространственной среды образовательных организаций (детских садов) в соответствии ФГОС ДО;</w:t>
            </w:r>
          </w:p>
        </w:tc>
        <w:tc>
          <w:tcPr>
            <w:tcW w:w="1701" w:type="dxa"/>
            <w:tcBorders>
              <w:top w:val="single" w:sz="4" w:space="0" w:color="auto"/>
              <w:left w:val="single" w:sz="4" w:space="0" w:color="auto"/>
              <w:bottom w:val="single" w:sz="4" w:space="0" w:color="auto"/>
            </w:tcBorders>
          </w:tcPr>
          <w:p w:rsidR="00AF6DCC" w:rsidRPr="008C39E4" w:rsidRDefault="00AF6DCC"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88</w:t>
            </w:r>
          </w:p>
        </w:tc>
        <w:tc>
          <w:tcPr>
            <w:tcW w:w="1559" w:type="dxa"/>
            <w:tcBorders>
              <w:top w:val="single" w:sz="4" w:space="0" w:color="auto"/>
              <w:left w:val="single" w:sz="4" w:space="0" w:color="auto"/>
              <w:bottom w:val="single" w:sz="4" w:space="0" w:color="auto"/>
            </w:tcBorders>
          </w:tcPr>
          <w:p w:rsidR="00AF6DCC" w:rsidRPr="008C39E4" w:rsidRDefault="00AF6DCC"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94</w:t>
            </w:r>
          </w:p>
        </w:tc>
        <w:tc>
          <w:tcPr>
            <w:tcW w:w="1276" w:type="dxa"/>
            <w:tcBorders>
              <w:top w:val="single" w:sz="4" w:space="0" w:color="auto"/>
              <w:left w:val="single" w:sz="4" w:space="0" w:color="auto"/>
              <w:bottom w:val="single" w:sz="4" w:space="0" w:color="auto"/>
            </w:tcBorders>
          </w:tcPr>
          <w:p w:rsidR="00AF6DCC" w:rsidRPr="008C39E4" w:rsidRDefault="00AF6DCC"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100</w:t>
            </w:r>
          </w:p>
        </w:tc>
      </w:tr>
      <w:tr w:rsidR="00AF6DCC" w:rsidRPr="008C39E4" w:rsidTr="0035450B">
        <w:tc>
          <w:tcPr>
            <w:tcW w:w="5387" w:type="dxa"/>
            <w:tcBorders>
              <w:top w:val="single" w:sz="4" w:space="0" w:color="auto"/>
              <w:bottom w:val="single" w:sz="4" w:space="0" w:color="auto"/>
              <w:right w:val="single" w:sz="4" w:space="0" w:color="auto"/>
            </w:tcBorders>
          </w:tcPr>
          <w:p w:rsidR="00AF6DCC" w:rsidRPr="008C39E4" w:rsidRDefault="00AF6DCC"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Удельный вес численности обучающихся по программам начального, основного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и среднего  общего образования </w:t>
            </w:r>
            <w:proofErr w:type="spellStart"/>
            <w:r w:rsidRPr="008C39E4">
              <w:rPr>
                <w:rFonts w:ascii="Times New Roman" w:eastAsia="Times New Roman" w:hAnsi="Times New Roman" w:cs="Times New Roman"/>
                <w:sz w:val="24"/>
                <w:szCs w:val="24"/>
              </w:rPr>
              <w:t>Шатровского</w:t>
            </w:r>
            <w:r w:rsidR="00451A90" w:rsidRPr="008C39E4">
              <w:rPr>
                <w:rFonts w:ascii="Times New Roman" w:eastAsia="Times New Roman" w:hAnsi="Times New Roman" w:cs="Times New Roman"/>
                <w:sz w:val="24"/>
                <w:szCs w:val="24"/>
              </w:rPr>
              <w:t>муниципального</w:t>
            </w:r>
            <w:proofErr w:type="spellEnd"/>
            <w:r w:rsidR="00451A90"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 процент</w:t>
            </w:r>
          </w:p>
        </w:tc>
        <w:tc>
          <w:tcPr>
            <w:tcW w:w="1701" w:type="dxa"/>
            <w:tcBorders>
              <w:top w:val="single" w:sz="4" w:space="0" w:color="auto"/>
              <w:left w:val="single" w:sz="4" w:space="0" w:color="auto"/>
              <w:bottom w:val="single" w:sz="4" w:space="0" w:color="auto"/>
            </w:tcBorders>
          </w:tcPr>
          <w:p w:rsidR="00AF6DCC" w:rsidRPr="008C39E4" w:rsidRDefault="00AF6DCC"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50</w:t>
            </w:r>
          </w:p>
        </w:tc>
        <w:tc>
          <w:tcPr>
            <w:tcW w:w="1559" w:type="dxa"/>
            <w:tcBorders>
              <w:top w:val="single" w:sz="4" w:space="0" w:color="auto"/>
              <w:left w:val="single" w:sz="4" w:space="0" w:color="auto"/>
              <w:bottom w:val="single" w:sz="4" w:space="0" w:color="auto"/>
            </w:tcBorders>
          </w:tcPr>
          <w:p w:rsidR="00AF6DCC" w:rsidRPr="008C39E4" w:rsidRDefault="00AF6DCC"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55</w:t>
            </w:r>
          </w:p>
        </w:tc>
        <w:tc>
          <w:tcPr>
            <w:tcW w:w="1276" w:type="dxa"/>
            <w:tcBorders>
              <w:top w:val="single" w:sz="4" w:space="0" w:color="auto"/>
              <w:left w:val="single" w:sz="4" w:space="0" w:color="auto"/>
              <w:bottom w:val="single" w:sz="4" w:space="0" w:color="auto"/>
            </w:tcBorders>
          </w:tcPr>
          <w:p w:rsidR="00AF6DCC" w:rsidRPr="008C39E4" w:rsidRDefault="00AF6DCC"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60</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Охват образовательных организаций </w:t>
            </w:r>
            <w:proofErr w:type="spellStart"/>
            <w:r w:rsidRPr="008C39E4">
              <w:rPr>
                <w:rFonts w:ascii="Times New Roman" w:eastAsia="Times New Roman" w:hAnsi="Times New Roman" w:cs="Times New Roman"/>
                <w:sz w:val="24"/>
                <w:szCs w:val="24"/>
              </w:rPr>
              <w:t>Шатровскогомуниципального</w:t>
            </w:r>
            <w:proofErr w:type="spellEnd"/>
            <w:r w:rsidRPr="008C39E4">
              <w:rPr>
                <w:rFonts w:ascii="Times New Roman" w:eastAsia="Times New Roman" w:hAnsi="Times New Roman" w:cs="Times New Roman"/>
                <w:sz w:val="24"/>
                <w:szCs w:val="24"/>
              </w:rPr>
              <w:t xml:space="preserve"> округа электронным обучением с применением дистанционных образовательных технологий, в общем числе образовательных организаций </w:t>
            </w:r>
            <w:proofErr w:type="spellStart"/>
            <w:r w:rsidRPr="008C39E4">
              <w:rPr>
                <w:rFonts w:ascii="Times New Roman" w:eastAsia="Times New Roman" w:hAnsi="Times New Roman" w:cs="Times New Roman"/>
                <w:sz w:val="24"/>
                <w:szCs w:val="24"/>
              </w:rPr>
              <w:t>Шатровскогомуниципального</w:t>
            </w:r>
            <w:proofErr w:type="spellEnd"/>
            <w:r w:rsidRPr="008C39E4">
              <w:rPr>
                <w:rFonts w:ascii="Times New Roman" w:eastAsia="Times New Roman" w:hAnsi="Times New Roman" w:cs="Times New Roman"/>
                <w:sz w:val="24"/>
                <w:szCs w:val="24"/>
              </w:rPr>
              <w:t xml:space="preserve"> округа, процент</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82</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89</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90</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Обеспеченность обучающихся учебниками, процент</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96</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98</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100</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Доля выпускников общеобразовательных организаций, не получивших аттестат, в общей численности выпускников общеобразовательных организаций, процент</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2,6</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2,6</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2,6</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Удельный вес численности учителей в возрасте до 35 лет в общей численности учителей общеобразовательных организаций </w:t>
            </w:r>
            <w:proofErr w:type="spellStart"/>
            <w:r w:rsidRPr="008C39E4">
              <w:rPr>
                <w:rFonts w:ascii="Times New Roman" w:eastAsia="Times New Roman" w:hAnsi="Times New Roman" w:cs="Times New Roman"/>
                <w:sz w:val="24"/>
                <w:szCs w:val="24"/>
              </w:rPr>
              <w:t>Шатровскогомуниципального</w:t>
            </w:r>
            <w:proofErr w:type="spellEnd"/>
            <w:r w:rsidRPr="008C39E4">
              <w:rPr>
                <w:rFonts w:ascii="Times New Roman" w:eastAsia="Times New Roman" w:hAnsi="Times New Roman" w:cs="Times New Roman"/>
                <w:sz w:val="24"/>
                <w:szCs w:val="24"/>
              </w:rPr>
              <w:t xml:space="preserve"> округа, процент</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15</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15,5</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16</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Доля педагогических работников образовательных организаций Шатровского муниципального округа,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процент</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26</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26,5</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27</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suppressAutoHyphens/>
              <w:autoSpaceDN w:val="0"/>
              <w:spacing w:after="0" w:line="240" w:lineRule="auto"/>
              <w:jc w:val="both"/>
              <w:rPr>
                <w:rFonts w:ascii="Times New Roman" w:eastAsia="Times New Roman" w:hAnsi="Times New Roman" w:cs="Times New Roman"/>
                <w:kern w:val="3"/>
                <w:sz w:val="24"/>
                <w:szCs w:val="24"/>
                <w:shd w:val="clear" w:color="auto" w:fill="FFFFFF"/>
                <w:lang w:eastAsia="zh-CN"/>
              </w:rPr>
            </w:pPr>
            <w:r w:rsidRPr="008C39E4">
              <w:rPr>
                <w:rFonts w:ascii="Times New Roman" w:eastAsia="Times New Roman" w:hAnsi="Times New Roman" w:cs="Times New Roman"/>
                <w:kern w:val="3"/>
                <w:sz w:val="24"/>
                <w:szCs w:val="24"/>
                <w:shd w:val="clear" w:color="auto" w:fill="FFFFFF"/>
                <w:lang w:eastAsia="zh-CN"/>
              </w:rPr>
              <w:t xml:space="preserve">Удельный вес обучающихся с ограниченными возможностями здоровья, получающих образовательные, психолого-педагогические, </w:t>
            </w:r>
            <w:r w:rsidRPr="008C39E4">
              <w:rPr>
                <w:rFonts w:ascii="Times New Roman" w:eastAsia="Arial Unicode MS" w:hAnsi="Times New Roman" w:cs="Times New Roman"/>
                <w:kern w:val="3"/>
                <w:sz w:val="24"/>
                <w:szCs w:val="24"/>
                <w:lang w:eastAsia="zh-CN"/>
              </w:rPr>
              <w:t>социально-педагогические, консультативные услуги (процент);</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94</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100</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100</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Удельный вес численности педагогических </w:t>
            </w:r>
            <w:r w:rsidRPr="008C39E4">
              <w:rPr>
                <w:rFonts w:ascii="Times New Roman" w:eastAsia="Times New Roman" w:hAnsi="Times New Roman" w:cs="Times New Roman"/>
                <w:sz w:val="24"/>
                <w:szCs w:val="24"/>
              </w:rPr>
              <w:lastRenderedPageBreak/>
              <w:t xml:space="preserve">работников </w:t>
            </w:r>
            <w:proofErr w:type="spellStart"/>
            <w:r w:rsidRPr="008C39E4">
              <w:rPr>
                <w:rFonts w:ascii="Times New Roman" w:eastAsia="Times New Roman" w:hAnsi="Times New Roman" w:cs="Times New Roman"/>
                <w:sz w:val="24"/>
                <w:szCs w:val="24"/>
              </w:rPr>
              <w:t>Шатровскогомуниципального</w:t>
            </w:r>
            <w:proofErr w:type="spellEnd"/>
            <w:r w:rsidRPr="008C39E4">
              <w:rPr>
                <w:rFonts w:ascii="Times New Roman" w:eastAsia="Times New Roman" w:hAnsi="Times New Roman" w:cs="Times New Roman"/>
                <w:sz w:val="24"/>
                <w:szCs w:val="24"/>
              </w:rPr>
              <w:t xml:space="preserve"> округа, своевременно прошедших курсовую подготовку и переподготовку, процент</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95</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95</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100</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spacing w:after="0" w:line="240" w:lineRule="auto"/>
              <w:ind w:firstLine="34"/>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процент</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70</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70</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75</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spacing w:after="0" w:line="240" w:lineRule="auto"/>
              <w:ind w:firstLine="34"/>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Охват детей в возрасте от 5 –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25</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25</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25</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spacing w:after="0" w:line="240" w:lineRule="auto"/>
              <w:ind w:firstLine="34"/>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Удельный вес численности молодых людей, участвующих в муниципальных и региональных мероприятиях, в общем количестве молодежи </w:t>
            </w:r>
            <w:proofErr w:type="spellStart"/>
            <w:r w:rsidRPr="008C39E4">
              <w:rPr>
                <w:rFonts w:ascii="Times New Roman" w:eastAsia="Times New Roman" w:hAnsi="Times New Roman" w:cs="Times New Roman"/>
                <w:sz w:val="24"/>
                <w:szCs w:val="24"/>
              </w:rPr>
              <w:t>Шатровскогомуниципального</w:t>
            </w:r>
            <w:proofErr w:type="spellEnd"/>
            <w:r w:rsidRPr="008C39E4">
              <w:rPr>
                <w:rFonts w:ascii="Times New Roman" w:eastAsia="Times New Roman" w:hAnsi="Times New Roman" w:cs="Times New Roman"/>
                <w:sz w:val="24"/>
                <w:szCs w:val="24"/>
              </w:rPr>
              <w:t xml:space="preserve"> округа, процент </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24,5</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24,5</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25</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spacing w:after="0" w:line="240" w:lineRule="auto"/>
              <w:ind w:firstLine="34"/>
              <w:jc w:val="both"/>
              <w:rPr>
                <w:rFonts w:ascii="Times New Roman" w:eastAsia="Times New Roman" w:hAnsi="Times New Roman" w:cs="Times New Roman"/>
                <w:sz w:val="24"/>
                <w:szCs w:val="24"/>
              </w:rPr>
            </w:pPr>
            <w:r w:rsidRPr="008C39E4">
              <w:rPr>
                <w:rFonts w:ascii="Times New Roman" w:eastAsia="ArialMT" w:hAnsi="Times New Roman" w:cs="Times New Roman"/>
                <w:sz w:val="24"/>
                <w:szCs w:val="24"/>
                <w:lang w:eastAsia="en-US"/>
              </w:rPr>
              <w:t>Доля выпускников 11-х классов общеобразовательных организаций, получивших профессиональное обучение одновременно со средним общим образованием вобщей численности  выпускников 11-х классов (процент);</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93</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100</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100</w:t>
            </w:r>
          </w:p>
        </w:tc>
      </w:tr>
      <w:tr w:rsidR="00451A90" w:rsidRPr="008C39E4" w:rsidTr="0035450B">
        <w:tc>
          <w:tcPr>
            <w:tcW w:w="5387" w:type="dxa"/>
            <w:tcBorders>
              <w:top w:val="single" w:sz="4" w:space="0" w:color="auto"/>
              <w:bottom w:val="single" w:sz="4" w:space="0" w:color="auto"/>
              <w:right w:val="single" w:sz="4" w:space="0" w:color="auto"/>
            </w:tcBorders>
          </w:tcPr>
          <w:p w:rsidR="00451A90" w:rsidRPr="008C39E4" w:rsidRDefault="00451A90" w:rsidP="008C39E4">
            <w:pPr>
              <w:spacing w:after="0" w:line="240" w:lineRule="auto"/>
              <w:ind w:firstLine="34"/>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 лет до 17 лет</w:t>
            </w:r>
          </w:p>
        </w:tc>
        <w:tc>
          <w:tcPr>
            <w:tcW w:w="1701"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46,3</w:t>
            </w:r>
          </w:p>
        </w:tc>
        <w:tc>
          <w:tcPr>
            <w:tcW w:w="1559"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46,4</w:t>
            </w:r>
          </w:p>
        </w:tc>
        <w:tc>
          <w:tcPr>
            <w:tcW w:w="1276" w:type="dxa"/>
            <w:tcBorders>
              <w:top w:val="single" w:sz="4" w:space="0" w:color="auto"/>
              <w:left w:val="single" w:sz="4" w:space="0" w:color="auto"/>
              <w:bottom w:val="single" w:sz="4" w:space="0" w:color="auto"/>
            </w:tcBorders>
          </w:tcPr>
          <w:p w:rsidR="00451A90"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46,5</w:t>
            </w:r>
          </w:p>
        </w:tc>
      </w:tr>
    </w:tbl>
    <w:p w:rsidR="00626497" w:rsidRPr="008C39E4" w:rsidRDefault="00626497" w:rsidP="008C39E4">
      <w:pPr>
        <w:spacing w:after="0" w:line="240" w:lineRule="auto"/>
        <w:rPr>
          <w:rFonts w:ascii="Times New Roman" w:eastAsia="Times New Roman" w:hAnsi="Times New Roman" w:cs="Times New Roman"/>
          <w:sz w:val="24"/>
          <w:szCs w:val="24"/>
        </w:rPr>
      </w:pPr>
    </w:p>
    <w:p w:rsidR="00626497" w:rsidRPr="008C39E4" w:rsidRDefault="00626497" w:rsidP="008C39E4">
      <w:pPr>
        <w:spacing w:after="0" w:line="240" w:lineRule="auto"/>
        <w:jc w:val="center"/>
        <w:rPr>
          <w:rFonts w:ascii="Times New Roman" w:eastAsia="Times New Roman" w:hAnsi="Times New Roman" w:cs="Times New Roman"/>
          <w:b/>
          <w:bCs/>
          <w:sz w:val="24"/>
          <w:szCs w:val="24"/>
        </w:rPr>
      </w:pPr>
      <w:r w:rsidRPr="008C39E4">
        <w:rPr>
          <w:rFonts w:ascii="Times New Roman" w:eastAsia="Times New Roman" w:hAnsi="Times New Roman" w:cs="Times New Roman"/>
          <w:b/>
          <w:bCs/>
          <w:sz w:val="24"/>
          <w:szCs w:val="24"/>
        </w:rPr>
        <w:t>Раздел </w:t>
      </w:r>
      <w:r w:rsidR="00827013" w:rsidRPr="008C39E4">
        <w:rPr>
          <w:rFonts w:ascii="Times New Roman" w:eastAsia="Times New Roman" w:hAnsi="Times New Roman" w:cs="Times New Roman"/>
          <w:b/>
          <w:bCs/>
          <w:sz w:val="24"/>
          <w:szCs w:val="24"/>
          <w:lang w:val="en-US"/>
        </w:rPr>
        <w:t>IX</w:t>
      </w:r>
      <w:r w:rsidRPr="008C39E4">
        <w:rPr>
          <w:rFonts w:ascii="Times New Roman" w:eastAsia="Times New Roman" w:hAnsi="Times New Roman" w:cs="Times New Roman"/>
          <w:b/>
          <w:bCs/>
          <w:sz w:val="24"/>
          <w:szCs w:val="24"/>
        </w:rPr>
        <w:t>.  Развитие системы дополнительного образования</w:t>
      </w:r>
    </w:p>
    <w:p w:rsidR="00626497" w:rsidRPr="008C39E4" w:rsidRDefault="00827013" w:rsidP="008C39E4">
      <w:pPr>
        <w:autoSpaceDE w:val="0"/>
        <w:autoSpaceDN w:val="0"/>
        <w:adjustRightInd w:val="0"/>
        <w:spacing w:after="0" w:line="240" w:lineRule="auto"/>
        <w:jc w:val="center"/>
        <w:rPr>
          <w:rFonts w:ascii="Times New Roman" w:eastAsia="Times New Roman" w:hAnsi="Times New Roman" w:cs="Times New Roman"/>
          <w:bCs/>
          <w:sz w:val="24"/>
          <w:szCs w:val="24"/>
          <w:lang w:eastAsia="en-US"/>
        </w:rPr>
      </w:pPr>
      <w:r w:rsidRPr="002E046D">
        <w:rPr>
          <w:rFonts w:ascii="Times New Roman" w:eastAsia="Times New Roman" w:hAnsi="Times New Roman" w:cs="Times New Roman"/>
          <w:bCs/>
          <w:sz w:val="24"/>
          <w:szCs w:val="24"/>
          <w:lang w:eastAsia="en-US"/>
        </w:rPr>
        <w:t>9</w:t>
      </w:r>
      <w:r w:rsidR="00626497" w:rsidRPr="008C39E4">
        <w:rPr>
          <w:rFonts w:ascii="Times New Roman" w:eastAsia="Times New Roman" w:hAnsi="Times New Roman" w:cs="Times New Roman"/>
          <w:bCs/>
          <w:sz w:val="24"/>
          <w:szCs w:val="24"/>
          <w:lang w:eastAsia="en-US"/>
        </w:rPr>
        <w:t>.1</w:t>
      </w:r>
      <w:r w:rsidR="00451A90" w:rsidRPr="008C39E4">
        <w:rPr>
          <w:rFonts w:ascii="Times New Roman" w:eastAsia="Times New Roman" w:hAnsi="Times New Roman" w:cs="Times New Roman"/>
          <w:bCs/>
          <w:sz w:val="24"/>
          <w:szCs w:val="24"/>
          <w:lang w:eastAsia="en-US"/>
        </w:rPr>
        <w:t>.</w:t>
      </w:r>
      <w:r w:rsidR="00626497" w:rsidRPr="008C39E4">
        <w:rPr>
          <w:rFonts w:ascii="Times New Roman" w:eastAsia="Times New Roman" w:hAnsi="Times New Roman" w:cs="Times New Roman"/>
          <w:bCs/>
          <w:sz w:val="24"/>
          <w:szCs w:val="24"/>
          <w:lang w:eastAsia="en-US"/>
        </w:rPr>
        <w:t xml:space="preserve"> Цели и задачи </w:t>
      </w:r>
    </w:p>
    <w:p w:rsidR="00626497" w:rsidRPr="008C39E4" w:rsidRDefault="00626497" w:rsidP="008C39E4">
      <w:pPr>
        <w:autoSpaceDE w:val="0"/>
        <w:autoSpaceDN w:val="0"/>
        <w:adjustRightInd w:val="0"/>
        <w:spacing w:after="0" w:line="240" w:lineRule="auto"/>
        <w:jc w:val="center"/>
        <w:rPr>
          <w:rFonts w:ascii="Times New Roman" w:eastAsia="Times New Roman" w:hAnsi="Times New Roman" w:cs="Times New Roman"/>
          <w:bCs/>
          <w:sz w:val="24"/>
          <w:szCs w:val="24"/>
          <w:lang w:eastAsia="en-US"/>
        </w:rPr>
      </w:pPr>
    </w:p>
    <w:p w:rsidR="00626497" w:rsidRPr="008C39E4" w:rsidRDefault="00451A90"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Целью</w:t>
      </w:r>
      <w:r w:rsidR="00626497" w:rsidRPr="008C39E4">
        <w:rPr>
          <w:rFonts w:ascii="Times New Roman" w:eastAsia="ArialMT" w:hAnsi="Times New Roman" w:cs="Times New Roman"/>
          <w:sz w:val="24"/>
          <w:szCs w:val="24"/>
          <w:lang w:eastAsia="en-US"/>
        </w:rPr>
        <w:t xml:space="preserve"> развития системы дополнительного образовании является </w:t>
      </w:r>
      <w:r w:rsidR="00626497" w:rsidRPr="008C39E4">
        <w:rPr>
          <w:rFonts w:ascii="Times New Roman" w:eastAsia="Times New Roman" w:hAnsi="Times New Roman" w:cs="Times New Roman"/>
          <w:sz w:val="24"/>
          <w:szCs w:val="24"/>
          <w:lang w:eastAsia="en-US"/>
        </w:rPr>
        <w:t xml:space="preserve">создание условий </w:t>
      </w:r>
      <w:proofErr w:type="gramStart"/>
      <w:r w:rsidR="00626497" w:rsidRPr="008C39E4">
        <w:rPr>
          <w:rFonts w:ascii="Times New Roman" w:eastAsia="Times New Roman" w:hAnsi="Times New Roman" w:cs="Times New Roman"/>
          <w:sz w:val="24"/>
          <w:szCs w:val="24"/>
          <w:lang w:eastAsia="en-US"/>
        </w:rPr>
        <w:t>и  инновационных</w:t>
      </w:r>
      <w:proofErr w:type="gramEnd"/>
      <w:r w:rsidR="00626497" w:rsidRPr="008C39E4">
        <w:rPr>
          <w:rFonts w:ascii="Times New Roman" w:eastAsia="Times New Roman" w:hAnsi="Times New Roman" w:cs="Times New Roman"/>
          <w:sz w:val="24"/>
          <w:szCs w:val="24"/>
          <w:lang w:eastAsia="en-US"/>
        </w:rPr>
        <w:t xml:space="preserve"> механизмов развития системы воспитательной работы в </w:t>
      </w:r>
      <w:proofErr w:type="spellStart"/>
      <w:r w:rsidR="00626497" w:rsidRPr="008C39E4">
        <w:rPr>
          <w:rFonts w:ascii="Times New Roman" w:eastAsia="Times New Roman" w:hAnsi="Times New Roman" w:cs="Times New Roman"/>
          <w:sz w:val="24"/>
          <w:szCs w:val="24"/>
          <w:lang w:eastAsia="en-US"/>
        </w:rPr>
        <w:t>Шатровском</w:t>
      </w:r>
      <w:r w:rsidRPr="008C39E4">
        <w:rPr>
          <w:rFonts w:ascii="Times New Roman" w:eastAsia="Times New Roman" w:hAnsi="Times New Roman" w:cs="Times New Roman"/>
          <w:sz w:val="24"/>
          <w:szCs w:val="24"/>
        </w:rPr>
        <w:t>муниципальном</w:t>
      </w:r>
      <w:proofErr w:type="spellEnd"/>
      <w:r w:rsidRPr="008C39E4">
        <w:rPr>
          <w:rFonts w:ascii="Times New Roman" w:eastAsia="Times New Roman" w:hAnsi="Times New Roman" w:cs="Times New Roman"/>
          <w:sz w:val="24"/>
          <w:szCs w:val="24"/>
        </w:rPr>
        <w:t xml:space="preserve"> округе</w:t>
      </w:r>
      <w:r w:rsidR="00626497" w:rsidRPr="008C39E4">
        <w:rPr>
          <w:rFonts w:ascii="Times New Roman" w:eastAsia="ArialMT" w:hAnsi="Times New Roman" w:cs="Times New Roman"/>
          <w:sz w:val="24"/>
          <w:szCs w:val="24"/>
          <w:lang w:eastAsia="en-US"/>
        </w:rPr>
        <w:t>.</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Для достижения данной цели необходимо решить следующие ключевые задачи:</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xml:space="preserve">- развитие воспитательной компоненты в общеобразовательных организациях </w:t>
      </w:r>
      <w:proofErr w:type="spellStart"/>
      <w:r w:rsidRPr="008C39E4">
        <w:rPr>
          <w:rFonts w:ascii="Times New Roman" w:eastAsia="ArialMT" w:hAnsi="Times New Roman" w:cs="Times New Roman"/>
          <w:sz w:val="24"/>
          <w:szCs w:val="24"/>
          <w:lang w:eastAsia="en-US"/>
        </w:rPr>
        <w:t>Шатровского</w:t>
      </w:r>
      <w:r w:rsidR="00451A90" w:rsidRPr="008C39E4">
        <w:rPr>
          <w:rFonts w:ascii="Times New Roman" w:eastAsia="Times New Roman" w:hAnsi="Times New Roman" w:cs="Times New Roman"/>
          <w:sz w:val="24"/>
          <w:szCs w:val="24"/>
        </w:rPr>
        <w:t>муниципального</w:t>
      </w:r>
      <w:proofErr w:type="spellEnd"/>
      <w:r w:rsidR="00451A90" w:rsidRPr="008C39E4">
        <w:rPr>
          <w:rFonts w:ascii="Times New Roman" w:eastAsia="Times New Roman" w:hAnsi="Times New Roman" w:cs="Times New Roman"/>
          <w:sz w:val="24"/>
          <w:szCs w:val="24"/>
        </w:rPr>
        <w:t xml:space="preserve"> округа</w:t>
      </w:r>
      <w:r w:rsidRPr="008C39E4">
        <w:rPr>
          <w:rFonts w:ascii="Times New Roman" w:eastAsia="ArialMT" w:hAnsi="Times New Roman" w:cs="Times New Roman"/>
          <w:sz w:val="24"/>
          <w:szCs w:val="24"/>
          <w:lang w:eastAsia="en-US"/>
        </w:rPr>
        <w:t>;</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совершенствование моделей и механизмов развития эффективной системы дополнительного образования детей и молодежи.</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p>
    <w:p w:rsidR="00626497" w:rsidRPr="008C39E4" w:rsidRDefault="00827013" w:rsidP="008C39E4">
      <w:pPr>
        <w:autoSpaceDE w:val="0"/>
        <w:autoSpaceDN w:val="0"/>
        <w:adjustRightInd w:val="0"/>
        <w:spacing w:after="0" w:line="240" w:lineRule="auto"/>
        <w:jc w:val="center"/>
        <w:rPr>
          <w:rFonts w:ascii="Times New Roman" w:eastAsia="Times New Roman" w:hAnsi="Times New Roman" w:cs="Times New Roman"/>
          <w:bCs/>
          <w:sz w:val="24"/>
          <w:szCs w:val="24"/>
          <w:lang w:eastAsia="en-US"/>
        </w:rPr>
      </w:pPr>
      <w:r w:rsidRPr="008C39E4">
        <w:rPr>
          <w:rFonts w:ascii="Times New Roman" w:eastAsia="Times New Roman" w:hAnsi="Times New Roman" w:cs="Times New Roman"/>
          <w:bCs/>
          <w:sz w:val="24"/>
          <w:szCs w:val="24"/>
          <w:lang w:eastAsia="en-US"/>
        </w:rPr>
        <w:t>9</w:t>
      </w:r>
      <w:r w:rsidR="00626497" w:rsidRPr="008C39E4">
        <w:rPr>
          <w:rFonts w:ascii="Times New Roman" w:eastAsia="Times New Roman" w:hAnsi="Times New Roman" w:cs="Times New Roman"/>
          <w:bCs/>
          <w:sz w:val="24"/>
          <w:szCs w:val="24"/>
          <w:lang w:eastAsia="en-US"/>
        </w:rPr>
        <w:t>.2</w:t>
      </w:r>
      <w:r w:rsidR="00451A90" w:rsidRPr="008C39E4">
        <w:rPr>
          <w:rFonts w:ascii="Times New Roman" w:eastAsia="Times New Roman" w:hAnsi="Times New Roman" w:cs="Times New Roman"/>
          <w:bCs/>
          <w:sz w:val="24"/>
          <w:szCs w:val="24"/>
          <w:lang w:eastAsia="en-US"/>
        </w:rPr>
        <w:t>.</w:t>
      </w:r>
      <w:r w:rsidR="00626497" w:rsidRPr="008C39E4">
        <w:rPr>
          <w:rFonts w:ascii="Times New Roman" w:eastAsia="Times New Roman" w:hAnsi="Times New Roman" w:cs="Times New Roman"/>
          <w:bCs/>
          <w:sz w:val="24"/>
          <w:szCs w:val="24"/>
          <w:lang w:eastAsia="en-US"/>
        </w:rPr>
        <w:t xml:space="preserve"> Прогноз ожидаемых конечных результатов реализации</w:t>
      </w:r>
    </w:p>
    <w:p w:rsidR="00626497" w:rsidRPr="008C39E4" w:rsidRDefault="00626497" w:rsidP="008C39E4">
      <w:pPr>
        <w:autoSpaceDE w:val="0"/>
        <w:autoSpaceDN w:val="0"/>
        <w:adjustRightInd w:val="0"/>
        <w:spacing w:after="0" w:line="240" w:lineRule="auto"/>
        <w:jc w:val="center"/>
        <w:rPr>
          <w:rFonts w:ascii="Times New Roman" w:eastAsia="Times New Roman" w:hAnsi="Times New Roman" w:cs="Times New Roman"/>
          <w:bCs/>
          <w:sz w:val="24"/>
          <w:szCs w:val="24"/>
          <w:lang w:eastAsia="en-US"/>
        </w:rPr>
      </w:pP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В результате реализации будут достигнуты следующие результаты:</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lang w:eastAsia="en-US"/>
        </w:rPr>
      </w:pPr>
      <w:r w:rsidRPr="008C39E4">
        <w:rPr>
          <w:rFonts w:ascii="Times New Roman" w:eastAsia="Times New Roman" w:hAnsi="Times New Roman" w:cs="Times New Roman"/>
          <w:sz w:val="24"/>
          <w:szCs w:val="24"/>
          <w:lang w:eastAsia="en-US"/>
        </w:rPr>
        <w:t xml:space="preserve">- совершенствование системы воспитательной работы </w:t>
      </w:r>
      <w:proofErr w:type="gramStart"/>
      <w:r w:rsidRPr="008C39E4">
        <w:rPr>
          <w:rFonts w:ascii="Times New Roman" w:eastAsia="Times New Roman" w:hAnsi="Times New Roman" w:cs="Times New Roman"/>
          <w:sz w:val="24"/>
          <w:szCs w:val="24"/>
          <w:lang w:eastAsia="en-US"/>
        </w:rPr>
        <w:t xml:space="preserve">в  </w:t>
      </w:r>
      <w:proofErr w:type="spellStart"/>
      <w:r w:rsidRPr="008C39E4">
        <w:rPr>
          <w:rFonts w:ascii="Times New Roman" w:eastAsia="Times New Roman" w:hAnsi="Times New Roman" w:cs="Times New Roman"/>
          <w:sz w:val="24"/>
          <w:szCs w:val="24"/>
          <w:lang w:eastAsia="en-US"/>
        </w:rPr>
        <w:t>Шатровском</w:t>
      </w:r>
      <w:r w:rsidR="00451A90" w:rsidRPr="008C39E4">
        <w:rPr>
          <w:rFonts w:ascii="Times New Roman" w:eastAsia="Times New Roman" w:hAnsi="Times New Roman" w:cs="Times New Roman"/>
          <w:sz w:val="24"/>
          <w:szCs w:val="24"/>
        </w:rPr>
        <w:t>муниципальном</w:t>
      </w:r>
      <w:proofErr w:type="spellEnd"/>
      <w:proofErr w:type="gramEnd"/>
      <w:r w:rsidR="00451A90" w:rsidRPr="008C39E4">
        <w:rPr>
          <w:rFonts w:ascii="Times New Roman" w:eastAsia="Times New Roman" w:hAnsi="Times New Roman" w:cs="Times New Roman"/>
          <w:sz w:val="24"/>
          <w:szCs w:val="24"/>
        </w:rPr>
        <w:t xml:space="preserve"> округе курганской области</w:t>
      </w:r>
      <w:r w:rsidRPr="008C39E4">
        <w:rPr>
          <w:rFonts w:ascii="Times New Roman" w:eastAsia="Times New Roman" w:hAnsi="Times New Roman" w:cs="Times New Roman"/>
          <w:sz w:val="24"/>
          <w:szCs w:val="24"/>
          <w:lang w:eastAsia="en-US"/>
        </w:rPr>
        <w:t>;</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вовлечение детей и молодежи в позитивную социальнуюдеятельность, рост числа патриотически настроенных молодыхграждан;</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приобщение наибольшего количества молодых граждан кздоровому образу жизни, увеличение числа спортивных клубови их участников;</w:t>
      </w:r>
    </w:p>
    <w:p w:rsidR="00626497" w:rsidRPr="008C39E4" w:rsidRDefault="00626497" w:rsidP="008C39E4">
      <w:pPr>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xml:space="preserve">- повышение социальной активности молодых </w:t>
      </w:r>
      <w:proofErr w:type="spellStart"/>
      <w:proofErr w:type="gramStart"/>
      <w:r w:rsidRPr="008C39E4">
        <w:rPr>
          <w:rFonts w:ascii="Times New Roman" w:eastAsia="ArialMT" w:hAnsi="Times New Roman" w:cs="Times New Roman"/>
          <w:sz w:val="24"/>
          <w:szCs w:val="24"/>
          <w:lang w:eastAsia="en-US"/>
        </w:rPr>
        <w:t>людей,проживающих</w:t>
      </w:r>
      <w:proofErr w:type="spellEnd"/>
      <w:proofErr w:type="gramEnd"/>
      <w:r w:rsidRPr="008C39E4">
        <w:rPr>
          <w:rFonts w:ascii="Times New Roman" w:eastAsia="ArialMT" w:hAnsi="Times New Roman" w:cs="Times New Roman"/>
          <w:sz w:val="24"/>
          <w:szCs w:val="24"/>
          <w:lang w:eastAsia="en-US"/>
        </w:rPr>
        <w:t xml:space="preserve"> на территории </w:t>
      </w:r>
      <w:proofErr w:type="spellStart"/>
      <w:r w:rsidRPr="008C39E4">
        <w:rPr>
          <w:rFonts w:ascii="Times New Roman" w:eastAsia="ArialMT" w:hAnsi="Times New Roman" w:cs="Times New Roman"/>
          <w:sz w:val="24"/>
          <w:szCs w:val="24"/>
          <w:lang w:eastAsia="en-US"/>
        </w:rPr>
        <w:t>Шатровского</w:t>
      </w:r>
      <w:r w:rsidR="00451A90" w:rsidRPr="008C39E4">
        <w:rPr>
          <w:rFonts w:ascii="Times New Roman" w:eastAsia="Times New Roman" w:hAnsi="Times New Roman" w:cs="Times New Roman"/>
          <w:sz w:val="24"/>
          <w:szCs w:val="24"/>
        </w:rPr>
        <w:t>муниципального</w:t>
      </w:r>
      <w:proofErr w:type="spellEnd"/>
      <w:r w:rsidR="00451A90" w:rsidRPr="008C39E4">
        <w:rPr>
          <w:rFonts w:ascii="Times New Roman" w:eastAsia="Times New Roman" w:hAnsi="Times New Roman" w:cs="Times New Roman"/>
          <w:sz w:val="24"/>
          <w:szCs w:val="24"/>
        </w:rPr>
        <w:t xml:space="preserve"> округа</w:t>
      </w:r>
      <w:r w:rsidRPr="008C39E4">
        <w:rPr>
          <w:rFonts w:ascii="Times New Roman" w:eastAsia="ArialMT" w:hAnsi="Times New Roman" w:cs="Times New Roman"/>
          <w:sz w:val="24"/>
          <w:szCs w:val="24"/>
          <w:lang w:eastAsia="en-US"/>
        </w:rPr>
        <w:t>;</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xml:space="preserve">- увеличение числа толерантно настроенных молодых </w:t>
      </w:r>
      <w:proofErr w:type="gramStart"/>
      <w:r w:rsidRPr="008C39E4">
        <w:rPr>
          <w:rFonts w:ascii="Times New Roman" w:eastAsia="ArialMT" w:hAnsi="Times New Roman" w:cs="Times New Roman"/>
          <w:sz w:val="24"/>
          <w:szCs w:val="24"/>
          <w:lang w:eastAsia="en-US"/>
        </w:rPr>
        <w:t>граждан,недопущение</w:t>
      </w:r>
      <w:proofErr w:type="gramEnd"/>
      <w:r w:rsidRPr="008C39E4">
        <w:rPr>
          <w:rFonts w:ascii="Times New Roman" w:eastAsia="ArialMT" w:hAnsi="Times New Roman" w:cs="Times New Roman"/>
          <w:sz w:val="24"/>
          <w:szCs w:val="24"/>
          <w:lang w:eastAsia="en-US"/>
        </w:rPr>
        <w:t xml:space="preserve"> конфликтов, возникающих на фоне расовой ирелигиозной нетерпимости;</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lastRenderedPageBreak/>
        <w:t xml:space="preserve">- доступность для всех категорий детей качественного </w:t>
      </w:r>
      <w:proofErr w:type="gramStart"/>
      <w:r w:rsidRPr="008C39E4">
        <w:rPr>
          <w:rFonts w:ascii="Times New Roman" w:eastAsia="ArialMT" w:hAnsi="Times New Roman" w:cs="Times New Roman"/>
          <w:sz w:val="24"/>
          <w:szCs w:val="24"/>
          <w:lang w:eastAsia="en-US"/>
        </w:rPr>
        <w:t>воспитания,способствующего</w:t>
      </w:r>
      <w:proofErr w:type="gramEnd"/>
      <w:r w:rsidRPr="008C39E4">
        <w:rPr>
          <w:rFonts w:ascii="Times New Roman" w:eastAsia="ArialMT" w:hAnsi="Times New Roman" w:cs="Times New Roman"/>
          <w:sz w:val="24"/>
          <w:szCs w:val="24"/>
          <w:lang w:eastAsia="en-US"/>
        </w:rPr>
        <w:t xml:space="preserve"> удовлетворению их индивидуальныхпотребностей, развитию творческих способностей;</w:t>
      </w:r>
    </w:p>
    <w:p w:rsidR="00626497" w:rsidRPr="008C39E4" w:rsidRDefault="00626497" w:rsidP="008C39E4">
      <w:pPr>
        <w:autoSpaceDE w:val="0"/>
        <w:autoSpaceDN w:val="0"/>
        <w:adjustRightInd w:val="0"/>
        <w:spacing w:after="0" w:line="240" w:lineRule="auto"/>
        <w:ind w:firstLine="708"/>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укрепление и развитие кадрового потенциала системывоспитания;</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xml:space="preserve">- обеспечение укрепления партнерских отношений намежведомственной основе с социальными институтамивоспитания и социализации несовершеннолетних, утверждение вдетской среде позитивных моделей поведения как </w:t>
      </w:r>
      <w:proofErr w:type="spellStart"/>
      <w:proofErr w:type="gramStart"/>
      <w:r w:rsidRPr="008C39E4">
        <w:rPr>
          <w:rFonts w:ascii="Times New Roman" w:eastAsia="ArialMT" w:hAnsi="Times New Roman" w:cs="Times New Roman"/>
          <w:sz w:val="24"/>
          <w:szCs w:val="24"/>
          <w:lang w:eastAsia="en-US"/>
        </w:rPr>
        <w:t>нормы,развитиеэмпатии</w:t>
      </w:r>
      <w:proofErr w:type="spellEnd"/>
      <w:proofErr w:type="gramEnd"/>
      <w:r w:rsidRPr="008C39E4">
        <w:rPr>
          <w:rFonts w:ascii="Times New Roman" w:eastAsia="ArialMT" w:hAnsi="Times New Roman" w:cs="Times New Roman"/>
          <w:sz w:val="24"/>
          <w:szCs w:val="24"/>
          <w:lang w:eastAsia="en-US"/>
        </w:rPr>
        <w:t>;</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повышение эффективности муниципальной системыпрофессиональной ориентации учащихся старших классовобщеобразовательных организаций;</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повышение общественного престижа семьи, отцовства иматеринства, сохранение и возрождение традиционных семейныхценностей, укрепление традиций семейного воспитания;</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развитие социальной активности и гражданской ответственностинесовершеннолетних посредством профилактики отклонений вповедении несовершеннолетних, включения их в разнообразныесоциально востребованные сферы деятельности и актуальныепроекты;</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модернизация содержания программ дополнительногообразования;</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-создание организационно-правовых, управленческих условий дляреализации дополнительного образования.</w:t>
      </w:r>
    </w:p>
    <w:p w:rsidR="00626497" w:rsidRPr="008C39E4" w:rsidRDefault="00626497" w:rsidP="008C39E4">
      <w:pPr>
        <w:autoSpaceDE w:val="0"/>
        <w:autoSpaceDN w:val="0"/>
        <w:adjustRightInd w:val="0"/>
        <w:spacing w:after="0" w:line="240" w:lineRule="auto"/>
        <w:ind w:firstLine="708"/>
        <w:jc w:val="both"/>
        <w:rPr>
          <w:rFonts w:ascii="Times New Roman" w:eastAsia="ArialMT" w:hAnsi="Times New Roman" w:cs="Times New Roman"/>
          <w:sz w:val="24"/>
          <w:szCs w:val="24"/>
          <w:lang w:eastAsia="en-US"/>
        </w:rPr>
      </w:pPr>
    </w:p>
    <w:p w:rsidR="00626497" w:rsidRPr="008C39E4" w:rsidRDefault="00827013" w:rsidP="008C39E4">
      <w:pPr>
        <w:autoSpaceDE w:val="0"/>
        <w:autoSpaceDN w:val="0"/>
        <w:adjustRightInd w:val="0"/>
        <w:spacing w:after="0" w:line="240" w:lineRule="auto"/>
        <w:jc w:val="center"/>
        <w:rPr>
          <w:rFonts w:ascii="Times New Roman" w:eastAsia="ArialMT" w:hAnsi="Times New Roman" w:cs="Times New Roman"/>
          <w:bCs/>
          <w:sz w:val="24"/>
          <w:szCs w:val="24"/>
          <w:lang w:eastAsia="en-US"/>
        </w:rPr>
      </w:pPr>
      <w:r w:rsidRPr="008C39E4">
        <w:rPr>
          <w:rFonts w:ascii="Times New Roman" w:eastAsia="ArialMT" w:hAnsi="Times New Roman" w:cs="Times New Roman"/>
          <w:bCs/>
          <w:sz w:val="24"/>
          <w:szCs w:val="24"/>
          <w:lang w:val="en-US" w:eastAsia="en-US"/>
        </w:rPr>
        <w:t>9</w:t>
      </w:r>
      <w:r w:rsidR="00626497" w:rsidRPr="008C39E4">
        <w:rPr>
          <w:rFonts w:ascii="Times New Roman" w:eastAsia="ArialMT" w:hAnsi="Times New Roman" w:cs="Times New Roman"/>
          <w:bCs/>
          <w:sz w:val="24"/>
          <w:szCs w:val="24"/>
          <w:lang w:eastAsia="en-US"/>
        </w:rPr>
        <w:t>.3</w:t>
      </w:r>
      <w:r w:rsidR="00451A90" w:rsidRPr="008C39E4">
        <w:rPr>
          <w:rFonts w:ascii="Times New Roman" w:eastAsia="ArialMT" w:hAnsi="Times New Roman" w:cs="Times New Roman"/>
          <w:bCs/>
          <w:sz w:val="24"/>
          <w:szCs w:val="24"/>
          <w:lang w:eastAsia="en-US"/>
        </w:rPr>
        <w:t xml:space="preserve">. </w:t>
      </w:r>
      <w:r w:rsidR="00626497" w:rsidRPr="008C39E4">
        <w:rPr>
          <w:rFonts w:ascii="Times New Roman" w:eastAsia="ArialMT" w:hAnsi="Times New Roman" w:cs="Times New Roman"/>
          <w:bCs/>
          <w:sz w:val="24"/>
          <w:szCs w:val="24"/>
          <w:lang w:eastAsia="en-US"/>
        </w:rPr>
        <w:t xml:space="preserve">Перечень мероприятий </w:t>
      </w:r>
    </w:p>
    <w:p w:rsidR="00626497" w:rsidRPr="008C39E4" w:rsidRDefault="00626497" w:rsidP="008C39E4">
      <w:pPr>
        <w:autoSpaceDE w:val="0"/>
        <w:autoSpaceDN w:val="0"/>
        <w:adjustRightInd w:val="0"/>
        <w:spacing w:after="0" w:line="240" w:lineRule="auto"/>
        <w:rPr>
          <w:rFonts w:ascii="Times New Roman" w:eastAsia="Times New Roman" w:hAnsi="Times New Roman" w:cs="Times New Roman"/>
          <w:bCs/>
          <w:sz w:val="24"/>
          <w:szCs w:val="24"/>
          <w:lang w:eastAsia="en-US"/>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3240"/>
        <w:gridCol w:w="1248"/>
        <w:gridCol w:w="2048"/>
        <w:gridCol w:w="2580"/>
      </w:tblGrid>
      <w:tr w:rsidR="00626497" w:rsidRPr="008C39E4" w:rsidTr="00626497">
        <w:tc>
          <w:tcPr>
            <w:tcW w:w="9776" w:type="dxa"/>
            <w:gridSpan w:val="5"/>
            <w:tcBorders>
              <w:top w:val="single" w:sz="4" w:space="0" w:color="auto"/>
              <w:bottom w:val="single" w:sz="4" w:space="0" w:color="auto"/>
            </w:tcBorders>
          </w:tcPr>
          <w:p w:rsidR="00626497" w:rsidRPr="008C39E4" w:rsidRDefault="00626497" w:rsidP="008C39E4">
            <w:pPr>
              <w:spacing w:after="0" w:line="240" w:lineRule="auto"/>
              <w:rPr>
                <w:rFonts w:ascii="Times New Roman" w:eastAsia="Times New Roman" w:hAnsi="Times New Roman" w:cs="Times New Roman"/>
                <w:b/>
                <w:sz w:val="24"/>
                <w:szCs w:val="24"/>
              </w:rPr>
            </w:pPr>
            <w:r w:rsidRPr="008C39E4">
              <w:rPr>
                <w:rFonts w:ascii="Times New Roman" w:eastAsia="Times New Roman" w:hAnsi="Times New Roman" w:cs="Times New Roman"/>
                <w:b/>
                <w:bCs/>
                <w:sz w:val="24"/>
                <w:szCs w:val="24"/>
              </w:rPr>
              <w:t xml:space="preserve">Задача 1. </w:t>
            </w:r>
            <w:r w:rsidRPr="008C39E4">
              <w:rPr>
                <w:rFonts w:ascii="Times New Roman" w:eastAsia="Times New Roman" w:hAnsi="Times New Roman" w:cs="Times New Roman"/>
                <w:b/>
                <w:sz w:val="24"/>
                <w:szCs w:val="24"/>
              </w:rPr>
              <w:t xml:space="preserve"> Развитие воспитательной компоненты в общеобразовательных организациях</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2"/>
                <w:sz w:val="24"/>
                <w:szCs w:val="24"/>
              </w:rPr>
              <w:t xml:space="preserve">Внедрение современных управленческих </w:t>
            </w:r>
            <w:r w:rsidRPr="008C39E4">
              <w:rPr>
                <w:rFonts w:ascii="Times New Roman" w:eastAsia="Times New Roman" w:hAnsi="Times New Roman" w:cs="Times New Roman"/>
                <w:spacing w:val="-1"/>
                <w:sz w:val="24"/>
                <w:szCs w:val="24"/>
              </w:rPr>
              <w:t xml:space="preserve">механизмов в системе воспитательной деятельности общеобразовательных </w:t>
            </w:r>
            <w:r w:rsidRPr="008C39E4">
              <w:rPr>
                <w:rFonts w:ascii="Times New Roman" w:eastAsia="Times New Roman" w:hAnsi="Times New Roman" w:cs="Times New Roman"/>
                <w:sz w:val="24"/>
                <w:szCs w:val="24"/>
              </w:rPr>
              <w:t>организаций</w:t>
            </w:r>
          </w:p>
          <w:p w:rsidR="00626497" w:rsidRPr="008C39E4" w:rsidRDefault="00626497" w:rsidP="008C39E4">
            <w:pPr>
              <w:spacing w:after="0" w:line="240" w:lineRule="auto"/>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451A90"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hd w:val="clear" w:color="auto" w:fill="FFFFFF"/>
              <w:spacing w:after="0" w:line="240" w:lineRule="auto"/>
              <w:ind w:right="34" w:hanging="10"/>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w:t>
            </w:r>
            <w:proofErr w:type="spellStart"/>
            <w:r w:rsidRPr="008C39E4">
              <w:rPr>
                <w:rFonts w:ascii="Times New Roman" w:eastAsia="Times New Roman" w:hAnsi="Times New Roman" w:cs="Times New Roman"/>
                <w:sz w:val="24"/>
                <w:szCs w:val="24"/>
              </w:rPr>
              <w:t>образова</w:t>
            </w:r>
            <w:r w:rsidR="00451A90" w:rsidRPr="008C39E4">
              <w:rPr>
                <w:rFonts w:ascii="Times New Roman" w:eastAsia="Times New Roman" w:hAnsi="Times New Roman" w:cs="Times New Roman"/>
                <w:sz w:val="24"/>
                <w:szCs w:val="24"/>
              </w:rPr>
              <w:t>н</w:t>
            </w:r>
            <w:r w:rsidRPr="008C39E4">
              <w:rPr>
                <w:rFonts w:ascii="Times New Roman" w:eastAsia="Times New Roman" w:hAnsi="Times New Roman" w:cs="Times New Roman"/>
                <w:sz w:val="24"/>
                <w:szCs w:val="24"/>
              </w:rPr>
              <w:t>ияАдминистрации</w:t>
            </w:r>
            <w:proofErr w:type="spellEnd"/>
            <w:r w:rsidRPr="008C39E4">
              <w:rPr>
                <w:rFonts w:ascii="Times New Roman" w:eastAsia="Times New Roman" w:hAnsi="Times New Roman" w:cs="Times New Roman"/>
                <w:sz w:val="24"/>
                <w:szCs w:val="24"/>
              </w:rPr>
              <w:t xml:space="preserve"> </w:t>
            </w:r>
            <w:proofErr w:type="spellStart"/>
            <w:r w:rsidRPr="008C39E4">
              <w:rPr>
                <w:rFonts w:ascii="Times New Roman" w:eastAsia="Times New Roman" w:hAnsi="Times New Roman" w:cs="Times New Roman"/>
                <w:sz w:val="24"/>
                <w:szCs w:val="24"/>
              </w:rPr>
              <w:t>Шатровского</w:t>
            </w:r>
            <w:r w:rsidR="00451A90" w:rsidRPr="008C39E4">
              <w:rPr>
                <w:rFonts w:ascii="Times New Roman" w:eastAsia="Times New Roman" w:hAnsi="Times New Roman" w:cs="Times New Roman"/>
                <w:sz w:val="24"/>
                <w:szCs w:val="24"/>
              </w:rPr>
              <w:t>муниципального</w:t>
            </w:r>
            <w:proofErr w:type="spellEnd"/>
            <w:r w:rsidR="00451A90"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w:t>
            </w:r>
            <w:r w:rsidRPr="008C39E4">
              <w:rPr>
                <w:rFonts w:ascii="Times New Roman" w:eastAsia="Times New Roman" w:hAnsi="Times New Roman" w:cs="Times New Roman"/>
                <w:spacing w:val="-3"/>
                <w:sz w:val="24"/>
                <w:szCs w:val="24"/>
              </w:rPr>
              <w:t xml:space="preserve"> образовательные организации;</w:t>
            </w:r>
          </w:p>
          <w:p w:rsidR="00626497" w:rsidRPr="008C39E4" w:rsidRDefault="00EF2866" w:rsidP="008C39E4">
            <w:pPr>
              <w:shd w:val="clear" w:color="auto" w:fill="FFFFFF"/>
              <w:spacing w:after="0" w:line="240" w:lineRule="auto"/>
              <w:ind w:right="34" w:hanging="10"/>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МБ</w:t>
            </w:r>
            <w:r w:rsidR="00626497" w:rsidRPr="008C39E4">
              <w:rPr>
                <w:rFonts w:ascii="Times New Roman" w:eastAsia="Times New Roman" w:hAnsi="Times New Roman" w:cs="Times New Roman"/>
                <w:spacing w:val="-3"/>
                <w:sz w:val="24"/>
                <w:szCs w:val="24"/>
              </w:rPr>
              <w:t>У ДО «</w:t>
            </w:r>
            <w:proofErr w:type="spellStart"/>
            <w:r w:rsidR="00626497" w:rsidRPr="008C39E4">
              <w:rPr>
                <w:rFonts w:ascii="Times New Roman" w:eastAsia="Times New Roman" w:hAnsi="Times New Roman" w:cs="Times New Roman"/>
                <w:spacing w:val="-3"/>
                <w:sz w:val="24"/>
                <w:szCs w:val="24"/>
              </w:rPr>
              <w:t>Шатровский</w:t>
            </w:r>
            <w:proofErr w:type="spellEnd"/>
          </w:p>
          <w:p w:rsidR="00626497" w:rsidRPr="008C39E4" w:rsidRDefault="00626497" w:rsidP="008C39E4">
            <w:pPr>
              <w:shd w:val="clear" w:color="auto" w:fill="FFFFFF"/>
              <w:spacing w:after="0" w:line="240" w:lineRule="auto"/>
              <w:ind w:right="34" w:hanging="10"/>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ДДЮ»;</w:t>
            </w:r>
            <w:r w:rsidR="00EF2866" w:rsidRPr="008C39E4">
              <w:rPr>
                <w:rFonts w:ascii="Times New Roman" w:eastAsia="Times New Roman" w:hAnsi="Times New Roman" w:cs="Times New Roman"/>
                <w:spacing w:val="-3"/>
                <w:sz w:val="24"/>
                <w:szCs w:val="24"/>
              </w:rPr>
              <w:t>МБ</w:t>
            </w:r>
            <w:r w:rsidRPr="008C39E4">
              <w:rPr>
                <w:rFonts w:ascii="Times New Roman" w:eastAsia="Times New Roman" w:hAnsi="Times New Roman" w:cs="Times New Roman"/>
                <w:spacing w:val="-3"/>
                <w:sz w:val="24"/>
                <w:szCs w:val="24"/>
              </w:rPr>
              <w:t xml:space="preserve">У ДО «Шатровская районная ДЮСШ» </w:t>
            </w:r>
          </w:p>
        </w:tc>
        <w:tc>
          <w:tcPr>
            <w:tcW w:w="2580" w:type="dxa"/>
            <w:tcBorders>
              <w:top w:val="single" w:sz="4" w:space="0" w:color="auto"/>
              <w:left w:val="single" w:sz="4" w:space="0" w:color="auto"/>
              <w:bottom w:val="single" w:sz="4" w:space="0" w:color="auto"/>
            </w:tcBorders>
          </w:tcPr>
          <w:p w:rsidR="00626497" w:rsidRPr="008C39E4" w:rsidRDefault="00626497" w:rsidP="008C39E4">
            <w:pPr>
              <w:shd w:val="clear" w:color="auto" w:fill="FFFFFF"/>
              <w:spacing w:after="0" w:line="240" w:lineRule="auto"/>
              <w:ind w:right="158"/>
              <w:rPr>
                <w:rFonts w:ascii="Times New Roman" w:eastAsia="Times New Roman" w:hAnsi="Times New Roman" w:cs="Times New Roman"/>
                <w:sz w:val="24"/>
                <w:szCs w:val="24"/>
              </w:rPr>
            </w:pPr>
            <w:r w:rsidRPr="008C39E4">
              <w:rPr>
                <w:rFonts w:ascii="Times New Roman" w:eastAsia="Times New Roman" w:hAnsi="Times New Roman" w:cs="Times New Roman"/>
                <w:spacing w:val="-1"/>
                <w:sz w:val="24"/>
                <w:szCs w:val="24"/>
              </w:rPr>
              <w:t xml:space="preserve">Доступность для всех категорий детей </w:t>
            </w:r>
            <w:r w:rsidRPr="008C39E4">
              <w:rPr>
                <w:rFonts w:ascii="Times New Roman" w:eastAsia="Times New Roman" w:hAnsi="Times New Roman" w:cs="Times New Roman"/>
                <w:sz w:val="24"/>
                <w:szCs w:val="24"/>
              </w:rPr>
              <w:t xml:space="preserve">качественного воспитания, </w:t>
            </w:r>
            <w:r w:rsidRPr="008C39E4">
              <w:rPr>
                <w:rFonts w:ascii="Times New Roman" w:eastAsia="Times New Roman" w:hAnsi="Times New Roman" w:cs="Times New Roman"/>
                <w:spacing w:val="-1"/>
                <w:sz w:val="24"/>
                <w:szCs w:val="24"/>
              </w:rPr>
              <w:t xml:space="preserve">способствующего удовлетворению их </w:t>
            </w:r>
            <w:r w:rsidRPr="008C39E4">
              <w:rPr>
                <w:rFonts w:ascii="Times New Roman" w:eastAsia="Times New Roman" w:hAnsi="Times New Roman" w:cs="Times New Roman"/>
                <w:spacing w:val="-3"/>
                <w:sz w:val="24"/>
                <w:szCs w:val="24"/>
              </w:rPr>
              <w:t xml:space="preserve">индивидуальных потребностей, развитию </w:t>
            </w:r>
            <w:r w:rsidRPr="008C39E4">
              <w:rPr>
                <w:rFonts w:ascii="Times New Roman" w:eastAsia="Times New Roman" w:hAnsi="Times New Roman" w:cs="Times New Roman"/>
                <w:sz w:val="24"/>
                <w:szCs w:val="24"/>
              </w:rPr>
              <w:t>творческих и физических способностей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rPr>
            </w:pPr>
            <w:r w:rsidRPr="008C39E4">
              <w:rPr>
                <w:rFonts w:ascii="Times New Roman" w:eastAsia="Times New Roman" w:hAnsi="Times New Roman" w:cs="Times New Roman"/>
                <w:spacing w:val="-1"/>
                <w:sz w:val="24"/>
                <w:szCs w:val="24"/>
              </w:rPr>
              <w:t>Обновление содержания и методики орган</w:t>
            </w:r>
            <w:r w:rsidR="0035450B" w:rsidRPr="008C39E4">
              <w:rPr>
                <w:rFonts w:ascii="Times New Roman" w:eastAsia="Times New Roman" w:hAnsi="Times New Roman" w:cs="Times New Roman"/>
                <w:spacing w:val="-1"/>
                <w:sz w:val="24"/>
                <w:szCs w:val="24"/>
              </w:rPr>
              <w:t>изации воспитательной деятельно</w:t>
            </w:r>
            <w:r w:rsidRPr="008C39E4">
              <w:rPr>
                <w:rFonts w:ascii="Times New Roman" w:eastAsia="Times New Roman" w:hAnsi="Times New Roman" w:cs="Times New Roman"/>
                <w:spacing w:val="-1"/>
                <w:sz w:val="24"/>
                <w:szCs w:val="24"/>
              </w:rPr>
              <w:t>сти общеобразовательных организаций для достижения личностных образовательных</w:t>
            </w:r>
            <w:r w:rsidRPr="008C39E4">
              <w:rPr>
                <w:rFonts w:ascii="Times New Roman" w:eastAsia="Times New Roman" w:hAnsi="Times New Roman" w:cs="Times New Roman"/>
                <w:spacing w:val="-2"/>
                <w:sz w:val="24"/>
                <w:szCs w:val="24"/>
              </w:rPr>
              <w:t xml:space="preserve">результатов обучающихся в соответствии с </w:t>
            </w:r>
            <w:r w:rsidRPr="008C39E4">
              <w:rPr>
                <w:rFonts w:ascii="Times New Roman" w:eastAsia="Times New Roman" w:hAnsi="Times New Roman" w:cs="Times New Roman"/>
                <w:spacing w:val="-3"/>
                <w:sz w:val="24"/>
                <w:szCs w:val="24"/>
              </w:rPr>
              <w:t xml:space="preserve">требованиями федеральных государственных </w:t>
            </w:r>
            <w:r w:rsidRPr="008C39E4">
              <w:rPr>
                <w:rFonts w:ascii="Times New Roman" w:eastAsia="Times New Roman" w:hAnsi="Times New Roman" w:cs="Times New Roman"/>
                <w:sz w:val="24"/>
                <w:szCs w:val="24"/>
              </w:rPr>
              <w:t>образовательных стандартов</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EF2866"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ind w:right="34"/>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EF2866" w:rsidRPr="008C39E4">
              <w:rPr>
                <w:rFonts w:ascii="Times New Roman" w:eastAsia="Times New Roman" w:hAnsi="Times New Roman" w:cs="Times New Roman"/>
                <w:sz w:val="24"/>
                <w:szCs w:val="24"/>
              </w:rPr>
              <w:t>муниципального</w:t>
            </w:r>
            <w:proofErr w:type="spellEnd"/>
            <w:r w:rsidR="00EF2866"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w:t>
            </w:r>
          </w:p>
          <w:p w:rsidR="00626497" w:rsidRPr="008C39E4" w:rsidRDefault="00626497" w:rsidP="008C39E4">
            <w:pPr>
              <w:shd w:val="clear" w:color="auto" w:fill="FFFFFF"/>
              <w:spacing w:after="0" w:line="240" w:lineRule="auto"/>
              <w:ind w:right="34" w:hanging="10"/>
              <w:jc w:val="both"/>
              <w:rPr>
                <w:rFonts w:ascii="Times New Roman" w:eastAsia="Times New Roman" w:hAnsi="Times New Roman" w:cs="Times New Roman"/>
                <w:spacing w:val="-3"/>
                <w:sz w:val="24"/>
                <w:szCs w:val="24"/>
              </w:rPr>
            </w:pPr>
            <w:proofErr w:type="gramStart"/>
            <w:r w:rsidRPr="008C39E4">
              <w:rPr>
                <w:rFonts w:ascii="Times New Roman" w:eastAsia="Times New Roman" w:hAnsi="Times New Roman" w:cs="Times New Roman"/>
                <w:sz w:val="24"/>
                <w:szCs w:val="24"/>
                <w:lang w:eastAsia="en-US"/>
              </w:rPr>
              <w:t>образовательные  организации</w:t>
            </w:r>
            <w:proofErr w:type="gramEnd"/>
            <w:r w:rsidRPr="008C39E4">
              <w:rPr>
                <w:rFonts w:ascii="Times New Roman" w:eastAsia="Times New Roman" w:hAnsi="Times New Roman" w:cs="Times New Roman"/>
                <w:sz w:val="24"/>
                <w:szCs w:val="24"/>
                <w:lang w:eastAsia="en-US"/>
              </w:rPr>
              <w:t>,</w:t>
            </w:r>
            <w:r w:rsidR="00EF2866" w:rsidRPr="008C39E4">
              <w:rPr>
                <w:rFonts w:ascii="Times New Roman" w:eastAsia="Times New Roman" w:hAnsi="Times New Roman" w:cs="Times New Roman"/>
                <w:spacing w:val="-3"/>
                <w:sz w:val="24"/>
                <w:szCs w:val="24"/>
              </w:rPr>
              <w:t xml:space="preserve"> МБ</w:t>
            </w:r>
            <w:r w:rsidRPr="008C39E4">
              <w:rPr>
                <w:rFonts w:ascii="Times New Roman" w:eastAsia="Times New Roman" w:hAnsi="Times New Roman" w:cs="Times New Roman"/>
                <w:spacing w:val="-3"/>
                <w:sz w:val="24"/>
                <w:szCs w:val="24"/>
              </w:rPr>
              <w:t>У ДО «</w:t>
            </w:r>
            <w:proofErr w:type="spellStart"/>
            <w:r w:rsidRPr="008C39E4">
              <w:rPr>
                <w:rFonts w:ascii="Times New Roman" w:eastAsia="Times New Roman" w:hAnsi="Times New Roman" w:cs="Times New Roman"/>
                <w:spacing w:val="-3"/>
                <w:sz w:val="24"/>
                <w:szCs w:val="24"/>
              </w:rPr>
              <w:t>Шатровский</w:t>
            </w:r>
            <w:proofErr w:type="spellEnd"/>
          </w:p>
          <w:p w:rsidR="00626497" w:rsidRPr="008C39E4" w:rsidRDefault="00EF2866" w:rsidP="008C39E4">
            <w:pPr>
              <w:spacing w:after="0" w:line="240" w:lineRule="auto"/>
              <w:ind w:right="34"/>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ДДЮ»; МБ</w:t>
            </w:r>
            <w:r w:rsidR="00626497" w:rsidRPr="008C39E4">
              <w:rPr>
                <w:rFonts w:ascii="Times New Roman" w:eastAsia="Times New Roman" w:hAnsi="Times New Roman" w:cs="Times New Roman"/>
                <w:spacing w:val="-3"/>
                <w:sz w:val="24"/>
                <w:szCs w:val="24"/>
              </w:rPr>
              <w:t>У ДО «Шатровская районная ДЮСШ»</w:t>
            </w:r>
          </w:p>
        </w:tc>
        <w:tc>
          <w:tcPr>
            <w:tcW w:w="2580" w:type="dxa"/>
            <w:tcBorders>
              <w:top w:val="single" w:sz="4" w:space="0" w:color="auto"/>
              <w:left w:val="single" w:sz="4" w:space="0" w:color="auto"/>
              <w:bottom w:val="single" w:sz="4" w:space="0" w:color="auto"/>
            </w:tcBorders>
          </w:tcPr>
          <w:p w:rsidR="00626497" w:rsidRPr="008C39E4" w:rsidRDefault="00626497" w:rsidP="008C39E4">
            <w:pPr>
              <w:shd w:val="clear" w:color="auto" w:fill="FFFFFF"/>
              <w:spacing w:after="0" w:line="240" w:lineRule="auto"/>
              <w:ind w:right="158"/>
              <w:rPr>
                <w:rFonts w:ascii="Times New Roman" w:eastAsia="Times New Roman" w:hAnsi="Times New Roman" w:cs="Times New Roman"/>
                <w:sz w:val="24"/>
                <w:szCs w:val="24"/>
              </w:rPr>
            </w:pPr>
            <w:r w:rsidRPr="008C39E4">
              <w:rPr>
                <w:rFonts w:ascii="Times New Roman" w:eastAsia="Times New Roman" w:hAnsi="Times New Roman" w:cs="Times New Roman"/>
                <w:spacing w:val="-1"/>
                <w:sz w:val="24"/>
                <w:szCs w:val="24"/>
              </w:rPr>
              <w:t xml:space="preserve">Доступность для всех категорий детей </w:t>
            </w:r>
            <w:r w:rsidRPr="008C39E4">
              <w:rPr>
                <w:rFonts w:ascii="Times New Roman" w:eastAsia="Times New Roman" w:hAnsi="Times New Roman" w:cs="Times New Roman"/>
                <w:sz w:val="24"/>
                <w:szCs w:val="24"/>
              </w:rPr>
              <w:t xml:space="preserve">качественного воспитания, </w:t>
            </w:r>
            <w:r w:rsidRPr="008C39E4">
              <w:rPr>
                <w:rFonts w:ascii="Times New Roman" w:eastAsia="Times New Roman" w:hAnsi="Times New Roman" w:cs="Times New Roman"/>
                <w:spacing w:val="-1"/>
                <w:sz w:val="24"/>
                <w:szCs w:val="24"/>
              </w:rPr>
              <w:t xml:space="preserve">способствующего удовлетворению их </w:t>
            </w:r>
            <w:r w:rsidRPr="008C39E4">
              <w:rPr>
                <w:rFonts w:ascii="Times New Roman" w:eastAsia="Times New Roman" w:hAnsi="Times New Roman" w:cs="Times New Roman"/>
                <w:spacing w:val="-3"/>
                <w:sz w:val="24"/>
                <w:szCs w:val="24"/>
              </w:rPr>
              <w:t xml:space="preserve">индивидуальных потребностей, развитию </w:t>
            </w:r>
            <w:r w:rsidRPr="008C39E4">
              <w:rPr>
                <w:rFonts w:ascii="Times New Roman" w:eastAsia="Times New Roman" w:hAnsi="Times New Roman" w:cs="Times New Roman"/>
                <w:sz w:val="24"/>
                <w:szCs w:val="24"/>
              </w:rPr>
              <w:t>творческих и физических способностей</w:t>
            </w:r>
          </w:p>
          <w:p w:rsidR="00626497" w:rsidRPr="008C39E4" w:rsidRDefault="00626497" w:rsidP="008C39E4">
            <w:pPr>
              <w:shd w:val="clear" w:color="auto" w:fill="FFFFFF"/>
              <w:spacing w:after="0" w:line="240" w:lineRule="auto"/>
              <w:jc w:val="center"/>
              <w:rPr>
                <w:rFonts w:ascii="Times New Roman" w:eastAsia="Times New Roman" w:hAnsi="Times New Roman" w:cs="Times New Roman"/>
                <w:sz w:val="24"/>
                <w:szCs w:val="24"/>
              </w:rPr>
            </w:pPr>
          </w:p>
          <w:p w:rsidR="00626497" w:rsidRPr="008C39E4" w:rsidRDefault="00626497" w:rsidP="008C39E4">
            <w:pPr>
              <w:spacing w:after="0" w:line="240" w:lineRule="auto"/>
              <w:jc w:val="both"/>
              <w:rPr>
                <w:rFonts w:ascii="Times New Roman" w:eastAsia="Times New Roman"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3</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Участие в региона</w:t>
            </w:r>
            <w:r w:rsidR="0035450B" w:rsidRPr="008C39E4">
              <w:rPr>
                <w:rFonts w:ascii="Times New Roman" w:eastAsia="Times New Roman" w:hAnsi="Times New Roman" w:cs="Times New Roman"/>
                <w:sz w:val="24"/>
                <w:szCs w:val="24"/>
              </w:rPr>
              <w:t>льных, всероссийских, междунаро</w:t>
            </w:r>
            <w:r w:rsidRPr="008C39E4">
              <w:rPr>
                <w:rFonts w:ascii="Times New Roman" w:eastAsia="Times New Roman" w:hAnsi="Times New Roman" w:cs="Times New Roman"/>
                <w:sz w:val="24"/>
                <w:szCs w:val="24"/>
              </w:rPr>
              <w:t xml:space="preserve">дных конкурсах, фестивалях, </w:t>
            </w:r>
            <w:r w:rsidRPr="008C39E4">
              <w:rPr>
                <w:rFonts w:ascii="Times New Roman" w:eastAsia="Times New Roman" w:hAnsi="Times New Roman" w:cs="Times New Roman"/>
                <w:spacing w:val="-2"/>
                <w:sz w:val="24"/>
                <w:szCs w:val="24"/>
              </w:rPr>
              <w:t>се</w:t>
            </w:r>
            <w:r w:rsidR="0035450B" w:rsidRPr="008C39E4">
              <w:rPr>
                <w:rFonts w:ascii="Times New Roman" w:eastAsia="Times New Roman" w:hAnsi="Times New Roman" w:cs="Times New Roman"/>
                <w:spacing w:val="-2"/>
                <w:sz w:val="24"/>
                <w:szCs w:val="24"/>
              </w:rPr>
              <w:t xml:space="preserve">минарах, конференциях, форумах </w:t>
            </w:r>
            <w:r w:rsidRPr="008C39E4">
              <w:rPr>
                <w:rFonts w:ascii="Times New Roman" w:eastAsia="Times New Roman" w:hAnsi="Times New Roman" w:cs="Times New Roman"/>
                <w:spacing w:val="-2"/>
                <w:sz w:val="24"/>
                <w:szCs w:val="24"/>
              </w:rPr>
              <w:t xml:space="preserve">в </w:t>
            </w:r>
            <w:r w:rsidRPr="008C39E4">
              <w:rPr>
                <w:rFonts w:ascii="Times New Roman" w:eastAsia="Times New Roman" w:hAnsi="Times New Roman" w:cs="Times New Roman"/>
                <w:sz w:val="24"/>
                <w:szCs w:val="24"/>
              </w:rPr>
              <w:lastRenderedPageBreak/>
              <w:t>сфере воспитания</w:t>
            </w:r>
          </w:p>
          <w:p w:rsidR="00626497" w:rsidRPr="008C39E4" w:rsidRDefault="00626497" w:rsidP="008C39E4">
            <w:pPr>
              <w:spacing w:after="0" w:line="240" w:lineRule="auto"/>
              <w:jc w:val="both"/>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EF2866"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hd w:val="clear" w:color="auto" w:fill="FFFFFF"/>
              <w:spacing w:after="0" w:line="240" w:lineRule="auto"/>
              <w:ind w:right="34" w:hanging="10"/>
              <w:rPr>
                <w:rFonts w:ascii="Times New Roman" w:eastAsia="Times New Roman" w:hAnsi="Times New Roman" w:cs="Times New Roman"/>
                <w:spacing w:val="-3"/>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EF2866" w:rsidRPr="008C39E4">
              <w:rPr>
                <w:rFonts w:ascii="Times New Roman" w:eastAsia="Times New Roman" w:hAnsi="Times New Roman" w:cs="Times New Roman"/>
                <w:sz w:val="24"/>
                <w:szCs w:val="24"/>
              </w:rPr>
              <w:t>муниципального</w:t>
            </w:r>
            <w:proofErr w:type="spellEnd"/>
            <w:r w:rsidR="00EF2866" w:rsidRPr="008C39E4">
              <w:rPr>
                <w:rFonts w:ascii="Times New Roman" w:eastAsia="Times New Roman" w:hAnsi="Times New Roman" w:cs="Times New Roman"/>
                <w:sz w:val="24"/>
                <w:szCs w:val="24"/>
              </w:rPr>
              <w:t xml:space="preserve"> </w:t>
            </w:r>
            <w:r w:rsidR="00EF2866" w:rsidRPr="008C39E4">
              <w:rPr>
                <w:rFonts w:ascii="Times New Roman" w:eastAsia="Times New Roman" w:hAnsi="Times New Roman" w:cs="Times New Roman"/>
                <w:sz w:val="24"/>
                <w:szCs w:val="24"/>
              </w:rPr>
              <w:lastRenderedPageBreak/>
              <w:t>округа</w:t>
            </w:r>
            <w:r w:rsidRPr="008C39E4">
              <w:rPr>
                <w:rFonts w:ascii="Times New Roman" w:eastAsia="Times New Roman" w:hAnsi="Times New Roman" w:cs="Times New Roman"/>
                <w:sz w:val="24"/>
                <w:szCs w:val="24"/>
              </w:rPr>
              <w:t>,</w:t>
            </w:r>
            <w:r w:rsidR="00EF2866" w:rsidRPr="008C39E4">
              <w:rPr>
                <w:rFonts w:ascii="Times New Roman" w:eastAsia="Times New Roman" w:hAnsi="Times New Roman" w:cs="Times New Roman"/>
                <w:spacing w:val="-3"/>
                <w:sz w:val="24"/>
                <w:szCs w:val="24"/>
              </w:rPr>
              <w:t xml:space="preserve"> МБ</w:t>
            </w:r>
            <w:r w:rsidRPr="008C39E4">
              <w:rPr>
                <w:rFonts w:ascii="Times New Roman" w:eastAsia="Times New Roman" w:hAnsi="Times New Roman" w:cs="Times New Roman"/>
                <w:spacing w:val="-3"/>
                <w:sz w:val="24"/>
                <w:szCs w:val="24"/>
              </w:rPr>
              <w:t xml:space="preserve">У </w:t>
            </w:r>
            <w:proofErr w:type="spellStart"/>
            <w:proofErr w:type="gramStart"/>
            <w:r w:rsidRPr="008C39E4">
              <w:rPr>
                <w:rFonts w:ascii="Times New Roman" w:eastAsia="Times New Roman" w:hAnsi="Times New Roman" w:cs="Times New Roman"/>
                <w:spacing w:val="-3"/>
                <w:sz w:val="24"/>
                <w:szCs w:val="24"/>
              </w:rPr>
              <w:t>ДО«</w:t>
            </w:r>
            <w:proofErr w:type="gramEnd"/>
            <w:r w:rsidRPr="008C39E4">
              <w:rPr>
                <w:rFonts w:ascii="Times New Roman" w:eastAsia="Times New Roman" w:hAnsi="Times New Roman" w:cs="Times New Roman"/>
                <w:spacing w:val="-3"/>
                <w:sz w:val="24"/>
                <w:szCs w:val="24"/>
              </w:rPr>
              <w:t>Шатровс</w:t>
            </w:r>
            <w:proofErr w:type="spellEnd"/>
          </w:p>
          <w:p w:rsidR="00626497" w:rsidRPr="008C39E4" w:rsidRDefault="00626497" w:rsidP="008C39E4">
            <w:pPr>
              <w:shd w:val="clear" w:color="auto" w:fill="FFFFFF"/>
              <w:spacing w:after="0" w:line="240" w:lineRule="auto"/>
              <w:ind w:right="34" w:hanging="10"/>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кий ДДЮ»;</w:t>
            </w:r>
          </w:p>
          <w:p w:rsidR="00626497" w:rsidRPr="008C39E4" w:rsidRDefault="00EF2866" w:rsidP="008C39E4">
            <w:pPr>
              <w:shd w:val="clear" w:color="auto" w:fill="FFFFFF"/>
              <w:spacing w:after="0" w:line="240" w:lineRule="auto"/>
              <w:ind w:right="34" w:hanging="10"/>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МБ</w:t>
            </w:r>
            <w:r w:rsidR="00626497" w:rsidRPr="008C39E4">
              <w:rPr>
                <w:rFonts w:ascii="Times New Roman" w:eastAsia="Times New Roman" w:hAnsi="Times New Roman" w:cs="Times New Roman"/>
                <w:spacing w:val="-3"/>
                <w:sz w:val="24"/>
                <w:szCs w:val="24"/>
              </w:rPr>
              <w:t>У ДО «</w:t>
            </w:r>
            <w:proofErr w:type="spellStart"/>
            <w:r w:rsidR="00626497" w:rsidRPr="008C39E4">
              <w:rPr>
                <w:rFonts w:ascii="Times New Roman" w:eastAsia="Times New Roman" w:hAnsi="Times New Roman" w:cs="Times New Roman"/>
                <w:spacing w:val="-3"/>
                <w:sz w:val="24"/>
                <w:szCs w:val="24"/>
              </w:rPr>
              <w:t>Шатровскаярайонная</w:t>
            </w:r>
            <w:proofErr w:type="spellEnd"/>
            <w:r w:rsidR="00626497" w:rsidRPr="008C39E4">
              <w:rPr>
                <w:rFonts w:ascii="Times New Roman" w:eastAsia="Times New Roman" w:hAnsi="Times New Roman" w:cs="Times New Roman"/>
                <w:spacing w:val="-3"/>
                <w:sz w:val="24"/>
                <w:szCs w:val="24"/>
              </w:rPr>
              <w:t xml:space="preserve"> ДЮСШ», образовательные организации;</w:t>
            </w:r>
          </w:p>
        </w:tc>
        <w:tc>
          <w:tcPr>
            <w:tcW w:w="2580"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lastRenderedPageBreak/>
              <w:t xml:space="preserve">Укрепление и развитие кадрового </w:t>
            </w:r>
            <w:r w:rsidRPr="008C39E4">
              <w:rPr>
                <w:rFonts w:ascii="Times New Roman" w:eastAsia="Times New Roman" w:hAnsi="Times New Roman" w:cs="Times New Roman"/>
                <w:sz w:val="24"/>
                <w:szCs w:val="24"/>
              </w:rPr>
              <w:t>потенциала системы воспитания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4</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hd w:val="clear" w:color="auto" w:fill="FFFFFF"/>
              <w:spacing w:after="0" w:line="240" w:lineRule="auto"/>
              <w:ind w:right="62"/>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1"/>
                <w:sz w:val="24"/>
                <w:szCs w:val="24"/>
              </w:rPr>
              <w:t xml:space="preserve">Организация и проведение </w:t>
            </w:r>
            <w:r w:rsidR="00976FD5" w:rsidRPr="008C39E4">
              <w:rPr>
                <w:rFonts w:ascii="Times New Roman" w:eastAsia="Times New Roman" w:hAnsi="Times New Roman" w:cs="Times New Roman"/>
                <w:spacing w:val="-1"/>
                <w:sz w:val="24"/>
                <w:szCs w:val="24"/>
              </w:rPr>
              <w:t>муниципаль</w:t>
            </w:r>
            <w:r w:rsidR="00EF2866" w:rsidRPr="008C39E4">
              <w:rPr>
                <w:rFonts w:ascii="Times New Roman" w:eastAsia="Times New Roman" w:hAnsi="Times New Roman" w:cs="Times New Roman"/>
                <w:spacing w:val="-1"/>
                <w:sz w:val="24"/>
                <w:szCs w:val="24"/>
              </w:rPr>
              <w:t>ных мероприятий</w:t>
            </w:r>
            <w:r w:rsidRPr="008C39E4">
              <w:rPr>
                <w:rFonts w:ascii="Times New Roman" w:eastAsia="Times New Roman" w:hAnsi="Times New Roman" w:cs="Times New Roman"/>
                <w:spacing w:val="-1"/>
                <w:sz w:val="24"/>
                <w:szCs w:val="24"/>
              </w:rPr>
              <w:t xml:space="preserve">, участие в областных </w:t>
            </w:r>
            <w:r w:rsidRPr="008C39E4">
              <w:rPr>
                <w:rFonts w:ascii="Times New Roman" w:eastAsia="Times New Roman" w:hAnsi="Times New Roman" w:cs="Times New Roman"/>
                <w:spacing w:val="-2"/>
                <w:sz w:val="24"/>
                <w:szCs w:val="24"/>
              </w:rPr>
              <w:t>мероприятиях (конкурсы, в том числе интернет-</w:t>
            </w:r>
            <w:r w:rsidRPr="008C39E4">
              <w:rPr>
                <w:rFonts w:ascii="Times New Roman" w:eastAsia="Times New Roman" w:hAnsi="Times New Roman" w:cs="Times New Roman"/>
                <w:sz w:val="24"/>
                <w:szCs w:val="24"/>
              </w:rPr>
              <w:t xml:space="preserve">конкурсы, фестивали, акции, </w:t>
            </w:r>
            <w:proofErr w:type="spellStart"/>
            <w:r w:rsidRPr="008C39E4">
              <w:rPr>
                <w:rFonts w:ascii="Times New Roman" w:eastAsia="Times New Roman" w:hAnsi="Times New Roman" w:cs="Times New Roman"/>
                <w:sz w:val="24"/>
                <w:szCs w:val="24"/>
              </w:rPr>
              <w:t>флэшмобы</w:t>
            </w:r>
            <w:proofErr w:type="spellEnd"/>
            <w:r w:rsidRPr="008C39E4">
              <w:rPr>
                <w:rFonts w:ascii="Times New Roman" w:eastAsia="Times New Roman" w:hAnsi="Times New Roman" w:cs="Times New Roman"/>
                <w:sz w:val="24"/>
                <w:szCs w:val="24"/>
              </w:rPr>
              <w:t>, выставки, семинары, конференции, мастер-классы, круглые столы, чтения) по</w:t>
            </w:r>
            <w:r w:rsidRPr="008C39E4">
              <w:rPr>
                <w:rFonts w:ascii="Times New Roman" w:eastAsia="Times New Roman" w:hAnsi="Times New Roman" w:cs="Times New Roman"/>
                <w:spacing w:val="-3"/>
                <w:sz w:val="24"/>
                <w:szCs w:val="24"/>
              </w:rPr>
              <w:t xml:space="preserve"> приоритетным направлениям воспитательной деятельности: </w:t>
            </w:r>
          </w:p>
          <w:p w:rsidR="00626497" w:rsidRPr="008C39E4" w:rsidRDefault="00626497" w:rsidP="008C39E4">
            <w:pPr>
              <w:shd w:val="clear" w:color="auto" w:fill="FFFFFF"/>
              <w:spacing w:after="0" w:line="240" w:lineRule="auto"/>
              <w:ind w:right="62"/>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 xml:space="preserve">патриотическое воспитание: </w:t>
            </w:r>
          </w:p>
          <w:p w:rsidR="00626497" w:rsidRPr="008C39E4" w:rsidRDefault="00626497" w:rsidP="008C39E4">
            <w:pPr>
              <w:shd w:val="clear" w:color="auto" w:fill="FFFFFF"/>
              <w:spacing w:after="0" w:line="240" w:lineRule="auto"/>
              <w:ind w:right="62"/>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 xml:space="preserve">мероприятия, посвященные Дню Победы – «Обелиск», «Георгиевская лента», «1000 свечей», «Бессмертный полк», Дню памяти и скорби, </w:t>
            </w:r>
            <w:r w:rsidRPr="008C39E4">
              <w:rPr>
                <w:rFonts w:ascii="Times New Roman" w:eastAsia="Times New Roman" w:hAnsi="Times New Roman" w:cs="Times New Roman"/>
                <w:sz w:val="24"/>
                <w:szCs w:val="24"/>
              </w:rPr>
              <w:t>мероприятия, посвященные государственным праздникам Российской Федерации, дням воинской славы России и памятным датам России;</w:t>
            </w:r>
          </w:p>
          <w:p w:rsidR="00626497" w:rsidRPr="008C39E4" w:rsidRDefault="00626497" w:rsidP="008C39E4">
            <w:pPr>
              <w:shd w:val="clear" w:color="auto" w:fill="FFFFFF"/>
              <w:spacing w:after="0" w:line="240" w:lineRule="auto"/>
              <w:ind w:right="62"/>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экологическое воспитание: </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проведение уроков экологической культуры, дней экологических знаний, недель и месячников экологии, </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экологических праздников, конференций, игр, викторин, проектов, День птиц, День Земли; проведение районного туристического слета школьников</w:t>
            </w:r>
            <w:r w:rsidR="0035450B" w:rsidRPr="008C39E4">
              <w:rPr>
                <w:rFonts w:ascii="Times New Roman" w:eastAsia="Times New Roman" w:hAnsi="Times New Roman" w:cs="Times New Roman"/>
                <w:sz w:val="24"/>
                <w:szCs w:val="24"/>
              </w:rPr>
              <w:t xml:space="preserve">, </w:t>
            </w:r>
            <w:r w:rsidRPr="008C39E4">
              <w:rPr>
                <w:rFonts w:ascii="Times New Roman" w:eastAsia="Times New Roman" w:hAnsi="Times New Roman" w:cs="Times New Roman"/>
                <w:sz w:val="24"/>
                <w:szCs w:val="24"/>
              </w:rPr>
              <w:t>спортивно-оздоровительное направление:</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проведение спортивных состязаний, месячника оборонно-массовой и спортивной работы, </w:t>
            </w:r>
            <w:r w:rsidR="0035450B" w:rsidRPr="008C39E4">
              <w:rPr>
                <w:rFonts w:ascii="Times New Roman" w:eastAsia="Times New Roman" w:hAnsi="Times New Roman" w:cs="Times New Roman"/>
                <w:sz w:val="24"/>
                <w:szCs w:val="24"/>
              </w:rPr>
              <w:t>муниципаль</w:t>
            </w:r>
            <w:r w:rsidRPr="008C39E4">
              <w:rPr>
                <w:rFonts w:ascii="Times New Roman" w:eastAsia="Times New Roman" w:hAnsi="Times New Roman" w:cs="Times New Roman"/>
                <w:sz w:val="24"/>
                <w:szCs w:val="24"/>
              </w:rPr>
              <w:t xml:space="preserve">ных мероприятий по ГТО; </w:t>
            </w:r>
            <w:r w:rsidRPr="008C39E4">
              <w:rPr>
                <w:rFonts w:ascii="Times New Roman" w:eastAsia="Times New Roman" w:hAnsi="Times New Roman" w:cs="Times New Roman"/>
                <w:sz w:val="24"/>
                <w:szCs w:val="24"/>
              </w:rPr>
              <w:lastRenderedPageBreak/>
              <w:t>мероприятий, способствующих популяризации здорового образа жизни (день отказа от курения, день борьбы со СПИДом и др.);</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общекультурное направление: </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конкурс</w:t>
            </w:r>
            <w:r w:rsidR="0035450B" w:rsidRPr="008C39E4">
              <w:rPr>
                <w:rFonts w:ascii="Times New Roman" w:eastAsia="Times New Roman" w:hAnsi="Times New Roman" w:cs="Times New Roman"/>
                <w:sz w:val="24"/>
                <w:szCs w:val="24"/>
                <w:lang w:eastAsia="en-US"/>
              </w:rPr>
              <w:t>ы</w:t>
            </w:r>
            <w:r w:rsidRPr="008C39E4">
              <w:rPr>
                <w:rFonts w:ascii="Times New Roman" w:eastAsia="Times New Roman" w:hAnsi="Times New Roman" w:cs="Times New Roman"/>
                <w:sz w:val="24"/>
                <w:szCs w:val="24"/>
                <w:lang w:eastAsia="en-US"/>
              </w:rPr>
              <w:t xml:space="preserve"> поделок, рисунков, стихотворений, фотографий и сочинений на различную тематику </w:t>
            </w:r>
            <w:r w:rsidR="0035450B" w:rsidRPr="008C39E4">
              <w:rPr>
                <w:rFonts w:ascii="Times New Roman" w:eastAsia="Times New Roman" w:hAnsi="Times New Roman" w:cs="Times New Roman"/>
                <w:sz w:val="24"/>
                <w:szCs w:val="24"/>
                <w:lang w:eastAsia="en-US"/>
              </w:rPr>
              <w:t>муниципаль</w:t>
            </w:r>
            <w:r w:rsidR="00EF2866" w:rsidRPr="008C39E4">
              <w:rPr>
                <w:rFonts w:ascii="Times New Roman" w:eastAsia="Times New Roman" w:hAnsi="Times New Roman" w:cs="Times New Roman"/>
                <w:sz w:val="24"/>
                <w:szCs w:val="24"/>
                <w:lang w:eastAsia="en-US"/>
              </w:rPr>
              <w:t>ного</w:t>
            </w:r>
            <w:r w:rsidRPr="008C39E4">
              <w:rPr>
                <w:rFonts w:ascii="Times New Roman" w:eastAsia="Times New Roman" w:hAnsi="Times New Roman" w:cs="Times New Roman"/>
                <w:sz w:val="24"/>
                <w:szCs w:val="24"/>
                <w:lang w:eastAsia="en-US"/>
              </w:rPr>
              <w:t xml:space="preserve"> уровня, участие в областных мероприятиях.</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EF2866"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ind w:right="34"/>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EF2866" w:rsidRPr="008C39E4">
              <w:rPr>
                <w:rFonts w:ascii="Times New Roman" w:eastAsia="Times New Roman" w:hAnsi="Times New Roman" w:cs="Times New Roman"/>
                <w:sz w:val="24"/>
                <w:szCs w:val="24"/>
              </w:rPr>
              <w:t>муниципального</w:t>
            </w:r>
            <w:proofErr w:type="spellEnd"/>
            <w:r w:rsidR="00EF2866"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ind w:right="34"/>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80"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1"/>
                <w:sz w:val="24"/>
                <w:szCs w:val="24"/>
              </w:rPr>
              <w:t xml:space="preserve">Обеспечение укрепления партнерских </w:t>
            </w:r>
            <w:r w:rsidRPr="008C39E4">
              <w:rPr>
                <w:rFonts w:ascii="Times New Roman" w:eastAsia="Times New Roman" w:hAnsi="Times New Roman" w:cs="Times New Roman"/>
                <w:spacing w:val="-3"/>
                <w:sz w:val="24"/>
                <w:szCs w:val="24"/>
              </w:rPr>
              <w:t xml:space="preserve">отношений на межведомственной основе с </w:t>
            </w:r>
            <w:r w:rsidRPr="008C39E4">
              <w:rPr>
                <w:rFonts w:ascii="Times New Roman" w:eastAsia="Times New Roman" w:hAnsi="Times New Roman" w:cs="Times New Roman"/>
                <w:sz w:val="24"/>
                <w:szCs w:val="24"/>
              </w:rPr>
              <w:t xml:space="preserve">социальными институтами воспитания и социализации несовершеннолетних, утверждение в детской среде позитивных моделей поведения как нормы, </w:t>
            </w:r>
            <w:proofErr w:type="spellStart"/>
            <w:r w:rsidRPr="008C39E4">
              <w:rPr>
                <w:rFonts w:ascii="Times New Roman" w:eastAsia="Times New Roman" w:hAnsi="Times New Roman" w:cs="Times New Roman"/>
                <w:sz w:val="24"/>
                <w:szCs w:val="24"/>
              </w:rPr>
              <w:t>развитиеэмпатии</w:t>
            </w:r>
            <w:proofErr w:type="spellEnd"/>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5</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Развитие воспитательной компоненты вобразовательных организациях с учетом</w:t>
            </w:r>
            <w:r w:rsidRPr="008C39E4">
              <w:rPr>
                <w:rFonts w:ascii="Times New Roman" w:eastAsia="Times New Roman" w:hAnsi="Times New Roman" w:cs="Times New Roman"/>
                <w:spacing w:val="-2"/>
                <w:sz w:val="24"/>
                <w:szCs w:val="24"/>
              </w:rPr>
              <w:t>муниципальной специфики конфессионального и</w:t>
            </w:r>
            <w:r w:rsidRPr="008C39E4">
              <w:rPr>
                <w:rFonts w:ascii="Times New Roman" w:eastAsia="Times New Roman" w:hAnsi="Times New Roman" w:cs="Times New Roman"/>
                <w:sz w:val="24"/>
                <w:szCs w:val="24"/>
              </w:rPr>
              <w:t>этнокультурного многообразия: проведение мероприятий, посвященных дням славянской письменности и культуры, Дню народного единства (классные  часы, беседы, праздни</w:t>
            </w:r>
            <w:r w:rsidR="00976FD5" w:rsidRPr="008C39E4">
              <w:rPr>
                <w:rFonts w:ascii="Times New Roman" w:eastAsia="Times New Roman" w:hAnsi="Times New Roman" w:cs="Times New Roman"/>
                <w:sz w:val="24"/>
                <w:szCs w:val="24"/>
              </w:rPr>
              <w:t>ки, выставки, викторины и др.)</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EF2866"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EF2866" w:rsidRPr="008C39E4">
              <w:rPr>
                <w:rFonts w:ascii="Times New Roman" w:eastAsia="Times New Roman" w:hAnsi="Times New Roman" w:cs="Times New Roman"/>
                <w:sz w:val="24"/>
                <w:szCs w:val="24"/>
              </w:rPr>
              <w:t>муниципального</w:t>
            </w:r>
            <w:proofErr w:type="spellEnd"/>
            <w:r w:rsidR="00EF2866" w:rsidRPr="008C39E4">
              <w:rPr>
                <w:rFonts w:ascii="Times New Roman" w:eastAsia="Times New Roman" w:hAnsi="Times New Roman" w:cs="Times New Roman"/>
                <w:sz w:val="24"/>
                <w:szCs w:val="24"/>
              </w:rPr>
              <w:t xml:space="preserve"> округа</w:t>
            </w:r>
          </w:p>
        </w:tc>
        <w:tc>
          <w:tcPr>
            <w:tcW w:w="2580" w:type="dxa"/>
            <w:tcBorders>
              <w:top w:val="single" w:sz="4" w:space="0" w:color="auto"/>
              <w:left w:val="single" w:sz="4" w:space="0" w:color="auto"/>
              <w:bottom w:val="single" w:sz="4" w:space="0" w:color="auto"/>
            </w:tcBorders>
          </w:tcPr>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sz w:val="24"/>
                <w:szCs w:val="24"/>
                <w:lang w:eastAsia="en-US"/>
              </w:rPr>
            </w:pPr>
            <w:r w:rsidRPr="008C39E4">
              <w:rPr>
                <w:rFonts w:ascii="Times New Roman" w:eastAsia="ArialMT" w:hAnsi="Times New Roman" w:cs="Times New Roman"/>
                <w:sz w:val="24"/>
                <w:szCs w:val="24"/>
                <w:lang w:eastAsia="en-US"/>
              </w:rPr>
              <w:t xml:space="preserve">Увеличение числа толерантно настроенных молодых </w:t>
            </w:r>
            <w:proofErr w:type="gramStart"/>
            <w:r w:rsidRPr="008C39E4">
              <w:rPr>
                <w:rFonts w:ascii="Times New Roman" w:eastAsia="ArialMT" w:hAnsi="Times New Roman" w:cs="Times New Roman"/>
                <w:sz w:val="24"/>
                <w:szCs w:val="24"/>
                <w:lang w:eastAsia="en-US"/>
              </w:rPr>
              <w:t>граждан,недопущение</w:t>
            </w:r>
            <w:proofErr w:type="gramEnd"/>
            <w:r w:rsidRPr="008C39E4">
              <w:rPr>
                <w:rFonts w:ascii="Times New Roman" w:eastAsia="ArialMT" w:hAnsi="Times New Roman" w:cs="Times New Roman"/>
                <w:sz w:val="24"/>
                <w:szCs w:val="24"/>
                <w:lang w:eastAsia="en-US"/>
              </w:rPr>
              <w:t xml:space="preserve"> конфликтов, возникающих на фоне расовой ирелигиозной нетерпимости;</w:t>
            </w:r>
          </w:p>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6</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Создание эффективно действующей системы</w:t>
            </w:r>
          </w:p>
          <w:p w:rsidR="00626497" w:rsidRPr="008C39E4" w:rsidRDefault="00EF2866" w:rsidP="008C39E4">
            <w:pPr>
              <w:shd w:val="clear" w:color="auto" w:fill="FFFFFF"/>
              <w:spacing w:after="0" w:line="240" w:lineRule="auto"/>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z w:val="24"/>
                <w:szCs w:val="24"/>
              </w:rPr>
              <w:t>С</w:t>
            </w:r>
            <w:r w:rsidR="00626497" w:rsidRPr="008C39E4">
              <w:rPr>
                <w:rFonts w:ascii="Times New Roman" w:eastAsia="Times New Roman" w:hAnsi="Times New Roman" w:cs="Times New Roman"/>
                <w:sz w:val="24"/>
                <w:szCs w:val="24"/>
              </w:rPr>
              <w:t>опровожденияпрофессионального</w:t>
            </w:r>
            <w:r w:rsidR="00626497" w:rsidRPr="008C39E4">
              <w:rPr>
                <w:rFonts w:ascii="Times New Roman" w:eastAsia="Times New Roman" w:hAnsi="Times New Roman" w:cs="Times New Roman"/>
                <w:spacing w:val="-3"/>
                <w:sz w:val="24"/>
                <w:szCs w:val="24"/>
              </w:rPr>
              <w:t>самоопределения обучающихся с учетом</w:t>
            </w:r>
            <w:r w:rsidR="00626497" w:rsidRPr="008C39E4">
              <w:rPr>
                <w:rFonts w:ascii="Times New Roman" w:eastAsia="Times New Roman" w:hAnsi="Times New Roman" w:cs="Times New Roman"/>
                <w:spacing w:val="-2"/>
                <w:sz w:val="24"/>
                <w:szCs w:val="24"/>
              </w:rPr>
              <w:t xml:space="preserve">личностных особенностей, </w:t>
            </w:r>
            <w:proofErr w:type="gramStart"/>
            <w:r w:rsidR="00626497" w:rsidRPr="008C39E4">
              <w:rPr>
                <w:rFonts w:ascii="Times New Roman" w:eastAsia="Times New Roman" w:hAnsi="Times New Roman" w:cs="Times New Roman"/>
                <w:spacing w:val="-2"/>
                <w:sz w:val="24"/>
                <w:szCs w:val="24"/>
              </w:rPr>
              <w:t>способностей,ценностей</w:t>
            </w:r>
            <w:proofErr w:type="gramEnd"/>
            <w:r w:rsidR="00626497" w:rsidRPr="008C39E4">
              <w:rPr>
                <w:rFonts w:ascii="Times New Roman" w:eastAsia="Times New Roman" w:hAnsi="Times New Roman" w:cs="Times New Roman"/>
                <w:spacing w:val="-2"/>
                <w:sz w:val="24"/>
                <w:szCs w:val="24"/>
              </w:rPr>
              <w:t>, интересов и общественных</w:t>
            </w:r>
            <w:r w:rsidR="00626497" w:rsidRPr="008C39E4">
              <w:rPr>
                <w:rFonts w:ascii="Times New Roman" w:eastAsia="Times New Roman" w:hAnsi="Times New Roman" w:cs="Times New Roman"/>
                <w:spacing w:val="-3"/>
                <w:sz w:val="24"/>
                <w:szCs w:val="24"/>
              </w:rPr>
              <w:t>потребностей, запросов рынка труда (</w:t>
            </w:r>
            <w:proofErr w:type="spellStart"/>
            <w:r w:rsidR="00626497" w:rsidRPr="008C39E4">
              <w:rPr>
                <w:rFonts w:ascii="Times New Roman" w:eastAsia="Times New Roman" w:hAnsi="Times New Roman" w:cs="Times New Roman"/>
                <w:spacing w:val="-3"/>
                <w:sz w:val="24"/>
                <w:szCs w:val="24"/>
              </w:rPr>
              <w:t>профориентационные</w:t>
            </w:r>
            <w:proofErr w:type="spellEnd"/>
            <w:r w:rsidR="00626497" w:rsidRPr="008C39E4">
              <w:rPr>
                <w:rFonts w:ascii="Times New Roman" w:eastAsia="Times New Roman" w:hAnsi="Times New Roman" w:cs="Times New Roman"/>
                <w:spacing w:val="-3"/>
                <w:sz w:val="24"/>
                <w:szCs w:val="24"/>
              </w:rPr>
              <w:t xml:space="preserve"> мероприятия в образовательных организациях – беседы, классные часы, праздники и, социальные практики);</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 xml:space="preserve">участие в </w:t>
            </w:r>
            <w:r w:rsidRPr="008C39E4">
              <w:rPr>
                <w:rFonts w:ascii="Times New Roman" w:eastAsia="Times New Roman" w:hAnsi="Times New Roman" w:cs="Times New Roman"/>
                <w:spacing w:val="-2"/>
                <w:sz w:val="24"/>
                <w:szCs w:val="24"/>
              </w:rPr>
              <w:t>реализации регионального</w:t>
            </w:r>
            <w:r w:rsidRPr="008C39E4">
              <w:rPr>
                <w:rFonts w:ascii="Times New Roman" w:eastAsia="Times New Roman" w:hAnsi="Times New Roman" w:cs="Times New Roman"/>
                <w:sz w:val="24"/>
                <w:szCs w:val="24"/>
              </w:rPr>
              <w:t>межведомственногопроекта«Профориентационныйтехнопарк</w:t>
            </w:r>
            <w:r w:rsidR="00EF2866" w:rsidRPr="008C39E4">
              <w:rPr>
                <w:rFonts w:ascii="Times New Roman" w:eastAsia="Times New Roman" w:hAnsi="Times New Roman" w:cs="Times New Roman"/>
                <w:sz w:val="24"/>
                <w:szCs w:val="24"/>
              </w:rPr>
              <w:t>»</w:t>
            </w:r>
            <w:r w:rsidR="00976FD5" w:rsidRPr="008C39E4">
              <w:rPr>
                <w:rFonts w:ascii="Times New Roman" w:eastAsia="Times New Roman" w:hAnsi="Times New Roman" w:cs="Times New Roman"/>
                <w:sz w:val="24"/>
                <w:szCs w:val="24"/>
              </w:rPr>
              <w:t>,</w:t>
            </w:r>
            <w:r w:rsidRPr="008C39E4">
              <w:rPr>
                <w:rFonts w:ascii="Times New Roman" w:eastAsia="Times New Roman" w:hAnsi="Times New Roman" w:cs="Times New Roman"/>
                <w:sz w:val="24"/>
                <w:szCs w:val="24"/>
              </w:rPr>
              <w:t>«Зауральский навигатор»</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EF2866"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Отдел образования Администрации Шатровского района,</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80" w:type="dxa"/>
            <w:tcBorders>
              <w:top w:val="single" w:sz="4" w:space="0" w:color="auto"/>
              <w:left w:val="single" w:sz="4" w:space="0" w:color="auto"/>
              <w:bottom w:val="single" w:sz="4" w:space="0" w:color="auto"/>
            </w:tcBorders>
          </w:tcPr>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2"/>
                <w:sz w:val="24"/>
                <w:szCs w:val="24"/>
              </w:rPr>
              <w:t>Повышение эффективности муниципальной</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2"/>
                <w:sz w:val="24"/>
                <w:szCs w:val="24"/>
              </w:rPr>
              <w:t>системы профессиональной ориентации</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учащихся старших классов</w:t>
            </w:r>
          </w:p>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pacing w:val="-3"/>
                <w:sz w:val="24"/>
                <w:szCs w:val="24"/>
              </w:rPr>
              <w:t>общеобразовательных организаций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7</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hd w:val="clear" w:color="auto" w:fill="FFFFFF"/>
              <w:spacing w:after="0" w:line="240" w:lineRule="auto"/>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z w:val="24"/>
                <w:szCs w:val="24"/>
              </w:rPr>
              <w:t>Повышение социального статуса и</w:t>
            </w:r>
            <w:r w:rsidRPr="008C39E4">
              <w:rPr>
                <w:rFonts w:ascii="Times New Roman" w:eastAsia="Times New Roman" w:hAnsi="Times New Roman" w:cs="Times New Roman"/>
                <w:spacing w:val="-3"/>
                <w:sz w:val="24"/>
                <w:szCs w:val="24"/>
              </w:rPr>
              <w:t xml:space="preserve">общественного </w:t>
            </w:r>
            <w:r w:rsidRPr="008C39E4">
              <w:rPr>
                <w:rFonts w:ascii="Times New Roman" w:eastAsia="Times New Roman" w:hAnsi="Times New Roman" w:cs="Times New Roman"/>
                <w:spacing w:val="-3"/>
                <w:sz w:val="24"/>
                <w:szCs w:val="24"/>
              </w:rPr>
              <w:lastRenderedPageBreak/>
              <w:t xml:space="preserve">престижа </w:t>
            </w:r>
            <w:proofErr w:type="gramStart"/>
            <w:r w:rsidRPr="008C39E4">
              <w:rPr>
                <w:rFonts w:ascii="Times New Roman" w:eastAsia="Times New Roman" w:hAnsi="Times New Roman" w:cs="Times New Roman"/>
                <w:spacing w:val="-3"/>
                <w:sz w:val="24"/>
                <w:szCs w:val="24"/>
              </w:rPr>
              <w:t>отцовства,материнства</w:t>
            </w:r>
            <w:proofErr w:type="gramEnd"/>
            <w:r w:rsidRPr="008C39E4">
              <w:rPr>
                <w:rFonts w:ascii="Times New Roman" w:eastAsia="Times New Roman" w:hAnsi="Times New Roman" w:cs="Times New Roman"/>
                <w:spacing w:val="-3"/>
                <w:sz w:val="24"/>
                <w:szCs w:val="24"/>
              </w:rPr>
              <w:t>, многодетности:</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 xml:space="preserve">- проведение семейных праздников в образовательных организациях </w:t>
            </w:r>
            <w:r w:rsidR="00EF2866" w:rsidRPr="008C39E4">
              <w:rPr>
                <w:rFonts w:ascii="Times New Roman" w:eastAsia="Times New Roman" w:hAnsi="Times New Roman" w:cs="Times New Roman"/>
                <w:spacing w:val="-3"/>
                <w:sz w:val="24"/>
                <w:szCs w:val="24"/>
              </w:rPr>
              <w:t>округа</w:t>
            </w:r>
            <w:r w:rsidRPr="008C39E4">
              <w:rPr>
                <w:rFonts w:ascii="Times New Roman" w:eastAsia="Times New Roman" w:hAnsi="Times New Roman" w:cs="Times New Roman"/>
                <w:spacing w:val="-3"/>
                <w:sz w:val="24"/>
                <w:szCs w:val="24"/>
              </w:rPr>
              <w:t>;</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 xml:space="preserve">- работа </w:t>
            </w:r>
            <w:r w:rsidR="0035450B" w:rsidRPr="008C39E4">
              <w:rPr>
                <w:rFonts w:ascii="Times New Roman" w:eastAsia="Times New Roman" w:hAnsi="Times New Roman" w:cs="Times New Roman"/>
                <w:spacing w:val="-3"/>
                <w:sz w:val="24"/>
                <w:szCs w:val="24"/>
              </w:rPr>
              <w:t>муниципаль</w:t>
            </w:r>
            <w:r w:rsidR="00EF2866" w:rsidRPr="008C39E4">
              <w:rPr>
                <w:rFonts w:ascii="Times New Roman" w:eastAsia="Times New Roman" w:hAnsi="Times New Roman" w:cs="Times New Roman"/>
                <w:spacing w:val="-3"/>
                <w:sz w:val="24"/>
                <w:szCs w:val="24"/>
              </w:rPr>
              <w:t>ного</w:t>
            </w:r>
            <w:r w:rsidRPr="008C39E4">
              <w:rPr>
                <w:rFonts w:ascii="Times New Roman" w:eastAsia="Times New Roman" w:hAnsi="Times New Roman" w:cs="Times New Roman"/>
                <w:spacing w:val="-3"/>
                <w:sz w:val="24"/>
                <w:szCs w:val="24"/>
              </w:rPr>
              <w:t xml:space="preserve"> родительского Совета;</w:t>
            </w:r>
          </w:p>
          <w:p w:rsidR="00626497" w:rsidRPr="008C39E4" w:rsidRDefault="00626497" w:rsidP="008C39E4">
            <w:pPr>
              <w:spacing w:after="0" w:line="240" w:lineRule="auto"/>
              <w:jc w:val="both"/>
              <w:rPr>
                <w:rFonts w:ascii="Times New Roman" w:eastAsia="Times New Roman" w:hAnsi="Times New Roman" w:cs="Times New Roman"/>
                <w:sz w:val="24"/>
                <w:szCs w:val="24"/>
                <w:lang w:eastAsia="en-US"/>
              </w:rPr>
            </w:pPr>
            <w:r w:rsidRPr="008C39E4">
              <w:rPr>
                <w:rFonts w:ascii="Times New Roman" w:eastAsia="Times New Roman" w:hAnsi="Times New Roman" w:cs="Times New Roman"/>
                <w:sz w:val="24"/>
                <w:szCs w:val="24"/>
                <w:lang w:eastAsia="en-US"/>
              </w:rPr>
              <w:t>- ведение работы по осуществлению патронажа семей, находящихся в трудной жизненной ситуации;</w:t>
            </w:r>
          </w:p>
          <w:p w:rsidR="00626497" w:rsidRPr="008C39E4" w:rsidRDefault="00626497" w:rsidP="008C39E4">
            <w:pPr>
              <w:spacing w:after="0" w:line="240" w:lineRule="auto"/>
              <w:jc w:val="both"/>
              <w:rPr>
                <w:rFonts w:ascii="Times New Roman" w:eastAsia="Times New Roman" w:hAnsi="Times New Roman" w:cs="Times New Roman"/>
                <w:sz w:val="24"/>
                <w:szCs w:val="24"/>
                <w:lang w:eastAsia="en-US"/>
              </w:rPr>
            </w:pPr>
            <w:r w:rsidRPr="008C39E4">
              <w:rPr>
                <w:rFonts w:ascii="Times New Roman" w:eastAsia="Times New Roman" w:hAnsi="Times New Roman" w:cs="Times New Roman"/>
                <w:sz w:val="24"/>
                <w:szCs w:val="24"/>
                <w:lang w:eastAsia="en-US"/>
              </w:rPr>
              <w:t xml:space="preserve">- участие в </w:t>
            </w:r>
            <w:r w:rsidR="0035450B" w:rsidRPr="008C39E4">
              <w:rPr>
                <w:rFonts w:ascii="Times New Roman" w:eastAsia="Times New Roman" w:hAnsi="Times New Roman" w:cs="Times New Roman"/>
                <w:sz w:val="24"/>
                <w:szCs w:val="24"/>
                <w:lang w:eastAsia="en-US"/>
              </w:rPr>
              <w:t>муниципаль</w:t>
            </w:r>
            <w:r w:rsidR="00EF2866" w:rsidRPr="008C39E4">
              <w:rPr>
                <w:rFonts w:ascii="Times New Roman" w:eastAsia="Times New Roman" w:hAnsi="Times New Roman" w:cs="Times New Roman"/>
                <w:sz w:val="24"/>
                <w:szCs w:val="24"/>
                <w:lang w:eastAsia="en-US"/>
              </w:rPr>
              <w:t>ных</w:t>
            </w:r>
            <w:r w:rsidRPr="008C39E4">
              <w:rPr>
                <w:rFonts w:ascii="Times New Roman" w:eastAsia="Times New Roman" w:hAnsi="Times New Roman" w:cs="Times New Roman"/>
                <w:sz w:val="24"/>
                <w:szCs w:val="24"/>
                <w:lang w:eastAsia="en-US"/>
              </w:rPr>
              <w:t xml:space="preserve"> и областных конкурсах по работе с семьёй;</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z w:val="24"/>
                <w:szCs w:val="24"/>
                <w:lang w:eastAsia="en-US"/>
              </w:rPr>
              <w:t>-участие в областных родительских собраниях;</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 xml:space="preserve">- участие в </w:t>
            </w:r>
            <w:r w:rsidRPr="008C39E4">
              <w:rPr>
                <w:rFonts w:ascii="Times New Roman" w:eastAsia="Times New Roman" w:hAnsi="Times New Roman" w:cs="Times New Roman"/>
                <w:sz w:val="24"/>
                <w:szCs w:val="24"/>
              </w:rPr>
              <w:t>реализации областных проектов</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«Ответственное </w:t>
            </w:r>
            <w:proofErr w:type="spellStart"/>
            <w:r w:rsidRPr="008C39E4">
              <w:rPr>
                <w:rFonts w:ascii="Times New Roman" w:eastAsia="Times New Roman" w:hAnsi="Times New Roman" w:cs="Times New Roman"/>
                <w:sz w:val="24"/>
                <w:szCs w:val="24"/>
              </w:rPr>
              <w:t>родительство</w:t>
            </w:r>
            <w:proofErr w:type="spellEnd"/>
            <w:r w:rsidRPr="008C39E4">
              <w:rPr>
                <w:rFonts w:ascii="Times New Roman" w:eastAsia="Times New Roman" w:hAnsi="Times New Roman" w:cs="Times New Roman"/>
                <w:sz w:val="24"/>
                <w:szCs w:val="24"/>
              </w:rPr>
              <w:t xml:space="preserve">» </w:t>
            </w:r>
            <w:proofErr w:type="spellStart"/>
            <w:r w:rsidRPr="008C39E4">
              <w:rPr>
                <w:rFonts w:ascii="Times New Roman" w:eastAsia="Times New Roman" w:hAnsi="Times New Roman" w:cs="Times New Roman"/>
                <w:sz w:val="24"/>
                <w:szCs w:val="24"/>
              </w:rPr>
              <w:t>и«Ответственное</w:t>
            </w:r>
            <w:proofErr w:type="spellEnd"/>
            <w:r w:rsidRPr="008C39E4">
              <w:rPr>
                <w:rFonts w:ascii="Times New Roman" w:eastAsia="Times New Roman" w:hAnsi="Times New Roman" w:cs="Times New Roman"/>
                <w:sz w:val="24"/>
                <w:szCs w:val="24"/>
              </w:rPr>
              <w:t xml:space="preserve"> отцовство»</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EF2866"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w:t>
            </w:r>
            <w:r w:rsidRPr="008C39E4">
              <w:rPr>
                <w:rFonts w:ascii="Times New Roman" w:eastAsia="Times New Roman" w:hAnsi="Times New Roman" w:cs="Times New Roman"/>
                <w:sz w:val="24"/>
                <w:szCs w:val="24"/>
              </w:rPr>
              <w:lastRenderedPageBreak/>
              <w:t xml:space="preserve">Администрации </w:t>
            </w:r>
            <w:proofErr w:type="spellStart"/>
            <w:r w:rsidRPr="008C39E4">
              <w:rPr>
                <w:rFonts w:ascii="Times New Roman" w:eastAsia="Times New Roman" w:hAnsi="Times New Roman" w:cs="Times New Roman"/>
                <w:sz w:val="24"/>
                <w:szCs w:val="24"/>
              </w:rPr>
              <w:t>Шатровского</w:t>
            </w:r>
            <w:r w:rsidR="00EF2866" w:rsidRPr="008C39E4">
              <w:rPr>
                <w:rFonts w:ascii="Times New Roman" w:eastAsia="Times New Roman" w:hAnsi="Times New Roman" w:cs="Times New Roman"/>
                <w:sz w:val="24"/>
                <w:szCs w:val="24"/>
              </w:rPr>
              <w:t>муниципального</w:t>
            </w:r>
            <w:proofErr w:type="spellEnd"/>
            <w:r w:rsidR="00EF2866"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образовательные  организации</w:t>
            </w:r>
          </w:p>
        </w:tc>
        <w:tc>
          <w:tcPr>
            <w:tcW w:w="2580" w:type="dxa"/>
            <w:tcBorders>
              <w:top w:val="single" w:sz="4" w:space="0" w:color="auto"/>
              <w:left w:val="single" w:sz="4" w:space="0" w:color="auto"/>
              <w:bottom w:val="single" w:sz="4" w:space="0" w:color="auto"/>
            </w:tcBorders>
          </w:tcPr>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2"/>
                <w:sz w:val="24"/>
                <w:szCs w:val="24"/>
              </w:rPr>
              <w:lastRenderedPageBreak/>
              <w:t xml:space="preserve">Повышение общественного </w:t>
            </w:r>
            <w:r w:rsidRPr="008C39E4">
              <w:rPr>
                <w:rFonts w:ascii="Times New Roman" w:eastAsia="Times New Roman" w:hAnsi="Times New Roman" w:cs="Times New Roman"/>
                <w:spacing w:val="-2"/>
                <w:sz w:val="24"/>
                <w:szCs w:val="24"/>
              </w:rPr>
              <w:lastRenderedPageBreak/>
              <w:t>престижа</w:t>
            </w:r>
          </w:p>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семьи, отцовства и материнства,</w:t>
            </w:r>
            <w:r w:rsidRPr="008C39E4">
              <w:rPr>
                <w:rFonts w:ascii="Times New Roman" w:eastAsia="Calibri" w:hAnsi="Times New Roman" w:cs="Times New Roman"/>
                <w:spacing w:val="-2"/>
                <w:sz w:val="24"/>
                <w:szCs w:val="24"/>
              </w:rPr>
              <w:t>сохранение и возрождение традиционныхсемейных ценностей, укрепление традиций</w:t>
            </w:r>
            <w:r w:rsidRPr="008C39E4">
              <w:rPr>
                <w:rFonts w:ascii="Times New Roman" w:eastAsia="Calibri" w:hAnsi="Times New Roman" w:cs="Times New Roman"/>
                <w:sz w:val="24"/>
                <w:szCs w:val="24"/>
              </w:rPr>
              <w:t>семейного воспитания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8</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Содействие развитию детских и молодежных</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общественных объединений и органов</w:t>
            </w:r>
            <w:r w:rsidRPr="008C39E4">
              <w:rPr>
                <w:rFonts w:ascii="Times New Roman" w:eastAsia="Times New Roman" w:hAnsi="Times New Roman" w:cs="Times New Roman"/>
                <w:sz w:val="24"/>
                <w:szCs w:val="24"/>
              </w:rPr>
              <w:t>ученическогосамоуправленияобщеобразовательных организаций:</w:t>
            </w:r>
          </w:p>
          <w:p w:rsidR="00626497" w:rsidRPr="008C39E4" w:rsidRDefault="00626497" w:rsidP="008C39E4">
            <w:pPr>
              <w:tabs>
                <w:tab w:val="left" w:pos="432"/>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организация мониторинга деятельности органов ученического самоуправления и молодёжных и детских общественных объединений;</w:t>
            </w:r>
          </w:p>
          <w:p w:rsidR="00626497" w:rsidRPr="008C39E4" w:rsidRDefault="00626497" w:rsidP="008C39E4">
            <w:pPr>
              <w:tabs>
                <w:tab w:val="left" w:pos="432"/>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организация участия в международных, всероссийских и региональных научно-практических конференциях по направлению;</w:t>
            </w:r>
          </w:p>
          <w:p w:rsidR="00626497" w:rsidRPr="008C39E4" w:rsidRDefault="00626497" w:rsidP="008C39E4">
            <w:pPr>
              <w:tabs>
                <w:tab w:val="left" w:pos="432"/>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организация и проведение </w:t>
            </w:r>
            <w:r w:rsidR="0035450B" w:rsidRPr="008C39E4">
              <w:rPr>
                <w:rFonts w:ascii="Times New Roman" w:eastAsia="Times New Roman" w:hAnsi="Times New Roman" w:cs="Times New Roman"/>
                <w:sz w:val="24"/>
                <w:szCs w:val="24"/>
              </w:rPr>
              <w:t>муниципаль</w:t>
            </w:r>
            <w:r w:rsidRPr="008C39E4">
              <w:rPr>
                <w:rFonts w:ascii="Times New Roman" w:eastAsia="Times New Roman" w:hAnsi="Times New Roman" w:cs="Times New Roman"/>
                <w:sz w:val="24"/>
                <w:szCs w:val="24"/>
              </w:rPr>
              <w:t>ных мероприятий по поддержке молодежных и детских общественных объединений и органов учени</w:t>
            </w:r>
            <w:r w:rsidR="007C0C49" w:rsidRPr="008C39E4">
              <w:rPr>
                <w:rFonts w:ascii="Times New Roman" w:eastAsia="Times New Roman" w:hAnsi="Times New Roman" w:cs="Times New Roman"/>
                <w:sz w:val="24"/>
                <w:szCs w:val="24"/>
              </w:rPr>
              <w:t>ческого самоуправления (</w:t>
            </w:r>
            <w:r w:rsidR="0035450B" w:rsidRPr="008C39E4">
              <w:rPr>
                <w:rFonts w:ascii="Times New Roman" w:eastAsia="Times New Roman" w:hAnsi="Times New Roman" w:cs="Times New Roman"/>
                <w:sz w:val="24"/>
                <w:szCs w:val="24"/>
              </w:rPr>
              <w:t xml:space="preserve">муниципальные </w:t>
            </w:r>
            <w:r w:rsidRPr="008C39E4">
              <w:rPr>
                <w:rFonts w:ascii="Times New Roman" w:eastAsia="Times New Roman" w:hAnsi="Times New Roman" w:cs="Times New Roman"/>
                <w:sz w:val="24"/>
                <w:szCs w:val="24"/>
              </w:rPr>
              <w:t>слет</w:t>
            </w:r>
            <w:r w:rsidR="0035450B" w:rsidRPr="008C39E4">
              <w:rPr>
                <w:rFonts w:ascii="Times New Roman" w:eastAsia="Times New Roman" w:hAnsi="Times New Roman" w:cs="Times New Roman"/>
                <w:sz w:val="24"/>
                <w:szCs w:val="24"/>
              </w:rPr>
              <w:t>ы</w:t>
            </w:r>
            <w:r w:rsidRPr="008C39E4">
              <w:rPr>
                <w:rFonts w:ascii="Times New Roman" w:eastAsia="Times New Roman" w:hAnsi="Times New Roman" w:cs="Times New Roman"/>
                <w:sz w:val="24"/>
                <w:szCs w:val="24"/>
              </w:rPr>
              <w:t xml:space="preserve"> молодежных и детских общественных </w:t>
            </w:r>
            <w:proofErr w:type="gramStart"/>
            <w:r w:rsidRPr="008C39E4">
              <w:rPr>
                <w:rFonts w:ascii="Times New Roman" w:eastAsia="Times New Roman" w:hAnsi="Times New Roman" w:cs="Times New Roman"/>
                <w:sz w:val="24"/>
                <w:szCs w:val="24"/>
              </w:rPr>
              <w:t>объединений</w:t>
            </w:r>
            <w:r w:rsidR="0035450B" w:rsidRPr="008C39E4">
              <w:rPr>
                <w:rFonts w:ascii="Times New Roman" w:eastAsia="Times New Roman" w:hAnsi="Times New Roman" w:cs="Times New Roman"/>
                <w:sz w:val="24"/>
                <w:szCs w:val="24"/>
              </w:rPr>
              <w:t xml:space="preserve">  и</w:t>
            </w:r>
            <w:proofErr w:type="gramEnd"/>
            <w:r w:rsidR="0035450B" w:rsidRPr="008C39E4">
              <w:rPr>
                <w:rFonts w:ascii="Times New Roman" w:eastAsia="Times New Roman" w:hAnsi="Times New Roman" w:cs="Times New Roman"/>
                <w:sz w:val="24"/>
                <w:szCs w:val="24"/>
              </w:rPr>
              <w:t xml:space="preserve"> </w:t>
            </w:r>
            <w:r w:rsidRPr="008C39E4">
              <w:rPr>
                <w:rFonts w:ascii="Times New Roman" w:eastAsia="Times New Roman" w:hAnsi="Times New Roman" w:cs="Times New Roman"/>
                <w:sz w:val="24"/>
                <w:szCs w:val="24"/>
              </w:rPr>
              <w:t>волонтеров</w:t>
            </w:r>
            <w:r w:rsidR="0035450B" w:rsidRPr="008C39E4">
              <w:rPr>
                <w:rFonts w:ascii="Times New Roman" w:eastAsia="Times New Roman" w:hAnsi="Times New Roman" w:cs="Times New Roman"/>
                <w:sz w:val="24"/>
                <w:szCs w:val="24"/>
              </w:rPr>
              <w:t>);</w:t>
            </w:r>
          </w:p>
          <w:p w:rsidR="00626497" w:rsidRPr="008C39E4" w:rsidRDefault="00626497" w:rsidP="008C39E4">
            <w:pPr>
              <w:tabs>
                <w:tab w:val="left" w:pos="432"/>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участие в областном </w:t>
            </w:r>
            <w:r w:rsidRPr="008C39E4">
              <w:rPr>
                <w:rFonts w:ascii="Times New Roman" w:eastAsia="Times New Roman" w:hAnsi="Times New Roman" w:cs="Times New Roman"/>
                <w:sz w:val="24"/>
                <w:szCs w:val="24"/>
              </w:rPr>
              <w:lastRenderedPageBreak/>
              <w:t>конкурсе лидеров и руководителей детских и молодёжных общественных объединений «Лидеры нового поколения»;</w:t>
            </w:r>
          </w:p>
          <w:p w:rsidR="00626497" w:rsidRPr="008C39E4" w:rsidRDefault="00626497" w:rsidP="008C39E4">
            <w:pPr>
              <w:tabs>
                <w:tab w:val="left" w:pos="432"/>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w:t>
            </w:r>
            <w:r w:rsidR="007C0C49" w:rsidRPr="008C39E4">
              <w:rPr>
                <w:rFonts w:ascii="Times New Roman" w:eastAsia="Times New Roman" w:hAnsi="Times New Roman" w:cs="Times New Roman"/>
                <w:sz w:val="24"/>
                <w:szCs w:val="24"/>
              </w:rPr>
              <w:t xml:space="preserve">поддержка деятельности </w:t>
            </w:r>
            <w:r w:rsidR="0035450B" w:rsidRPr="008C39E4">
              <w:rPr>
                <w:rFonts w:ascii="Times New Roman" w:eastAsia="Times New Roman" w:hAnsi="Times New Roman" w:cs="Times New Roman"/>
                <w:sz w:val="24"/>
                <w:szCs w:val="24"/>
              </w:rPr>
              <w:t>муниципаль</w:t>
            </w:r>
            <w:r w:rsidR="007C0C49" w:rsidRPr="008C39E4">
              <w:rPr>
                <w:rFonts w:ascii="Times New Roman" w:eastAsia="Times New Roman" w:hAnsi="Times New Roman" w:cs="Times New Roman"/>
                <w:sz w:val="24"/>
                <w:szCs w:val="24"/>
              </w:rPr>
              <w:t>ного</w:t>
            </w:r>
            <w:r w:rsidRPr="008C39E4">
              <w:rPr>
                <w:rFonts w:ascii="Times New Roman" w:eastAsia="Times New Roman" w:hAnsi="Times New Roman" w:cs="Times New Roman"/>
                <w:sz w:val="24"/>
                <w:szCs w:val="24"/>
              </w:rPr>
              <w:t xml:space="preserve"> штаба волонтёрского движения «Созвездие добра»;</w:t>
            </w:r>
          </w:p>
          <w:p w:rsidR="00626497" w:rsidRPr="008C39E4" w:rsidRDefault="00626497" w:rsidP="008C39E4">
            <w:pPr>
              <w:tabs>
                <w:tab w:val="left" w:pos="432"/>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-участие </w:t>
            </w:r>
            <w:proofErr w:type="gramStart"/>
            <w:r w:rsidRPr="008C39E4">
              <w:rPr>
                <w:rFonts w:ascii="Times New Roman" w:eastAsia="Times New Roman" w:hAnsi="Times New Roman" w:cs="Times New Roman"/>
                <w:sz w:val="24"/>
                <w:szCs w:val="24"/>
              </w:rPr>
              <w:t>в  областном</w:t>
            </w:r>
            <w:proofErr w:type="gramEnd"/>
            <w:r w:rsidRPr="008C39E4">
              <w:rPr>
                <w:rFonts w:ascii="Times New Roman" w:eastAsia="Times New Roman" w:hAnsi="Times New Roman" w:cs="Times New Roman"/>
                <w:sz w:val="24"/>
                <w:szCs w:val="24"/>
              </w:rPr>
              <w:t xml:space="preserve"> конкурсе отрядов волонтеров (добровольцев) и лидеров волонтёрского движения; </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-участие в областном форуме волонтёрского движения «Под флагом добра», в профильной смене «Команда»</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EF2866"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p>
        </w:tc>
        <w:tc>
          <w:tcPr>
            <w:tcW w:w="2580" w:type="dxa"/>
            <w:tcBorders>
              <w:top w:val="single" w:sz="4" w:space="0" w:color="auto"/>
              <w:left w:val="single" w:sz="4" w:space="0" w:color="auto"/>
              <w:bottom w:val="single" w:sz="4" w:space="0" w:color="auto"/>
            </w:tcBorders>
          </w:tcPr>
          <w:p w:rsidR="00626497" w:rsidRPr="008C39E4" w:rsidRDefault="00626497" w:rsidP="008C39E4">
            <w:pPr>
              <w:shd w:val="clear" w:color="auto" w:fill="FFFFFF"/>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Совершенствование государственно-общественного управления воспитанием и</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pacing w:val="-2"/>
                <w:sz w:val="24"/>
                <w:szCs w:val="24"/>
              </w:rPr>
            </w:pPr>
            <w:r w:rsidRPr="008C39E4">
              <w:rPr>
                <w:rFonts w:ascii="Times New Roman" w:eastAsia="Times New Roman" w:hAnsi="Times New Roman" w:cs="Times New Roman"/>
                <w:spacing w:val="-3"/>
                <w:sz w:val="24"/>
                <w:szCs w:val="24"/>
              </w:rPr>
              <w:t>укрепление социального партнерстваобщеобразовательных организаций с</w:t>
            </w:r>
            <w:r w:rsidRPr="008C39E4">
              <w:rPr>
                <w:rFonts w:ascii="Times New Roman" w:eastAsia="Times New Roman" w:hAnsi="Times New Roman" w:cs="Times New Roman"/>
                <w:sz w:val="24"/>
                <w:szCs w:val="24"/>
              </w:rPr>
              <w:t>общественными институтами</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9</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Профилактика противоправного поведения:</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введение во внеурочную деятельность образовательного учреждения с 1 по 11 класс правового воспитания;</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распространение и обобщение опыта по организации деятельности по организации правового воспитания на </w:t>
            </w:r>
            <w:r w:rsidR="00EF2866" w:rsidRPr="008C39E4">
              <w:rPr>
                <w:rFonts w:ascii="Times New Roman" w:eastAsia="Times New Roman" w:hAnsi="Times New Roman" w:cs="Times New Roman"/>
                <w:sz w:val="24"/>
                <w:szCs w:val="24"/>
              </w:rPr>
              <w:t>окружном</w:t>
            </w:r>
            <w:r w:rsidRPr="008C39E4">
              <w:rPr>
                <w:rFonts w:ascii="Times New Roman" w:eastAsia="Times New Roman" w:hAnsi="Times New Roman" w:cs="Times New Roman"/>
                <w:sz w:val="24"/>
                <w:szCs w:val="24"/>
              </w:rPr>
              <w:t xml:space="preserve"> уровне (на заседаниях </w:t>
            </w:r>
            <w:r w:rsidR="0035450B" w:rsidRPr="008C39E4">
              <w:rPr>
                <w:rFonts w:ascii="Times New Roman" w:eastAsia="Times New Roman" w:hAnsi="Times New Roman" w:cs="Times New Roman"/>
                <w:sz w:val="24"/>
                <w:szCs w:val="24"/>
              </w:rPr>
              <w:t>муниципаль</w:t>
            </w:r>
            <w:r w:rsidR="00EF2866" w:rsidRPr="008C39E4">
              <w:rPr>
                <w:rFonts w:ascii="Times New Roman" w:eastAsia="Times New Roman" w:hAnsi="Times New Roman" w:cs="Times New Roman"/>
                <w:sz w:val="24"/>
                <w:szCs w:val="24"/>
              </w:rPr>
              <w:t>ных</w:t>
            </w:r>
            <w:r w:rsidRPr="008C39E4">
              <w:rPr>
                <w:rFonts w:ascii="Times New Roman" w:eastAsia="Times New Roman" w:hAnsi="Times New Roman" w:cs="Times New Roman"/>
                <w:sz w:val="24"/>
                <w:szCs w:val="24"/>
              </w:rPr>
              <w:t xml:space="preserve"> методических объединений заместителей директоров по воспитательной работе, социальных педагогов и психологов, классных руководителей и др.);</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и проведение родительско</w:t>
            </w:r>
            <w:r w:rsidR="007C0C49" w:rsidRPr="008C39E4">
              <w:rPr>
                <w:rFonts w:ascii="Times New Roman" w:eastAsia="Times New Roman" w:hAnsi="Times New Roman" w:cs="Times New Roman"/>
                <w:sz w:val="24"/>
                <w:szCs w:val="24"/>
              </w:rPr>
              <w:t xml:space="preserve">го всеобуча, заседаний </w:t>
            </w:r>
            <w:r w:rsidR="0035450B" w:rsidRPr="008C39E4">
              <w:rPr>
                <w:rFonts w:ascii="Times New Roman" w:eastAsia="Times New Roman" w:hAnsi="Times New Roman" w:cs="Times New Roman"/>
                <w:sz w:val="24"/>
                <w:szCs w:val="24"/>
              </w:rPr>
              <w:t>муниципаль</w:t>
            </w:r>
            <w:r w:rsidR="007C0C49" w:rsidRPr="008C39E4">
              <w:rPr>
                <w:rFonts w:ascii="Times New Roman" w:eastAsia="Times New Roman" w:hAnsi="Times New Roman" w:cs="Times New Roman"/>
                <w:sz w:val="24"/>
                <w:szCs w:val="24"/>
              </w:rPr>
              <w:t>ного</w:t>
            </w:r>
            <w:r w:rsidRPr="008C39E4">
              <w:rPr>
                <w:rFonts w:ascii="Times New Roman" w:eastAsia="Times New Roman" w:hAnsi="Times New Roman" w:cs="Times New Roman"/>
                <w:sz w:val="24"/>
                <w:szCs w:val="24"/>
              </w:rPr>
              <w:t xml:space="preserve"> родительского Совета с привлечением представителей служб системы профилактики по вопросам профилактики </w:t>
            </w:r>
            <w:r w:rsidRPr="008C39E4">
              <w:rPr>
                <w:rFonts w:ascii="Times New Roman" w:eastAsia="Times New Roman" w:hAnsi="Times New Roman" w:cs="Times New Roman"/>
                <w:sz w:val="24"/>
                <w:szCs w:val="24"/>
              </w:rPr>
              <w:lastRenderedPageBreak/>
              <w:t>противоправного поведения, информационной безопасности;</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-проведение мероприятий, приуроченных к Всемирному дню безопасного Интернета (лектории, выпуск и распространение листовок, брошюр);</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проведение мониторингов по выявлению детей «группы риска» (склонность к суицидальному поведению, к употреблению </w:t>
            </w:r>
            <w:proofErr w:type="spellStart"/>
            <w:r w:rsidRPr="008C39E4">
              <w:rPr>
                <w:rFonts w:ascii="Times New Roman" w:eastAsia="Times New Roman" w:hAnsi="Times New Roman" w:cs="Times New Roman"/>
                <w:sz w:val="24"/>
                <w:szCs w:val="24"/>
              </w:rPr>
              <w:t>психоактивных</w:t>
            </w:r>
            <w:proofErr w:type="spellEnd"/>
            <w:r w:rsidRPr="008C39E4">
              <w:rPr>
                <w:rFonts w:ascii="Times New Roman" w:eastAsia="Times New Roman" w:hAnsi="Times New Roman" w:cs="Times New Roman"/>
                <w:sz w:val="24"/>
                <w:szCs w:val="24"/>
              </w:rPr>
              <w:t xml:space="preserve"> веществ (далее – ПАВ), проведение анкетирования по изучению степени вовлеченности детей иподростков в деятельность политических партий и молодежных неформальных объединений, направленных на выявление и обнаружениеу них экстремистских идей и настроений), анализ полученных данных;</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мониторинг состояния работы по воспитанию правовой культуры.</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Профилактика суицидального поведения:</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-функционирование муниципальной психологической службы;</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организация и проведение родительского всеобуча, заседаний </w:t>
            </w:r>
            <w:r w:rsidR="0035450B" w:rsidRPr="008C39E4">
              <w:rPr>
                <w:rFonts w:ascii="Times New Roman" w:eastAsia="Times New Roman" w:hAnsi="Times New Roman" w:cs="Times New Roman"/>
                <w:sz w:val="24"/>
                <w:szCs w:val="24"/>
              </w:rPr>
              <w:t>муниципаль</w:t>
            </w:r>
            <w:r w:rsidR="002C25EC" w:rsidRPr="008C39E4">
              <w:rPr>
                <w:rFonts w:ascii="Times New Roman" w:eastAsia="Times New Roman" w:hAnsi="Times New Roman" w:cs="Times New Roman"/>
                <w:sz w:val="24"/>
                <w:szCs w:val="24"/>
              </w:rPr>
              <w:t>ного</w:t>
            </w:r>
            <w:r w:rsidRPr="008C39E4">
              <w:rPr>
                <w:rFonts w:ascii="Times New Roman" w:eastAsia="Times New Roman" w:hAnsi="Times New Roman" w:cs="Times New Roman"/>
                <w:sz w:val="24"/>
                <w:szCs w:val="24"/>
              </w:rPr>
              <w:t xml:space="preserve"> родительского совета с привлечением представителей служб с</w:t>
            </w:r>
            <w:r w:rsidR="0035450B" w:rsidRPr="008C39E4">
              <w:rPr>
                <w:rFonts w:ascii="Times New Roman" w:eastAsia="Times New Roman" w:hAnsi="Times New Roman" w:cs="Times New Roman"/>
                <w:sz w:val="24"/>
                <w:szCs w:val="24"/>
              </w:rPr>
              <w:t xml:space="preserve">истемы профилактики по вопросам </w:t>
            </w:r>
            <w:r w:rsidRPr="008C39E4">
              <w:rPr>
                <w:rFonts w:ascii="Times New Roman" w:eastAsia="Times New Roman" w:hAnsi="Times New Roman" w:cs="Times New Roman"/>
                <w:sz w:val="24"/>
                <w:szCs w:val="24"/>
              </w:rPr>
              <w:t>суицидального поведения;</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-проведение мониторингов по выявлению детей «группы риска» (склонность к суицидальному поведению) анализ полученных данных, организация работы с детьми «группы риска» с учетом возрастных особенностей.</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lastRenderedPageBreak/>
              <w:t>Профилактика употребления ПАВ:</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организация и проведение родительского всеобуча, заседаний </w:t>
            </w:r>
            <w:r w:rsidR="0035450B" w:rsidRPr="008C39E4">
              <w:rPr>
                <w:rFonts w:ascii="Times New Roman" w:eastAsia="Times New Roman" w:hAnsi="Times New Roman" w:cs="Times New Roman"/>
                <w:sz w:val="24"/>
                <w:szCs w:val="24"/>
              </w:rPr>
              <w:t>муниципаль</w:t>
            </w:r>
            <w:r w:rsidR="002C25EC" w:rsidRPr="008C39E4">
              <w:rPr>
                <w:rFonts w:ascii="Times New Roman" w:eastAsia="Times New Roman" w:hAnsi="Times New Roman" w:cs="Times New Roman"/>
                <w:sz w:val="24"/>
                <w:szCs w:val="24"/>
              </w:rPr>
              <w:t>ного</w:t>
            </w:r>
            <w:r w:rsidRPr="008C39E4">
              <w:rPr>
                <w:rFonts w:ascii="Times New Roman" w:eastAsia="Times New Roman" w:hAnsi="Times New Roman" w:cs="Times New Roman"/>
                <w:sz w:val="24"/>
                <w:szCs w:val="24"/>
              </w:rPr>
              <w:t xml:space="preserve"> родительского совета с привлечением представителей служб системы профилактики по вопросам профилактики ПАВ;</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проведение мониторингов по выявлению детей «группы риска» (употребляющих и склонных к употреблению ПАВ) анализ полученных данных;</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w:t>
            </w:r>
            <w:proofErr w:type="gramStart"/>
            <w:r w:rsidRPr="008C39E4">
              <w:rPr>
                <w:rFonts w:ascii="Times New Roman" w:eastAsia="Times New Roman" w:hAnsi="Times New Roman" w:cs="Times New Roman"/>
                <w:sz w:val="24"/>
                <w:szCs w:val="24"/>
              </w:rPr>
              <w:t>организация  и</w:t>
            </w:r>
            <w:proofErr w:type="gramEnd"/>
            <w:r w:rsidRPr="008C39E4">
              <w:rPr>
                <w:rFonts w:ascii="Times New Roman" w:eastAsia="Times New Roman" w:hAnsi="Times New Roman" w:cs="Times New Roman"/>
                <w:sz w:val="24"/>
                <w:szCs w:val="24"/>
              </w:rPr>
              <w:t xml:space="preserve"> проведение мероприятий по профилактике ПАВ (</w:t>
            </w:r>
            <w:r w:rsidRPr="008C39E4">
              <w:rPr>
                <w:rFonts w:ascii="Times New Roman" w:eastAsia="Times New Roman" w:hAnsi="Times New Roman" w:cs="Times New Roman"/>
                <w:sz w:val="24"/>
                <w:szCs w:val="24"/>
                <w:shd w:val="clear" w:color="auto" w:fill="FFFFFF"/>
              </w:rPr>
              <w:t xml:space="preserve">Всемирный день без табака  - 31 мая,  Международный день отказа от курения – 17 ноября,  Всероссийский день трезвости – 11 сентября, </w:t>
            </w:r>
            <w:r w:rsidRPr="008C39E4">
              <w:rPr>
                <w:rFonts w:ascii="Times New Roman" w:eastAsia="Times New Roman" w:hAnsi="Times New Roman" w:cs="Times New Roman"/>
                <w:sz w:val="24"/>
                <w:szCs w:val="24"/>
              </w:rPr>
              <w:t>Международный день борьбы с наркоманией и наркобизнесом – 1 марта</w:t>
            </w:r>
            <w:r w:rsidRPr="008C39E4">
              <w:rPr>
                <w:rFonts w:ascii="Times New Roman" w:eastAsia="Times New Roman" w:hAnsi="Times New Roman" w:cs="Times New Roman"/>
                <w:sz w:val="24"/>
                <w:szCs w:val="24"/>
                <w:shd w:val="clear" w:color="auto" w:fill="FFFFFF"/>
              </w:rPr>
              <w:t xml:space="preserve"> и др.);</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организация и проведение районных конкурсов, профилактики употребления ПАВ, участие в областных конкурсах данного направления.</w:t>
            </w:r>
          </w:p>
          <w:p w:rsidR="00626497" w:rsidRPr="008C39E4" w:rsidRDefault="00626497" w:rsidP="008C39E4">
            <w:pPr>
              <w:shd w:val="clear" w:color="auto" w:fill="FFFFFF"/>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Профилактика экстремизма и терроризма:</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w:t>
            </w:r>
            <w:proofErr w:type="gramStart"/>
            <w:r w:rsidRPr="008C39E4">
              <w:rPr>
                <w:rFonts w:ascii="Times New Roman" w:eastAsia="Times New Roman" w:hAnsi="Times New Roman" w:cs="Times New Roman"/>
                <w:sz w:val="24"/>
                <w:szCs w:val="24"/>
              </w:rPr>
              <w:t>введение  дополнительной</w:t>
            </w:r>
            <w:proofErr w:type="gramEnd"/>
            <w:r w:rsidRPr="008C39E4">
              <w:rPr>
                <w:rFonts w:ascii="Times New Roman" w:eastAsia="Times New Roman" w:hAnsi="Times New Roman" w:cs="Times New Roman"/>
                <w:sz w:val="24"/>
                <w:szCs w:val="24"/>
              </w:rPr>
              <w:t xml:space="preserve"> образовательной программы«Гражданское население в противодействии распространению идеологии терроризма» в образовательных организ</w:t>
            </w:r>
            <w:r w:rsidR="0035450B" w:rsidRPr="008C39E4">
              <w:rPr>
                <w:rFonts w:ascii="Times New Roman" w:eastAsia="Times New Roman" w:hAnsi="Times New Roman" w:cs="Times New Roman"/>
                <w:sz w:val="24"/>
                <w:szCs w:val="24"/>
              </w:rPr>
              <w:t>а</w:t>
            </w:r>
            <w:r w:rsidRPr="008C39E4">
              <w:rPr>
                <w:rFonts w:ascii="Times New Roman" w:eastAsia="Times New Roman" w:hAnsi="Times New Roman" w:cs="Times New Roman"/>
                <w:sz w:val="24"/>
                <w:szCs w:val="24"/>
              </w:rPr>
              <w:t xml:space="preserve">циях </w:t>
            </w:r>
            <w:proofErr w:type="spellStart"/>
            <w:r w:rsidRPr="008C39E4">
              <w:rPr>
                <w:rFonts w:ascii="Times New Roman" w:eastAsia="Times New Roman" w:hAnsi="Times New Roman" w:cs="Times New Roman"/>
                <w:sz w:val="24"/>
                <w:szCs w:val="24"/>
              </w:rPr>
              <w:t>Шатровского</w:t>
            </w:r>
            <w:r w:rsidR="002C25EC" w:rsidRPr="008C39E4">
              <w:rPr>
                <w:rFonts w:ascii="Times New Roman" w:eastAsia="Times New Roman" w:hAnsi="Times New Roman" w:cs="Times New Roman"/>
                <w:sz w:val="24"/>
                <w:szCs w:val="24"/>
              </w:rPr>
              <w:t>муниципального</w:t>
            </w:r>
            <w:proofErr w:type="spellEnd"/>
            <w:r w:rsidR="002C25EC"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размещение на интернет-сайтах образовательных организаций информации, направленной на формирование у молодежи чувства патриотизма, </w:t>
            </w:r>
            <w:r w:rsidRPr="008C39E4">
              <w:rPr>
                <w:rFonts w:ascii="Times New Roman" w:eastAsia="Times New Roman" w:hAnsi="Times New Roman" w:cs="Times New Roman"/>
                <w:sz w:val="24"/>
                <w:szCs w:val="24"/>
              </w:rPr>
              <w:lastRenderedPageBreak/>
              <w:t>гражданственности, а также информации этнокультурного характера, использование в работе материалов с официального сайта Ассамблеи народов Зауралья;</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участие в областном молодежном форуме «Многонациональная молодежь Зауралья»;</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организация выставок, обзоры литературы, обсуждения с читателями книг и публикаций в прессе, просмотры видеоматериалов, проведение конкурсов </w:t>
            </w:r>
            <w:proofErr w:type="spellStart"/>
            <w:r w:rsidRPr="008C39E4">
              <w:rPr>
                <w:rFonts w:ascii="Times New Roman" w:eastAsia="Times New Roman" w:hAnsi="Times New Roman" w:cs="Times New Roman"/>
                <w:sz w:val="24"/>
                <w:szCs w:val="24"/>
              </w:rPr>
              <w:t>антиэкстремистской</w:t>
            </w:r>
            <w:proofErr w:type="spellEnd"/>
            <w:r w:rsidRPr="008C39E4">
              <w:rPr>
                <w:rFonts w:ascii="Times New Roman" w:eastAsia="Times New Roman" w:hAnsi="Times New Roman" w:cs="Times New Roman"/>
                <w:sz w:val="24"/>
                <w:szCs w:val="24"/>
              </w:rPr>
              <w:t xml:space="preserve"> направленности;</w:t>
            </w:r>
          </w:p>
          <w:p w:rsidR="00626497" w:rsidRPr="008C39E4" w:rsidRDefault="00626497" w:rsidP="008C39E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C39E4">
              <w:rPr>
                <w:rFonts w:ascii="Times New Roman" w:eastAsia="Calibri" w:hAnsi="Times New Roman" w:cs="Times New Roman"/>
                <w:sz w:val="24"/>
                <w:szCs w:val="24"/>
                <w:lang w:eastAsia="en-US"/>
              </w:rPr>
              <w:t>- организация традиционных мероприятий по профилактике экстремизма и терроризма (День солидарности в борьбе с терроризмом - 3 сентября, Всероссийский урок безопасности школьников в сети Интернет – октябрь и др.).</w:t>
            </w:r>
          </w:p>
          <w:p w:rsidR="00626497" w:rsidRPr="008C39E4" w:rsidRDefault="00626497" w:rsidP="008C39E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C39E4">
              <w:rPr>
                <w:rFonts w:ascii="Times New Roman" w:eastAsia="Calibri" w:hAnsi="Times New Roman" w:cs="Times New Roman"/>
                <w:sz w:val="24"/>
                <w:szCs w:val="24"/>
                <w:lang w:eastAsia="en-US"/>
              </w:rPr>
              <w:t>Половое воспитание:</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организация тематических мероприятий с учетом половозрастных особенностей обучающихся;</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реализация в обр</w:t>
            </w:r>
            <w:r w:rsidR="007C0C49" w:rsidRPr="008C39E4">
              <w:rPr>
                <w:rFonts w:ascii="Times New Roman" w:eastAsia="Times New Roman" w:hAnsi="Times New Roman" w:cs="Times New Roman"/>
                <w:sz w:val="24"/>
                <w:szCs w:val="24"/>
              </w:rPr>
              <w:t>азовательных организациях округа</w:t>
            </w:r>
            <w:r w:rsidRPr="008C39E4">
              <w:rPr>
                <w:rFonts w:ascii="Times New Roman" w:eastAsia="Times New Roman" w:hAnsi="Times New Roman" w:cs="Times New Roman"/>
                <w:sz w:val="24"/>
                <w:szCs w:val="24"/>
              </w:rPr>
              <w:t xml:space="preserve"> образовательной деятельности по тематике </w:t>
            </w:r>
            <w:proofErr w:type="spellStart"/>
            <w:r w:rsidRPr="008C39E4">
              <w:rPr>
                <w:rFonts w:ascii="Times New Roman" w:eastAsia="Times New Roman" w:hAnsi="Times New Roman" w:cs="Times New Roman"/>
                <w:sz w:val="24"/>
                <w:szCs w:val="24"/>
              </w:rPr>
              <w:t>семьеведения</w:t>
            </w:r>
            <w:proofErr w:type="spellEnd"/>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разработка и распространение методических рекомендаций по организации работы с участниками образовательных отношений по половому воспитанию школьников</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EF2866"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p>
        </w:tc>
        <w:tc>
          <w:tcPr>
            <w:tcW w:w="2580" w:type="dxa"/>
            <w:tcBorders>
              <w:top w:val="single" w:sz="4" w:space="0" w:color="auto"/>
              <w:left w:val="single" w:sz="4" w:space="0" w:color="auto"/>
              <w:bottom w:val="single" w:sz="4" w:space="0" w:color="auto"/>
            </w:tcBorders>
          </w:tcPr>
          <w:p w:rsidR="00626497" w:rsidRPr="008C39E4" w:rsidRDefault="00626497" w:rsidP="008C39E4">
            <w:pPr>
              <w:shd w:val="clear" w:color="auto" w:fill="FFFFFF"/>
              <w:spacing w:after="0" w:line="240" w:lineRule="auto"/>
              <w:jc w:val="both"/>
              <w:rPr>
                <w:rFonts w:ascii="Times New Roman" w:eastAsia="Times New Roman" w:hAnsi="Times New Roman" w:cs="Times New Roman"/>
                <w:spacing w:val="-2"/>
                <w:sz w:val="24"/>
                <w:szCs w:val="24"/>
              </w:rPr>
            </w:pPr>
            <w:r w:rsidRPr="008C39E4">
              <w:rPr>
                <w:rFonts w:ascii="Times New Roman" w:eastAsia="Times New Roman" w:hAnsi="Times New Roman" w:cs="Times New Roman"/>
                <w:spacing w:val="-2"/>
                <w:sz w:val="24"/>
                <w:szCs w:val="24"/>
              </w:rPr>
              <w:t xml:space="preserve">Развитие социальной активности </w:t>
            </w:r>
            <w:proofErr w:type="spellStart"/>
            <w:r w:rsidRPr="008C39E4">
              <w:rPr>
                <w:rFonts w:ascii="Times New Roman" w:eastAsia="Times New Roman" w:hAnsi="Times New Roman" w:cs="Times New Roman"/>
                <w:spacing w:val="-2"/>
                <w:sz w:val="24"/>
                <w:szCs w:val="24"/>
              </w:rPr>
              <w:t>и</w:t>
            </w:r>
            <w:r w:rsidRPr="008C39E4">
              <w:rPr>
                <w:rFonts w:ascii="Times New Roman" w:eastAsia="Times New Roman" w:hAnsi="Times New Roman" w:cs="Times New Roman"/>
                <w:sz w:val="24"/>
                <w:szCs w:val="24"/>
              </w:rPr>
              <w:t>гражданской</w:t>
            </w:r>
            <w:proofErr w:type="spellEnd"/>
            <w:r w:rsidRPr="008C39E4">
              <w:rPr>
                <w:rFonts w:ascii="Times New Roman" w:eastAsia="Times New Roman" w:hAnsi="Times New Roman" w:cs="Times New Roman"/>
                <w:sz w:val="24"/>
                <w:szCs w:val="24"/>
              </w:rPr>
              <w:t xml:space="preserve"> ответственности </w:t>
            </w:r>
            <w:r w:rsidRPr="008C39E4">
              <w:rPr>
                <w:rFonts w:ascii="Times New Roman" w:eastAsia="Times New Roman" w:hAnsi="Times New Roman" w:cs="Times New Roman"/>
                <w:spacing w:val="-1"/>
                <w:sz w:val="24"/>
                <w:szCs w:val="24"/>
              </w:rPr>
              <w:t xml:space="preserve">несовершеннолетних посредством </w:t>
            </w:r>
            <w:r w:rsidRPr="008C39E4">
              <w:rPr>
                <w:rFonts w:ascii="Times New Roman" w:eastAsia="Times New Roman" w:hAnsi="Times New Roman" w:cs="Times New Roman"/>
                <w:spacing w:val="-2"/>
                <w:sz w:val="24"/>
                <w:szCs w:val="24"/>
              </w:rPr>
              <w:t xml:space="preserve">профилактики отклонений в поведении </w:t>
            </w:r>
            <w:r w:rsidRPr="008C39E4">
              <w:rPr>
                <w:rFonts w:ascii="Times New Roman" w:eastAsia="Times New Roman" w:hAnsi="Times New Roman" w:cs="Times New Roman"/>
                <w:spacing w:val="-1"/>
                <w:sz w:val="24"/>
                <w:szCs w:val="24"/>
              </w:rPr>
              <w:t xml:space="preserve">несовершеннолетних, включения их в </w:t>
            </w:r>
            <w:r w:rsidRPr="008C39E4">
              <w:rPr>
                <w:rFonts w:ascii="Times New Roman" w:eastAsia="Times New Roman" w:hAnsi="Times New Roman" w:cs="Times New Roman"/>
                <w:sz w:val="24"/>
                <w:szCs w:val="24"/>
              </w:rPr>
              <w:t xml:space="preserve">разнообразные социально </w:t>
            </w:r>
            <w:r w:rsidRPr="008C39E4">
              <w:rPr>
                <w:rFonts w:ascii="Times New Roman" w:eastAsia="Times New Roman" w:hAnsi="Times New Roman" w:cs="Times New Roman"/>
                <w:spacing w:val="-3"/>
                <w:sz w:val="24"/>
                <w:szCs w:val="24"/>
              </w:rPr>
              <w:t xml:space="preserve">востребованные сферы деятельности и </w:t>
            </w:r>
            <w:r w:rsidRPr="008C39E4">
              <w:rPr>
                <w:rFonts w:ascii="Times New Roman" w:eastAsia="Times New Roman" w:hAnsi="Times New Roman" w:cs="Times New Roman"/>
                <w:sz w:val="24"/>
                <w:szCs w:val="24"/>
              </w:rPr>
              <w:t>актуальные проекты</w:t>
            </w:r>
          </w:p>
        </w:tc>
      </w:tr>
      <w:tr w:rsidR="00626497" w:rsidRPr="008C39E4" w:rsidTr="00626497">
        <w:tc>
          <w:tcPr>
            <w:tcW w:w="9776" w:type="dxa"/>
            <w:gridSpan w:val="5"/>
            <w:tcBorders>
              <w:top w:val="single" w:sz="4" w:space="0" w:color="auto"/>
              <w:bottom w:val="single" w:sz="4" w:space="0" w:color="auto"/>
            </w:tcBorders>
          </w:tcPr>
          <w:p w:rsidR="00626497" w:rsidRPr="008C39E4" w:rsidRDefault="00626497" w:rsidP="008C39E4">
            <w:pPr>
              <w:shd w:val="clear" w:color="auto" w:fill="FFFFFF"/>
              <w:spacing w:after="0" w:line="240" w:lineRule="auto"/>
              <w:jc w:val="both"/>
              <w:rPr>
                <w:rFonts w:ascii="Times New Roman" w:eastAsia="Times New Roman" w:hAnsi="Times New Roman" w:cs="Times New Roman"/>
                <w:b/>
                <w:spacing w:val="-2"/>
                <w:sz w:val="24"/>
                <w:szCs w:val="24"/>
              </w:rPr>
            </w:pPr>
            <w:r w:rsidRPr="008C39E4">
              <w:rPr>
                <w:rFonts w:ascii="Times New Roman" w:eastAsia="Times New Roman" w:hAnsi="Times New Roman" w:cs="Times New Roman"/>
                <w:b/>
                <w:sz w:val="24"/>
                <w:szCs w:val="24"/>
              </w:rPr>
              <w:lastRenderedPageBreak/>
              <w:t>Задача 2. Развитие эффективной системы дополнительного образования детей и молодежи</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1"/>
                <w:sz w:val="24"/>
                <w:szCs w:val="24"/>
              </w:rPr>
              <w:t xml:space="preserve">Обновление содержания и технологий дополнительного образования и воспитания </w:t>
            </w:r>
            <w:r w:rsidRPr="008C39E4">
              <w:rPr>
                <w:rFonts w:ascii="Times New Roman" w:eastAsia="Times New Roman" w:hAnsi="Times New Roman" w:cs="Times New Roman"/>
                <w:sz w:val="24"/>
                <w:szCs w:val="24"/>
              </w:rPr>
              <w:t>детей</w:t>
            </w:r>
          </w:p>
          <w:p w:rsidR="00626497" w:rsidRPr="008C39E4" w:rsidRDefault="00626497" w:rsidP="008C39E4">
            <w:pPr>
              <w:spacing w:after="0" w:line="240" w:lineRule="auto"/>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2C25EC"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35450B" w:rsidP="008C39E4">
            <w:pPr>
              <w:shd w:val="clear" w:color="auto" w:fill="FFFFFF"/>
              <w:spacing w:after="0" w:line="240" w:lineRule="auto"/>
              <w:ind w:right="-108" w:hanging="10"/>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w:t>
            </w:r>
            <w:proofErr w:type="spellStart"/>
            <w:r w:rsidRPr="008C39E4">
              <w:rPr>
                <w:rFonts w:ascii="Times New Roman" w:eastAsia="Times New Roman" w:hAnsi="Times New Roman" w:cs="Times New Roman"/>
                <w:sz w:val="24"/>
                <w:szCs w:val="24"/>
              </w:rPr>
              <w:t>образован</w:t>
            </w:r>
            <w:r w:rsidR="00626497" w:rsidRPr="008C39E4">
              <w:rPr>
                <w:rFonts w:ascii="Times New Roman" w:eastAsia="Times New Roman" w:hAnsi="Times New Roman" w:cs="Times New Roman"/>
                <w:sz w:val="24"/>
                <w:szCs w:val="24"/>
              </w:rPr>
              <w:t>ияАдминистрации</w:t>
            </w:r>
            <w:proofErr w:type="spellEnd"/>
            <w:r w:rsidR="00626497" w:rsidRPr="008C39E4">
              <w:rPr>
                <w:rFonts w:ascii="Times New Roman" w:eastAsia="Times New Roman" w:hAnsi="Times New Roman" w:cs="Times New Roman"/>
                <w:sz w:val="24"/>
                <w:szCs w:val="24"/>
              </w:rPr>
              <w:t xml:space="preserve"> </w:t>
            </w:r>
            <w:proofErr w:type="spellStart"/>
            <w:r w:rsidR="00626497" w:rsidRPr="008C39E4">
              <w:rPr>
                <w:rFonts w:ascii="Times New Roman" w:eastAsia="Times New Roman" w:hAnsi="Times New Roman" w:cs="Times New Roman"/>
                <w:sz w:val="24"/>
                <w:szCs w:val="24"/>
              </w:rPr>
              <w:t>Шатровского</w:t>
            </w:r>
            <w:r w:rsidR="002C25EC" w:rsidRPr="008C39E4">
              <w:rPr>
                <w:rFonts w:ascii="Times New Roman" w:eastAsia="Times New Roman" w:hAnsi="Times New Roman" w:cs="Times New Roman"/>
                <w:sz w:val="24"/>
                <w:szCs w:val="24"/>
              </w:rPr>
              <w:t>муни</w:t>
            </w:r>
            <w:r w:rsidR="002C25EC" w:rsidRPr="008C39E4">
              <w:rPr>
                <w:rFonts w:ascii="Times New Roman" w:eastAsia="Times New Roman" w:hAnsi="Times New Roman" w:cs="Times New Roman"/>
                <w:sz w:val="24"/>
                <w:szCs w:val="24"/>
              </w:rPr>
              <w:lastRenderedPageBreak/>
              <w:t>ципального</w:t>
            </w:r>
            <w:proofErr w:type="spellEnd"/>
            <w:r w:rsidR="002C25EC" w:rsidRPr="008C39E4">
              <w:rPr>
                <w:rFonts w:ascii="Times New Roman" w:eastAsia="Times New Roman" w:hAnsi="Times New Roman" w:cs="Times New Roman"/>
                <w:sz w:val="24"/>
                <w:szCs w:val="24"/>
              </w:rPr>
              <w:t xml:space="preserve"> округа</w:t>
            </w:r>
            <w:r w:rsidR="00626497" w:rsidRPr="008C39E4">
              <w:rPr>
                <w:rFonts w:ascii="Times New Roman" w:eastAsia="Times New Roman" w:hAnsi="Times New Roman" w:cs="Times New Roman"/>
                <w:sz w:val="24"/>
                <w:szCs w:val="24"/>
              </w:rPr>
              <w:t>,</w:t>
            </w:r>
            <w:r w:rsidR="00626497" w:rsidRPr="008C39E4">
              <w:rPr>
                <w:rFonts w:ascii="Times New Roman" w:eastAsia="Times New Roman" w:hAnsi="Times New Roman" w:cs="Times New Roman"/>
                <w:spacing w:val="-3"/>
                <w:sz w:val="24"/>
                <w:szCs w:val="24"/>
              </w:rPr>
              <w:t xml:space="preserve"> образовательные организации;</w:t>
            </w:r>
          </w:p>
          <w:p w:rsidR="00626497" w:rsidRPr="008C39E4" w:rsidRDefault="002C25EC" w:rsidP="008C39E4">
            <w:pPr>
              <w:shd w:val="clear" w:color="auto" w:fill="FFFFFF"/>
              <w:spacing w:after="0" w:line="240" w:lineRule="auto"/>
              <w:ind w:right="163" w:hanging="10"/>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МБ</w:t>
            </w:r>
            <w:r w:rsidR="00626497" w:rsidRPr="008C39E4">
              <w:rPr>
                <w:rFonts w:ascii="Times New Roman" w:eastAsia="Times New Roman" w:hAnsi="Times New Roman" w:cs="Times New Roman"/>
                <w:spacing w:val="-3"/>
                <w:sz w:val="24"/>
                <w:szCs w:val="24"/>
              </w:rPr>
              <w:t>У ДО «</w:t>
            </w:r>
            <w:proofErr w:type="spellStart"/>
            <w:r w:rsidR="00626497" w:rsidRPr="008C39E4">
              <w:rPr>
                <w:rFonts w:ascii="Times New Roman" w:eastAsia="Times New Roman" w:hAnsi="Times New Roman" w:cs="Times New Roman"/>
                <w:spacing w:val="-3"/>
                <w:sz w:val="24"/>
                <w:szCs w:val="24"/>
              </w:rPr>
              <w:t>Шатровский</w:t>
            </w:r>
            <w:proofErr w:type="spellEnd"/>
          </w:p>
          <w:p w:rsidR="00626497" w:rsidRPr="008C39E4" w:rsidRDefault="00626497" w:rsidP="008C39E4">
            <w:pPr>
              <w:shd w:val="clear" w:color="auto" w:fill="FFFFFF"/>
              <w:spacing w:after="0" w:line="240" w:lineRule="auto"/>
              <w:ind w:right="163" w:hanging="10"/>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ДДЮ»;</w:t>
            </w:r>
            <w:r w:rsidR="002C25EC" w:rsidRPr="008C39E4">
              <w:rPr>
                <w:rFonts w:ascii="Times New Roman" w:eastAsia="Times New Roman" w:hAnsi="Times New Roman" w:cs="Times New Roman"/>
                <w:spacing w:val="-3"/>
                <w:sz w:val="24"/>
                <w:szCs w:val="24"/>
              </w:rPr>
              <w:t xml:space="preserve"> МБ</w:t>
            </w:r>
            <w:r w:rsidRPr="008C39E4">
              <w:rPr>
                <w:rFonts w:ascii="Times New Roman" w:eastAsia="Times New Roman" w:hAnsi="Times New Roman" w:cs="Times New Roman"/>
                <w:spacing w:val="-3"/>
                <w:sz w:val="24"/>
                <w:szCs w:val="24"/>
              </w:rPr>
              <w:t xml:space="preserve">У ДО «Шатровская районная ДЮСШ» </w:t>
            </w:r>
          </w:p>
        </w:tc>
        <w:tc>
          <w:tcPr>
            <w:tcW w:w="2580" w:type="dxa"/>
            <w:tcBorders>
              <w:top w:val="single" w:sz="4" w:space="0" w:color="auto"/>
              <w:left w:val="single" w:sz="4" w:space="0" w:color="auto"/>
              <w:bottom w:val="single" w:sz="4" w:space="0" w:color="auto"/>
            </w:tcBorders>
          </w:tcPr>
          <w:p w:rsidR="00626497" w:rsidRPr="008C39E4" w:rsidRDefault="00626497" w:rsidP="008C39E4">
            <w:pPr>
              <w:shd w:val="clear" w:color="auto" w:fill="FFFFFF"/>
              <w:spacing w:after="0" w:line="240" w:lineRule="auto"/>
              <w:ind w:right="158"/>
              <w:rPr>
                <w:rFonts w:ascii="Times New Roman" w:eastAsia="Times New Roman" w:hAnsi="Times New Roman" w:cs="Times New Roman"/>
                <w:spacing w:val="-1"/>
                <w:sz w:val="24"/>
                <w:szCs w:val="24"/>
              </w:rPr>
            </w:pPr>
            <w:r w:rsidRPr="008C39E4">
              <w:rPr>
                <w:rFonts w:ascii="Times New Roman" w:eastAsia="Times New Roman" w:hAnsi="Times New Roman" w:cs="Times New Roman"/>
                <w:spacing w:val="-2"/>
                <w:sz w:val="24"/>
                <w:szCs w:val="24"/>
              </w:rPr>
              <w:lastRenderedPageBreak/>
              <w:t xml:space="preserve">Модернизация содержания программ </w:t>
            </w:r>
            <w:r w:rsidRPr="008C39E4">
              <w:rPr>
                <w:rFonts w:ascii="Times New Roman" w:eastAsia="Times New Roman" w:hAnsi="Times New Roman" w:cs="Times New Roman"/>
                <w:sz w:val="24"/>
                <w:szCs w:val="24"/>
              </w:rPr>
              <w:t xml:space="preserve">дополнительного </w:t>
            </w:r>
            <w:r w:rsidRPr="008C39E4">
              <w:rPr>
                <w:rFonts w:ascii="Times New Roman" w:eastAsia="Times New Roman" w:hAnsi="Times New Roman" w:cs="Times New Roman"/>
                <w:sz w:val="24"/>
                <w:szCs w:val="24"/>
              </w:rPr>
              <w:lastRenderedPageBreak/>
              <w:t>образования</w:t>
            </w:r>
          </w:p>
          <w:p w:rsidR="00626497" w:rsidRPr="008C39E4" w:rsidRDefault="00626497" w:rsidP="008C39E4">
            <w:pPr>
              <w:shd w:val="clear" w:color="auto" w:fill="FFFFFF"/>
              <w:spacing w:after="0" w:line="240" w:lineRule="auto"/>
              <w:ind w:right="158"/>
              <w:rPr>
                <w:rFonts w:ascii="Times New Roman" w:eastAsia="Times New Roman"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1"/>
                <w:sz w:val="24"/>
                <w:szCs w:val="24"/>
              </w:rPr>
              <w:t xml:space="preserve">Организация и проведение районныхмероприятий, участие в  областных </w:t>
            </w:r>
            <w:r w:rsidRPr="008C39E4">
              <w:rPr>
                <w:rFonts w:ascii="Times New Roman" w:eastAsia="Times New Roman" w:hAnsi="Times New Roman" w:cs="Times New Roman"/>
                <w:spacing w:val="-3"/>
                <w:sz w:val="24"/>
                <w:szCs w:val="24"/>
              </w:rPr>
              <w:t xml:space="preserve">мероприятиях по приоритетным направлениям </w:t>
            </w:r>
            <w:r w:rsidRPr="008C39E4">
              <w:rPr>
                <w:rFonts w:ascii="Times New Roman" w:eastAsia="Times New Roman" w:hAnsi="Times New Roman" w:cs="Times New Roman"/>
                <w:sz w:val="24"/>
                <w:szCs w:val="24"/>
              </w:rPr>
              <w:t>дополнительного образования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2C25EC"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hd w:val="clear" w:color="auto" w:fill="FFFFFF"/>
              <w:spacing w:after="0" w:line="240" w:lineRule="auto"/>
              <w:ind w:right="34" w:hanging="10"/>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 xml:space="preserve">Отдел образования; образовательные организации; </w:t>
            </w:r>
          </w:p>
          <w:p w:rsidR="00626497" w:rsidRPr="008C39E4" w:rsidRDefault="002C25EC" w:rsidP="008C39E4">
            <w:pPr>
              <w:shd w:val="clear" w:color="auto" w:fill="FFFFFF"/>
              <w:spacing w:after="0" w:line="240" w:lineRule="auto"/>
              <w:ind w:right="163" w:hanging="10"/>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МБ</w:t>
            </w:r>
            <w:r w:rsidR="00626497" w:rsidRPr="008C39E4">
              <w:rPr>
                <w:rFonts w:ascii="Times New Roman" w:eastAsia="Times New Roman" w:hAnsi="Times New Roman" w:cs="Times New Roman"/>
                <w:spacing w:val="-3"/>
                <w:sz w:val="24"/>
                <w:szCs w:val="24"/>
              </w:rPr>
              <w:t>У ДО «</w:t>
            </w:r>
            <w:proofErr w:type="spellStart"/>
            <w:r w:rsidR="00626497" w:rsidRPr="008C39E4">
              <w:rPr>
                <w:rFonts w:ascii="Times New Roman" w:eastAsia="Times New Roman" w:hAnsi="Times New Roman" w:cs="Times New Roman"/>
                <w:spacing w:val="-3"/>
                <w:sz w:val="24"/>
                <w:szCs w:val="24"/>
              </w:rPr>
              <w:t>Шатровский</w:t>
            </w:r>
            <w:proofErr w:type="spellEnd"/>
            <w:r w:rsidR="00626497" w:rsidRPr="008C39E4">
              <w:rPr>
                <w:rFonts w:ascii="Times New Roman" w:eastAsia="Times New Roman" w:hAnsi="Times New Roman" w:cs="Times New Roman"/>
                <w:spacing w:val="-3"/>
                <w:sz w:val="24"/>
                <w:szCs w:val="24"/>
              </w:rPr>
              <w:t xml:space="preserve"> ДДЮ»;</w:t>
            </w:r>
          </w:p>
          <w:p w:rsidR="00626497" w:rsidRPr="008C39E4" w:rsidRDefault="002C25EC" w:rsidP="008C39E4">
            <w:pPr>
              <w:shd w:val="clear" w:color="auto" w:fill="FFFFFF"/>
              <w:spacing w:after="0" w:line="240" w:lineRule="auto"/>
              <w:ind w:right="163" w:hanging="10"/>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МБ</w:t>
            </w:r>
            <w:r w:rsidR="00626497" w:rsidRPr="008C39E4">
              <w:rPr>
                <w:rFonts w:ascii="Times New Roman" w:eastAsia="Times New Roman" w:hAnsi="Times New Roman" w:cs="Times New Roman"/>
                <w:spacing w:val="-3"/>
                <w:sz w:val="24"/>
                <w:szCs w:val="24"/>
              </w:rPr>
              <w:t>У ДО «Шатровская районная ДЮСШ</w:t>
            </w:r>
          </w:p>
        </w:tc>
        <w:tc>
          <w:tcPr>
            <w:tcW w:w="2580" w:type="dxa"/>
            <w:tcBorders>
              <w:top w:val="single" w:sz="4" w:space="0" w:color="auto"/>
              <w:left w:val="single" w:sz="4" w:space="0" w:color="auto"/>
              <w:bottom w:val="single" w:sz="4" w:space="0" w:color="auto"/>
            </w:tcBorders>
          </w:tcPr>
          <w:p w:rsidR="00626497" w:rsidRPr="008C39E4" w:rsidRDefault="00626497" w:rsidP="008C39E4">
            <w:pPr>
              <w:shd w:val="clear" w:color="auto" w:fill="FFFFFF"/>
              <w:spacing w:after="0" w:line="240" w:lineRule="auto"/>
              <w:ind w:right="158"/>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 xml:space="preserve">Увеличение </w:t>
            </w:r>
            <w:proofErr w:type="spellStart"/>
            <w:r w:rsidRPr="008C39E4">
              <w:rPr>
                <w:rFonts w:ascii="Times New Roman" w:eastAsia="Times New Roman" w:hAnsi="Times New Roman" w:cs="Times New Roman"/>
                <w:spacing w:val="-3"/>
                <w:sz w:val="24"/>
                <w:szCs w:val="24"/>
              </w:rPr>
              <w:t>количе</w:t>
            </w:r>
            <w:proofErr w:type="spellEnd"/>
          </w:p>
          <w:p w:rsidR="00626497" w:rsidRPr="008C39E4" w:rsidRDefault="00626497" w:rsidP="008C39E4">
            <w:pPr>
              <w:shd w:val="clear" w:color="auto" w:fill="FFFFFF"/>
              <w:spacing w:after="0" w:line="240" w:lineRule="auto"/>
              <w:ind w:right="158"/>
              <w:jc w:val="both"/>
              <w:rPr>
                <w:rFonts w:ascii="Times New Roman" w:eastAsia="Times New Roman" w:hAnsi="Times New Roman" w:cs="Times New Roman"/>
                <w:sz w:val="24"/>
                <w:szCs w:val="24"/>
              </w:rPr>
            </w:pPr>
            <w:proofErr w:type="spellStart"/>
            <w:r w:rsidRPr="008C39E4">
              <w:rPr>
                <w:rFonts w:ascii="Times New Roman" w:eastAsia="Times New Roman" w:hAnsi="Times New Roman" w:cs="Times New Roman"/>
                <w:spacing w:val="-3"/>
                <w:sz w:val="24"/>
                <w:szCs w:val="24"/>
              </w:rPr>
              <w:t>ства</w:t>
            </w:r>
            <w:proofErr w:type="spellEnd"/>
            <w:r w:rsidRPr="008C39E4">
              <w:rPr>
                <w:rFonts w:ascii="Times New Roman" w:eastAsia="Times New Roman" w:hAnsi="Times New Roman" w:cs="Times New Roman"/>
                <w:spacing w:val="-3"/>
                <w:sz w:val="24"/>
                <w:szCs w:val="24"/>
              </w:rPr>
              <w:t xml:space="preserve"> молодых людей от </w:t>
            </w:r>
            <w:r w:rsidRPr="008C39E4">
              <w:rPr>
                <w:rFonts w:ascii="Times New Roman" w:eastAsia="Times New Roman" w:hAnsi="Times New Roman" w:cs="Times New Roman"/>
                <w:sz w:val="24"/>
                <w:szCs w:val="24"/>
              </w:rPr>
              <w:t>18 до 30 лет, получающих услуги дополнительного об</w:t>
            </w:r>
          </w:p>
          <w:p w:rsidR="00626497" w:rsidRPr="008C39E4" w:rsidRDefault="00626497" w:rsidP="008C39E4">
            <w:pPr>
              <w:shd w:val="clear" w:color="auto" w:fill="FFFFFF"/>
              <w:spacing w:after="0" w:line="240" w:lineRule="auto"/>
              <w:ind w:right="158"/>
              <w:jc w:val="both"/>
              <w:rPr>
                <w:rFonts w:ascii="Times New Roman" w:eastAsia="Times New Roman" w:hAnsi="Times New Roman" w:cs="Times New Roman"/>
                <w:sz w:val="24"/>
                <w:szCs w:val="24"/>
              </w:rPr>
            </w:pPr>
            <w:proofErr w:type="spellStart"/>
            <w:r w:rsidRPr="008C39E4">
              <w:rPr>
                <w:rFonts w:ascii="Times New Roman" w:eastAsia="Times New Roman" w:hAnsi="Times New Roman" w:cs="Times New Roman"/>
                <w:sz w:val="24"/>
                <w:szCs w:val="24"/>
              </w:rPr>
              <w:t>разования</w:t>
            </w:r>
            <w:proofErr w:type="spellEnd"/>
            <w:r w:rsidRPr="008C39E4">
              <w:rPr>
                <w:rFonts w:ascii="Times New Roman" w:eastAsia="Times New Roman" w:hAnsi="Times New Roman" w:cs="Times New Roman"/>
                <w:sz w:val="24"/>
                <w:szCs w:val="24"/>
              </w:rPr>
              <w:t>; повыше</w:t>
            </w:r>
          </w:p>
          <w:p w:rsidR="00626497" w:rsidRPr="008C39E4" w:rsidRDefault="00626497" w:rsidP="008C39E4">
            <w:pPr>
              <w:shd w:val="clear" w:color="auto" w:fill="FFFFFF"/>
              <w:spacing w:after="0" w:line="240" w:lineRule="auto"/>
              <w:ind w:right="158"/>
              <w:jc w:val="both"/>
              <w:rPr>
                <w:rFonts w:ascii="Times New Roman" w:eastAsia="Times New Roman" w:hAnsi="Times New Roman" w:cs="Times New Roman"/>
                <w:spacing w:val="-1"/>
                <w:sz w:val="24"/>
                <w:szCs w:val="24"/>
              </w:rPr>
            </w:pPr>
            <w:proofErr w:type="spellStart"/>
            <w:r w:rsidRPr="008C39E4">
              <w:rPr>
                <w:rFonts w:ascii="Times New Roman" w:eastAsia="Times New Roman" w:hAnsi="Times New Roman" w:cs="Times New Roman"/>
                <w:sz w:val="24"/>
                <w:szCs w:val="24"/>
              </w:rPr>
              <w:t>ние</w:t>
            </w:r>
            <w:proofErr w:type="spellEnd"/>
            <w:r w:rsidRPr="008C39E4">
              <w:rPr>
                <w:rFonts w:ascii="Times New Roman" w:eastAsia="Times New Roman" w:hAnsi="Times New Roman" w:cs="Times New Roman"/>
                <w:sz w:val="24"/>
                <w:szCs w:val="24"/>
              </w:rPr>
              <w:t xml:space="preserve"> социального статуса и профессиональной компетентности </w:t>
            </w:r>
            <w:proofErr w:type="spellStart"/>
            <w:r w:rsidRPr="008C39E4">
              <w:rPr>
                <w:rFonts w:ascii="Times New Roman" w:eastAsia="Times New Roman" w:hAnsi="Times New Roman" w:cs="Times New Roman"/>
                <w:spacing w:val="-1"/>
                <w:sz w:val="24"/>
                <w:szCs w:val="24"/>
              </w:rPr>
              <w:t>пе</w:t>
            </w:r>
            <w:proofErr w:type="spellEnd"/>
            <w:r w:rsidR="002C25EC" w:rsidRPr="008C39E4">
              <w:rPr>
                <w:rFonts w:ascii="Times New Roman" w:eastAsia="Times New Roman" w:hAnsi="Times New Roman" w:cs="Times New Roman"/>
                <w:spacing w:val="-1"/>
                <w:sz w:val="24"/>
                <w:szCs w:val="24"/>
              </w:rPr>
              <w:t>-</w:t>
            </w:r>
          </w:p>
          <w:p w:rsidR="00626497" w:rsidRPr="008C39E4" w:rsidRDefault="00626497" w:rsidP="008C39E4">
            <w:pPr>
              <w:shd w:val="clear" w:color="auto" w:fill="FFFFFF"/>
              <w:spacing w:after="0" w:line="240" w:lineRule="auto"/>
              <w:ind w:right="158"/>
              <w:jc w:val="both"/>
              <w:rPr>
                <w:rFonts w:ascii="Times New Roman" w:eastAsia="Times New Roman" w:hAnsi="Times New Roman" w:cs="Times New Roman"/>
                <w:spacing w:val="-1"/>
                <w:sz w:val="24"/>
                <w:szCs w:val="24"/>
              </w:rPr>
            </w:pPr>
            <w:proofErr w:type="spellStart"/>
            <w:r w:rsidRPr="008C39E4">
              <w:rPr>
                <w:rFonts w:ascii="Times New Roman" w:eastAsia="Times New Roman" w:hAnsi="Times New Roman" w:cs="Times New Roman"/>
                <w:spacing w:val="-1"/>
                <w:sz w:val="24"/>
                <w:szCs w:val="24"/>
              </w:rPr>
              <w:t>дагогадополнитель</w:t>
            </w:r>
            <w:proofErr w:type="spellEnd"/>
          </w:p>
          <w:p w:rsidR="00626497" w:rsidRPr="008C39E4" w:rsidRDefault="00626497" w:rsidP="008C39E4">
            <w:pPr>
              <w:shd w:val="clear" w:color="auto" w:fill="FFFFFF"/>
              <w:spacing w:after="0" w:line="240" w:lineRule="auto"/>
              <w:ind w:right="158"/>
              <w:jc w:val="both"/>
              <w:rPr>
                <w:rFonts w:ascii="Times New Roman" w:eastAsia="Times New Roman" w:hAnsi="Times New Roman" w:cs="Times New Roman"/>
                <w:spacing w:val="-1"/>
                <w:sz w:val="24"/>
                <w:szCs w:val="24"/>
              </w:rPr>
            </w:pPr>
            <w:proofErr w:type="spellStart"/>
            <w:r w:rsidRPr="008C39E4">
              <w:rPr>
                <w:rFonts w:ascii="Times New Roman" w:eastAsia="Times New Roman" w:hAnsi="Times New Roman" w:cs="Times New Roman"/>
                <w:spacing w:val="-1"/>
                <w:sz w:val="24"/>
                <w:szCs w:val="24"/>
              </w:rPr>
              <w:t>ного</w:t>
            </w:r>
            <w:proofErr w:type="spellEnd"/>
            <w:r w:rsidRPr="008C39E4">
              <w:rPr>
                <w:rFonts w:ascii="Times New Roman" w:eastAsia="Times New Roman" w:hAnsi="Times New Roman" w:cs="Times New Roman"/>
                <w:spacing w:val="-1"/>
                <w:sz w:val="24"/>
                <w:szCs w:val="24"/>
              </w:rPr>
              <w:t xml:space="preserve"> образования; модернизация соде</w:t>
            </w:r>
          </w:p>
          <w:p w:rsidR="00626497" w:rsidRPr="008C39E4" w:rsidRDefault="00626497" w:rsidP="008C39E4">
            <w:pPr>
              <w:shd w:val="clear" w:color="auto" w:fill="FFFFFF"/>
              <w:spacing w:after="0" w:line="240" w:lineRule="auto"/>
              <w:ind w:right="158"/>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1"/>
                <w:sz w:val="24"/>
                <w:szCs w:val="24"/>
              </w:rPr>
              <w:t xml:space="preserve">ржания программ </w:t>
            </w:r>
            <w:r w:rsidRPr="008C39E4">
              <w:rPr>
                <w:rFonts w:ascii="Times New Roman" w:eastAsia="Times New Roman" w:hAnsi="Times New Roman" w:cs="Times New Roman"/>
                <w:sz w:val="24"/>
                <w:szCs w:val="24"/>
              </w:rPr>
              <w:t>дополнительного об</w:t>
            </w:r>
            <w:r w:rsidR="002C25EC" w:rsidRPr="008C39E4">
              <w:rPr>
                <w:rFonts w:ascii="Times New Roman" w:eastAsia="Times New Roman" w:hAnsi="Times New Roman" w:cs="Times New Roman"/>
                <w:sz w:val="24"/>
                <w:szCs w:val="24"/>
              </w:rPr>
              <w:t>-</w:t>
            </w:r>
          </w:p>
          <w:p w:rsidR="00626497" w:rsidRPr="008C39E4" w:rsidRDefault="00626497" w:rsidP="008C39E4">
            <w:pPr>
              <w:shd w:val="clear" w:color="auto" w:fill="FFFFFF"/>
              <w:spacing w:after="0" w:line="240" w:lineRule="auto"/>
              <w:ind w:right="158"/>
              <w:jc w:val="both"/>
              <w:rPr>
                <w:rFonts w:ascii="Times New Roman" w:eastAsia="Times New Roman" w:hAnsi="Times New Roman" w:cs="Times New Roman"/>
                <w:sz w:val="24"/>
                <w:szCs w:val="24"/>
              </w:rPr>
            </w:pPr>
            <w:proofErr w:type="spellStart"/>
            <w:r w:rsidRPr="008C39E4">
              <w:rPr>
                <w:rFonts w:ascii="Times New Roman" w:eastAsia="Times New Roman" w:hAnsi="Times New Roman" w:cs="Times New Roman"/>
                <w:sz w:val="24"/>
                <w:szCs w:val="24"/>
              </w:rPr>
              <w:t>разования</w:t>
            </w:r>
            <w:proofErr w:type="spellEnd"/>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rPr>
            </w:pPr>
            <w:r w:rsidRPr="008C39E4">
              <w:rPr>
                <w:rFonts w:ascii="Times New Roman" w:eastAsia="Times New Roman" w:hAnsi="Times New Roman" w:cs="Times New Roman"/>
                <w:spacing w:val="-2"/>
                <w:sz w:val="24"/>
                <w:szCs w:val="24"/>
              </w:rPr>
              <w:t xml:space="preserve">Участие в региональных, всероссийских, </w:t>
            </w:r>
            <w:r w:rsidRPr="008C39E4">
              <w:rPr>
                <w:rFonts w:ascii="Times New Roman" w:eastAsia="Times New Roman" w:hAnsi="Times New Roman" w:cs="Times New Roman"/>
                <w:sz w:val="24"/>
                <w:szCs w:val="24"/>
              </w:rPr>
              <w:t xml:space="preserve">международных конкурсах, фестивалях, </w:t>
            </w:r>
            <w:r w:rsidRPr="008C39E4">
              <w:rPr>
                <w:rFonts w:ascii="Times New Roman" w:eastAsia="Times New Roman" w:hAnsi="Times New Roman" w:cs="Times New Roman"/>
                <w:spacing w:val="-2"/>
                <w:sz w:val="24"/>
                <w:szCs w:val="24"/>
              </w:rPr>
              <w:t xml:space="preserve">семинарах, конференцияхв сфере </w:t>
            </w:r>
            <w:r w:rsidRPr="008C39E4">
              <w:rPr>
                <w:rFonts w:ascii="Times New Roman" w:eastAsia="Times New Roman" w:hAnsi="Times New Roman" w:cs="Times New Roman"/>
                <w:sz w:val="24"/>
                <w:szCs w:val="24"/>
              </w:rPr>
              <w:t>дополнительного образования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2C25EC"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048"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hd w:val="clear" w:color="auto" w:fill="FFFFFF"/>
              <w:spacing w:after="0" w:line="240" w:lineRule="auto"/>
              <w:ind w:right="34" w:hanging="10"/>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 xml:space="preserve">Отдел образования; образовательные организации; </w:t>
            </w:r>
          </w:p>
          <w:p w:rsidR="00626497" w:rsidRPr="008C39E4" w:rsidRDefault="002C25EC" w:rsidP="008C39E4">
            <w:pPr>
              <w:shd w:val="clear" w:color="auto" w:fill="FFFFFF"/>
              <w:spacing w:after="0" w:line="240" w:lineRule="auto"/>
              <w:ind w:right="163" w:hanging="10"/>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3"/>
                <w:sz w:val="24"/>
                <w:szCs w:val="24"/>
              </w:rPr>
              <w:t>МБ</w:t>
            </w:r>
            <w:r w:rsidR="00626497" w:rsidRPr="008C39E4">
              <w:rPr>
                <w:rFonts w:ascii="Times New Roman" w:eastAsia="Times New Roman" w:hAnsi="Times New Roman" w:cs="Times New Roman"/>
                <w:spacing w:val="-3"/>
                <w:sz w:val="24"/>
                <w:szCs w:val="24"/>
              </w:rPr>
              <w:t>У ДО «</w:t>
            </w:r>
            <w:proofErr w:type="spellStart"/>
            <w:r w:rsidR="00626497" w:rsidRPr="008C39E4">
              <w:rPr>
                <w:rFonts w:ascii="Times New Roman" w:eastAsia="Times New Roman" w:hAnsi="Times New Roman" w:cs="Times New Roman"/>
                <w:spacing w:val="-3"/>
                <w:sz w:val="24"/>
                <w:szCs w:val="24"/>
              </w:rPr>
              <w:t>Шатровский</w:t>
            </w:r>
            <w:proofErr w:type="spellEnd"/>
            <w:r w:rsidR="00626497" w:rsidRPr="008C39E4">
              <w:rPr>
                <w:rFonts w:ascii="Times New Roman" w:eastAsia="Times New Roman" w:hAnsi="Times New Roman" w:cs="Times New Roman"/>
                <w:spacing w:val="-3"/>
                <w:sz w:val="24"/>
                <w:szCs w:val="24"/>
              </w:rPr>
              <w:t xml:space="preserve"> ДДЮ»;</w:t>
            </w:r>
          </w:p>
          <w:p w:rsidR="00626497" w:rsidRPr="008C39E4" w:rsidRDefault="002C25EC" w:rsidP="008C39E4">
            <w:pPr>
              <w:shd w:val="clear" w:color="auto" w:fill="FFFFFF"/>
              <w:spacing w:after="0" w:line="240" w:lineRule="auto"/>
              <w:ind w:right="163" w:hanging="10"/>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МБ</w:t>
            </w:r>
            <w:r w:rsidR="00626497" w:rsidRPr="008C39E4">
              <w:rPr>
                <w:rFonts w:ascii="Times New Roman" w:eastAsia="Times New Roman" w:hAnsi="Times New Roman" w:cs="Times New Roman"/>
                <w:spacing w:val="-3"/>
                <w:sz w:val="24"/>
                <w:szCs w:val="24"/>
              </w:rPr>
              <w:t>У ДО «Шатровская районная ДЮСШ</w:t>
            </w:r>
          </w:p>
        </w:tc>
        <w:tc>
          <w:tcPr>
            <w:tcW w:w="2580" w:type="dxa"/>
            <w:tcBorders>
              <w:top w:val="single" w:sz="4" w:space="0" w:color="auto"/>
              <w:left w:val="single" w:sz="4" w:space="0" w:color="auto"/>
              <w:bottom w:val="single" w:sz="4" w:space="0" w:color="auto"/>
            </w:tcBorders>
          </w:tcPr>
          <w:p w:rsidR="00626497" w:rsidRPr="008C39E4" w:rsidRDefault="00626497" w:rsidP="008C39E4">
            <w:pPr>
              <w:shd w:val="clear" w:color="auto" w:fill="FFFFFF"/>
              <w:spacing w:after="0" w:line="240" w:lineRule="auto"/>
              <w:ind w:right="158"/>
              <w:jc w:val="both"/>
              <w:rPr>
                <w:rFonts w:ascii="Times New Roman" w:eastAsia="Times New Roman" w:hAnsi="Times New Roman" w:cs="Times New Roman"/>
                <w:spacing w:val="-3"/>
                <w:sz w:val="24"/>
                <w:szCs w:val="24"/>
              </w:rPr>
            </w:pPr>
            <w:r w:rsidRPr="008C39E4">
              <w:rPr>
                <w:rFonts w:ascii="Times New Roman" w:eastAsia="Times New Roman" w:hAnsi="Times New Roman" w:cs="Times New Roman"/>
                <w:spacing w:val="-1"/>
                <w:sz w:val="24"/>
                <w:szCs w:val="24"/>
              </w:rPr>
              <w:t xml:space="preserve">Создание организационно-правовых, </w:t>
            </w:r>
            <w:r w:rsidRPr="008C39E4">
              <w:rPr>
                <w:rFonts w:ascii="Times New Roman" w:eastAsia="Times New Roman" w:hAnsi="Times New Roman" w:cs="Times New Roman"/>
                <w:spacing w:val="-2"/>
                <w:sz w:val="24"/>
                <w:szCs w:val="24"/>
              </w:rPr>
              <w:t xml:space="preserve">управленческих условий для реализации </w:t>
            </w:r>
            <w:r w:rsidRPr="008C39E4">
              <w:rPr>
                <w:rFonts w:ascii="Times New Roman" w:eastAsia="Times New Roman" w:hAnsi="Times New Roman" w:cs="Times New Roman"/>
                <w:sz w:val="24"/>
                <w:szCs w:val="24"/>
              </w:rPr>
              <w:t xml:space="preserve">дополнительного образования; повышение социального статуса и профессиональной компетентности </w:t>
            </w:r>
            <w:r w:rsidRPr="008C39E4">
              <w:rPr>
                <w:rFonts w:ascii="Times New Roman" w:eastAsia="Times New Roman" w:hAnsi="Times New Roman" w:cs="Times New Roman"/>
                <w:spacing w:val="-1"/>
                <w:sz w:val="24"/>
                <w:szCs w:val="24"/>
              </w:rPr>
              <w:t>педагога дополнительного образования</w:t>
            </w:r>
          </w:p>
        </w:tc>
      </w:tr>
    </w:tbl>
    <w:p w:rsidR="00626497" w:rsidRPr="008C39E4" w:rsidRDefault="00626497" w:rsidP="008C39E4">
      <w:pPr>
        <w:spacing w:after="0" w:line="240" w:lineRule="auto"/>
        <w:rPr>
          <w:rFonts w:ascii="Times New Roman" w:eastAsia="Times New Roman" w:hAnsi="Times New Roman" w:cs="Times New Roman"/>
          <w:b/>
          <w:bCs/>
          <w:sz w:val="24"/>
          <w:szCs w:val="24"/>
        </w:rPr>
      </w:pPr>
    </w:p>
    <w:p w:rsidR="00626497" w:rsidRPr="008C39E4" w:rsidRDefault="00626497" w:rsidP="008C39E4">
      <w:pPr>
        <w:spacing w:after="0" w:line="240" w:lineRule="auto"/>
        <w:jc w:val="center"/>
        <w:rPr>
          <w:rFonts w:ascii="Times New Roman" w:eastAsia="Times New Roman" w:hAnsi="Times New Roman" w:cs="Times New Roman"/>
          <w:bCs/>
          <w:sz w:val="24"/>
          <w:szCs w:val="24"/>
        </w:rPr>
      </w:pPr>
      <w:r w:rsidRPr="008C39E4">
        <w:rPr>
          <w:rFonts w:ascii="Times New Roman" w:eastAsia="Times New Roman" w:hAnsi="Times New Roman" w:cs="Times New Roman"/>
          <w:b/>
          <w:bCs/>
          <w:spacing w:val="-4"/>
          <w:sz w:val="24"/>
          <w:szCs w:val="24"/>
        </w:rPr>
        <w:t>9.4</w:t>
      </w:r>
      <w:r w:rsidR="00827013" w:rsidRPr="008C39E4">
        <w:rPr>
          <w:rFonts w:ascii="Times New Roman" w:eastAsia="Times New Roman" w:hAnsi="Times New Roman" w:cs="Times New Roman"/>
          <w:b/>
          <w:bCs/>
          <w:spacing w:val="-4"/>
          <w:sz w:val="24"/>
          <w:szCs w:val="24"/>
        </w:rPr>
        <w:t>.</w:t>
      </w:r>
      <w:r w:rsidRPr="008C39E4">
        <w:rPr>
          <w:rFonts w:ascii="Times New Roman" w:eastAsia="Times New Roman" w:hAnsi="Times New Roman" w:cs="Times New Roman"/>
          <w:b/>
          <w:bCs/>
          <w:spacing w:val="-4"/>
          <w:sz w:val="24"/>
          <w:szCs w:val="24"/>
        </w:rPr>
        <w:t xml:space="preserve"> Целевые индикаторы</w:t>
      </w:r>
    </w:p>
    <w:p w:rsidR="00626497" w:rsidRPr="008C39E4" w:rsidRDefault="00626497" w:rsidP="008C39E4">
      <w:pPr>
        <w:shd w:val="clear" w:color="auto" w:fill="FFFFFF"/>
        <w:spacing w:after="0" w:line="240" w:lineRule="auto"/>
        <w:jc w:val="center"/>
        <w:rPr>
          <w:rFonts w:ascii="Times New Roman" w:eastAsia="Times New Roman" w:hAnsi="Times New Roman" w:cs="Times New Roman"/>
          <w:b/>
          <w:sz w:val="24"/>
          <w:szCs w:val="24"/>
        </w:rPr>
      </w:pPr>
    </w:p>
    <w:tbl>
      <w:tblPr>
        <w:tblStyle w:val="a6"/>
        <w:tblW w:w="10349" w:type="dxa"/>
        <w:tblInd w:w="-34" w:type="dxa"/>
        <w:tblLayout w:type="fixed"/>
        <w:tblLook w:val="04A0" w:firstRow="1" w:lastRow="0" w:firstColumn="1" w:lastColumn="0" w:noHBand="0" w:noVBand="1"/>
      </w:tblPr>
      <w:tblGrid>
        <w:gridCol w:w="568"/>
        <w:gridCol w:w="4536"/>
        <w:gridCol w:w="1842"/>
        <w:gridCol w:w="1843"/>
        <w:gridCol w:w="1560"/>
      </w:tblGrid>
      <w:tr w:rsidR="00626497" w:rsidRPr="008C39E4" w:rsidTr="002C25EC">
        <w:tc>
          <w:tcPr>
            <w:tcW w:w="568" w:type="dxa"/>
            <w:vMerge w:val="restart"/>
          </w:tcPr>
          <w:p w:rsidR="00626497" w:rsidRPr="008C39E4" w:rsidRDefault="00626497"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п/п</w:t>
            </w:r>
          </w:p>
        </w:tc>
        <w:tc>
          <w:tcPr>
            <w:tcW w:w="4536" w:type="dxa"/>
            <w:vMerge w:val="restart"/>
          </w:tcPr>
          <w:p w:rsidR="00626497" w:rsidRPr="008C39E4" w:rsidRDefault="00626497"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Наименование целевого индикатора</w:t>
            </w:r>
          </w:p>
        </w:tc>
        <w:tc>
          <w:tcPr>
            <w:tcW w:w="1842" w:type="dxa"/>
          </w:tcPr>
          <w:p w:rsidR="00626497" w:rsidRPr="008C39E4" w:rsidRDefault="00626497" w:rsidP="008C39E4">
            <w:pPr>
              <w:jc w:val="center"/>
              <w:rPr>
                <w:rFonts w:ascii="Times New Roman" w:eastAsia="Times New Roman" w:hAnsi="Times New Roman" w:cs="Times New Roman"/>
                <w:b/>
                <w:sz w:val="24"/>
                <w:szCs w:val="24"/>
              </w:rPr>
            </w:pPr>
            <w:r w:rsidRPr="008C39E4">
              <w:rPr>
                <w:rFonts w:ascii="Times New Roman" w:eastAsia="Times New Roman" w:hAnsi="Times New Roman" w:cs="Times New Roman"/>
                <w:sz w:val="24"/>
                <w:szCs w:val="24"/>
              </w:rPr>
              <w:t>Значение</w:t>
            </w:r>
          </w:p>
        </w:tc>
        <w:tc>
          <w:tcPr>
            <w:tcW w:w="1843" w:type="dxa"/>
          </w:tcPr>
          <w:p w:rsidR="00626497" w:rsidRPr="008C39E4" w:rsidRDefault="00626497" w:rsidP="008C39E4">
            <w:pPr>
              <w:jc w:val="center"/>
              <w:rPr>
                <w:rFonts w:ascii="Times New Roman" w:eastAsia="Times New Roman" w:hAnsi="Times New Roman" w:cs="Times New Roman"/>
                <w:sz w:val="24"/>
                <w:szCs w:val="24"/>
              </w:rPr>
            </w:pPr>
          </w:p>
        </w:tc>
        <w:tc>
          <w:tcPr>
            <w:tcW w:w="1560" w:type="dxa"/>
          </w:tcPr>
          <w:p w:rsidR="00626497" w:rsidRPr="008C39E4" w:rsidRDefault="00626497" w:rsidP="008C39E4">
            <w:pPr>
              <w:jc w:val="center"/>
              <w:rPr>
                <w:rFonts w:ascii="Times New Roman" w:eastAsia="Times New Roman" w:hAnsi="Times New Roman" w:cs="Times New Roman"/>
                <w:sz w:val="24"/>
                <w:szCs w:val="24"/>
              </w:rPr>
            </w:pPr>
          </w:p>
        </w:tc>
      </w:tr>
      <w:tr w:rsidR="002C25EC" w:rsidRPr="008C39E4" w:rsidTr="002C25EC">
        <w:tc>
          <w:tcPr>
            <w:tcW w:w="568" w:type="dxa"/>
            <w:vMerge/>
          </w:tcPr>
          <w:p w:rsidR="002C25EC" w:rsidRPr="008C39E4" w:rsidRDefault="002C25EC" w:rsidP="008C39E4">
            <w:pPr>
              <w:jc w:val="center"/>
              <w:rPr>
                <w:rFonts w:ascii="Times New Roman" w:eastAsia="Times New Roman" w:hAnsi="Times New Roman" w:cs="Times New Roman"/>
                <w:sz w:val="24"/>
                <w:szCs w:val="24"/>
              </w:rPr>
            </w:pPr>
          </w:p>
        </w:tc>
        <w:tc>
          <w:tcPr>
            <w:tcW w:w="4536" w:type="dxa"/>
            <w:vMerge/>
          </w:tcPr>
          <w:p w:rsidR="002C25EC" w:rsidRPr="008C39E4" w:rsidRDefault="002C25EC" w:rsidP="008C39E4">
            <w:pPr>
              <w:jc w:val="center"/>
              <w:rPr>
                <w:rFonts w:ascii="Times New Roman" w:eastAsia="Times New Roman" w:hAnsi="Times New Roman" w:cs="Times New Roman"/>
                <w:sz w:val="24"/>
                <w:szCs w:val="24"/>
              </w:rPr>
            </w:pPr>
          </w:p>
        </w:tc>
        <w:tc>
          <w:tcPr>
            <w:tcW w:w="1842" w:type="dxa"/>
          </w:tcPr>
          <w:p w:rsidR="002C25EC" w:rsidRPr="008C39E4" w:rsidRDefault="002C25EC" w:rsidP="008C39E4">
            <w:pPr>
              <w:shd w:val="clear" w:color="auto" w:fill="FFFFFF"/>
              <w:ind w:right="62"/>
              <w:jc w:val="center"/>
              <w:rPr>
                <w:rFonts w:ascii="Times New Roman" w:eastAsia="Times New Roman" w:hAnsi="Times New Roman" w:cs="Times New Roman"/>
                <w:sz w:val="24"/>
                <w:szCs w:val="24"/>
              </w:rPr>
            </w:pPr>
            <w:r w:rsidRPr="008C39E4">
              <w:rPr>
                <w:rFonts w:ascii="Times New Roman" w:eastAsia="Times New Roman" w:hAnsi="Times New Roman" w:cs="Times New Roman"/>
                <w:spacing w:val="-2"/>
                <w:sz w:val="24"/>
                <w:szCs w:val="24"/>
              </w:rPr>
              <w:t>2024</w:t>
            </w:r>
            <w:r w:rsidRPr="008C39E4">
              <w:rPr>
                <w:rFonts w:ascii="Times New Roman" w:eastAsia="Times New Roman" w:hAnsi="Times New Roman" w:cs="Times New Roman"/>
                <w:spacing w:val="-5"/>
                <w:sz w:val="24"/>
                <w:szCs w:val="24"/>
              </w:rPr>
              <w:t>год</w:t>
            </w:r>
          </w:p>
        </w:tc>
        <w:tc>
          <w:tcPr>
            <w:tcW w:w="1843" w:type="dxa"/>
          </w:tcPr>
          <w:p w:rsidR="002C25EC" w:rsidRPr="008C39E4" w:rsidRDefault="002C25EC" w:rsidP="008C39E4">
            <w:pPr>
              <w:shd w:val="clear" w:color="auto" w:fill="FFFFFF"/>
              <w:ind w:left="58" w:right="62"/>
              <w:jc w:val="center"/>
              <w:rPr>
                <w:rFonts w:ascii="Times New Roman" w:eastAsia="Times New Roman" w:hAnsi="Times New Roman" w:cs="Times New Roman"/>
                <w:spacing w:val="-2"/>
                <w:sz w:val="24"/>
                <w:szCs w:val="24"/>
              </w:rPr>
            </w:pPr>
            <w:r w:rsidRPr="008C39E4">
              <w:rPr>
                <w:rFonts w:ascii="Times New Roman" w:eastAsia="Times New Roman" w:hAnsi="Times New Roman" w:cs="Times New Roman"/>
                <w:spacing w:val="-2"/>
                <w:sz w:val="24"/>
                <w:szCs w:val="24"/>
              </w:rPr>
              <w:t>2025</w:t>
            </w:r>
          </w:p>
          <w:p w:rsidR="002C25EC" w:rsidRPr="008C39E4" w:rsidRDefault="002C25EC" w:rsidP="008C39E4">
            <w:pPr>
              <w:shd w:val="clear" w:color="auto" w:fill="FFFFFF"/>
              <w:ind w:left="58" w:right="62"/>
              <w:jc w:val="center"/>
              <w:rPr>
                <w:rFonts w:ascii="Times New Roman" w:eastAsia="Times New Roman" w:hAnsi="Times New Roman" w:cs="Times New Roman"/>
                <w:spacing w:val="-2"/>
                <w:sz w:val="24"/>
                <w:szCs w:val="24"/>
              </w:rPr>
            </w:pPr>
            <w:r w:rsidRPr="008C39E4">
              <w:rPr>
                <w:rFonts w:ascii="Times New Roman" w:eastAsia="Times New Roman" w:hAnsi="Times New Roman" w:cs="Times New Roman"/>
                <w:spacing w:val="-2"/>
                <w:sz w:val="24"/>
                <w:szCs w:val="24"/>
              </w:rPr>
              <w:t>год</w:t>
            </w:r>
          </w:p>
        </w:tc>
        <w:tc>
          <w:tcPr>
            <w:tcW w:w="1560" w:type="dxa"/>
          </w:tcPr>
          <w:p w:rsidR="002C25EC" w:rsidRPr="008C39E4" w:rsidRDefault="002C25EC" w:rsidP="008C39E4">
            <w:pPr>
              <w:shd w:val="clear" w:color="auto" w:fill="FFFFFF"/>
              <w:ind w:left="58" w:right="62"/>
              <w:jc w:val="center"/>
              <w:rPr>
                <w:rFonts w:ascii="Times New Roman" w:eastAsia="Times New Roman" w:hAnsi="Times New Roman" w:cs="Times New Roman"/>
                <w:spacing w:val="-2"/>
                <w:sz w:val="24"/>
                <w:szCs w:val="24"/>
              </w:rPr>
            </w:pPr>
            <w:r w:rsidRPr="008C39E4">
              <w:rPr>
                <w:rFonts w:ascii="Times New Roman" w:eastAsia="Times New Roman" w:hAnsi="Times New Roman" w:cs="Times New Roman"/>
                <w:spacing w:val="-2"/>
                <w:sz w:val="24"/>
                <w:szCs w:val="24"/>
              </w:rPr>
              <w:t>2026</w:t>
            </w:r>
          </w:p>
          <w:p w:rsidR="002C25EC" w:rsidRPr="008C39E4" w:rsidRDefault="002C25EC" w:rsidP="008C39E4">
            <w:pPr>
              <w:shd w:val="clear" w:color="auto" w:fill="FFFFFF"/>
              <w:ind w:left="58" w:right="62"/>
              <w:jc w:val="center"/>
              <w:rPr>
                <w:rFonts w:ascii="Times New Roman" w:eastAsia="Times New Roman" w:hAnsi="Times New Roman" w:cs="Times New Roman"/>
                <w:spacing w:val="-2"/>
                <w:sz w:val="24"/>
                <w:szCs w:val="24"/>
              </w:rPr>
            </w:pPr>
            <w:r w:rsidRPr="008C39E4">
              <w:rPr>
                <w:rFonts w:ascii="Times New Roman" w:eastAsia="Times New Roman" w:hAnsi="Times New Roman" w:cs="Times New Roman"/>
                <w:spacing w:val="-2"/>
                <w:sz w:val="24"/>
                <w:szCs w:val="24"/>
              </w:rPr>
              <w:t>год</w:t>
            </w:r>
          </w:p>
        </w:tc>
      </w:tr>
      <w:tr w:rsidR="002C25EC" w:rsidRPr="008C39E4" w:rsidTr="002C25EC">
        <w:tc>
          <w:tcPr>
            <w:tcW w:w="568" w:type="dxa"/>
          </w:tcPr>
          <w:p w:rsidR="002C25EC" w:rsidRPr="008C39E4" w:rsidRDefault="002C25EC"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1.</w:t>
            </w:r>
          </w:p>
        </w:tc>
        <w:tc>
          <w:tcPr>
            <w:tcW w:w="4536" w:type="dxa"/>
          </w:tcPr>
          <w:p w:rsidR="002C25EC" w:rsidRPr="008C39E4" w:rsidRDefault="002C25EC" w:rsidP="008C39E4">
            <w:pPr>
              <w:shd w:val="clear" w:color="auto" w:fill="FFFFFF"/>
              <w:ind w:right="3"/>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3"/>
                <w:sz w:val="24"/>
                <w:szCs w:val="24"/>
              </w:rPr>
              <w:t>Доля обучающихся, участвующих в олимпиадах и конкурсах различного уровня (</w:t>
            </w:r>
            <w:r w:rsidRPr="008C39E4">
              <w:rPr>
                <w:rFonts w:ascii="Times New Roman" w:eastAsia="Times New Roman" w:hAnsi="Times New Roman" w:cs="Times New Roman"/>
                <w:sz w:val="24"/>
                <w:szCs w:val="24"/>
                <w:lang w:eastAsia="en-US"/>
              </w:rPr>
              <w:t>процент от общего числа обучающихся общеобразовательных организаций</w:t>
            </w:r>
            <w:r w:rsidRPr="008C39E4">
              <w:rPr>
                <w:rFonts w:ascii="Times New Roman" w:eastAsia="Times New Roman" w:hAnsi="Times New Roman" w:cs="Times New Roman"/>
                <w:spacing w:val="-3"/>
                <w:sz w:val="24"/>
                <w:szCs w:val="24"/>
              </w:rPr>
              <w:t>)</w:t>
            </w:r>
          </w:p>
        </w:tc>
        <w:tc>
          <w:tcPr>
            <w:tcW w:w="1842"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52</w:t>
            </w:r>
          </w:p>
        </w:tc>
        <w:tc>
          <w:tcPr>
            <w:tcW w:w="1843"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55</w:t>
            </w:r>
          </w:p>
        </w:tc>
        <w:tc>
          <w:tcPr>
            <w:tcW w:w="1560"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60</w:t>
            </w:r>
          </w:p>
        </w:tc>
      </w:tr>
      <w:tr w:rsidR="002C25EC" w:rsidRPr="008C39E4" w:rsidTr="002C25EC">
        <w:tc>
          <w:tcPr>
            <w:tcW w:w="568" w:type="dxa"/>
          </w:tcPr>
          <w:p w:rsidR="002C25EC" w:rsidRPr="008C39E4" w:rsidRDefault="002C25EC"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2.</w:t>
            </w:r>
          </w:p>
        </w:tc>
        <w:tc>
          <w:tcPr>
            <w:tcW w:w="4536" w:type="dxa"/>
          </w:tcPr>
          <w:p w:rsidR="002C25EC" w:rsidRPr="008C39E4" w:rsidRDefault="002C25EC" w:rsidP="008C39E4">
            <w:pPr>
              <w:shd w:val="clear" w:color="auto" w:fill="FFFFFF"/>
              <w:ind w:right="5"/>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Доля родителей обучающихся </w:t>
            </w:r>
            <w:r w:rsidRPr="008C39E4">
              <w:rPr>
                <w:rFonts w:ascii="Times New Roman" w:eastAsia="Times New Roman" w:hAnsi="Times New Roman" w:cs="Times New Roman"/>
                <w:spacing w:val="-1"/>
                <w:sz w:val="24"/>
                <w:szCs w:val="24"/>
              </w:rPr>
              <w:lastRenderedPageBreak/>
              <w:t>общеобразовательных организаций, вовлеченных в управление учебно-</w:t>
            </w:r>
            <w:r w:rsidRPr="008C39E4">
              <w:rPr>
                <w:rFonts w:ascii="Times New Roman" w:eastAsia="Times New Roman" w:hAnsi="Times New Roman" w:cs="Times New Roman"/>
                <w:spacing w:val="-3"/>
                <w:sz w:val="24"/>
                <w:szCs w:val="24"/>
              </w:rPr>
              <w:t xml:space="preserve">воспитательным процессом и социально </w:t>
            </w:r>
            <w:r w:rsidRPr="008C39E4">
              <w:rPr>
                <w:rFonts w:ascii="Times New Roman" w:eastAsia="Times New Roman" w:hAnsi="Times New Roman" w:cs="Times New Roman"/>
                <w:spacing w:val="-1"/>
                <w:sz w:val="24"/>
                <w:szCs w:val="24"/>
              </w:rPr>
              <w:t xml:space="preserve">значимую деятельность, от общего </w:t>
            </w:r>
            <w:r w:rsidRPr="008C39E4">
              <w:rPr>
                <w:rFonts w:ascii="Times New Roman" w:eastAsia="Times New Roman" w:hAnsi="Times New Roman" w:cs="Times New Roman"/>
                <w:sz w:val="24"/>
                <w:szCs w:val="24"/>
              </w:rPr>
              <w:t xml:space="preserve">числа родителей обучающихся </w:t>
            </w:r>
            <w:r w:rsidRPr="008C39E4">
              <w:rPr>
                <w:rFonts w:ascii="Times New Roman" w:eastAsia="Times New Roman" w:hAnsi="Times New Roman" w:cs="Times New Roman"/>
                <w:spacing w:val="-1"/>
                <w:sz w:val="24"/>
                <w:szCs w:val="24"/>
              </w:rPr>
              <w:t xml:space="preserve">общеобразовательных организаций </w:t>
            </w:r>
            <w:r w:rsidRPr="008C39E4">
              <w:rPr>
                <w:rFonts w:ascii="Times New Roman" w:eastAsia="Times New Roman" w:hAnsi="Times New Roman" w:cs="Times New Roman"/>
                <w:sz w:val="24"/>
                <w:szCs w:val="24"/>
              </w:rPr>
              <w:t>(процент)</w:t>
            </w:r>
          </w:p>
        </w:tc>
        <w:tc>
          <w:tcPr>
            <w:tcW w:w="1842"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lastRenderedPageBreak/>
              <w:t>55</w:t>
            </w:r>
          </w:p>
        </w:tc>
        <w:tc>
          <w:tcPr>
            <w:tcW w:w="1843"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55</w:t>
            </w:r>
          </w:p>
        </w:tc>
        <w:tc>
          <w:tcPr>
            <w:tcW w:w="1560"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57</w:t>
            </w:r>
          </w:p>
        </w:tc>
      </w:tr>
      <w:tr w:rsidR="002C25EC" w:rsidRPr="008C39E4" w:rsidTr="002C25EC">
        <w:tc>
          <w:tcPr>
            <w:tcW w:w="568" w:type="dxa"/>
          </w:tcPr>
          <w:p w:rsidR="002C25EC" w:rsidRPr="008C39E4" w:rsidRDefault="002C25EC"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3.</w:t>
            </w:r>
          </w:p>
        </w:tc>
        <w:tc>
          <w:tcPr>
            <w:tcW w:w="4536" w:type="dxa"/>
          </w:tcPr>
          <w:p w:rsidR="002C25EC" w:rsidRPr="008C39E4" w:rsidRDefault="002C25EC" w:rsidP="008C39E4">
            <w:pPr>
              <w:shd w:val="clear" w:color="auto" w:fill="FFFFFF"/>
              <w:ind w:right="34"/>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Доля обучающихся </w:t>
            </w:r>
            <w:r w:rsidRPr="008C39E4">
              <w:rPr>
                <w:rFonts w:ascii="Times New Roman" w:eastAsia="Times New Roman" w:hAnsi="Times New Roman" w:cs="Times New Roman"/>
                <w:spacing w:val="-3"/>
                <w:sz w:val="24"/>
                <w:szCs w:val="24"/>
              </w:rPr>
              <w:t xml:space="preserve">общеобразовательных организаций, </w:t>
            </w:r>
            <w:r w:rsidRPr="008C39E4">
              <w:rPr>
                <w:rFonts w:ascii="Times New Roman" w:eastAsia="Times New Roman" w:hAnsi="Times New Roman" w:cs="Times New Roman"/>
                <w:sz w:val="24"/>
                <w:szCs w:val="24"/>
              </w:rPr>
              <w:t xml:space="preserve">вовлеченных в работу органов ученического самоуправления и деятельность молодежных и детских общественных объединений, от общего числа обучающихся </w:t>
            </w:r>
            <w:r w:rsidRPr="008C39E4">
              <w:rPr>
                <w:rFonts w:ascii="Times New Roman" w:eastAsia="Times New Roman" w:hAnsi="Times New Roman" w:cs="Times New Roman"/>
                <w:spacing w:val="-3"/>
                <w:sz w:val="24"/>
                <w:szCs w:val="24"/>
              </w:rPr>
              <w:t xml:space="preserve">общеобразовательных организаций </w:t>
            </w:r>
            <w:r w:rsidRPr="008C39E4">
              <w:rPr>
                <w:rFonts w:ascii="Times New Roman" w:eastAsia="Times New Roman" w:hAnsi="Times New Roman" w:cs="Times New Roman"/>
                <w:sz w:val="24"/>
                <w:szCs w:val="24"/>
              </w:rPr>
              <w:t>(процент)</w:t>
            </w:r>
          </w:p>
        </w:tc>
        <w:tc>
          <w:tcPr>
            <w:tcW w:w="1842"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70</w:t>
            </w:r>
          </w:p>
        </w:tc>
        <w:tc>
          <w:tcPr>
            <w:tcW w:w="1843"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72</w:t>
            </w:r>
          </w:p>
        </w:tc>
        <w:tc>
          <w:tcPr>
            <w:tcW w:w="1560"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75</w:t>
            </w:r>
          </w:p>
        </w:tc>
      </w:tr>
      <w:tr w:rsidR="002C25EC" w:rsidRPr="008C39E4" w:rsidTr="002C25EC">
        <w:tc>
          <w:tcPr>
            <w:tcW w:w="568" w:type="dxa"/>
          </w:tcPr>
          <w:p w:rsidR="002C25EC" w:rsidRPr="008C39E4" w:rsidRDefault="002C25EC"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4.</w:t>
            </w:r>
          </w:p>
        </w:tc>
        <w:tc>
          <w:tcPr>
            <w:tcW w:w="4536" w:type="dxa"/>
          </w:tcPr>
          <w:p w:rsidR="002C25EC" w:rsidRPr="008C39E4" w:rsidRDefault="002C25EC" w:rsidP="008C39E4">
            <w:pPr>
              <w:shd w:val="clear" w:color="auto" w:fill="FFFFFF"/>
              <w:tabs>
                <w:tab w:val="left" w:pos="4461"/>
              </w:tabs>
              <w:ind w:right="33"/>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Доля обучающихся </w:t>
            </w:r>
            <w:r w:rsidRPr="008C39E4">
              <w:rPr>
                <w:rFonts w:ascii="Times New Roman" w:eastAsia="Times New Roman" w:hAnsi="Times New Roman" w:cs="Times New Roman"/>
                <w:spacing w:val="-1"/>
                <w:sz w:val="24"/>
                <w:szCs w:val="24"/>
              </w:rPr>
              <w:t xml:space="preserve">общеобразовательных организаций, </w:t>
            </w:r>
            <w:r w:rsidRPr="008C39E4">
              <w:rPr>
                <w:rFonts w:ascii="Times New Roman" w:eastAsia="Times New Roman" w:hAnsi="Times New Roman" w:cs="Times New Roman"/>
                <w:spacing w:val="-2"/>
                <w:sz w:val="24"/>
                <w:szCs w:val="24"/>
              </w:rPr>
              <w:t xml:space="preserve">у которых сформирована способность </w:t>
            </w:r>
            <w:r w:rsidRPr="008C39E4">
              <w:rPr>
                <w:rFonts w:ascii="Times New Roman" w:eastAsia="Times New Roman" w:hAnsi="Times New Roman" w:cs="Times New Roman"/>
                <w:sz w:val="24"/>
                <w:szCs w:val="24"/>
              </w:rPr>
              <w:t xml:space="preserve">к осознанному выбору профессии, </w:t>
            </w:r>
            <w:r w:rsidRPr="008C39E4">
              <w:rPr>
                <w:rFonts w:ascii="Times New Roman" w:eastAsia="Times New Roman" w:hAnsi="Times New Roman" w:cs="Times New Roman"/>
                <w:spacing w:val="-1"/>
                <w:sz w:val="24"/>
                <w:szCs w:val="24"/>
              </w:rPr>
              <w:t xml:space="preserve">от общей численности обучающихся 9-11 классов общеобразовательных </w:t>
            </w:r>
            <w:r w:rsidRPr="008C39E4">
              <w:rPr>
                <w:rFonts w:ascii="Times New Roman" w:eastAsia="Times New Roman" w:hAnsi="Times New Roman" w:cs="Times New Roman"/>
                <w:sz w:val="24"/>
                <w:szCs w:val="24"/>
              </w:rPr>
              <w:t>организаций (процент)</w:t>
            </w:r>
          </w:p>
        </w:tc>
        <w:tc>
          <w:tcPr>
            <w:tcW w:w="1842"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85</w:t>
            </w:r>
          </w:p>
        </w:tc>
        <w:tc>
          <w:tcPr>
            <w:tcW w:w="1843"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88</w:t>
            </w:r>
          </w:p>
        </w:tc>
        <w:tc>
          <w:tcPr>
            <w:tcW w:w="1560"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90</w:t>
            </w:r>
          </w:p>
        </w:tc>
      </w:tr>
      <w:tr w:rsidR="002C25EC" w:rsidRPr="008C39E4" w:rsidTr="002C25EC">
        <w:tc>
          <w:tcPr>
            <w:tcW w:w="568" w:type="dxa"/>
          </w:tcPr>
          <w:p w:rsidR="002C25EC" w:rsidRPr="008C39E4" w:rsidRDefault="002C25EC"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5.</w:t>
            </w:r>
          </w:p>
        </w:tc>
        <w:tc>
          <w:tcPr>
            <w:tcW w:w="4536" w:type="dxa"/>
          </w:tcPr>
          <w:p w:rsidR="002C25EC" w:rsidRPr="008C39E4" w:rsidRDefault="002C25EC" w:rsidP="008C39E4">
            <w:pPr>
              <w:shd w:val="clear" w:color="auto" w:fill="FFFFFF"/>
              <w:ind w:right="72"/>
              <w:jc w:val="both"/>
              <w:rPr>
                <w:rFonts w:ascii="Times New Roman" w:eastAsia="Times New Roman" w:hAnsi="Times New Roman" w:cs="Times New Roman"/>
                <w:spacing w:val="-1"/>
                <w:sz w:val="24"/>
                <w:szCs w:val="24"/>
              </w:rPr>
            </w:pPr>
            <w:r w:rsidRPr="008C39E4">
              <w:rPr>
                <w:rFonts w:ascii="Times New Roman" w:eastAsia="Times New Roman" w:hAnsi="Times New Roman" w:cs="Times New Roman"/>
                <w:spacing w:val="-1"/>
                <w:sz w:val="24"/>
                <w:szCs w:val="24"/>
              </w:rPr>
              <w:t xml:space="preserve">Доля детей, охваченных образовательными программами дополнительного образования детей, </w:t>
            </w:r>
            <w:r w:rsidRPr="008C39E4">
              <w:rPr>
                <w:rFonts w:ascii="Times New Roman" w:eastAsia="Times New Roman" w:hAnsi="Times New Roman" w:cs="Times New Roman"/>
                <w:spacing w:val="-3"/>
                <w:sz w:val="24"/>
                <w:szCs w:val="24"/>
              </w:rPr>
              <w:t xml:space="preserve">в общей численности детей и молодежи </w:t>
            </w:r>
            <w:r w:rsidRPr="008C39E4">
              <w:rPr>
                <w:rFonts w:ascii="Times New Roman" w:eastAsia="Times New Roman" w:hAnsi="Times New Roman" w:cs="Times New Roman"/>
                <w:sz w:val="24"/>
                <w:szCs w:val="24"/>
              </w:rPr>
              <w:t>от 5 до 18 лет (процент)</w:t>
            </w:r>
          </w:p>
        </w:tc>
        <w:tc>
          <w:tcPr>
            <w:tcW w:w="1842"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70</w:t>
            </w:r>
          </w:p>
        </w:tc>
        <w:tc>
          <w:tcPr>
            <w:tcW w:w="1843"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75</w:t>
            </w:r>
          </w:p>
        </w:tc>
        <w:tc>
          <w:tcPr>
            <w:tcW w:w="1560"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82</w:t>
            </w:r>
          </w:p>
        </w:tc>
      </w:tr>
      <w:tr w:rsidR="002C25EC" w:rsidRPr="008C39E4" w:rsidTr="002C25EC">
        <w:tc>
          <w:tcPr>
            <w:tcW w:w="568" w:type="dxa"/>
          </w:tcPr>
          <w:p w:rsidR="002C25EC" w:rsidRPr="008C39E4" w:rsidRDefault="002C25EC"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6.</w:t>
            </w:r>
          </w:p>
        </w:tc>
        <w:tc>
          <w:tcPr>
            <w:tcW w:w="4536" w:type="dxa"/>
          </w:tcPr>
          <w:p w:rsidR="002C25EC" w:rsidRPr="008C39E4" w:rsidRDefault="002C25EC" w:rsidP="008C39E4">
            <w:pPr>
              <w:shd w:val="clear" w:color="auto" w:fill="FFFFFF"/>
              <w:ind w:right="34"/>
              <w:jc w:val="both"/>
              <w:rPr>
                <w:rFonts w:ascii="Times New Roman" w:eastAsia="Times New Roman" w:hAnsi="Times New Roman" w:cs="Times New Roman"/>
                <w:sz w:val="24"/>
                <w:szCs w:val="24"/>
              </w:rPr>
            </w:pPr>
            <w:r w:rsidRPr="008C39E4">
              <w:rPr>
                <w:rFonts w:ascii="Times New Roman" w:eastAsia="Times New Roman" w:hAnsi="Times New Roman" w:cs="Times New Roman"/>
                <w:spacing w:val="-4"/>
                <w:sz w:val="24"/>
                <w:szCs w:val="24"/>
              </w:rPr>
              <w:t xml:space="preserve">Доля родителей, удовлетворенных </w:t>
            </w:r>
            <w:r w:rsidRPr="008C39E4">
              <w:rPr>
                <w:rFonts w:ascii="Times New Roman" w:eastAsia="Times New Roman" w:hAnsi="Times New Roman" w:cs="Times New Roman"/>
                <w:spacing w:val="-1"/>
                <w:sz w:val="24"/>
                <w:szCs w:val="24"/>
              </w:rPr>
              <w:t xml:space="preserve">качеством услуг дополнительного </w:t>
            </w:r>
            <w:r w:rsidRPr="008C39E4">
              <w:rPr>
                <w:rFonts w:ascii="Times New Roman" w:eastAsia="Times New Roman" w:hAnsi="Times New Roman" w:cs="Times New Roman"/>
                <w:sz w:val="24"/>
                <w:szCs w:val="24"/>
              </w:rPr>
              <w:t>образования (процент)</w:t>
            </w:r>
          </w:p>
        </w:tc>
        <w:tc>
          <w:tcPr>
            <w:tcW w:w="1842"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90</w:t>
            </w:r>
          </w:p>
        </w:tc>
        <w:tc>
          <w:tcPr>
            <w:tcW w:w="1843"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95</w:t>
            </w:r>
          </w:p>
        </w:tc>
        <w:tc>
          <w:tcPr>
            <w:tcW w:w="1560" w:type="dxa"/>
          </w:tcPr>
          <w:p w:rsidR="002C25EC" w:rsidRPr="008C39E4" w:rsidRDefault="002C25EC" w:rsidP="008C39E4">
            <w:pPr>
              <w:shd w:val="clear" w:color="auto" w:fill="FFFFFF"/>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95</w:t>
            </w:r>
          </w:p>
        </w:tc>
      </w:tr>
      <w:tr w:rsidR="002C25EC" w:rsidRPr="008C39E4" w:rsidTr="002C25EC">
        <w:tc>
          <w:tcPr>
            <w:tcW w:w="568" w:type="dxa"/>
          </w:tcPr>
          <w:p w:rsidR="002C25EC" w:rsidRPr="008C39E4" w:rsidRDefault="002C25EC"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7.</w:t>
            </w:r>
          </w:p>
        </w:tc>
        <w:tc>
          <w:tcPr>
            <w:tcW w:w="4536" w:type="dxa"/>
          </w:tcPr>
          <w:p w:rsidR="002C25EC" w:rsidRPr="008C39E4" w:rsidRDefault="002C25EC" w:rsidP="008C39E4">
            <w:pPr>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en-US"/>
              </w:rPr>
              <w:t>Доля общеобразовательных организаций, в которых прослеживается отрицательная  динамика по количеству преступлений  и правонарушений, совершённых учащимися   (процент от общего числа общеобразовательных организаций)</w:t>
            </w:r>
          </w:p>
        </w:tc>
        <w:tc>
          <w:tcPr>
            <w:tcW w:w="1842" w:type="dxa"/>
          </w:tcPr>
          <w:p w:rsidR="002C25EC" w:rsidRPr="008C39E4" w:rsidRDefault="002C25EC"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75</w:t>
            </w:r>
          </w:p>
        </w:tc>
        <w:tc>
          <w:tcPr>
            <w:tcW w:w="1843" w:type="dxa"/>
          </w:tcPr>
          <w:p w:rsidR="002C25EC" w:rsidRPr="008C39E4" w:rsidRDefault="002C25EC"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78</w:t>
            </w:r>
          </w:p>
        </w:tc>
        <w:tc>
          <w:tcPr>
            <w:tcW w:w="1560" w:type="dxa"/>
          </w:tcPr>
          <w:p w:rsidR="002C25EC" w:rsidRPr="008C39E4" w:rsidRDefault="002C25EC" w:rsidP="008C39E4">
            <w:pPr>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80</w:t>
            </w:r>
          </w:p>
        </w:tc>
      </w:tr>
    </w:tbl>
    <w:p w:rsidR="00626497" w:rsidRPr="008C39E4" w:rsidRDefault="00626497" w:rsidP="008C39E4">
      <w:pPr>
        <w:shd w:val="clear" w:color="auto" w:fill="FFFFFF"/>
        <w:spacing w:after="0" w:line="240" w:lineRule="auto"/>
        <w:ind w:left="14"/>
        <w:jc w:val="center"/>
        <w:rPr>
          <w:rFonts w:ascii="Times New Roman" w:eastAsia="Times New Roman" w:hAnsi="Times New Roman" w:cs="Times New Roman"/>
          <w:b/>
          <w:bCs/>
          <w:spacing w:val="-4"/>
          <w:sz w:val="24"/>
          <w:szCs w:val="24"/>
        </w:rPr>
      </w:pPr>
    </w:p>
    <w:p w:rsidR="00626497" w:rsidRPr="008C39E4" w:rsidRDefault="00626497" w:rsidP="008C39E4">
      <w:pPr>
        <w:shd w:val="clear" w:color="auto" w:fill="FFFFFF"/>
        <w:spacing w:after="0" w:line="240" w:lineRule="auto"/>
        <w:ind w:left="14"/>
        <w:jc w:val="center"/>
        <w:rPr>
          <w:rFonts w:ascii="Times New Roman" w:eastAsia="Times New Roman" w:hAnsi="Times New Roman" w:cs="Times New Roman"/>
          <w:b/>
          <w:bCs/>
          <w:spacing w:val="-4"/>
          <w:sz w:val="24"/>
          <w:szCs w:val="24"/>
        </w:rPr>
      </w:pPr>
      <w:r w:rsidRPr="008C39E4">
        <w:rPr>
          <w:rFonts w:ascii="Times New Roman" w:eastAsia="Times New Roman" w:hAnsi="Times New Roman" w:cs="Times New Roman"/>
          <w:b/>
          <w:bCs/>
          <w:spacing w:val="-4"/>
          <w:sz w:val="24"/>
          <w:szCs w:val="24"/>
        </w:rPr>
        <w:t>9.5</w:t>
      </w:r>
      <w:r w:rsidR="00827013" w:rsidRPr="008C39E4">
        <w:rPr>
          <w:rFonts w:ascii="Times New Roman" w:eastAsia="Times New Roman" w:hAnsi="Times New Roman" w:cs="Times New Roman"/>
          <w:b/>
          <w:bCs/>
          <w:spacing w:val="-4"/>
          <w:sz w:val="24"/>
          <w:szCs w:val="24"/>
        </w:rPr>
        <w:t>.</w:t>
      </w:r>
      <w:r w:rsidRPr="008C39E4">
        <w:rPr>
          <w:rFonts w:ascii="Times New Roman" w:eastAsia="Times New Roman" w:hAnsi="Times New Roman" w:cs="Times New Roman"/>
          <w:b/>
          <w:bCs/>
          <w:spacing w:val="-4"/>
          <w:sz w:val="24"/>
          <w:szCs w:val="24"/>
        </w:rPr>
        <w:t xml:space="preserve"> Ресурсное обеспечение программы</w:t>
      </w:r>
    </w:p>
    <w:p w:rsidR="00626497" w:rsidRPr="008C39E4" w:rsidRDefault="00626497" w:rsidP="008C39E4">
      <w:pPr>
        <w:shd w:val="clear" w:color="auto" w:fill="FFFFFF"/>
        <w:spacing w:after="0" w:line="240" w:lineRule="auto"/>
        <w:jc w:val="center"/>
        <w:rPr>
          <w:rFonts w:ascii="Times New Roman" w:eastAsia="Times New Roman" w:hAnsi="Times New Roman" w:cs="Times New Roman"/>
          <w:sz w:val="24"/>
          <w:szCs w:val="24"/>
          <w:lang w:eastAsia="en-US"/>
        </w:rPr>
      </w:pPr>
    </w:p>
    <w:p w:rsidR="00626497" w:rsidRPr="008C39E4" w:rsidRDefault="00626497" w:rsidP="008C39E4">
      <w:pPr>
        <w:shd w:val="clear" w:color="auto" w:fill="FFFFFF"/>
        <w:spacing w:after="0" w:line="240" w:lineRule="auto"/>
        <w:ind w:firstLine="708"/>
        <w:jc w:val="both"/>
        <w:rPr>
          <w:rFonts w:ascii="Times New Roman" w:eastAsia="Times New Roman" w:hAnsi="Times New Roman" w:cs="Times New Roman"/>
          <w:sz w:val="24"/>
          <w:szCs w:val="24"/>
          <w:lang w:eastAsia="en-US"/>
        </w:rPr>
      </w:pPr>
      <w:r w:rsidRPr="008C39E4">
        <w:rPr>
          <w:rFonts w:ascii="Times New Roman" w:eastAsia="Times New Roman" w:hAnsi="Times New Roman" w:cs="Times New Roman"/>
          <w:sz w:val="24"/>
          <w:szCs w:val="24"/>
          <w:lang w:eastAsia="en-US"/>
        </w:rPr>
        <w:t xml:space="preserve">Мероприятия программы носят организационный характер без привлечения финансирования бюджета </w:t>
      </w:r>
      <w:proofErr w:type="spellStart"/>
      <w:r w:rsidRPr="008C39E4">
        <w:rPr>
          <w:rFonts w:ascii="Times New Roman" w:eastAsia="Times New Roman" w:hAnsi="Times New Roman" w:cs="Times New Roman"/>
          <w:sz w:val="24"/>
          <w:szCs w:val="24"/>
          <w:lang w:eastAsia="en-US"/>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lang w:eastAsia="en-US"/>
        </w:rPr>
        <w:t>.</w:t>
      </w:r>
    </w:p>
    <w:p w:rsidR="00626497" w:rsidRPr="008C39E4" w:rsidRDefault="00626497" w:rsidP="008C39E4">
      <w:pPr>
        <w:shd w:val="clear" w:color="auto" w:fill="FFFFFF"/>
        <w:spacing w:after="0" w:line="240" w:lineRule="auto"/>
        <w:ind w:firstLine="708"/>
        <w:jc w:val="center"/>
        <w:rPr>
          <w:rFonts w:ascii="Times New Roman" w:eastAsia="Times New Roman" w:hAnsi="Times New Roman" w:cs="Times New Roman"/>
          <w:sz w:val="24"/>
          <w:szCs w:val="24"/>
          <w:lang w:eastAsia="en-US"/>
        </w:rPr>
      </w:pPr>
    </w:p>
    <w:p w:rsidR="00626497" w:rsidRPr="008C39E4" w:rsidRDefault="00626497" w:rsidP="008C39E4">
      <w:pPr>
        <w:shd w:val="clear" w:color="auto" w:fill="FFFFFF"/>
        <w:spacing w:after="0" w:line="240" w:lineRule="auto"/>
        <w:ind w:firstLine="708"/>
        <w:jc w:val="center"/>
        <w:rPr>
          <w:rFonts w:ascii="Times New Roman" w:eastAsia="Times New Roman" w:hAnsi="Times New Roman" w:cs="Times New Roman"/>
          <w:b/>
          <w:sz w:val="24"/>
          <w:szCs w:val="24"/>
        </w:rPr>
      </w:pPr>
      <w:r w:rsidRPr="008C39E4">
        <w:rPr>
          <w:rFonts w:ascii="Times New Roman" w:eastAsia="Times New Roman" w:hAnsi="Times New Roman" w:cs="Times New Roman"/>
          <w:b/>
          <w:sz w:val="24"/>
          <w:szCs w:val="24"/>
        </w:rPr>
        <w:t>Раздел </w:t>
      </w:r>
      <w:r w:rsidRPr="008C39E4">
        <w:rPr>
          <w:rFonts w:ascii="Times New Roman" w:eastAsia="Times New Roman" w:hAnsi="Times New Roman" w:cs="Times New Roman"/>
          <w:b/>
          <w:sz w:val="24"/>
          <w:szCs w:val="24"/>
          <w:lang w:val="en-US"/>
        </w:rPr>
        <w:t>X</w:t>
      </w:r>
      <w:r w:rsidRPr="008C39E4">
        <w:rPr>
          <w:rFonts w:ascii="Times New Roman" w:eastAsia="Times New Roman" w:hAnsi="Times New Roman" w:cs="Times New Roman"/>
          <w:b/>
          <w:sz w:val="24"/>
          <w:szCs w:val="24"/>
        </w:rPr>
        <w:t xml:space="preserve">. </w:t>
      </w:r>
      <w:r w:rsidRPr="008C39E4">
        <w:rPr>
          <w:rFonts w:ascii="Times New Roman" w:eastAsia="Times New Roman" w:hAnsi="Times New Roman" w:cs="Times New Roman"/>
          <w:b/>
          <w:bCs/>
          <w:sz w:val="24"/>
          <w:szCs w:val="24"/>
        </w:rPr>
        <w:t xml:space="preserve">Организация отдыха, оздоровления, занятости детей </w:t>
      </w:r>
    </w:p>
    <w:p w:rsidR="00626497" w:rsidRPr="008C39E4" w:rsidRDefault="00626497" w:rsidP="008C39E4">
      <w:pPr>
        <w:shd w:val="clear" w:color="auto" w:fill="FFFFFF"/>
        <w:spacing w:after="0" w:line="240" w:lineRule="auto"/>
        <w:rPr>
          <w:rFonts w:ascii="Times New Roman" w:eastAsia="Times New Roman" w:hAnsi="Times New Roman" w:cs="Times New Roman"/>
          <w:b/>
          <w:sz w:val="24"/>
          <w:szCs w:val="24"/>
        </w:rPr>
      </w:pPr>
    </w:p>
    <w:p w:rsidR="00626497" w:rsidRPr="008C39E4" w:rsidRDefault="00626497" w:rsidP="008C39E4">
      <w:pPr>
        <w:shd w:val="clear" w:color="auto" w:fill="FFFFFF"/>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10.1</w:t>
      </w:r>
      <w:r w:rsidR="00827013" w:rsidRPr="008C39E4">
        <w:rPr>
          <w:rFonts w:ascii="Times New Roman" w:eastAsia="Times New Roman" w:hAnsi="Times New Roman" w:cs="Times New Roman"/>
          <w:sz w:val="24"/>
          <w:szCs w:val="24"/>
        </w:rPr>
        <w:t>.</w:t>
      </w:r>
      <w:r w:rsidRPr="008C39E4">
        <w:rPr>
          <w:rFonts w:ascii="Times New Roman" w:eastAsia="Times New Roman" w:hAnsi="Times New Roman" w:cs="Times New Roman"/>
          <w:sz w:val="24"/>
          <w:szCs w:val="24"/>
        </w:rPr>
        <w:t xml:space="preserve"> Цели и задачи</w:t>
      </w:r>
    </w:p>
    <w:p w:rsidR="00626497" w:rsidRPr="008C39E4" w:rsidRDefault="00626497" w:rsidP="008C39E4">
      <w:pPr>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Реализация государственной политики на территории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 xml:space="preserve"> в сфере отдыха и оздоровления детей. </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З</w:t>
      </w:r>
      <w:r w:rsidRPr="008C39E4">
        <w:rPr>
          <w:rFonts w:ascii="Times New Roman" w:eastAsia="Times New Roman" w:hAnsi="Times New Roman" w:cs="Times New Roman"/>
          <w:b/>
          <w:sz w:val="24"/>
          <w:szCs w:val="24"/>
        </w:rPr>
        <w:t>адачи</w:t>
      </w:r>
      <w:r w:rsidRPr="008C39E4">
        <w:rPr>
          <w:rFonts w:ascii="Times New Roman" w:eastAsia="Times New Roman" w:hAnsi="Times New Roman" w:cs="Times New Roman"/>
          <w:sz w:val="24"/>
          <w:szCs w:val="24"/>
        </w:rPr>
        <w:t>:</w:t>
      </w:r>
    </w:p>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Организация отдыха и оздоровления детей, в том числе детей, находящих</w:t>
      </w:r>
      <w:r w:rsidR="00827013" w:rsidRPr="008C39E4">
        <w:rPr>
          <w:rFonts w:ascii="Times New Roman" w:eastAsia="Times New Roman" w:hAnsi="Times New Roman" w:cs="Times New Roman"/>
          <w:sz w:val="24"/>
          <w:szCs w:val="24"/>
        </w:rPr>
        <w:t>ся в трудной жизненной ситуации;</w:t>
      </w:r>
    </w:p>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Организация и расширение видов </w:t>
      </w:r>
      <w:r w:rsidR="00827013" w:rsidRPr="008C39E4">
        <w:rPr>
          <w:rFonts w:ascii="Times New Roman" w:eastAsia="Times New Roman" w:hAnsi="Times New Roman" w:cs="Times New Roman"/>
          <w:sz w:val="24"/>
          <w:szCs w:val="24"/>
        </w:rPr>
        <w:t>и форм отдыха и занятости детей;</w:t>
      </w:r>
    </w:p>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Укрепление и развитие материально-технической базы лагерей с дневным пребыванием д</w:t>
      </w:r>
      <w:r w:rsidR="00827013" w:rsidRPr="008C39E4">
        <w:rPr>
          <w:rFonts w:ascii="Times New Roman" w:eastAsia="Times New Roman" w:hAnsi="Times New Roman" w:cs="Times New Roman"/>
          <w:sz w:val="24"/>
          <w:szCs w:val="24"/>
        </w:rPr>
        <w:t>етей (далее - ЛДП);</w:t>
      </w:r>
    </w:p>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Организация </w:t>
      </w:r>
      <w:proofErr w:type="gramStart"/>
      <w:r w:rsidRPr="008C39E4">
        <w:rPr>
          <w:rFonts w:ascii="Times New Roman" w:eastAsia="Times New Roman" w:hAnsi="Times New Roman" w:cs="Times New Roman"/>
          <w:sz w:val="24"/>
          <w:szCs w:val="24"/>
        </w:rPr>
        <w:t>мероприятий</w:t>
      </w:r>
      <w:proofErr w:type="gramEnd"/>
      <w:r w:rsidRPr="008C39E4">
        <w:rPr>
          <w:rFonts w:ascii="Times New Roman" w:eastAsia="Times New Roman" w:hAnsi="Times New Roman" w:cs="Times New Roman"/>
          <w:sz w:val="24"/>
          <w:szCs w:val="24"/>
        </w:rPr>
        <w:t xml:space="preserve"> направленных на обеспечение безопасного пребывания детей в </w:t>
      </w:r>
      <w:r w:rsidRPr="008C39E4">
        <w:rPr>
          <w:rFonts w:ascii="Times New Roman" w:eastAsia="Times New Roman" w:hAnsi="Times New Roman" w:cs="Times New Roman"/>
          <w:sz w:val="24"/>
          <w:szCs w:val="24"/>
        </w:rPr>
        <w:lastRenderedPageBreak/>
        <w:t>лаге</w:t>
      </w:r>
      <w:r w:rsidR="00827013" w:rsidRPr="008C39E4">
        <w:rPr>
          <w:rFonts w:ascii="Times New Roman" w:eastAsia="Times New Roman" w:hAnsi="Times New Roman" w:cs="Times New Roman"/>
          <w:sz w:val="24"/>
          <w:szCs w:val="24"/>
        </w:rPr>
        <w:t>рях с дневным пребыванием детей;</w:t>
      </w:r>
    </w:p>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Увеличение числа </w:t>
      </w:r>
      <w:proofErr w:type="gramStart"/>
      <w:r w:rsidRPr="008C39E4">
        <w:rPr>
          <w:rFonts w:ascii="Times New Roman" w:eastAsia="Times New Roman" w:hAnsi="Times New Roman" w:cs="Times New Roman"/>
          <w:sz w:val="24"/>
          <w:szCs w:val="24"/>
        </w:rPr>
        <w:t>работников</w:t>
      </w:r>
      <w:proofErr w:type="gramEnd"/>
      <w:r w:rsidRPr="008C39E4">
        <w:rPr>
          <w:rFonts w:ascii="Times New Roman" w:eastAsia="Times New Roman" w:hAnsi="Times New Roman" w:cs="Times New Roman"/>
          <w:sz w:val="24"/>
          <w:szCs w:val="24"/>
        </w:rPr>
        <w:t xml:space="preserve"> принимающих участие в организации отдыха и оздоровления детей, прошедших подготовку </w:t>
      </w:r>
      <w:r w:rsidR="00827013" w:rsidRPr="008C39E4">
        <w:rPr>
          <w:rFonts w:ascii="Times New Roman" w:eastAsia="Times New Roman" w:hAnsi="Times New Roman" w:cs="Times New Roman"/>
          <w:sz w:val="24"/>
          <w:szCs w:val="24"/>
        </w:rPr>
        <w:t>и повышение квалификации;</w:t>
      </w:r>
    </w:p>
    <w:p w:rsidR="00626497" w:rsidRPr="008C39E4" w:rsidRDefault="00626497"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Организация оздоровления и отдыха детей-сирот и детей, оставшихся без попечения родителей, а также детей и подростков, находящихся в трудной жизненной ситуации, состоящих на профилактическом учете.</w:t>
      </w:r>
    </w:p>
    <w:p w:rsidR="00626497" w:rsidRPr="008C39E4" w:rsidRDefault="00626497" w:rsidP="008C39E4">
      <w:pPr>
        <w:spacing w:after="0" w:line="240" w:lineRule="auto"/>
        <w:jc w:val="both"/>
        <w:rPr>
          <w:rFonts w:ascii="Times New Roman" w:eastAsia="Times New Roman" w:hAnsi="Times New Roman" w:cs="Times New Roman"/>
          <w:sz w:val="24"/>
          <w:szCs w:val="24"/>
        </w:rPr>
      </w:pPr>
    </w:p>
    <w:p w:rsidR="00626497" w:rsidRPr="008C39E4" w:rsidRDefault="00626497"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10.2</w:t>
      </w:r>
      <w:r w:rsidR="00827013" w:rsidRPr="008C39E4">
        <w:rPr>
          <w:rFonts w:ascii="Times New Roman" w:eastAsia="Times New Roman" w:hAnsi="Times New Roman" w:cs="Times New Roman"/>
          <w:sz w:val="24"/>
          <w:szCs w:val="24"/>
        </w:rPr>
        <w:t>.</w:t>
      </w:r>
      <w:r w:rsidRPr="008C39E4">
        <w:rPr>
          <w:rFonts w:ascii="Times New Roman" w:eastAsia="Times New Roman" w:hAnsi="Times New Roman" w:cs="Times New Roman"/>
          <w:sz w:val="24"/>
          <w:szCs w:val="24"/>
        </w:rPr>
        <w:t xml:space="preserve"> Прогноз ожидаемых результатов реализации </w:t>
      </w:r>
    </w:p>
    <w:p w:rsidR="00626497" w:rsidRPr="008C39E4" w:rsidRDefault="00626497" w:rsidP="008C39E4">
      <w:pPr>
        <w:suppressAutoHyphens/>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8C39E4">
        <w:rPr>
          <w:rFonts w:ascii="Times New Roman" w:eastAsia="Times New Roman" w:hAnsi="Times New Roman" w:cs="Times New Roman"/>
          <w:sz w:val="24"/>
          <w:szCs w:val="24"/>
          <w:lang w:eastAsia="ar-SA"/>
        </w:rPr>
        <w:t>Реализация Программы позволит сформировать целенаправленную социальную политику поддержки и укрепления системы, обеспечивающей каждому ребенку необходимые и достаточные условия полноценного оздоровления, отдыха и занятости.</w:t>
      </w:r>
    </w:p>
    <w:p w:rsidR="00626497" w:rsidRPr="008C39E4" w:rsidRDefault="00626497" w:rsidP="008C39E4">
      <w:pPr>
        <w:suppressAutoHyphens/>
        <w:spacing w:after="0" w:line="240" w:lineRule="auto"/>
        <w:ind w:firstLine="708"/>
        <w:jc w:val="both"/>
        <w:rPr>
          <w:rFonts w:ascii="Times New Roman" w:eastAsia="Times New Roman" w:hAnsi="Times New Roman" w:cs="Times New Roman"/>
          <w:sz w:val="24"/>
          <w:szCs w:val="24"/>
          <w:lang w:eastAsia="ar-SA"/>
        </w:rPr>
      </w:pPr>
      <w:r w:rsidRPr="008C39E4">
        <w:rPr>
          <w:rFonts w:ascii="Times New Roman" w:eastAsia="Times New Roman" w:hAnsi="Times New Roman" w:cs="Times New Roman"/>
          <w:sz w:val="24"/>
          <w:szCs w:val="24"/>
          <w:lang w:eastAsia="ar-SA"/>
        </w:rPr>
        <w:t xml:space="preserve">1. Укрепление материально - технической базы учреждений, принимающих детей и подростков для отдыха, оздоровления и занятости; </w:t>
      </w:r>
    </w:p>
    <w:p w:rsidR="00626497" w:rsidRPr="008C39E4" w:rsidRDefault="00626497" w:rsidP="008C39E4">
      <w:pPr>
        <w:suppressAutoHyphens/>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ar-SA"/>
        </w:rPr>
        <w:t>2. У</w:t>
      </w:r>
      <w:r w:rsidRPr="008C39E4">
        <w:rPr>
          <w:rFonts w:ascii="Times New Roman" w:eastAsia="Times New Roman" w:hAnsi="Times New Roman" w:cs="Times New Roman"/>
          <w:sz w:val="24"/>
          <w:szCs w:val="24"/>
        </w:rPr>
        <w:t xml:space="preserve">величение количества </w:t>
      </w:r>
      <w:proofErr w:type="gramStart"/>
      <w:r w:rsidRPr="008C39E4">
        <w:rPr>
          <w:rFonts w:ascii="Times New Roman" w:eastAsia="Times New Roman" w:hAnsi="Times New Roman" w:cs="Times New Roman"/>
          <w:sz w:val="24"/>
          <w:szCs w:val="24"/>
        </w:rPr>
        <w:t>детей</w:t>
      </w:r>
      <w:proofErr w:type="gramEnd"/>
      <w:r w:rsidRPr="008C39E4">
        <w:rPr>
          <w:rFonts w:ascii="Times New Roman" w:eastAsia="Times New Roman" w:hAnsi="Times New Roman" w:cs="Times New Roman"/>
          <w:sz w:val="24"/>
          <w:szCs w:val="24"/>
        </w:rPr>
        <w:t xml:space="preserve"> охваченных всеми формами отдыха, оздоровления и занятости до 46 %;</w:t>
      </w:r>
    </w:p>
    <w:p w:rsidR="00626497" w:rsidRPr="008C39E4" w:rsidRDefault="00626497" w:rsidP="008C39E4">
      <w:pPr>
        <w:suppressAutoHyphens/>
        <w:spacing w:after="0" w:line="240" w:lineRule="auto"/>
        <w:ind w:firstLine="708"/>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lang w:eastAsia="ar-SA"/>
        </w:rPr>
        <w:t xml:space="preserve">3. </w:t>
      </w:r>
      <w:r w:rsidRPr="008C39E4">
        <w:rPr>
          <w:rFonts w:ascii="Times New Roman" w:eastAsia="Times New Roman" w:hAnsi="Times New Roman" w:cs="Times New Roman"/>
          <w:sz w:val="24"/>
          <w:szCs w:val="24"/>
        </w:rPr>
        <w:t xml:space="preserve">Увеличение количества </w:t>
      </w:r>
      <w:proofErr w:type="gramStart"/>
      <w:r w:rsidRPr="008C39E4">
        <w:rPr>
          <w:rFonts w:ascii="Times New Roman" w:eastAsia="Times New Roman" w:hAnsi="Times New Roman" w:cs="Times New Roman"/>
          <w:sz w:val="24"/>
          <w:szCs w:val="24"/>
        </w:rPr>
        <w:t>работников</w:t>
      </w:r>
      <w:proofErr w:type="gramEnd"/>
      <w:r w:rsidRPr="008C39E4">
        <w:rPr>
          <w:rFonts w:ascii="Times New Roman" w:eastAsia="Times New Roman" w:hAnsi="Times New Roman" w:cs="Times New Roman"/>
          <w:sz w:val="24"/>
          <w:szCs w:val="24"/>
        </w:rPr>
        <w:t xml:space="preserve"> принимающих участие в организации отдыха и оздоровления детей, прошедших подготовку и повышение квалификации.</w:t>
      </w:r>
    </w:p>
    <w:p w:rsidR="00626497" w:rsidRPr="008C39E4" w:rsidRDefault="00626497" w:rsidP="008C39E4">
      <w:pPr>
        <w:suppressAutoHyphens/>
        <w:spacing w:after="0" w:line="240" w:lineRule="auto"/>
        <w:ind w:firstLine="708"/>
        <w:jc w:val="both"/>
        <w:rPr>
          <w:rFonts w:ascii="Times New Roman" w:eastAsia="Times New Roman" w:hAnsi="Times New Roman" w:cs="Times New Roman"/>
          <w:sz w:val="24"/>
          <w:szCs w:val="24"/>
          <w:lang w:eastAsia="ar-SA"/>
        </w:rPr>
      </w:pPr>
      <w:r w:rsidRPr="008C39E4">
        <w:rPr>
          <w:rFonts w:ascii="Times New Roman" w:eastAsia="Times New Roman" w:hAnsi="Times New Roman" w:cs="Times New Roman"/>
          <w:sz w:val="24"/>
          <w:szCs w:val="24"/>
          <w:lang w:eastAsia="ar-SA"/>
        </w:rPr>
        <w:t>4. Снижение уровня преступлений и правонарушений среди несовершеннолетних.</w:t>
      </w:r>
    </w:p>
    <w:p w:rsidR="00626497" w:rsidRPr="008C39E4" w:rsidRDefault="00626497" w:rsidP="008C39E4">
      <w:pPr>
        <w:autoSpaceDE w:val="0"/>
        <w:autoSpaceDN w:val="0"/>
        <w:adjustRightInd w:val="0"/>
        <w:spacing w:after="0" w:line="240" w:lineRule="auto"/>
        <w:jc w:val="both"/>
        <w:rPr>
          <w:rFonts w:ascii="Times New Roman" w:eastAsia="ArialMT" w:hAnsi="Times New Roman" w:cs="Times New Roman"/>
          <w:bCs/>
          <w:sz w:val="24"/>
          <w:szCs w:val="24"/>
          <w:lang w:eastAsia="en-US"/>
        </w:rPr>
      </w:pPr>
    </w:p>
    <w:p w:rsidR="00626497" w:rsidRPr="008C39E4" w:rsidRDefault="00626497" w:rsidP="008C39E4">
      <w:pPr>
        <w:autoSpaceDE w:val="0"/>
        <w:autoSpaceDN w:val="0"/>
        <w:adjustRightInd w:val="0"/>
        <w:spacing w:after="0" w:line="240" w:lineRule="auto"/>
        <w:jc w:val="center"/>
        <w:rPr>
          <w:rFonts w:ascii="Times New Roman" w:eastAsia="ArialMT" w:hAnsi="Times New Roman" w:cs="Times New Roman"/>
          <w:bCs/>
          <w:sz w:val="24"/>
          <w:szCs w:val="24"/>
          <w:lang w:eastAsia="en-US"/>
        </w:rPr>
      </w:pPr>
      <w:r w:rsidRPr="008C39E4">
        <w:rPr>
          <w:rFonts w:ascii="Times New Roman" w:eastAsia="ArialMT" w:hAnsi="Times New Roman" w:cs="Times New Roman"/>
          <w:bCs/>
          <w:sz w:val="24"/>
          <w:szCs w:val="24"/>
          <w:lang w:eastAsia="en-US"/>
        </w:rPr>
        <w:t>10.3</w:t>
      </w:r>
      <w:r w:rsidR="00827013" w:rsidRPr="008C39E4">
        <w:rPr>
          <w:rFonts w:ascii="Times New Roman" w:eastAsia="ArialMT" w:hAnsi="Times New Roman" w:cs="Times New Roman"/>
          <w:bCs/>
          <w:sz w:val="24"/>
          <w:szCs w:val="24"/>
          <w:lang w:eastAsia="en-US"/>
        </w:rPr>
        <w:t xml:space="preserve">. </w:t>
      </w:r>
      <w:r w:rsidRPr="008C39E4">
        <w:rPr>
          <w:rFonts w:ascii="Times New Roman" w:eastAsia="ArialMT" w:hAnsi="Times New Roman" w:cs="Times New Roman"/>
          <w:bCs/>
          <w:sz w:val="24"/>
          <w:szCs w:val="24"/>
          <w:lang w:eastAsia="en-US"/>
        </w:rPr>
        <w:t xml:space="preserve">Перечень мероприятий </w:t>
      </w:r>
    </w:p>
    <w:p w:rsidR="00626497" w:rsidRPr="008C39E4" w:rsidRDefault="00626497" w:rsidP="008C39E4">
      <w:pPr>
        <w:autoSpaceDE w:val="0"/>
        <w:autoSpaceDN w:val="0"/>
        <w:adjustRightInd w:val="0"/>
        <w:spacing w:after="0" w:line="240" w:lineRule="auto"/>
        <w:jc w:val="center"/>
        <w:rPr>
          <w:rFonts w:ascii="Times New Roman" w:eastAsia="ArialMT" w:hAnsi="Times New Roman" w:cs="Times New Roman"/>
          <w:bCs/>
          <w:sz w:val="24"/>
          <w:szCs w:val="24"/>
          <w:lang w:eastAsia="en-US"/>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3240"/>
        <w:gridCol w:w="1248"/>
        <w:gridCol w:w="205"/>
        <w:gridCol w:w="1920"/>
        <w:gridCol w:w="2503"/>
      </w:tblGrid>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N</w:t>
            </w:r>
          </w:p>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п/п</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Мероприятие</w:t>
            </w:r>
          </w:p>
        </w:tc>
        <w:tc>
          <w:tcPr>
            <w:tcW w:w="1453"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Срок реализации, год</w:t>
            </w:r>
          </w:p>
        </w:tc>
        <w:tc>
          <w:tcPr>
            <w:tcW w:w="192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Ответственный исполнитель, соисполнитель</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Ожидаемый конечный результат</w:t>
            </w:r>
          </w:p>
        </w:tc>
      </w:tr>
      <w:tr w:rsidR="00626497" w:rsidRPr="008C39E4" w:rsidTr="00626497">
        <w:tc>
          <w:tcPr>
            <w:tcW w:w="9776" w:type="dxa"/>
            <w:gridSpan w:val="6"/>
            <w:tcBorders>
              <w:top w:val="nil"/>
              <w:bottom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b/>
                <w:bCs/>
                <w:sz w:val="24"/>
                <w:szCs w:val="24"/>
              </w:rPr>
              <w:t xml:space="preserve">Задача 1. </w:t>
            </w:r>
            <w:r w:rsidRPr="008C39E4">
              <w:rPr>
                <w:rFonts w:ascii="Times New Roman" w:eastAsia="Calibri" w:hAnsi="Times New Roman" w:cs="Times New Roman"/>
                <w:b/>
                <w:sz w:val="24"/>
                <w:szCs w:val="24"/>
              </w:rPr>
              <w:t xml:space="preserve"> Нормативно-правовое, кадровое и информационно-методическое сопровождение отдыха, оздоровления детей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Публикация информации об оздоровительной кампании в СМИ</w:t>
            </w:r>
          </w:p>
          <w:p w:rsidR="00626497" w:rsidRPr="008C39E4" w:rsidRDefault="00626497" w:rsidP="008C39E4">
            <w:pPr>
              <w:spacing w:after="0" w:line="240" w:lineRule="auto"/>
              <w:rPr>
                <w:rFonts w:ascii="Times New Roman" w:eastAsia="Times New Roman" w:hAnsi="Times New Roman" w:cs="Times New Roman"/>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626497" w:rsidRPr="008C39E4" w:rsidRDefault="00827013" w:rsidP="008C39E4">
            <w:pPr>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192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Отдел образования Администрации </w:t>
            </w:r>
            <w:proofErr w:type="spellStart"/>
            <w:r w:rsidRPr="008C39E4">
              <w:rPr>
                <w:rFonts w:ascii="Times New Roman" w:eastAsia="Calibri"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Times New Roman" w:hAnsi="Times New Roman" w:cs="Times New Roman"/>
                <w:sz w:val="24"/>
                <w:szCs w:val="24"/>
              </w:rPr>
              <w:t>Информирование населения о порядке проведения оздоровительной кампании</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Подготовка нормативно-правовых документов для открытия учреждений отдыха и оздоровления</w:t>
            </w:r>
          </w:p>
          <w:p w:rsidR="00626497" w:rsidRPr="008C39E4" w:rsidRDefault="00626497" w:rsidP="008C39E4">
            <w:pPr>
              <w:spacing w:after="0" w:line="240" w:lineRule="auto"/>
              <w:jc w:val="both"/>
              <w:rPr>
                <w:rFonts w:ascii="Times New Roman" w:eastAsia="Times New Roman" w:hAnsi="Times New Roman" w:cs="Times New Roman"/>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626497" w:rsidRPr="008C39E4" w:rsidRDefault="00827013"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2024</w:t>
            </w:r>
            <w:r w:rsidR="00626497" w:rsidRPr="008C39E4">
              <w:rPr>
                <w:rFonts w:ascii="Times New Roman" w:eastAsia="Times New Roman" w:hAnsi="Times New Roman" w:cs="Times New Roman"/>
                <w:sz w:val="24"/>
                <w:szCs w:val="24"/>
              </w:rPr>
              <w:t>-2026</w:t>
            </w:r>
          </w:p>
        </w:tc>
        <w:tc>
          <w:tcPr>
            <w:tcW w:w="192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Отдел образования Администрации </w:t>
            </w:r>
            <w:proofErr w:type="spellStart"/>
            <w:r w:rsidRPr="008C39E4">
              <w:rPr>
                <w:rFonts w:ascii="Times New Roman" w:eastAsia="Calibri"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Times New Roman" w:hAnsi="Times New Roman" w:cs="Times New Roman"/>
                <w:sz w:val="24"/>
                <w:szCs w:val="24"/>
              </w:rPr>
              <w:t>Получение санитарно-эпидемиологических заключений для учреждений отдыха и оздоровления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3</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827013" w:rsidP="008C39E4">
            <w:pPr>
              <w:spacing w:after="0" w:line="240" w:lineRule="auto"/>
              <w:ind w:right="-2"/>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курсовой подго</w:t>
            </w:r>
            <w:r w:rsidR="00626497" w:rsidRPr="008C39E4">
              <w:rPr>
                <w:rFonts w:ascii="Times New Roman" w:eastAsia="Times New Roman" w:hAnsi="Times New Roman" w:cs="Times New Roman"/>
                <w:sz w:val="24"/>
                <w:szCs w:val="24"/>
              </w:rPr>
              <w:t>товки для педагогических работников, принимающих участие в организации отдыха и оздоровления детей.</w:t>
            </w:r>
          </w:p>
          <w:p w:rsidR="00626497" w:rsidRPr="008C39E4" w:rsidRDefault="00626497" w:rsidP="008C39E4">
            <w:pPr>
              <w:spacing w:after="0" w:line="240" w:lineRule="auto"/>
              <w:ind w:right="-2"/>
              <w:jc w:val="both"/>
              <w:rPr>
                <w:rFonts w:ascii="Times New Roman" w:eastAsia="Times New Roman" w:hAnsi="Times New Roman" w:cs="Times New Roman"/>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626497" w:rsidRPr="008C39E4" w:rsidRDefault="00827013" w:rsidP="008C39E4">
            <w:pPr>
              <w:spacing w:after="0" w:line="240" w:lineRule="auto"/>
              <w:jc w:val="center"/>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2024</w:t>
            </w:r>
            <w:r w:rsidR="00626497" w:rsidRPr="008C39E4">
              <w:rPr>
                <w:rFonts w:ascii="Times New Roman" w:eastAsia="Times New Roman" w:hAnsi="Times New Roman" w:cs="Times New Roman"/>
                <w:sz w:val="24"/>
                <w:szCs w:val="24"/>
              </w:rPr>
              <w:t>-2026</w:t>
            </w:r>
          </w:p>
        </w:tc>
        <w:tc>
          <w:tcPr>
            <w:tcW w:w="192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 xml:space="preserve">Отдел образования Администрации </w:t>
            </w:r>
            <w:proofErr w:type="spellStart"/>
            <w:r w:rsidRPr="008C39E4">
              <w:rPr>
                <w:rFonts w:ascii="Times New Roman" w:eastAsia="Calibri"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p>
          <w:p w:rsidR="00626497" w:rsidRPr="008C39E4" w:rsidRDefault="00626497" w:rsidP="008C39E4">
            <w:pPr>
              <w:spacing w:after="0" w:line="240" w:lineRule="auto"/>
              <w:jc w:val="both"/>
              <w:rPr>
                <w:rFonts w:ascii="Times New Roman" w:eastAsia="Calibri" w:hAnsi="Times New Roman" w:cs="Times New Roman"/>
                <w:sz w:val="24"/>
                <w:szCs w:val="24"/>
              </w:rPr>
            </w:pP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Повышение профессионального уровня и компетенции организаторов отдыха и оздоровления детей</w:t>
            </w:r>
          </w:p>
          <w:p w:rsidR="00626497" w:rsidRPr="008C39E4" w:rsidRDefault="00626497" w:rsidP="008C39E4">
            <w:pPr>
              <w:spacing w:after="0" w:line="240" w:lineRule="auto"/>
              <w:jc w:val="both"/>
              <w:rPr>
                <w:rFonts w:ascii="Times New Roman" w:eastAsia="Calibri"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и проведение мониторинга удовлетвор</w:t>
            </w:r>
            <w:r w:rsidR="00827013" w:rsidRPr="008C39E4">
              <w:rPr>
                <w:rFonts w:ascii="Times New Roman" w:eastAsia="Times New Roman" w:hAnsi="Times New Roman" w:cs="Times New Roman"/>
                <w:sz w:val="24"/>
                <w:szCs w:val="24"/>
              </w:rPr>
              <w:t>ен-</w:t>
            </w:r>
            <w:proofErr w:type="spellStart"/>
            <w:r w:rsidR="00827013" w:rsidRPr="008C39E4">
              <w:rPr>
                <w:rFonts w:ascii="Times New Roman" w:eastAsia="Times New Roman" w:hAnsi="Times New Roman" w:cs="Times New Roman"/>
                <w:sz w:val="24"/>
                <w:szCs w:val="24"/>
              </w:rPr>
              <w:t>ности</w:t>
            </w:r>
            <w:proofErr w:type="spellEnd"/>
            <w:r w:rsidR="00827013" w:rsidRPr="008C39E4">
              <w:rPr>
                <w:rFonts w:ascii="Times New Roman" w:eastAsia="Times New Roman" w:hAnsi="Times New Roman" w:cs="Times New Roman"/>
                <w:sz w:val="24"/>
                <w:szCs w:val="24"/>
              </w:rPr>
              <w:t xml:space="preserve"> населения по организа</w:t>
            </w:r>
            <w:r w:rsidRPr="008C39E4">
              <w:rPr>
                <w:rFonts w:ascii="Times New Roman" w:eastAsia="Times New Roman" w:hAnsi="Times New Roman" w:cs="Times New Roman"/>
                <w:sz w:val="24"/>
                <w:szCs w:val="24"/>
              </w:rPr>
              <w:t xml:space="preserve">ции отдыха и оздоровления детей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w:t>
            </w:r>
          </w:p>
        </w:tc>
        <w:tc>
          <w:tcPr>
            <w:tcW w:w="1453"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w:t>
            </w:r>
            <w:r w:rsidR="00827013" w:rsidRPr="008C39E4">
              <w:rPr>
                <w:rFonts w:ascii="Times New Roman" w:eastAsia="Calibri" w:hAnsi="Times New Roman" w:cs="Times New Roman"/>
                <w:sz w:val="24"/>
                <w:szCs w:val="24"/>
              </w:rPr>
              <w:t>24</w:t>
            </w:r>
            <w:r w:rsidRPr="008C39E4">
              <w:rPr>
                <w:rFonts w:ascii="Times New Roman" w:eastAsia="Calibri" w:hAnsi="Times New Roman" w:cs="Times New Roman"/>
                <w:sz w:val="24"/>
                <w:szCs w:val="24"/>
              </w:rPr>
              <w:t>-2026</w:t>
            </w:r>
          </w:p>
        </w:tc>
        <w:tc>
          <w:tcPr>
            <w:tcW w:w="192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Совершенствование механизмов взаимодействия организаторов отдыха и оздоровления детей</w:t>
            </w:r>
          </w:p>
          <w:p w:rsidR="00626497" w:rsidRPr="008C39E4" w:rsidRDefault="00626497" w:rsidP="008C39E4">
            <w:pPr>
              <w:spacing w:after="0" w:line="240" w:lineRule="auto"/>
              <w:jc w:val="both"/>
              <w:rPr>
                <w:rFonts w:ascii="Times New Roman" w:eastAsia="Times New Roman" w:hAnsi="Times New Roman" w:cs="Times New Roman"/>
                <w:sz w:val="24"/>
                <w:szCs w:val="24"/>
              </w:rPr>
            </w:pPr>
          </w:p>
        </w:tc>
      </w:tr>
      <w:tr w:rsidR="00626497" w:rsidRPr="008C39E4" w:rsidTr="00626497">
        <w:tc>
          <w:tcPr>
            <w:tcW w:w="9776" w:type="dxa"/>
            <w:gridSpan w:val="6"/>
            <w:tcBorders>
              <w:top w:val="single" w:sz="4" w:space="0" w:color="auto"/>
              <w:bottom w:val="single" w:sz="4" w:space="0" w:color="auto"/>
            </w:tcBorders>
          </w:tcPr>
          <w:p w:rsidR="00626497" w:rsidRPr="008C39E4" w:rsidRDefault="00626497" w:rsidP="008C39E4">
            <w:pPr>
              <w:spacing w:after="0" w:line="240" w:lineRule="auto"/>
              <w:ind w:left="720"/>
              <w:rPr>
                <w:rFonts w:ascii="Times New Roman" w:eastAsia="Times New Roman" w:hAnsi="Times New Roman" w:cs="Times New Roman"/>
                <w:b/>
                <w:bCs/>
                <w:sz w:val="24"/>
                <w:szCs w:val="24"/>
              </w:rPr>
            </w:pPr>
            <w:r w:rsidRPr="008C39E4">
              <w:rPr>
                <w:rFonts w:ascii="Times New Roman" w:eastAsia="Times New Roman" w:hAnsi="Times New Roman" w:cs="Times New Roman"/>
                <w:b/>
                <w:bCs/>
                <w:sz w:val="24"/>
                <w:szCs w:val="24"/>
              </w:rPr>
              <w:t>Задача 2</w:t>
            </w:r>
            <w:r w:rsidRPr="008C39E4">
              <w:rPr>
                <w:rFonts w:ascii="Times New Roman" w:eastAsia="Times New Roman" w:hAnsi="Times New Roman" w:cs="Times New Roman"/>
                <w:sz w:val="24"/>
                <w:szCs w:val="24"/>
              </w:rPr>
              <w:t>.</w:t>
            </w:r>
            <w:r w:rsidRPr="008C39E4">
              <w:rPr>
                <w:rFonts w:ascii="Times New Roman" w:eastAsia="Times New Roman" w:hAnsi="Times New Roman" w:cs="Times New Roman"/>
                <w:b/>
                <w:sz w:val="24"/>
                <w:szCs w:val="24"/>
              </w:rPr>
              <w:t>Обеспечение безопасности жизни и здоровья в период отдыха и оздоровления.</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6</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ind w:right="-108"/>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охраны общественного порядка, личной безопасности детей в оздоровительных учреждениях, сопровождение организованных групп детей в пути следования к месту отдыха и обратно</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827013"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ОП «</w:t>
            </w:r>
            <w:proofErr w:type="spellStart"/>
            <w:r w:rsidRPr="008C39E4">
              <w:rPr>
                <w:rFonts w:ascii="Times New Roman" w:eastAsia="Times New Roman" w:hAnsi="Times New Roman" w:cs="Times New Roman"/>
                <w:sz w:val="24"/>
                <w:szCs w:val="24"/>
              </w:rPr>
              <w:t>Шатровское</w:t>
            </w:r>
            <w:proofErr w:type="spellEnd"/>
            <w:r w:rsidRPr="008C39E4">
              <w:rPr>
                <w:rFonts w:ascii="Times New Roman" w:eastAsia="Times New Roman" w:hAnsi="Times New Roman" w:cs="Times New Roman"/>
                <w:sz w:val="24"/>
                <w:szCs w:val="24"/>
              </w:rPr>
              <w:t>» МО МВД «</w:t>
            </w:r>
            <w:proofErr w:type="spellStart"/>
            <w:r w:rsidRPr="008C39E4">
              <w:rPr>
                <w:rFonts w:ascii="Times New Roman" w:eastAsia="Times New Roman" w:hAnsi="Times New Roman" w:cs="Times New Roman"/>
                <w:sz w:val="24"/>
                <w:szCs w:val="24"/>
              </w:rPr>
              <w:t>Каргапольский</w:t>
            </w:r>
            <w:proofErr w:type="spellEnd"/>
            <w:r w:rsidRPr="008C39E4">
              <w:rPr>
                <w:rFonts w:ascii="Times New Roman" w:eastAsia="Times New Roman" w:hAnsi="Times New Roman" w:cs="Times New Roman"/>
                <w:sz w:val="24"/>
                <w:szCs w:val="24"/>
              </w:rPr>
              <w:t>» (по согласованию)</w:t>
            </w:r>
          </w:p>
          <w:p w:rsidR="00626497" w:rsidRPr="008C39E4" w:rsidRDefault="00626497" w:rsidP="008C39E4">
            <w:pPr>
              <w:spacing w:after="0" w:line="240" w:lineRule="auto"/>
              <w:jc w:val="both"/>
              <w:rPr>
                <w:rFonts w:ascii="Times New Roman" w:eastAsia="Times New Roman" w:hAnsi="Times New Roman" w:cs="Times New Roman"/>
                <w:sz w:val="24"/>
                <w:szCs w:val="24"/>
              </w:rPr>
            </w:pP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безопасных условий организации отдыха и оздоровления детей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7</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Контроль за организацией мероприятий, направленных на соблюдение безопасности несовершеннолетних в оздоровительных учреждениях</w:t>
            </w:r>
          </w:p>
          <w:p w:rsidR="00626497" w:rsidRPr="008C39E4" w:rsidRDefault="00626497" w:rsidP="008C39E4">
            <w:pPr>
              <w:tabs>
                <w:tab w:val="left" w:pos="3060"/>
                <w:tab w:val="left" w:pos="3240"/>
                <w:tab w:val="left" w:pos="3420"/>
              </w:tabs>
              <w:spacing w:after="0" w:line="240" w:lineRule="auto"/>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827013"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w:t>
            </w:r>
          </w:p>
          <w:p w:rsidR="00626497" w:rsidRPr="008C39E4" w:rsidRDefault="00626497" w:rsidP="008C39E4">
            <w:pPr>
              <w:spacing w:after="0" w:line="240" w:lineRule="auto"/>
              <w:ind w:right="-108"/>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территориальный отдел Управления </w:t>
            </w:r>
            <w:proofErr w:type="spellStart"/>
            <w:proofErr w:type="gramStart"/>
            <w:r w:rsidRPr="008C39E4">
              <w:rPr>
                <w:rFonts w:ascii="Times New Roman" w:eastAsia="Times New Roman" w:hAnsi="Times New Roman" w:cs="Times New Roman"/>
                <w:sz w:val="24"/>
                <w:szCs w:val="24"/>
              </w:rPr>
              <w:t>Роспотребнадзора</w:t>
            </w:r>
            <w:proofErr w:type="spellEnd"/>
            <w:r w:rsidRPr="008C39E4">
              <w:rPr>
                <w:rFonts w:ascii="Times New Roman" w:eastAsia="Times New Roman" w:hAnsi="Times New Roman" w:cs="Times New Roman"/>
                <w:sz w:val="24"/>
                <w:szCs w:val="24"/>
              </w:rPr>
              <w:t xml:space="preserve">  по</w:t>
            </w:r>
            <w:proofErr w:type="gramEnd"/>
            <w:r w:rsidRPr="008C39E4">
              <w:rPr>
                <w:rFonts w:ascii="Times New Roman" w:eastAsia="Times New Roman" w:hAnsi="Times New Roman" w:cs="Times New Roman"/>
                <w:sz w:val="24"/>
                <w:szCs w:val="24"/>
              </w:rPr>
              <w:t xml:space="preserve"> Курганской области, ( по согласованию)</w:t>
            </w:r>
          </w:p>
          <w:p w:rsidR="00626497" w:rsidRPr="008C39E4" w:rsidRDefault="00626497" w:rsidP="008C39E4">
            <w:pPr>
              <w:spacing w:after="0" w:line="240" w:lineRule="auto"/>
              <w:ind w:right="-108"/>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ОП «</w:t>
            </w:r>
            <w:proofErr w:type="spellStart"/>
            <w:r w:rsidRPr="008C39E4">
              <w:rPr>
                <w:rFonts w:ascii="Times New Roman" w:eastAsia="Times New Roman" w:hAnsi="Times New Roman" w:cs="Times New Roman"/>
                <w:sz w:val="24"/>
                <w:szCs w:val="24"/>
              </w:rPr>
              <w:t>Шатровское</w:t>
            </w:r>
            <w:proofErr w:type="spellEnd"/>
            <w:r w:rsidRPr="008C39E4">
              <w:rPr>
                <w:rFonts w:ascii="Times New Roman" w:eastAsia="Times New Roman" w:hAnsi="Times New Roman" w:cs="Times New Roman"/>
                <w:sz w:val="24"/>
                <w:szCs w:val="24"/>
              </w:rPr>
              <w:t>» МО МВД России «</w:t>
            </w:r>
            <w:proofErr w:type="spellStart"/>
            <w:r w:rsidRPr="008C39E4">
              <w:rPr>
                <w:rFonts w:ascii="Times New Roman" w:eastAsia="Times New Roman" w:hAnsi="Times New Roman" w:cs="Times New Roman"/>
                <w:sz w:val="24"/>
                <w:szCs w:val="24"/>
              </w:rPr>
              <w:t>Каргапольский</w:t>
            </w:r>
            <w:proofErr w:type="spellEnd"/>
            <w:r w:rsidRPr="008C39E4">
              <w:rPr>
                <w:rFonts w:ascii="Times New Roman" w:eastAsia="Times New Roman" w:hAnsi="Times New Roman" w:cs="Times New Roman"/>
                <w:sz w:val="24"/>
                <w:szCs w:val="24"/>
              </w:rPr>
              <w:t>»</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безопасных условий организации отдыха и оздоровления детей</w:t>
            </w:r>
          </w:p>
          <w:p w:rsidR="00626497" w:rsidRPr="008C39E4" w:rsidRDefault="00626497" w:rsidP="008C39E4">
            <w:pPr>
              <w:spacing w:after="0" w:line="240" w:lineRule="auto"/>
              <w:rPr>
                <w:rFonts w:ascii="Times New Roman" w:eastAsia="Times New Roman" w:hAnsi="Times New Roman" w:cs="Times New Roman"/>
                <w:sz w:val="24"/>
                <w:szCs w:val="24"/>
              </w:rPr>
            </w:pPr>
          </w:p>
        </w:tc>
      </w:tr>
      <w:tr w:rsidR="00626497" w:rsidRPr="008C39E4" w:rsidTr="00626497">
        <w:trPr>
          <w:trHeight w:val="697"/>
        </w:trPr>
        <w:tc>
          <w:tcPr>
            <w:tcW w:w="9776" w:type="dxa"/>
            <w:gridSpan w:val="6"/>
            <w:tcBorders>
              <w:top w:val="single" w:sz="4" w:space="0" w:color="auto"/>
              <w:bottom w:val="single" w:sz="4" w:space="0" w:color="auto"/>
            </w:tcBorders>
          </w:tcPr>
          <w:p w:rsidR="00626497" w:rsidRPr="008C39E4" w:rsidRDefault="00626497" w:rsidP="008C39E4">
            <w:pPr>
              <w:spacing w:after="0" w:line="240" w:lineRule="auto"/>
              <w:rPr>
                <w:rFonts w:ascii="Times New Roman" w:eastAsia="Times New Roman" w:hAnsi="Times New Roman" w:cs="Times New Roman"/>
                <w:b/>
                <w:sz w:val="24"/>
                <w:szCs w:val="24"/>
              </w:rPr>
            </w:pPr>
            <w:r w:rsidRPr="008C39E4">
              <w:rPr>
                <w:rFonts w:ascii="Times New Roman" w:eastAsia="Times New Roman" w:hAnsi="Times New Roman" w:cs="Times New Roman"/>
                <w:b/>
                <w:sz w:val="24"/>
                <w:szCs w:val="24"/>
              </w:rPr>
              <w:t xml:space="preserve">Задача 3. Укрепление материально-технической базы учреждений отдыха и оздоровления детей    </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8</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Проведение мероприятий по обеспечению санитарно-гигиенического и противоэпидемиологического режима в организациях отдыха и оздоровления</w:t>
            </w:r>
          </w:p>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b/>
                <w:bCs/>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827013"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Администрации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 руководители м</w:t>
            </w:r>
            <w:r w:rsidRPr="008C39E4">
              <w:rPr>
                <w:rFonts w:ascii="Times New Roman" w:eastAsia="Times New Roman" w:hAnsi="Times New Roman" w:cs="Times New Roman"/>
                <w:sz w:val="24"/>
                <w:szCs w:val="24"/>
              </w:rPr>
              <w:t xml:space="preserve">униципальных </w:t>
            </w:r>
            <w:proofErr w:type="gramStart"/>
            <w:r w:rsidRPr="008C39E4">
              <w:rPr>
                <w:rFonts w:ascii="Times New Roman" w:eastAsia="Times New Roman" w:hAnsi="Times New Roman" w:cs="Times New Roman"/>
                <w:sz w:val="24"/>
                <w:szCs w:val="24"/>
              </w:rPr>
              <w:t>казенных  общеобразовательных</w:t>
            </w:r>
            <w:proofErr w:type="gramEnd"/>
            <w:r w:rsidRPr="008C39E4">
              <w:rPr>
                <w:rFonts w:ascii="Times New Roman" w:eastAsia="Times New Roman" w:hAnsi="Times New Roman" w:cs="Times New Roman"/>
                <w:sz w:val="24"/>
                <w:szCs w:val="24"/>
              </w:rPr>
              <w:t xml:space="preserve"> учреждений, </w:t>
            </w:r>
          </w:p>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Территориальный отдел Управления </w:t>
            </w:r>
            <w:proofErr w:type="spellStart"/>
            <w:r w:rsidRPr="008C39E4">
              <w:rPr>
                <w:rFonts w:ascii="Times New Roman" w:eastAsia="Times New Roman" w:hAnsi="Times New Roman" w:cs="Times New Roman"/>
                <w:sz w:val="24"/>
                <w:szCs w:val="24"/>
              </w:rPr>
              <w:t>Роспотребнадзора</w:t>
            </w:r>
            <w:proofErr w:type="spellEnd"/>
            <w:r w:rsidRPr="008C39E4">
              <w:rPr>
                <w:rFonts w:ascii="Times New Roman" w:eastAsia="Times New Roman" w:hAnsi="Times New Roman" w:cs="Times New Roman"/>
                <w:sz w:val="24"/>
                <w:szCs w:val="24"/>
              </w:rPr>
              <w:t xml:space="preserve">  по Курганской области (по согласованию)</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безопасных условий организации отдыха и оздоровления детей</w:t>
            </w:r>
          </w:p>
          <w:p w:rsidR="00626497" w:rsidRPr="008C39E4" w:rsidRDefault="00626497" w:rsidP="008C39E4">
            <w:pPr>
              <w:spacing w:after="0" w:line="240" w:lineRule="auto"/>
              <w:rPr>
                <w:rFonts w:ascii="Times New Roman" w:eastAsia="Times New Roman"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9</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Развитие и укрепление материально-технической базы лагерей с дневным пребыванием детей</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827013"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Администрация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 Отдел образования Ад</w:t>
            </w:r>
          </w:p>
          <w:p w:rsidR="00626497" w:rsidRPr="008C39E4" w:rsidRDefault="00626497" w:rsidP="008C39E4">
            <w:pPr>
              <w:spacing w:after="0" w:line="240" w:lineRule="auto"/>
              <w:jc w:val="both"/>
              <w:rPr>
                <w:rFonts w:ascii="Times New Roman" w:eastAsia="Times New Roman" w:hAnsi="Times New Roman" w:cs="Times New Roman"/>
                <w:sz w:val="24"/>
                <w:szCs w:val="24"/>
              </w:rPr>
            </w:pPr>
            <w:proofErr w:type="spellStart"/>
            <w:r w:rsidRPr="008C39E4">
              <w:rPr>
                <w:rFonts w:ascii="Times New Roman" w:eastAsia="Times New Roman" w:hAnsi="Times New Roman" w:cs="Times New Roman"/>
                <w:sz w:val="24"/>
                <w:szCs w:val="24"/>
              </w:rPr>
              <w:t>министрацииШатровского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Достижение целевых показателей и индикаторов качества предоставляемых услуг в сфере отдыха и оздоровления детей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10</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Частичная оплата питания в лагерях дневного пребывания</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827013"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Удовлетворение потребности населения в услуге отдых и оздоровления детей</w:t>
            </w:r>
          </w:p>
        </w:tc>
      </w:tr>
      <w:tr w:rsidR="00626497" w:rsidRPr="008C39E4" w:rsidTr="00626497">
        <w:tc>
          <w:tcPr>
            <w:tcW w:w="9776" w:type="dxa"/>
            <w:gridSpan w:val="6"/>
            <w:tcBorders>
              <w:top w:val="single" w:sz="4" w:space="0" w:color="auto"/>
              <w:bottom w:val="single" w:sz="4" w:space="0" w:color="auto"/>
            </w:tcBorders>
          </w:tcPr>
          <w:p w:rsidR="00626497" w:rsidRPr="008C39E4" w:rsidRDefault="00626497" w:rsidP="008C39E4">
            <w:pPr>
              <w:spacing w:after="0" w:line="240" w:lineRule="auto"/>
              <w:rPr>
                <w:rFonts w:ascii="Times New Roman" w:eastAsia="Times New Roman" w:hAnsi="Times New Roman" w:cs="Times New Roman"/>
                <w:b/>
                <w:sz w:val="24"/>
                <w:szCs w:val="24"/>
              </w:rPr>
            </w:pPr>
            <w:proofErr w:type="spellStart"/>
            <w:r w:rsidRPr="008C39E4">
              <w:rPr>
                <w:rFonts w:ascii="Times New Roman" w:eastAsia="Times New Roman" w:hAnsi="Times New Roman" w:cs="Times New Roman"/>
                <w:b/>
                <w:sz w:val="24"/>
                <w:szCs w:val="24"/>
              </w:rPr>
              <w:lastRenderedPageBreak/>
              <w:t>Задачаа</w:t>
            </w:r>
            <w:proofErr w:type="spellEnd"/>
            <w:r w:rsidRPr="008C39E4">
              <w:rPr>
                <w:rFonts w:ascii="Times New Roman" w:eastAsia="Times New Roman" w:hAnsi="Times New Roman" w:cs="Times New Roman"/>
                <w:b/>
                <w:sz w:val="24"/>
                <w:szCs w:val="24"/>
              </w:rPr>
              <w:t xml:space="preserve"> 4. Организация отдыха и оздоровления детей, оказание поддержки семьям, находящимся в трудной жизненной ситуации</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11</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Организованная доставка детей до учреждений отдыха и оздоровления детей.</w:t>
            </w:r>
          </w:p>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827013"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Обеспечение права детей на отдых и оздоровление</w:t>
            </w:r>
          </w:p>
          <w:p w:rsidR="00626497" w:rsidRPr="008C39E4" w:rsidRDefault="00626497" w:rsidP="008C39E4">
            <w:pPr>
              <w:spacing w:after="0" w:line="240" w:lineRule="auto"/>
              <w:rPr>
                <w:rFonts w:ascii="Times New Roman" w:eastAsia="Times New Roman" w:hAnsi="Times New Roman" w:cs="Times New Roman"/>
                <w:sz w:val="24"/>
                <w:szCs w:val="24"/>
              </w:rPr>
            </w:pP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12</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Приобретение путевок в загородные учреждения отдыха и оздоровления</w:t>
            </w:r>
          </w:p>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827013"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Удовлетворение потребности населения в услуге отдых и оздоровления детей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13</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Частичная оплата питания в лагерях дневного пребывания детей сирот, детей оставшихся без попечения родителей и детей из семей, находящихся в трудной жизненной ситуации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827013"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Удовлетворение потребности населения в услуге отдых и оздоровления детей</w:t>
            </w:r>
          </w:p>
        </w:tc>
      </w:tr>
      <w:tr w:rsidR="00626497" w:rsidRPr="008C39E4" w:rsidTr="00626497">
        <w:tc>
          <w:tcPr>
            <w:tcW w:w="660" w:type="dxa"/>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14</w:t>
            </w:r>
          </w:p>
        </w:tc>
        <w:tc>
          <w:tcPr>
            <w:tcW w:w="3240" w:type="dxa"/>
            <w:tcBorders>
              <w:top w:val="single" w:sz="4" w:space="0" w:color="auto"/>
              <w:left w:val="single" w:sz="4" w:space="0" w:color="auto"/>
              <w:bottom w:val="single" w:sz="4" w:space="0" w:color="auto"/>
              <w:right w:val="single" w:sz="4" w:space="0" w:color="auto"/>
            </w:tcBorders>
          </w:tcPr>
          <w:p w:rsidR="00626497" w:rsidRPr="008C39E4" w:rsidRDefault="00626497" w:rsidP="008C39E4">
            <w:pPr>
              <w:tabs>
                <w:tab w:val="left" w:pos="3060"/>
                <w:tab w:val="left" w:pos="3240"/>
                <w:tab w:val="left" w:pos="342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Организация страхования жизни и здоровья детей сирот, детей оставшихся без попечения родителей и детей из семей, находящихся в трудной жизненной ситуации</w:t>
            </w:r>
          </w:p>
        </w:tc>
        <w:tc>
          <w:tcPr>
            <w:tcW w:w="1248" w:type="dxa"/>
            <w:tcBorders>
              <w:top w:val="single" w:sz="4" w:space="0" w:color="auto"/>
              <w:left w:val="single" w:sz="4" w:space="0" w:color="auto"/>
              <w:bottom w:val="single" w:sz="4" w:space="0" w:color="auto"/>
              <w:right w:val="single" w:sz="4" w:space="0" w:color="auto"/>
            </w:tcBorders>
          </w:tcPr>
          <w:p w:rsidR="00626497" w:rsidRPr="008C39E4" w:rsidRDefault="00827013"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r w:rsidR="00626497" w:rsidRPr="008C39E4">
              <w:rPr>
                <w:rFonts w:ascii="Times New Roman" w:eastAsia="Calibri" w:hAnsi="Times New Roman" w:cs="Times New Roman"/>
                <w:sz w:val="24"/>
                <w:szCs w:val="24"/>
              </w:rPr>
              <w:t>-2026</w:t>
            </w:r>
          </w:p>
        </w:tc>
        <w:tc>
          <w:tcPr>
            <w:tcW w:w="2125" w:type="dxa"/>
            <w:gridSpan w:val="2"/>
            <w:tcBorders>
              <w:top w:val="single" w:sz="4" w:space="0" w:color="auto"/>
              <w:left w:val="single" w:sz="4" w:space="0" w:color="auto"/>
              <w:bottom w:val="single" w:sz="4" w:space="0" w:color="auto"/>
              <w:right w:val="single" w:sz="4" w:space="0" w:color="auto"/>
            </w:tcBorders>
          </w:tcPr>
          <w:p w:rsidR="00626497" w:rsidRPr="008C39E4" w:rsidRDefault="00626497"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Отдел образования Администрации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p>
        </w:tc>
        <w:tc>
          <w:tcPr>
            <w:tcW w:w="2503"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C39E4">
              <w:rPr>
                <w:rFonts w:ascii="Times New Roman" w:eastAsia="Calibri" w:hAnsi="Times New Roman" w:cs="Times New Roman"/>
                <w:sz w:val="24"/>
                <w:szCs w:val="24"/>
              </w:rPr>
              <w:t>Удовлетворение потребности населения в услуге отдых и оздоровления детей</w:t>
            </w:r>
          </w:p>
        </w:tc>
      </w:tr>
    </w:tbl>
    <w:p w:rsidR="00626497" w:rsidRPr="008C39E4" w:rsidRDefault="00626497" w:rsidP="008C39E4">
      <w:pPr>
        <w:suppressAutoHyphens/>
        <w:spacing w:after="0" w:line="240" w:lineRule="auto"/>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
          <w:bCs/>
          <w:sz w:val="24"/>
          <w:szCs w:val="24"/>
          <w:lang w:eastAsia="ar-SA"/>
        </w:rPr>
      </w:pPr>
      <w:r w:rsidRPr="008C39E4">
        <w:rPr>
          <w:rFonts w:ascii="Times New Roman" w:eastAsia="Times New Roman" w:hAnsi="Times New Roman" w:cs="Times New Roman"/>
          <w:b/>
          <w:bCs/>
          <w:sz w:val="24"/>
          <w:szCs w:val="24"/>
          <w:lang w:eastAsia="ar-SA"/>
        </w:rPr>
        <w:t>10.4Ресурсное обеспечение программы</w:t>
      </w: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
          <w:bCs/>
          <w:sz w:val="24"/>
          <w:szCs w:val="24"/>
          <w:lang w:eastAsia="ar-SA"/>
        </w:rPr>
      </w:pPr>
    </w:p>
    <w:p w:rsidR="00626497" w:rsidRPr="008C39E4" w:rsidRDefault="00626497" w:rsidP="008C39E4">
      <w:pPr>
        <w:tabs>
          <w:tab w:val="left" w:pos="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ab/>
        <w:t xml:space="preserve">Программа предусматривает финансирование мероприятий за счет средств областного и бюджета </w:t>
      </w:r>
      <w:proofErr w:type="spellStart"/>
      <w:r w:rsidRPr="008C39E4">
        <w:rPr>
          <w:rFonts w:ascii="Times New Roman" w:eastAsia="Times New Roman" w:hAnsi="Times New Roman" w:cs="Times New Roman"/>
          <w:sz w:val="24"/>
          <w:szCs w:val="24"/>
        </w:rPr>
        <w:t>Шатровского</w:t>
      </w:r>
      <w:r w:rsidR="00827013" w:rsidRPr="008C39E4">
        <w:rPr>
          <w:rFonts w:ascii="Times New Roman" w:eastAsia="Times New Roman" w:hAnsi="Times New Roman" w:cs="Times New Roman"/>
          <w:sz w:val="24"/>
          <w:szCs w:val="24"/>
        </w:rPr>
        <w:t>муниципального</w:t>
      </w:r>
      <w:proofErr w:type="spellEnd"/>
      <w:r w:rsidR="00827013" w:rsidRPr="008C39E4">
        <w:rPr>
          <w:rFonts w:ascii="Times New Roman" w:eastAsia="Times New Roman" w:hAnsi="Times New Roman" w:cs="Times New Roman"/>
          <w:sz w:val="24"/>
          <w:szCs w:val="24"/>
        </w:rPr>
        <w:t xml:space="preserve"> округа</w:t>
      </w:r>
      <w:r w:rsidRPr="008C39E4">
        <w:rPr>
          <w:rFonts w:ascii="Times New Roman" w:eastAsia="Times New Roman" w:hAnsi="Times New Roman" w:cs="Times New Roman"/>
          <w:sz w:val="24"/>
          <w:szCs w:val="24"/>
        </w:rPr>
        <w:t xml:space="preserve">. </w:t>
      </w:r>
    </w:p>
    <w:p w:rsidR="00827013" w:rsidRPr="008C39E4" w:rsidRDefault="00626497" w:rsidP="008C39E4">
      <w:pPr>
        <w:tabs>
          <w:tab w:val="left" w:pos="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ab/>
        <w:t xml:space="preserve"> Объёмы финансовых средств федерального бюджета ежегодно уточняются после принятия Федерального закона о федеральном бюджете на очередной финансовый год. Средства, предусмотрены в целевой программе Курганской области «Организация и обеспечение отдыха, </w:t>
      </w:r>
      <w:r w:rsidR="00827013" w:rsidRPr="008C39E4">
        <w:rPr>
          <w:rFonts w:ascii="Times New Roman" w:eastAsia="Times New Roman" w:hAnsi="Times New Roman" w:cs="Times New Roman"/>
          <w:sz w:val="24"/>
          <w:szCs w:val="24"/>
        </w:rPr>
        <w:t xml:space="preserve">оздоровления и занятости детей». </w:t>
      </w:r>
      <w:r w:rsidRPr="008C39E4">
        <w:rPr>
          <w:rFonts w:ascii="Times New Roman" w:eastAsia="Times New Roman" w:hAnsi="Times New Roman" w:cs="Times New Roman"/>
          <w:sz w:val="24"/>
          <w:szCs w:val="24"/>
        </w:rPr>
        <w:t xml:space="preserve">А также, объёмы финансовых средств, направленных на реализацию мероприятий ежегодно уточняются в соответствии с решением </w:t>
      </w:r>
    </w:p>
    <w:p w:rsidR="00626497" w:rsidRPr="008C39E4" w:rsidRDefault="00827013" w:rsidP="008C39E4">
      <w:pPr>
        <w:tabs>
          <w:tab w:val="left" w:pos="0"/>
        </w:tabs>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 </w:t>
      </w:r>
      <w:proofErr w:type="spellStart"/>
      <w:r w:rsidRPr="008C39E4">
        <w:rPr>
          <w:rFonts w:ascii="Times New Roman" w:eastAsia="Times New Roman" w:hAnsi="Times New Roman" w:cs="Times New Roman"/>
          <w:sz w:val="24"/>
          <w:szCs w:val="24"/>
        </w:rPr>
        <w:t>ДумойШатровского</w:t>
      </w:r>
      <w:proofErr w:type="spellEnd"/>
      <w:r w:rsidRPr="008C39E4">
        <w:rPr>
          <w:rFonts w:ascii="Times New Roman" w:eastAsia="Times New Roman" w:hAnsi="Times New Roman" w:cs="Times New Roman"/>
          <w:sz w:val="24"/>
          <w:szCs w:val="24"/>
        </w:rPr>
        <w:t xml:space="preserve"> муниципального </w:t>
      </w:r>
      <w:proofErr w:type="gramStart"/>
      <w:r w:rsidRPr="008C39E4">
        <w:rPr>
          <w:rFonts w:ascii="Times New Roman" w:eastAsia="Times New Roman" w:hAnsi="Times New Roman" w:cs="Times New Roman"/>
          <w:sz w:val="24"/>
          <w:szCs w:val="24"/>
        </w:rPr>
        <w:t xml:space="preserve">округа  </w:t>
      </w:r>
      <w:r w:rsidR="00626497" w:rsidRPr="008C39E4">
        <w:rPr>
          <w:rFonts w:ascii="Times New Roman" w:eastAsia="Times New Roman" w:hAnsi="Times New Roman" w:cs="Times New Roman"/>
          <w:sz w:val="24"/>
          <w:szCs w:val="24"/>
        </w:rPr>
        <w:t>на</w:t>
      </w:r>
      <w:proofErr w:type="gramEnd"/>
      <w:r w:rsidR="00626497" w:rsidRPr="008C39E4">
        <w:rPr>
          <w:rFonts w:ascii="Times New Roman" w:eastAsia="Times New Roman" w:hAnsi="Times New Roman" w:cs="Times New Roman"/>
          <w:sz w:val="24"/>
          <w:szCs w:val="24"/>
        </w:rPr>
        <w:t xml:space="preserve"> очередной финансовый год.</w:t>
      </w:r>
    </w:p>
    <w:p w:rsidR="00626497" w:rsidRPr="008C39E4" w:rsidRDefault="00626497" w:rsidP="008C39E4">
      <w:pPr>
        <w:tabs>
          <w:tab w:val="left" w:pos="2685"/>
          <w:tab w:val="center" w:pos="4960"/>
        </w:tabs>
        <w:spacing w:after="0" w:line="240" w:lineRule="auto"/>
        <w:rPr>
          <w:rFonts w:ascii="Times New Roman" w:eastAsia="Times New Roman" w:hAnsi="Times New Roman" w:cs="Times New Roman"/>
          <w:b/>
          <w:sz w:val="24"/>
          <w:szCs w:val="24"/>
          <w:lang w:eastAsia="ar-SA"/>
        </w:rPr>
      </w:pPr>
    </w:p>
    <w:p w:rsidR="00626497" w:rsidRPr="008C39E4" w:rsidRDefault="00626497" w:rsidP="008C39E4">
      <w:pPr>
        <w:tabs>
          <w:tab w:val="left" w:pos="2685"/>
          <w:tab w:val="center" w:pos="4960"/>
        </w:tabs>
        <w:spacing w:after="0" w:line="240" w:lineRule="auto"/>
        <w:rPr>
          <w:rFonts w:ascii="Times New Roman" w:eastAsia="Times New Roman" w:hAnsi="Times New Roman" w:cs="Times New Roman"/>
          <w:b/>
          <w:sz w:val="24"/>
          <w:szCs w:val="24"/>
        </w:rPr>
      </w:pPr>
      <w:r w:rsidRPr="008C39E4">
        <w:rPr>
          <w:rFonts w:ascii="Times New Roman" w:eastAsia="Times New Roman" w:hAnsi="Times New Roman" w:cs="Times New Roman"/>
          <w:b/>
          <w:sz w:val="24"/>
          <w:szCs w:val="24"/>
          <w:lang w:eastAsia="ar-SA"/>
        </w:rPr>
        <w:tab/>
        <w:t>10.</w:t>
      </w:r>
      <w:proofErr w:type="gramStart"/>
      <w:r w:rsidRPr="008C39E4">
        <w:rPr>
          <w:rFonts w:ascii="Times New Roman" w:eastAsia="Times New Roman" w:hAnsi="Times New Roman" w:cs="Times New Roman"/>
          <w:b/>
          <w:sz w:val="24"/>
          <w:szCs w:val="24"/>
          <w:lang w:eastAsia="ar-SA"/>
        </w:rPr>
        <w:t>5</w:t>
      </w:r>
      <w:r w:rsidR="008C76EE" w:rsidRPr="008C39E4">
        <w:rPr>
          <w:rFonts w:ascii="Times New Roman" w:eastAsia="Times New Roman" w:hAnsi="Times New Roman" w:cs="Times New Roman"/>
          <w:b/>
          <w:sz w:val="24"/>
          <w:szCs w:val="24"/>
          <w:lang w:eastAsia="ar-SA"/>
        </w:rPr>
        <w:t>.</w:t>
      </w:r>
      <w:r w:rsidRPr="008C39E4">
        <w:rPr>
          <w:rFonts w:ascii="Times New Roman" w:eastAsia="Times New Roman" w:hAnsi="Times New Roman" w:cs="Times New Roman"/>
          <w:b/>
          <w:sz w:val="24"/>
          <w:szCs w:val="24"/>
        </w:rPr>
        <w:t>Целевые</w:t>
      </w:r>
      <w:proofErr w:type="gramEnd"/>
      <w:r w:rsidRPr="008C39E4">
        <w:rPr>
          <w:rFonts w:ascii="Times New Roman" w:eastAsia="Times New Roman" w:hAnsi="Times New Roman" w:cs="Times New Roman"/>
          <w:b/>
          <w:sz w:val="24"/>
          <w:szCs w:val="24"/>
        </w:rPr>
        <w:t xml:space="preserve"> индикаторы</w:t>
      </w:r>
    </w:p>
    <w:p w:rsidR="00626497" w:rsidRPr="008C39E4" w:rsidRDefault="00626497" w:rsidP="008C39E4">
      <w:pPr>
        <w:suppressAutoHyphens/>
        <w:spacing w:after="0" w:line="240" w:lineRule="auto"/>
        <w:rPr>
          <w:rFonts w:ascii="Times New Roman" w:eastAsia="Times New Roman" w:hAnsi="Times New Roman" w:cs="Times New Roman"/>
          <w:bCs/>
          <w:sz w:val="24"/>
          <w:szCs w:val="24"/>
          <w:lang w:eastAsia="ar-SA"/>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1701"/>
        <w:gridCol w:w="1559"/>
        <w:gridCol w:w="1134"/>
      </w:tblGrid>
      <w:tr w:rsidR="00626497" w:rsidRPr="008C39E4" w:rsidTr="008C76EE">
        <w:tc>
          <w:tcPr>
            <w:tcW w:w="5387" w:type="dxa"/>
            <w:vMerge w:val="restart"/>
            <w:tcBorders>
              <w:top w:val="single" w:sz="4" w:space="0" w:color="auto"/>
              <w:bottom w:val="single" w:sz="4" w:space="0" w:color="auto"/>
              <w:right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Наименование индикатора</w:t>
            </w:r>
          </w:p>
        </w:tc>
        <w:tc>
          <w:tcPr>
            <w:tcW w:w="1701"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Значение</w:t>
            </w:r>
          </w:p>
        </w:tc>
        <w:tc>
          <w:tcPr>
            <w:tcW w:w="1559"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tcBorders>
          </w:tcPr>
          <w:p w:rsidR="00626497" w:rsidRPr="008C39E4" w:rsidRDefault="00626497"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8C76EE" w:rsidRPr="008C39E4" w:rsidTr="008C76EE">
        <w:tc>
          <w:tcPr>
            <w:tcW w:w="5387" w:type="dxa"/>
            <w:vMerge/>
            <w:tcBorders>
              <w:top w:val="single" w:sz="4" w:space="0" w:color="auto"/>
              <w:bottom w:val="single" w:sz="4" w:space="0" w:color="auto"/>
              <w:right w:val="single" w:sz="4" w:space="0" w:color="auto"/>
            </w:tcBorders>
          </w:tcPr>
          <w:p w:rsidR="008C76EE" w:rsidRPr="008C39E4" w:rsidRDefault="008C76EE" w:rsidP="008C39E4">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2024</w:t>
            </w:r>
          </w:p>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год</w:t>
            </w:r>
          </w:p>
        </w:tc>
        <w:tc>
          <w:tcPr>
            <w:tcW w:w="1559"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2025</w:t>
            </w:r>
          </w:p>
          <w:p w:rsidR="008C76EE" w:rsidRPr="008C39E4" w:rsidRDefault="008C76EE"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год</w:t>
            </w:r>
          </w:p>
        </w:tc>
        <w:tc>
          <w:tcPr>
            <w:tcW w:w="1134"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2026</w:t>
            </w:r>
          </w:p>
          <w:p w:rsidR="008C76EE" w:rsidRPr="008C39E4" w:rsidRDefault="008C76EE"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год</w:t>
            </w:r>
          </w:p>
        </w:tc>
      </w:tr>
      <w:tr w:rsidR="008C76EE" w:rsidRPr="008C39E4" w:rsidTr="008C76EE">
        <w:tc>
          <w:tcPr>
            <w:tcW w:w="5387" w:type="dxa"/>
            <w:tcBorders>
              <w:top w:val="single" w:sz="4" w:space="0" w:color="auto"/>
              <w:bottom w:val="single" w:sz="4" w:space="0" w:color="auto"/>
              <w:right w:val="single" w:sz="4" w:space="0" w:color="auto"/>
            </w:tcBorders>
          </w:tcPr>
          <w:p w:rsidR="008C76EE" w:rsidRPr="008C39E4" w:rsidRDefault="008C76EE" w:rsidP="008C3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39E4">
              <w:rPr>
                <w:rFonts w:ascii="Times New Roman" w:eastAsia="Calibri" w:hAnsi="Times New Roman" w:cs="Times New Roman"/>
                <w:sz w:val="24"/>
                <w:szCs w:val="24"/>
              </w:rPr>
              <w:t>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 лет до 17 лет</w:t>
            </w:r>
          </w:p>
        </w:tc>
        <w:tc>
          <w:tcPr>
            <w:tcW w:w="1701"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46,3</w:t>
            </w:r>
          </w:p>
        </w:tc>
        <w:tc>
          <w:tcPr>
            <w:tcW w:w="1559"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46,4</w:t>
            </w:r>
          </w:p>
        </w:tc>
        <w:tc>
          <w:tcPr>
            <w:tcW w:w="1134"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46,5</w:t>
            </w:r>
          </w:p>
        </w:tc>
      </w:tr>
      <w:tr w:rsidR="008C76EE" w:rsidRPr="008C39E4" w:rsidTr="008C76EE">
        <w:tc>
          <w:tcPr>
            <w:tcW w:w="5387" w:type="dxa"/>
            <w:tcBorders>
              <w:top w:val="single" w:sz="4" w:space="0" w:color="auto"/>
              <w:bottom w:val="single" w:sz="4" w:space="0" w:color="auto"/>
              <w:right w:val="single" w:sz="4" w:space="0" w:color="auto"/>
            </w:tcBorders>
          </w:tcPr>
          <w:p w:rsidR="008C76EE" w:rsidRPr="008C39E4" w:rsidRDefault="008C76EE" w:rsidP="008C39E4">
            <w:pPr>
              <w:spacing w:after="0" w:line="240" w:lineRule="auto"/>
              <w:jc w:val="both"/>
              <w:rPr>
                <w:rFonts w:ascii="Times New Roman" w:eastAsia="Times New Roman" w:hAnsi="Times New Roman" w:cs="Times New Roman"/>
                <w:sz w:val="24"/>
                <w:szCs w:val="24"/>
              </w:rPr>
            </w:pPr>
            <w:r w:rsidRPr="008C39E4">
              <w:rPr>
                <w:rFonts w:ascii="Times New Roman" w:eastAsia="Calibri" w:hAnsi="Times New Roman" w:cs="Times New Roman"/>
                <w:sz w:val="24"/>
                <w:szCs w:val="24"/>
              </w:rPr>
              <w:t xml:space="preserve">Количество детей, относящихся к категории детей, находящихся в трудной жизненной ситуации, охваченных отдыхом и оздоровлением, от числа детей, находящихся в трудной </w:t>
            </w:r>
            <w:r w:rsidRPr="008C39E4">
              <w:rPr>
                <w:rFonts w:ascii="Times New Roman" w:eastAsia="Calibri" w:hAnsi="Times New Roman" w:cs="Times New Roman"/>
                <w:sz w:val="24"/>
                <w:szCs w:val="24"/>
              </w:rPr>
              <w:lastRenderedPageBreak/>
              <w:t>жизненной ситуации</w:t>
            </w:r>
          </w:p>
        </w:tc>
        <w:tc>
          <w:tcPr>
            <w:tcW w:w="1701"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lastRenderedPageBreak/>
              <w:t>20,3</w:t>
            </w:r>
          </w:p>
        </w:tc>
        <w:tc>
          <w:tcPr>
            <w:tcW w:w="1559"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20,4</w:t>
            </w:r>
          </w:p>
        </w:tc>
        <w:tc>
          <w:tcPr>
            <w:tcW w:w="1134"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20,5</w:t>
            </w:r>
          </w:p>
        </w:tc>
      </w:tr>
      <w:tr w:rsidR="008C76EE" w:rsidRPr="008C39E4" w:rsidTr="008C76EE">
        <w:tc>
          <w:tcPr>
            <w:tcW w:w="5387" w:type="dxa"/>
            <w:tcBorders>
              <w:top w:val="single" w:sz="4" w:space="0" w:color="auto"/>
              <w:bottom w:val="single" w:sz="4" w:space="0" w:color="auto"/>
              <w:right w:val="single" w:sz="4" w:space="0" w:color="auto"/>
            </w:tcBorders>
          </w:tcPr>
          <w:p w:rsidR="008C76EE" w:rsidRPr="008C39E4" w:rsidRDefault="008C76EE" w:rsidP="008C39E4">
            <w:pPr>
              <w:spacing w:after="0" w:line="240" w:lineRule="auto"/>
              <w:jc w:val="both"/>
              <w:rPr>
                <w:rFonts w:ascii="Times New Roman" w:eastAsia="Times New Roman" w:hAnsi="Times New Roman" w:cs="Times New Roman"/>
                <w:sz w:val="24"/>
                <w:szCs w:val="24"/>
              </w:rPr>
            </w:pPr>
            <w:r w:rsidRPr="008C39E4">
              <w:rPr>
                <w:rFonts w:ascii="Times New Roman" w:eastAsia="Calibri" w:hAnsi="Times New Roman" w:cs="Times New Roman"/>
                <w:sz w:val="24"/>
                <w:szCs w:val="24"/>
              </w:rPr>
              <w:t>Увеличение числа работников принимающих участие в организации отдыха и оздоровления детей, прошедших подготовку и повышение квалификации.</w:t>
            </w:r>
          </w:p>
        </w:tc>
        <w:tc>
          <w:tcPr>
            <w:tcW w:w="1701"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2,3</w:t>
            </w:r>
          </w:p>
        </w:tc>
        <w:tc>
          <w:tcPr>
            <w:tcW w:w="1559"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2,4</w:t>
            </w:r>
          </w:p>
        </w:tc>
        <w:tc>
          <w:tcPr>
            <w:tcW w:w="1134" w:type="dxa"/>
            <w:tcBorders>
              <w:top w:val="single" w:sz="4" w:space="0" w:color="auto"/>
              <w:left w:val="single" w:sz="4" w:space="0" w:color="auto"/>
              <w:bottom w:val="single" w:sz="4" w:space="0" w:color="auto"/>
            </w:tcBorders>
          </w:tcPr>
          <w:p w:rsidR="008C76EE" w:rsidRPr="008C39E4" w:rsidRDefault="008C76EE" w:rsidP="008C39E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C39E4">
              <w:rPr>
                <w:rFonts w:ascii="Times New Roman" w:eastAsia="Calibri" w:hAnsi="Times New Roman" w:cs="Times New Roman"/>
                <w:sz w:val="24"/>
                <w:szCs w:val="24"/>
              </w:rPr>
              <w:t>2,5</w:t>
            </w:r>
          </w:p>
        </w:tc>
      </w:tr>
    </w:tbl>
    <w:p w:rsidR="00626497" w:rsidRPr="008C39E4" w:rsidRDefault="00626497" w:rsidP="008C39E4">
      <w:pPr>
        <w:spacing w:after="0" w:line="240" w:lineRule="auto"/>
        <w:rPr>
          <w:rFonts w:ascii="Times New Roman" w:eastAsia="Calibri" w:hAnsi="Times New Roman" w:cs="Times New Roman"/>
          <w:sz w:val="24"/>
          <w:szCs w:val="24"/>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626497" w:rsidRPr="008C39E4" w:rsidRDefault="00626497" w:rsidP="008C39E4">
      <w:pPr>
        <w:suppressAutoHyphens/>
        <w:spacing w:after="0" w:line="240" w:lineRule="auto"/>
        <w:ind w:firstLine="550"/>
        <w:jc w:val="center"/>
        <w:rPr>
          <w:rFonts w:ascii="Times New Roman" w:eastAsia="Times New Roman" w:hAnsi="Times New Roman" w:cs="Times New Roman"/>
          <w:bCs/>
          <w:sz w:val="24"/>
          <w:szCs w:val="24"/>
          <w:lang w:eastAsia="ar-SA"/>
        </w:rPr>
      </w:pPr>
    </w:p>
    <w:p w:rsidR="00B947CE" w:rsidRPr="008C39E4" w:rsidRDefault="00B947CE" w:rsidP="008C39E4">
      <w:pPr>
        <w:spacing w:after="0" w:line="240" w:lineRule="auto"/>
        <w:rPr>
          <w:rFonts w:ascii="Times New Roman" w:hAnsi="Times New Roman" w:cs="Times New Roman"/>
          <w:sz w:val="24"/>
          <w:szCs w:val="24"/>
        </w:rPr>
      </w:pPr>
    </w:p>
    <w:p w:rsidR="001A3C07" w:rsidRPr="008C39E4" w:rsidRDefault="001A3C07" w:rsidP="008C39E4">
      <w:pPr>
        <w:spacing w:after="0" w:line="240" w:lineRule="auto"/>
        <w:rPr>
          <w:rFonts w:ascii="Times New Roman" w:hAnsi="Times New Roman" w:cs="Times New Roman"/>
          <w:sz w:val="24"/>
          <w:szCs w:val="24"/>
        </w:rPr>
      </w:pPr>
    </w:p>
    <w:p w:rsidR="001A3C07" w:rsidRPr="008C39E4" w:rsidRDefault="001A3C07" w:rsidP="008C39E4">
      <w:pPr>
        <w:spacing w:after="0" w:line="240" w:lineRule="auto"/>
        <w:rPr>
          <w:rFonts w:ascii="Times New Roman" w:hAnsi="Times New Roman" w:cs="Times New Roman"/>
          <w:sz w:val="24"/>
          <w:szCs w:val="24"/>
        </w:rPr>
      </w:pPr>
    </w:p>
    <w:p w:rsidR="001A3C07" w:rsidRPr="008C39E4" w:rsidRDefault="001A3C07" w:rsidP="008C39E4">
      <w:pPr>
        <w:spacing w:after="0" w:line="240" w:lineRule="auto"/>
        <w:rPr>
          <w:rFonts w:ascii="Times New Roman" w:hAnsi="Times New Roman" w:cs="Times New Roman"/>
          <w:sz w:val="24"/>
          <w:szCs w:val="24"/>
        </w:rPr>
      </w:pPr>
    </w:p>
    <w:p w:rsidR="001A3C07" w:rsidRPr="008C39E4" w:rsidRDefault="001A3C07" w:rsidP="008C39E4">
      <w:pPr>
        <w:spacing w:after="0" w:line="240" w:lineRule="auto"/>
        <w:rPr>
          <w:rFonts w:ascii="Times New Roman" w:hAnsi="Times New Roman" w:cs="Times New Roman"/>
          <w:sz w:val="24"/>
          <w:szCs w:val="24"/>
        </w:rPr>
      </w:pPr>
    </w:p>
    <w:p w:rsidR="001A3C07" w:rsidRPr="008C39E4" w:rsidRDefault="001A3C07" w:rsidP="008C39E4">
      <w:pPr>
        <w:spacing w:after="0" w:line="240" w:lineRule="auto"/>
        <w:rPr>
          <w:rFonts w:ascii="Times New Roman" w:hAnsi="Times New Roman" w:cs="Times New Roman"/>
          <w:sz w:val="24"/>
          <w:szCs w:val="24"/>
        </w:rPr>
      </w:pPr>
    </w:p>
    <w:p w:rsidR="001A3C07" w:rsidRPr="008C39E4" w:rsidRDefault="001A3C07" w:rsidP="008C39E4">
      <w:pPr>
        <w:spacing w:after="0" w:line="240" w:lineRule="auto"/>
        <w:rPr>
          <w:rFonts w:ascii="Times New Roman" w:hAnsi="Times New Roman" w:cs="Times New Roman"/>
          <w:sz w:val="24"/>
          <w:szCs w:val="24"/>
        </w:rPr>
      </w:pPr>
    </w:p>
    <w:p w:rsidR="001A3C07" w:rsidRPr="008C39E4" w:rsidRDefault="001A3C07" w:rsidP="008C39E4">
      <w:pPr>
        <w:spacing w:after="0" w:line="240" w:lineRule="auto"/>
        <w:rPr>
          <w:rFonts w:ascii="Times New Roman" w:hAnsi="Times New Roman" w:cs="Times New Roman"/>
          <w:sz w:val="24"/>
          <w:szCs w:val="24"/>
        </w:rPr>
      </w:pPr>
    </w:p>
    <w:p w:rsidR="001A3C07" w:rsidRPr="008C39E4" w:rsidRDefault="001A3C07" w:rsidP="008C39E4">
      <w:pPr>
        <w:spacing w:after="0" w:line="240" w:lineRule="auto"/>
        <w:rPr>
          <w:rFonts w:ascii="Times New Roman" w:hAnsi="Times New Roman" w:cs="Times New Roman"/>
          <w:sz w:val="24"/>
          <w:szCs w:val="24"/>
        </w:rPr>
      </w:pPr>
    </w:p>
    <w:p w:rsidR="001A3C07" w:rsidRPr="008C39E4" w:rsidRDefault="001A3C07" w:rsidP="008C39E4">
      <w:pPr>
        <w:spacing w:after="0" w:line="240" w:lineRule="auto"/>
        <w:rPr>
          <w:rFonts w:ascii="Times New Roman" w:hAnsi="Times New Roman" w:cs="Times New Roman"/>
          <w:sz w:val="24"/>
          <w:szCs w:val="24"/>
        </w:rPr>
      </w:pPr>
    </w:p>
    <w:p w:rsidR="001A3C07" w:rsidRPr="008C39E4" w:rsidRDefault="001A3C07"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sectPr w:rsidR="00F01A42" w:rsidRPr="008C39E4" w:rsidSect="005E50DF">
          <w:pgSz w:w="11906" w:h="16838"/>
          <w:pgMar w:top="1134" w:right="567" w:bottom="567" w:left="1418" w:header="709" w:footer="709" w:gutter="0"/>
          <w:cols w:space="708"/>
          <w:docGrid w:linePitch="360"/>
        </w:sectPr>
      </w:pPr>
    </w:p>
    <w:p w:rsidR="00F01A42" w:rsidRPr="008C39E4" w:rsidRDefault="00F01A42" w:rsidP="008C39E4">
      <w:pPr>
        <w:keepNext/>
        <w:spacing w:line="240" w:lineRule="auto"/>
        <w:jc w:val="center"/>
        <w:outlineLvl w:val="0"/>
        <w:rPr>
          <w:rFonts w:ascii="Times New Roman" w:hAnsi="Times New Roman" w:cs="Times New Roman"/>
          <w:b/>
          <w:bCs/>
          <w:sz w:val="24"/>
          <w:szCs w:val="24"/>
        </w:rPr>
      </w:pPr>
      <w:bookmarkStart w:id="4" w:name="sub_1900"/>
      <w:r w:rsidRPr="008C39E4">
        <w:rPr>
          <w:rFonts w:ascii="Times New Roman" w:hAnsi="Times New Roman" w:cs="Times New Roman"/>
          <w:b/>
          <w:bCs/>
          <w:sz w:val="24"/>
          <w:szCs w:val="24"/>
        </w:rPr>
        <w:lastRenderedPageBreak/>
        <w:t>Раздел </w:t>
      </w:r>
      <w:r w:rsidRPr="008C39E4">
        <w:rPr>
          <w:rFonts w:ascii="Times New Roman" w:hAnsi="Times New Roman" w:cs="Times New Roman"/>
          <w:b/>
          <w:bCs/>
          <w:sz w:val="24"/>
          <w:szCs w:val="24"/>
          <w:lang w:val="en-US"/>
        </w:rPr>
        <w:t>IX</w:t>
      </w:r>
      <w:r w:rsidRPr="008C39E4">
        <w:rPr>
          <w:rFonts w:ascii="Times New Roman" w:hAnsi="Times New Roman" w:cs="Times New Roman"/>
          <w:b/>
          <w:bCs/>
          <w:sz w:val="24"/>
          <w:szCs w:val="24"/>
        </w:rPr>
        <w:t>.  Информация по ресурсному обеспечению Программ</w:t>
      </w:r>
      <w:bookmarkEnd w:id="4"/>
      <w:r w:rsidRPr="008C39E4">
        <w:rPr>
          <w:rFonts w:ascii="Times New Roman" w:hAnsi="Times New Roman" w:cs="Times New Roman"/>
          <w:b/>
          <w:bCs/>
          <w:sz w:val="24"/>
          <w:szCs w:val="24"/>
        </w:rPr>
        <w:t>ы</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
        <w:gridCol w:w="3683"/>
        <w:gridCol w:w="1843"/>
        <w:gridCol w:w="1843"/>
        <w:gridCol w:w="1275"/>
        <w:gridCol w:w="2127"/>
        <w:gridCol w:w="1842"/>
        <w:gridCol w:w="1701"/>
      </w:tblGrid>
      <w:tr w:rsidR="00F01A42" w:rsidRPr="008C39E4" w:rsidTr="005E50DF">
        <w:tc>
          <w:tcPr>
            <w:tcW w:w="536" w:type="dxa"/>
            <w:vMerge w:val="restart"/>
            <w:tcBorders>
              <w:top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N п/п</w:t>
            </w:r>
          </w:p>
        </w:tc>
        <w:tc>
          <w:tcPr>
            <w:tcW w:w="3683" w:type="dxa"/>
            <w:vMerge w:val="restart"/>
            <w:tcBorders>
              <w:top w:val="single" w:sz="4" w:space="0" w:color="auto"/>
              <w:left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Задача, мероприятие, целевой индикатор, на достижение которого направлено финансирование</w:t>
            </w:r>
          </w:p>
        </w:tc>
        <w:tc>
          <w:tcPr>
            <w:tcW w:w="1843" w:type="dxa"/>
            <w:vMerge w:val="restart"/>
            <w:tcBorders>
              <w:top w:val="single" w:sz="4" w:space="0" w:color="auto"/>
              <w:left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 xml:space="preserve">Главный распорядитель </w:t>
            </w:r>
            <w:proofErr w:type="gramStart"/>
            <w:r w:rsidRPr="008C39E4">
              <w:rPr>
                <w:rFonts w:ascii="Times New Roman" w:hAnsi="Times New Roman" w:cs="Times New Roman"/>
                <w:sz w:val="24"/>
                <w:szCs w:val="24"/>
              </w:rPr>
              <w:t>средств  бюджета</w:t>
            </w:r>
            <w:proofErr w:type="gramEnd"/>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округа</w:t>
            </w:r>
          </w:p>
        </w:tc>
        <w:tc>
          <w:tcPr>
            <w:tcW w:w="1843" w:type="dxa"/>
            <w:vMerge w:val="restart"/>
            <w:tcBorders>
              <w:top w:val="single" w:sz="4" w:space="0" w:color="auto"/>
              <w:left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Источник</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8C39E4">
              <w:rPr>
                <w:rFonts w:ascii="Times New Roman" w:hAnsi="Times New Roman" w:cs="Times New Roman"/>
                <w:sz w:val="24"/>
                <w:szCs w:val="24"/>
              </w:rPr>
              <w:t>финансирова</w:t>
            </w:r>
            <w:proofErr w:type="spellEnd"/>
            <w:r w:rsidRPr="008C39E4">
              <w:rPr>
                <w:rFonts w:ascii="Times New Roman" w:hAnsi="Times New Roman" w:cs="Times New Roman"/>
                <w:sz w:val="24"/>
                <w:szCs w:val="24"/>
              </w:rPr>
              <w:t>-</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8C39E4">
              <w:rPr>
                <w:rFonts w:ascii="Times New Roman" w:hAnsi="Times New Roman" w:cs="Times New Roman"/>
                <w:sz w:val="24"/>
                <w:szCs w:val="24"/>
              </w:rPr>
              <w:t>ния</w:t>
            </w:r>
            <w:proofErr w:type="spellEnd"/>
          </w:p>
        </w:tc>
        <w:tc>
          <w:tcPr>
            <w:tcW w:w="6945" w:type="dxa"/>
            <w:gridSpan w:val="4"/>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 xml:space="preserve">Объемы финансирования, </w:t>
            </w:r>
            <w:r w:rsidRPr="008C39E4">
              <w:rPr>
                <w:rFonts w:ascii="Times New Roman" w:hAnsi="Times New Roman" w:cs="Times New Roman"/>
                <w:b/>
                <w:bCs/>
                <w:sz w:val="24"/>
                <w:szCs w:val="24"/>
              </w:rPr>
              <w:t>тыс.руб.</w:t>
            </w:r>
          </w:p>
        </w:tc>
      </w:tr>
      <w:tr w:rsidR="00F01A42" w:rsidRPr="008C39E4" w:rsidTr="005E50DF">
        <w:trPr>
          <w:trHeight w:val="411"/>
        </w:trPr>
        <w:tc>
          <w:tcPr>
            <w:tcW w:w="536" w:type="dxa"/>
            <w:vMerge/>
            <w:tcBorders>
              <w:right w:val="single" w:sz="4" w:space="0" w:color="auto"/>
            </w:tcBorders>
          </w:tcPr>
          <w:p w:rsidR="00F01A42" w:rsidRPr="008C39E4" w:rsidRDefault="00F01A42" w:rsidP="008C39E4">
            <w:pPr>
              <w:widowControl w:val="0"/>
              <w:autoSpaceDE w:val="0"/>
              <w:autoSpaceDN w:val="0"/>
              <w:adjustRightInd w:val="0"/>
              <w:spacing w:line="240" w:lineRule="auto"/>
              <w:jc w:val="both"/>
              <w:rPr>
                <w:rFonts w:ascii="Times New Roman" w:hAnsi="Times New Roman" w:cs="Times New Roman"/>
                <w:sz w:val="24"/>
                <w:szCs w:val="24"/>
              </w:rPr>
            </w:pPr>
          </w:p>
        </w:tc>
        <w:tc>
          <w:tcPr>
            <w:tcW w:w="3683" w:type="dxa"/>
            <w:vMerge/>
            <w:tcBorders>
              <w:left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left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left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p>
        </w:tc>
        <w:tc>
          <w:tcPr>
            <w:tcW w:w="1275" w:type="dxa"/>
            <w:vMerge w:val="restart"/>
            <w:tcBorders>
              <w:top w:val="single" w:sz="4" w:space="0" w:color="auto"/>
              <w:left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 xml:space="preserve">Всего </w:t>
            </w:r>
          </w:p>
        </w:tc>
        <w:tc>
          <w:tcPr>
            <w:tcW w:w="5670" w:type="dxa"/>
            <w:gridSpan w:val="3"/>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В том числе по годам:</w:t>
            </w:r>
          </w:p>
        </w:tc>
      </w:tr>
      <w:tr w:rsidR="00F01A42" w:rsidRPr="008C39E4" w:rsidTr="005E50DF">
        <w:trPr>
          <w:trHeight w:val="637"/>
        </w:trPr>
        <w:tc>
          <w:tcPr>
            <w:tcW w:w="536" w:type="dxa"/>
            <w:vMerge/>
            <w:tcBorders>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both"/>
              <w:rPr>
                <w:rFonts w:ascii="Times New Roman" w:hAnsi="Times New Roman" w:cs="Times New Roman"/>
                <w:sz w:val="24"/>
                <w:szCs w:val="24"/>
              </w:rPr>
            </w:pPr>
          </w:p>
        </w:tc>
        <w:tc>
          <w:tcPr>
            <w:tcW w:w="3683" w:type="dxa"/>
            <w:vMerge/>
            <w:tcBorders>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2024</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год</w:t>
            </w:r>
          </w:p>
        </w:tc>
        <w:tc>
          <w:tcPr>
            <w:tcW w:w="1842"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2025</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год</w:t>
            </w:r>
          </w:p>
        </w:tc>
        <w:tc>
          <w:tcPr>
            <w:tcW w:w="1701"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2026</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год</w:t>
            </w:r>
          </w:p>
        </w:tc>
      </w:tr>
      <w:tr w:rsidR="00F01A42" w:rsidRPr="008C39E4" w:rsidTr="005E50DF">
        <w:tc>
          <w:tcPr>
            <w:tcW w:w="11307" w:type="dxa"/>
            <w:gridSpan w:val="6"/>
            <w:tcBorders>
              <w:top w:val="single" w:sz="4" w:space="0" w:color="auto"/>
              <w:bottom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b/>
                <w:bCs/>
                <w:sz w:val="24"/>
                <w:szCs w:val="24"/>
              </w:rPr>
              <w:t>Задача 1. Формирование образовательной сети и финансово-экономических механизмов, обеспечивающих равный доступ населения Шатровского муниципального округа к услугам общего образования. Развитие системы дошкольного образования.</w:t>
            </w:r>
          </w:p>
        </w:tc>
        <w:tc>
          <w:tcPr>
            <w:tcW w:w="1842" w:type="dxa"/>
            <w:tcBorders>
              <w:top w:val="single" w:sz="4" w:space="0" w:color="auto"/>
              <w:bottom w:val="single" w:sz="4" w:space="0" w:color="auto"/>
            </w:tcBorders>
          </w:tcPr>
          <w:p w:rsidR="00F01A42" w:rsidRPr="008C39E4" w:rsidRDefault="00F01A42" w:rsidP="008C39E4">
            <w:pPr>
              <w:spacing w:line="240" w:lineRule="auto"/>
              <w:jc w:val="both"/>
              <w:rPr>
                <w:rFonts w:ascii="Times New Roman" w:hAnsi="Times New Roman" w:cs="Times New Roman"/>
                <w:b/>
                <w:bCs/>
                <w:sz w:val="24"/>
                <w:szCs w:val="24"/>
              </w:rPr>
            </w:pPr>
          </w:p>
        </w:tc>
        <w:tc>
          <w:tcPr>
            <w:tcW w:w="1701" w:type="dxa"/>
            <w:tcBorders>
              <w:top w:val="single" w:sz="4" w:space="0" w:color="auto"/>
              <w:bottom w:val="single" w:sz="4" w:space="0" w:color="auto"/>
            </w:tcBorders>
          </w:tcPr>
          <w:p w:rsidR="00F01A42" w:rsidRPr="008C39E4" w:rsidRDefault="00F01A42" w:rsidP="008C39E4">
            <w:pPr>
              <w:spacing w:line="240" w:lineRule="auto"/>
              <w:jc w:val="both"/>
              <w:rPr>
                <w:rFonts w:ascii="Times New Roman" w:hAnsi="Times New Roman" w:cs="Times New Roman"/>
                <w:b/>
                <w:bCs/>
                <w:sz w:val="24"/>
                <w:szCs w:val="24"/>
              </w:rPr>
            </w:pPr>
          </w:p>
        </w:tc>
      </w:tr>
      <w:tr w:rsidR="00F01A42" w:rsidRPr="008C39E4" w:rsidTr="005E50DF">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1</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Реализация федерального государственного образовательного стандарта дошкольного образования. Увеличение уровня оснащённости предметно-пространственной среды  организаций, реализующих дошкольное образование в соответствии с ФГОС ДО</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
                <w:bCs/>
                <w:sz w:val="24"/>
                <w:szCs w:val="24"/>
              </w:rPr>
              <w:t xml:space="preserve"> </w:t>
            </w:r>
            <w:r w:rsidRPr="008C39E4">
              <w:rPr>
                <w:rFonts w:ascii="Times New Roman" w:hAnsi="Times New Roman" w:cs="Times New Roman"/>
                <w:bCs/>
                <w:sz w:val="24"/>
                <w:szCs w:val="24"/>
              </w:rPr>
              <w:t>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
                <w:bCs/>
                <w:sz w:val="24"/>
                <w:szCs w:val="24"/>
              </w:rPr>
              <w:t xml:space="preserve"> </w:t>
            </w:r>
            <w:r w:rsidRPr="008C39E4">
              <w:rPr>
                <w:rFonts w:ascii="Times New Roman" w:hAnsi="Times New Roman" w:cs="Times New Roman"/>
                <w:bCs/>
                <w:sz w:val="24"/>
                <w:szCs w:val="24"/>
              </w:rPr>
              <w:t>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119020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39640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39680</w:t>
            </w:r>
          </w:p>
        </w:tc>
        <w:tc>
          <w:tcPr>
            <w:tcW w:w="1701"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39700</w:t>
            </w:r>
          </w:p>
        </w:tc>
      </w:tr>
      <w:tr w:rsidR="00F01A42" w:rsidRPr="008C39E4" w:rsidTr="005E50DF">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Повышение квалификации педагогических кадров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
                <w:bCs/>
                <w:sz w:val="24"/>
                <w:szCs w:val="24"/>
              </w:rPr>
              <w:t xml:space="preserve"> </w:t>
            </w:r>
            <w:r w:rsidRPr="008C39E4">
              <w:rPr>
                <w:rFonts w:ascii="Times New Roman" w:hAnsi="Times New Roman" w:cs="Times New Roman"/>
                <w:bCs/>
                <w:sz w:val="24"/>
                <w:szCs w:val="24"/>
              </w:rPr>
              <w:t>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60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w:t>
            </w:r>
          </w:p>
          <w:p w:rsidR="00F01A42" w:rsidRPr="008C39E4" w:rsidRDefault="00F01A42" w:rsidP="008C39E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w:t>
            </w:r>
          </w:p>
        </w:tc>
      </w:tr>
      <w:tr w:rsidR="00F01A42" w:rsidRPr="008C39E4" w:rsidTr="005E50DF">
        <w:trPr>
          <w:trHeight w:val="841"/>
        </w:trPr>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3</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3060"/>
                <w:tab w:val="left" w:pos="3240"/>
                <w:tab w:val="left" w:pos="3420"/>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Текущий ремонт дошкольных образовательных организаций, в том числе создание в 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w:t>
            </w:r>
            <w:r w:rsidRPr="008C39E4">
              <w:rPr>
                <w:rFonts w:ascii="Times New Roman" w:hAnsi="Times New Roman" w:cs="Times New Roman"/>
                <w:sz w:val="24"/>
                <w:szCs w:val="24"/>
              </w:rPr>
              <w:lastRenderedPageBreak/>
              <w:t>лицензионных условий деятельности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lastRenderedPageBreak/>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1080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b/>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360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tcBorders>
          </w:tcPr>
          <w:p w:rsidR="00F01A42" w:rsidRPr="008C39E4" w:rsidRDefault="00F01A42" w:rsidP="008C39E4">
            <w:pPr>
              <w:widowControl w:val="0"/>
              <w:tabs>
                <w:tab w:val="left" w:pos="184"/>
                <w:tab w:val="center" w:pos="388"/>
              </w:tabs>
              <w:autoSpaceDE w:val="0"/>
              <w:autoSpaceDN w:val="0"/>
              <w:adjustRightInd w:val="0"/>
              <w:spacing w:after="0" w:line="240" w:lineRule="auto"/>
              <w:rPr>
                <w:rFonts w:ascii="Times New Roman" w:hAnsi="Times New Roman" w:cs="Times New Roman"/>
                <w:sz w:val="24"/>
                <w:szCs w:val="24"/>
              </w:rPr>
            </w:pPr>
            <w:r w:rsidRPr="008C39E4">
              <w:rPr>
                <w:rFonts w:ascii="Times New Roman" w:hAnsi="Times New Roman" w:cs="Times New Roman"/>
                <w:sz w:val="24"/>
                <w:szCs w:val="24"/>
              </w:rPr>
              <w:lastRenderedPageBreak/>
              <w:t>340</w:t>
            </w:r>
          </w:p>
          <w:p w:rsidR="00F01A42" w:rsidRPr="008C39E4" w:rsidRDefault="00F01A42" w:rsidP="008C39E4">
            <w:pPr>
              <w:widowControl w:val="0"/>
              <w:tabs>
                <w:tab w:val="left" w:pos="184"/>
                <w:tab w:val="center" w:pos="388"/>
              </w:tabs>
              <w:autoSpaceDE w:val="0"/>
              <w:autoSpaceDN w:val="0"/>
              <w:adjustRightInd w:val="0"/>
              <w:spacing w:after="0" w:line="240" w:lineRule="auto"/>
              <w:rPr>
                <w:rFonts w:ascii="Times New Roman" w:hAnsi="Times New Roman" w:cs="Times New Roman"/>
                <w:sz w:val="24"/>
                <w:szCs w:val="24"/>
              </w:rPr>
            </w:pPr>
            <w:r w:rsidRPr="008C39E4">
              <w:rPr>
                <w:rFonts w:ascii="Times New Roman" w:hAnsi="Times New Roman" w:cs="Times New Roman"/>
                <w:sz w:val="24"/>
                <w:szCs w:val="24"/>
              </w:rPr>
              <w:tab/>
            </w:r>
          </w:p>
          <w:p w:rsidR="00F01A42" w:rsidRPr="008C39E4" w:rsidRDefault="00F01A42" w:rsidP="008C39E4">
            <w:pPr>
              <w:widowControl w:val="0"/>
              <w:tabs>
                <w:tab w:val="left" w:pos="184"/>
                <w:tab w:val="center" w:pos="388"/>
              </w:tabs>
              <w:autoSpaceDE w:val="0"/>
              <w:autoSpaceDN w:val="0"/>
              <w:adjustRightInd w:val="0"/>
              <w:spacing w:after="0" w:line="240" w:lineRule="auto"/>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380</w:t>
            </w:r>
          </w:p>
        </w:tc>
      </w:tr>
      <w:tr w:rsidR="00F01A42" w:rsidRPr="008C39E4" w:rsidTr="005E50DF">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4</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Выплаты родителям (законным представителям)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9120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3040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3040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3040</w:t>
            </w:r>
          </w:p>
        </w:tc>
      </w:tr>
    </w:tbl>
    <w:p w:rsidR="00F01A42" w:rsidRPr="008C39E4" w:rsidRDefault="00F01A42" w:rsidP="008C39E4">
      <w:pPr>
        <w:spacing w:line="240" w:lineRule="auto"/>
        <w:rPr>
          <w:rFonts w:ascii="Times New Roman" w:hAnsi="Times New Roman" w:cs="Times New Roman"/>
          <w:sz w:val="24"/>
          <w:szCs w:val="24"/>
        </w:rPr>
      </w:pPr>
    </w:p>
    <w:tbl>
      <w:tblPr>
        <w:tblpPr w:leftFromText="180" w:rightFromText="180" w:vertAnchor="text" w:tblpY="1"/>
        <w:tblOverlap w:val="never"/>
        <w:tblW w:w="149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621"/>
        <w:gridCol w:w="3054"/>
        <w:gridCol w:w="1845"/>
        <w:gridCol w:w="1845"/>
        <w:gridCol w:w="1277"/>
        <w:gridCol w:w="2139"/>
        <w:gridCol w:w="133"/>
        <w:gridCol w:w="103"/>
        <w:gridCol w:w="1606"/>
        <w:gridCol w:w="1416"/>
        <w:gridCol w:w="285"/>
        <w:gridCol w:w="54"/>
      </w:tblGrid>
      <w:tr w:rsidR="00F01A42" w:rsidRPr="008C39E4" w:rsidTr="005E50DF">
        <w:trPr>
          <w:gridAfter w:val="1"/>
          <w:wAfter w:w="54" w:type="dxa"/>
          <w:trHeight w:val="1269"/>
        </w:trPr>
        <w:tc>
          <w:tcPr>
            <w:tcW w:w="1147" w:type="dxa"/>
            <w:gridSpan w:val="2"/>
            <w:tcBorders>
              <w:top w:val="single" w:sz="4" w:space="0" w:color="auto"/>
              <w:bottom w:val="single" w:sz="4" w:space="0" w:color="auto"/>
            </w:tcBorders>
          </w:tcPr>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tc>
        <w:tc>
          <w:tcPr>
            <w:tcW w:w="12002" w:type="dxa"/>
            <w:gridSpan w:val="8"/>
            <w:tcBorders>
              <w:top w:val="single" w:sz="4" w:space="0" w:color="auto"/>
              <w:bottom w:val="single" w:sz="4" w:space="0" w:color="auto"/>
            </w:tcBorders>
          </w:tcPr>
          <w:p w:rsidR="00F01A42" w:rsidRPr="008C39E4" w:rsidRDefault="00F01A42" w:rsidP="008C39E4">
            <w:pPr>
              <w:widowControl w:val="0"/>
              <w:autoSpaceDE w:val="0"/>
              <w:autoSpaceDN w:val="0"/>
              <w:adjustRightInd w:val="0"/>
              <w:spacing w:line="240" w:lineRule="auto"/>
              <w:jc w:val="both"/>
              <w:rPr>
                <w:rFonts w:ascii="Times New Roman" w:hAnsi="Times New Roman" w:cs="Times New Roman"/>
                <w:sz w:val="24"/>
                <w:szCs w:val="24"/>
              </w:rPr>
            </w:pPr>
            <w:r w:rsidRPr="008C39E4">
              <w:rPr>
                <w:rFonts w:ascii="Times New Roman" w:hAnsi="Times New Roman" w:cs="Times New Roman"/>
                <w:b/>
                <w:bCs/>
                <w:sz w:val="24"/>
                <w:szCs w:val="24"/>
              </w:rPr>
              <w:t>Задача 2.Модернизация содержания,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c>
          <w:tcPr>
            <w:tcW w:w="1701" w:type="dxa"/>
            <w:gridSpan w:val="2"/>
            <w:tcBorders>
              <w:top w:val="single" w:sz="4" w:space="0" w:color="auto"/>
              <w:bottom w:val="single" w:sz="4" w:space="0" w:color="auto"/>
            </w:tcBorders>
          </w:tcPr>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5</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3060"/>
                <w:tab w:val="left" w:pos="3240"/>
                <w:tab w:val="left" w:pos="3420"/>
              </w:tabs>
              <w:spacing w:after="0" w:line="240" w:lineRule="auto"/>
              <w:jc w:val="both"/>
              <w:rPr>
                <w:rFonts w:ascii="Times New Roman" w:hAnsi="Times New Roman" w:cs="Times New Roman"/>
                <w:b/>
                <w:bCs/>
                <w:sz w:val="24"/>
                <w:szCs w:val="24"/>
              </w:rPr>
            </w:pPr>
            <w:r w:rsidRPr="008C39E4">
              <w:rPr>
                <w:rFonts w:ascii="Times New Roman" w:hAnsi="Times New Roman" w:cs="Times New Roman"/>
                <w:sz w:val="24"/>
                <w:szCs w:val="24"/>
              </w:rPr>
              <w:t>Реализация федерального государственного  образовательного стандарта начального, основного и среднего общего  образования</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proofErr w:type="gramStart"/>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w:t>
            </w:r>
            <w:proofErr w:type="spellEnd"/>
            <w:proofErr w:type="gramEnd"/>
          </w:p>
          <w:p w:rsidR="00F01A42" w:rsidRPr="008C39E4" w:rsidRDefault="00F01A42" w:rsidP="008C39E4">
            <w:pPr>
              <w:spacing w:after="0" w:line="240" w:lineRule="auto"/>
              <w:jc w:val="both"/>
              <w:rPr>
                <w:rFonts w:ascii="Times New Roman" w:hAnsi="Times New Roman" w:cs="Times New Roman"/>
                <w:b/>
                <w:bCs/>
                <w:sz w:val="24"/>
                <w:szCs w:val="24"/>
              </w:rPr>
            </w:pPr>
            <w:proofErr w:type="spellStart"/>
            <w:r w:rsidRPr="008C39E4">
              <w:rPr>
                <w:rFonts w:ascii="Times New Roman" w:hAnsi="Times New Roman" w:cs="Times New Roman"/>
                <w:sz w:val="24"/>
                <w:szCs w:val="24"/>
              </w:rPr>
              <w:t>рования</w:t>
            </w:r>
            <w:proofErr w:type="spellEnd"/>
          </w:p>
        </w:tc>
        <w:tc>
          <w:tcPr>
            <w:tcW w:w="2139"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1842" w:type="dxa"/>
            <w:gridSpan w:val="3"/>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6</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3060"/>
                <w:tab w:val="left" w:pos="3240"/>
                <w:tab w:val="left" w:pos="3420"/>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Финансовое обеспечение государственных гарантий реализации прав граждан на получение общедоступного и бесплатного</w:t>
            </w:r>
          </w:p>
          <w:p w:rsidR="00F01A42" w:rsidRPr="008C39E4" w:rsidRDefault="00F01A42" w:rsidP="008C39E4">
            <w:pPr>
              <w:tabs>
                <w:tab w:val="left" w:pos="3060"/>
                <w:tab w:val="left" w:pos="3240"/>
                <w:tab w:val="left" w:pos="3420"/>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8C39E4">
              <w:rPr>
                <w:rFonts w:ascii="Times New Roman" w:hAnsi="Times New Roman" w:cs="Times New Roman"/>
                <w:sz w:val="24"/>
                <w:szCs w:val="24"/>
              </w:rPr>
              <w:lastRenderedPageBreak/>
              <w:t>общеобразовательных организациях</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lastRenderedPageBreak/>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135900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139"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44500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45200</w:t>
            </w:r>
          </w:p>
          <w:p w:rsidR="00F01A42" w:rsidRPr="008C39E4" w:rsidRDefault="00F01A42" w:rsidP="008C39E4">
            <w:pPr>
              <w:spacing w:after="0" w:line="240"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46200</w:t>
            </w:r>
          </w:p>
        </w:tc>
      </w:tr>
      <w:tr w:rsidR="00F01A42" w:rsidRPr="008C39E4" w:rsidTr="005E50DF">
        <w:trPr>
          <w:gridAfter w:val="1"/>
          <w:wAfter w:w="54" w:type="dxa"/>
          <w:trHeight w:val="1435"/>
        </w:trPr>
        <w:tc>
          <w:tcPr>
            <w:tcW w:w="52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7</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3060"/>
                <w:tab w:val="left" w:pos="3240"/>
                <w:tab w:val="left" w:pos="3420"/>
              </w:tabs>
              <w:spacing w:after="0" w:line="240" w:lineRule="auto"/>
              <w:jc w:val="both"/>
              <w:rPr>
                <w:rFonts w:ascii="Times New Roman" w:hAnsi="Times New Roman" w:cs="Times New Roman"/>
                <w:sz w:val="24"/>
                <w:szCs w:val="24"/>
              </w:rPr>
            </w:pPr>
            <w:r w:rsidRPr="008C39E4">
              <w:rPr>
                <w:rFonts w:ascii="Times New Roman" w:hAnsi="Times New Roman" w:cs="Times New Roman"/>
                <w:kern w:val="2"/>
                <w:sz w:val="24"/>
                <w:szCs w:val="24"/>
              </w:rPr>
              <w:t>Оснащение образовательных учреждений современным учебным и учебно-лабораторным оборудованием</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139"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p w:rsidR="00F01A42" w:rsidRPr="008C39E4" w:rsidRDefault="00F01A42" w:rsidP="008C39E4">
            <w:pPr>
              <w:spacing w:after="0" w:line="240" w:lineRule="auto"/>
              <w:rPr>
                <w:rFonts w:ascii="Times New Roman" w:hAnsi="Times New Roman" w:cs="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p w:rsidR="00F01A42" w:rsidRPr="008C39E4" w:rsidRDefault="00F01A42" w:rsidP="008C39E4">
            <w:pPr>
              <w:spacing w:after="0" w:line="240" w:lineRule="auto"/>
              <w:rPr>
                <w:rFonts w:ascii="Times New Roman" w:hAnsi="Times New Roman" w:cs="Times New Roman"/>
                <w:sz w:val="24"/>
                <w:szCs w:val="24"/>
              </w:rPr>
            </w:pPr>
          </w:p>
        </w:tc>
      </w:tr>
      <w:tr w:rsidR="00F01A42" w:rsidRPr="008C39E4" w:rsidTr="005E50DF">
        <w:trPr>
          <w:gridAfter w:val="1"/>
          <w:wAfter w:w="54" w:type="dxa"/>
          <w:trHeight w:val="1401"/>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8</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3060"/>
                <w:tab w:val="left" w:pos="3240"/>
                <w:tab w:val="left" w:pos="3420"/>
              </w:tabs>
              <w:spacing w:after="0" w:line="240" w:lineRule="auto"/>
              <w:jc w:val="both"/>
              <w:rPr>
                <w:rFonts w:ascii="Times New Roman" w:hAnsi="Times New Roman" w:cs="Times New Roman"/>
                <w:sz w:val="24"/>
                <w:szCs w:val="24"/>
              </w:rPr>
            </w:pPr>
            <w:r w:rsidRPr="008C39E4">
              <w:rPr>
                <w:rFonts w:ascii="Times New Roman" w:hAnsi="Times New Roman" w:cs="Times New Roman"/>
                <w:kern w:val="2"/>
                <w:sz w:val="24"/>
                <w:szCs w:val="24"/>
              </w:rPr>
              <w:t xml:space="preserve">Реализация ФГОС для детей с ограниченными возможностями здоровья и детей с умственной отсталостью, </w:t>
            </w:r>
            <w:r w:rsidRPr="008C39E4">
              <w:rPr>
                <w:rFonts w:ascii="Times New Roman" w:hAnsi="Times New Roman" w:cs="Times New Roman"/>
                <w:sz w:val="24"/>
                <w:szCs w:val="24"/>
              </w:rPr>
              <w:t>в том числе обеспечение учебниками</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b/>
                <w:bCs/>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139"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842"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r>
      <w:tr w:rsidR="00F01A42" w:rsidRPr="008C39E4" w:rsidTr="005E50DF">
        <w:trPr>
          <w:gridAfter w:val="1"/>
          <w:wAfter w:w="54" w:type="dxa"/>
          <w:trHeight w:val="979"/>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9</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3060"/>
                <w:tab w:val="left" w:pos="3240"/>
                <w:tab w:val="left" w:pos="3420"/>
              </w:tabs>
              <w:spacing w:after="0" w:line="240" w:lineRule="auto"/>
              <w:jc w:val="both"/>
              <w:rPr>
                <w:rFonts w:ascii="Times New Roman" w:hAnsi="Times New Roman" w:cs="Times New Roman"/>
                <w:b/>
                <w:bCs/>
                <w:sz w:val="24"/>
                <w:szCs w:val="24"/>
              </w:rPr>
            </w:pPr>
            <w:r w:rsidRPr="008C39E4">
              <w:rPr>
                <w:rFonts w:ascii="Times New Roman" w:hAnsi="Times New Roman" w:cs="Times New Roman"/>
                <w:sz w:val="24"/>
                <w:szCs w:val="24"/>
              </w:rPr>
              <w:t>Создание условий для расширения доступа участникам образовательного процесса к образовательным и информационным ресурсам информационно-телекоммуникационной сети "Интернет", в том числе установка высокоскоростного Интернета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139"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1842"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10</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Проведение муниципального этапа Всероссийской олимпиады школьников по общеобразовательным предметам и обеспечение участия призеров муниципального этапа Всероссийской олимпиады школьников по общеобразовательным предметам на ее заключительном </w:t>
            </w:r>
            <w:r w:rsidRPr="008C39E4">
              <w:rPr>
                <w:rFonts w:ascii="Times New Roman" w:hAnsi="Times New Roman" w:cs="Times New Roman"/>
                <w:sz w:val="24"/>
                <w:szCs w:val="24"/>
              </w:rPr>
              <w:lastRenderedPageBreak/>
              <w:t>этапе; осуществление единовременных выплат одаренным детям</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lastRenderedPageBreak/>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300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139"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100</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100</w:t>
            </w: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rPr>
                <w:rFonts w:ascii="Times New Roman" w:hAnsi="Times New Roman" w:cs="Times New Roman"/>
                <w:sz w:val="24"/>
                <w:szCs w:val="24"/>
              </w:rPr>
            </w:pPr>
            <w:r w:rsidRPr="008C39E4">
              <w:rPr>
                <w:rFonts w:ascii="Times New Roman" w:hAnsi="Times New Roman" w:cs="Times New Roman"/>
                <w:sz w:val="24"/>
                <w:szCs w:val="24"/>
              </w:rPr>
              <w:t>11</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Присуждение  премий Главы Шатровского </w:t>
            </w:r>
            <w:r w:rsidRPr="008C39E4">
              <w:rPr>
                <w:rFonts w:ascii="Times New Roman" w:hAnsi="Times New Roman" w:cs="Times New Roman"/>
                <w:bCs/>
                <w:sz w:val="24"/>
                <w:szCs w:val="24"/>
              </w:rPr>
              <w:t xml:space="preserve"> муниципального округа</w:t>
            </w:r>
            <w:r w:rsidRPr="008C39E4">
              <w:rPr>
                <w:rFonts w:ascii="Times New Roman" w:hAnsi="Times New Roman" w:cs="Times New Roman"/>
                <w:sz w:val="24"/>
                <w:szCs w:val="24"/>
              </w:rPr>
              <w:t xml:space="preserve">  детям, проявивших выдающиеся способности в области образования, искусства и спорта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90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139"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30</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30</w:t>
            </w:r>
          </w:p>
        </w:tc>
      </w:tr>
      <w:tr w:rsidR="00F01A42" w:rsidRPr="008C39E4" w:rsidTr="005E50DF">
        <w:trPr>
          <w:trHeight w:val="2254"/>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12</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Организация и проведение фестиваля педагогического мастерства, творческих конкурсов с участием педагогических работников; участие в региональных конкурсах </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120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375"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40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40</w:t>
            </w:r>
          </w:p>
        </w:tc>
        <w:tc>
          <w:tcPr>
            <w:tcW w:w="1755" w:type="dxa"/>
            <w:gridSpan w:val="3"/>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40</w:t>
            </w:r>
          </w:p>
        </w:tc>
      </w:tr>
      <w:tr w:rsidR="00F01A42" w:rsidRPr="008C39E4" w:rsidTr="005E50DF">
        <w:trPr>
          <w:trHeight w:val="5089"/>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rPr>
                <w:rFonts w:ascii="Times New Roman" w:hAnsi="Times New Roman" w:cs="Times New Roman"/>
                <w:b/>
                <w:bCs/>
                <w:sz w:val="24"/>
                <w:szCs w:val="24"/>
              </w:rPr>
            </w:pPr>
            <w:r w:rsidRPr="008C39E4">
              <w:rPr>
                <w:rFonts w:ascii="Times New Roman" w:hAnsi="Times New Roman" w:cs="Times New Roman"/>
                <w:sz w:val="24"/>
                <w:szCs w:val="24"/>
              </w:rPr>
              <w:t>13</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Текущий и капитальный </w:t>
            </w:r>
            <w:proofErr w:type="gramStart"/>
            <w:r w:rsidRPr="008C39E4">
              <w:rPr>
                <w:rFonts w:ascii="Times New Roman" w:hAnsi="Times New Roman" w:cs="Times New Roman"/>
                <w:sz w:val="24"/>
                <w:szCs w:val="24"/>
              </w:rPr>
              <w:t>ремонт  общеобразовательных</w:t>
            </w:r>
            <w:proofErr w:type="gramEnd"/>
            <w:r w:rsidRPr="008C39E4">
              <w:rPr>
                <w:rFonts w:ascii="Times New Roman" w:hAnsi="Times New Roman" w:cs="Times New Roman"/>
                <w:sz w:val="24"/>
                <w:szCs w:val="24"/>
              </w:rPr>
              <w:t xml:space="preserve"> организаций, в том числе:</w:t>
            </w:r>
          </w:p>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 -создание в образовательных организациях условий, соответствующих санитарно-гигиеническим нормам и </w:t>
            </w:r>
            <w:proofErr w:type="gramStart"/>
            <w:r w:rsidRPr="008C39E4">
              <w:rPr>
                <w:rFonts w:ascii="Times New Roman" w:hAnsi="Times New Roman" w:cs="Times New Roman"/>
                <w:sz w:val="24"/>
                <w:szCs w:val="24"/>
              </w:rPr>
              <w:t>правилам</w:t>
            </w:r>
            <w:proofErr w:type="gramEnd"/>
            <w:r w:rsidRPr="008C39E4">
              <w:rPr>
                <w:rFonts w:ascii="Times New Roman" w:hAnsi="Times New Roman" w:cs="Times New Roman"/>
                <w:sz w:val="24"/>
                <w:szCs w:val="24"/>
              </w:rPr>
              <w:t xml:space="preserve"> и требованиям комплексной безопасности, включая обеспечение соблюдения лицензионных условий деятельности образовательных организаций;</w:t>
            </w:r>
          </w:p>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 мероприятия, направленного на реализацию мероприятий по модернизации школьных систем образования в рамках государственной программы </w:t>
            </w:r>
            <w:r w:rsidRPr="008C39E4">
              <w:rPr>
                <w:rFonts w:ascii="Times New Roman" w:hAnsi="Times New Roman" w:cs="Times New Roman"/>
                <w:sz w:val="24"/>
                <w:szCs w:val="24"/>
              </w:rPr>
              <w:lastRenderedPageBreak/>
              <w:t>Российской Федерации «Развитие образования»;</w:t>
            </w:r>
          </w:p>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-мероприятия, направленного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line="240" w:lineRule="auto"/>
              <w:jc w:val="both"/>
              <w:rPr>
                <w:rFonts w:ascii="Times New Roman" w:hAnsi="Times New Roman" w:cs="Times New Roman"/>
                <w:sz w:val="24"/>
                <w:szCs w:val="24"/>
              </w:rPr>
            </w:pPr>
            <w:r w:rsidRPr="008C39E4">
              <w:rPr>
                <w:rFonts w:ascii="Times New Roman" w:hAnsi="Times New Roman" w:cs="Times New Roman"/>
                <w:sz w:val="24"/>
                <w:szCs w:val="24"/>
              </w:rPr>
              <w:lastRenderedPageBreak/>
              <w:t>Отдел образования и Администрация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line="240" w:lineRule="auto"/>
              <w:ind w:right="34"/>
              <w:jc w:val="both"/>
              <w:rPr>
                <w:rFonts w:ascii="Times New Roman" w:hAnsi="Times New Roman" w:cs="Times New Roman"/>
                <w:bCs/>
                <w:sz w:val="24"/>
                <w:szCs w:val="24"/>
              </w:rPr>
            </w:pPr>
            <w:r w:rsidRPr="008C39E4">
              <w:rPr>
                <w:rFonts w:ascii="Times New Roman" w:hAnsi="Times New Roman" w:cs="Times New Roman"/>
                <w:sz w:val="24"/>
                <w:szCs w:val="24"/>
              </w:rPr>
              <w:t xml:space="preserve">Бюджет </w:t>
            </w:r>
            <w:proofErr w:type="gramStart"/>
            <w:r w:rsidRPr="008C39E4">
              <w:rPr>
                <w:rFonts w:ascii="Times New Roman" w:hAnsi="Times New Roman" w:cs="Times New Roman"/>
                <w:sz w:val="24"/>
                <w:szCs w:val="24"/>
              </w:rPr>
              <w:t xml:space="preserve">Шатровского </w:t>
            </w:r>
            <w:r w:rsidRPr="008C39E4">
              <w:rPr>
                <w:rFonts w:ascii="Times New Roman" w:hAnsi="Times New Roman" w:cs="Times New Roman"/>
                <w:bCs/>
                <w:sz w:val="24"/>
                <w:szCs w:val="24"/>
              </w:rPr>
              <w:t xml:space="preserve"> муниципального</w:t>
            </w:r>
            <w:proofErr w:type="gramEnd"/>
            <w:r w:rsidRPr="008C39E4">
              <w:rPr>
                <w:rFonts w:ascii="Times New Roman" w:hAnsi="Times New Roman" w:cs="Times New Roman"/>
                <w:bCs/>
                <w:sz w:val="24"/>
                <w:szCs w:val="24"/>
              </w:rPr>
              <w:t xml:space="preserve"> округа</w:t>
            </w:r>
          </w:p>
          <w:p w:rsidR="00F01A42" w:rsidRPr="008C39E4" w:rsidRDefault="00F01A42" w:rsidP="008C39E4">
            <w:pPr>
              <w:tabs>
                <w:tab w:val="left" w:pos="7645"/>
              </w:tabs>
              <w:spacing w:line="240" w:lineRule="auto"/>
              <w:ind w:right="34"/>
              <w:jc w:val="both"/>
              <w:rPr>
                <w:rFonts w:ascii="Times New Roman" w:hAnsi="Times New Roman" w:cs="Times New Roman"/>
                <w:bCs/>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bCs/>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bCs/>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bCs/>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bCs/>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bCs/>
                <w:sz w:val="24"/>
                <w:szCs w:val="24"/>
              </w:rPr>
            </w:pPr>
            <w:r w:rsidRPr="008C39E4">
              <w:rPr>
                <w:rFonts w:ascii="Times New Roman" w:hAnsi="Times New Roman" w:cs="Times New Roman"/>
                <w:bCs/>
                <w:sz w:val="24"/>
                <w:szCs w:val="24"/>
              </w:rPr>
              <w:t>Областной бюджет</w:t>
            </w:r>
          </w:p>
          <w:p w:rsidR="00F01A42" w:rsidRPr="008C39E4" w:rsidRDefault="00F01A42" w:rsidP="008C39E4">
            <w:pPr>
              <w:tabs>
                <w:tab w:val="left" w:pos="7645"/>
              </w:tabs>
              <w:spacing w:line="240" w:lineRule="auto"/>
              <w:ind w:right="34"/>
              <w:jc w:val="both"/>
              <w:rPr>
                <w:rFonts w:ascii="Times New Roman" w:hAnsi="Times New Roman" w:cs="Times New Roman"/>
                <w:bCs/>
                <w:sz w:val="24"/>
                <w:szCs w:val="24"/>
              </w:rPr>
            </w:pPr>
            <w:r w:rsidRPr="008C39E4">
              <w:rPr>
                <w:rFonts w:ascii="Times New Roman" w:hAnsi="Times New Roman" w:cs="Times New Roman"/>
                <w:bCs/>
                <w:sz w:val="24"/>
                <w:szCs w:val="24"/>
              </w:rPr>
              <w:t xml:space="preserve">Федеральный </w:t>
            </w:r>
            <w:r w:rsidRPr="008C39E4">
              <w:rPr>
                <w:rFonts w:ascii="Times New Roman" w:hAnsi="Times New Roman" w:cs="Times New Roman"/>
                <w:bCs/>
                <w:sz w:val="24"/>
                <w:szCs w:val="24"/>
              </w:rPr>
              <w:lastRenderedPageBreak/>
              <w:t>бюджет</w:t>
            </w:r>
          </w:p>
          <w:p w:rsidR="00F01A42" w:rsidRPr="008C39E4" w:rsidRDefault="00F01A42" w:rsidP="008C39E4">
            <w:pPr>
              <w:tabs>
                <w:tab w:val="left" w:pos="7645"/>
              </w:tabs>
              <w:spacing w:line="240" w:lineRule="auto"/>
              <w:ind w:right="34"/>
              <w:jc w:val="both"/>
              <w:rPr>
                <w:rFonts w:ascii="Times New Roman" w:hAnsi="Times New Roman" w:cs="Times New Roman"/>
                <w:bCs/>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sz w:val="24"/>
                <w:szCs w:val="24"/>
              </w:rPr>
            </w:pPr>
            <w:r w:rsidRPr="008C39E4">
              <w:rPr>
                <w:rFonts w:ascii="Times New Roman" w:hAnsi="Times New Roman" w:cs="Times New Roman"/>
                <w:bCs/>
                <w:sz w:val="24"/>
                <w:szCs w:val="24"/>
              </w:rPr>
              <w:t>Бюджет округа</w:t>
            </w:r>
          </w:p>
          <w:p w:rsidR="00F01A42" w:rsidRPr="008C39E4" w:rsidRDefault="00F01A42" w:rsidP="008C39E4">
            <w:pPr>
              <w:tabs>
                <w:tab w:val="left" w:pos="7645"/>
              </w:tabs>
              <w:spacing w:line="240" w:lineRule="auto"/>
              <w:ind w:right="34"/>
              <w:jc w:val="both"/>
              <w:rPr>
                <w:rFonts w:ascii="Times New Roman" w:hAnsi="Times New Roman" w:cs="Times New Roman"/>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sz w:val="24"/>
                <w:szCs w:val="24"/>
              </w:rPr>
            </w:pPr>
          </w:p>
          <w:p w:rsidR="00F01A42" w:rsidRPr="008C39E4" w:rsidRDefault="00F01A42" w:rsidP="008C39E4">
            <w:pPr>
              <w:tabs>
                <w:tab w:val="left" w:pos="7645"/>
              </w:tabs>
              <w:spacing w:line="240" w:lineRule="auto"/>
              <w:ind w:right="34"/>
              <w:jc w:val="both"/>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r w:rsidRPr="008C39E4">
              <w:rPr>
                <w:rFonts w:ascii="Times New Roman" w:hAnsi="Times New Roman" w:cs="Times New Roman"/>
                <w:b/>
                <w:bCs/>
                <w:sz w:val="24"/>
                <w:szCs w:val="24"/>
              </w:rPr>
              <w:t>2700</w:t>
            </w: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r w:rsidRPr="008C39E4">
              <w:rPr>
                <w:rFonts w:ascii="Times New Roman" w:hAnsi="Times New Roman" w:cs="Times New Roman"/>
                <w:b/>
                <w:bCs/>
                <w:sz w:val="24"/>
                <w:szCs w:val="24"/>
              </w:rPr>
              <w:t>3948,972</w:t>
            </w: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r w:rsidRPr="008C39E4">
              <w:rPr>
                <w:rFonts w:ascii="Times New Roman" w:hAnsi="Times New Roman" w:cs="Times New Roman"/>
                <w:b/>
                <w:bCs/>
                <w:sz w:val="24"/>
                <w:szCs w:val="24"/>
              </w:rPr>
              <w:lastRenderedPageBreak/>
              <w:t>127683,4</w:t>
            </w: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r w:rsidRPr="008C39E4">
              <w:rPr>
                <w:rFonts w:ascii="Times New Roman" w:hAnsi="Times New Roman" w:cs="Times New Roman"/>
                <w:b/>
                <w:bCs/>
                <w:sz w:val="24"/>
                <w:szCs w:val="24"/>
              </w:rPr>
              <w:t>131,764</w:t>
            </w: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p>
        </w:tc>
        <w:tc>
          <w:tcPr>
            <w:tcW w:w="2375"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800</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1974,486</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63841,70</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65,882</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900</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1974,486</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63841,70</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65,882</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rPr>
                <w:rFonts w:ascii="Times New Roman" w:hAnsi="Times New Roman" w:cs="Times New Roman"/>
                <w:sz w:val="24"/>
                <w:szCs w:val="24"/>
              </w:rPr>
            </w:pPr>
          </w:p>
        </w:tc>
        <w:tc>
          <w:tcPr>
            <w:tcW w:w="1755" w:type="dxa"/>
            <w:gridSpan w:val="3"/>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1000</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r>
      <w:tr w:rsidR="00F01A42" w:rsidRPr="008C39E4" w:rsidTr="005E50DF">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14</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Обеспечение гарантированного и безопасного подвоза обучающихся к месту учебы, в том числе приобретение школьных автобусов</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ind w:right="23"/>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450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375"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150</w:t>
            </w:r>
          </w:p>
        </w:tc>
        <w:tc>
          <w:tcPr>
            <w:tcW w:w="1755" w:type="dxa"/>
            <w:gridSpan w:val="3"/>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200</w:t>
            </w:r>
          </w:p>
        </w:tc>
      </w:tr>
      <w:tr w:rsidR="00F01A42" w:rsidRPr="008C39E4" w:rsidTr="005E50DF">
        <w:trPr>
          <w:trHeight w:val="1687"/>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rPr>
                <w:rFonts w:ascii="Times New Roman" w:hAnsi="Times New Roman" w:cs="Times New Roman"/>
                <w:sz w:val="24"/>
                <w:szCs w:val="24"/>
              </w:rPr>
            </w:pPr>
            <w:r w:rsidRPr="008C39E4">
              <w:rPr>
                <w:rFonts w:ascii="Times New Roman" w:hAnsi="Times New Roman" w:cs="Times New Roman"/>
                <w:sz w:val="24"/>
                <w:szCs w:val="24"/>
              </w:rPr>
              <w:t>15</w:t>
            </w:r>
          </w:p>
          <w:p w:rsidR="00F01A42" w:rsidRPr="008C39E4" w:rsidRDefault="00F01A42" w:rsidP="008C39E4">
            <w:pPr>
              <w:spacing w:line="240" w:lineRule="auto"/>
              <w:rPr>
                <w:rFonts w:ascii="Times New Roman" w:hAnsi="Times New Roman" w:cs="Times New Roman"/>
                <w:sz w:val="24"/>
                <w:szCs w:val="24"/>
              </w:rPr>
            </w:pPr>
            <w:r w:rsidRPr="008C39E4">
              <w:rPr>
                <w:rFonts w:ascii="Times New Roman" w:hAnsi="Times New Roman" w:cs="Times New Roman"/>
                <w:sz w:val="24"/>
                <w:szCs w:val="24"/>
                <w:lang w:val="en-US"/>
              </w:rPr>
              <w:t>I.</w:t>
            </w:r>
          </w:p>
          <w:p w:rsidR="00F01A42" w:rsidRPr="008C39E4" w:rsidRDefault="00F01A42" w:rsidP="008C39E4">
            <w:pPr>
              <w:spacing w:line="240" w:lineRule="auto"/>
              <w:rPr>
                <w:rFonts w:ascii="Times New Roman" w:hAnsi="Times New Roman" w:cs="Times New Roman"/>
                <w:sz w:val="24"/>
                <w:szCs w:val="24"/>
              </w:rPr>
            </w:pPr>
          </w:p>
          <w:p w:rsidR="00F01A42" w:rsidRPr="008C39E4" w:rsidRDefault="00F01A42" w:rsidP="008C39E4">
            <w:pPr>
              <w:spacing w:line="240" w:lineRule="auto"/>
              <w:rPr>
                <w:rFonts w:ascii="Times New Roman" w:hAnsi="Times New Roman" w:cs="Times New Roman"/>
                <w:sz w:val="24"/>
                <w:szCs w:val="24"/>
              </w:rPr>
            </w:pPr>
          </w:p>
          <w:p w:rsidR="00F01A42" w:rsidRPr="008C39E4" w:rsidRDefault="00F01A42" w:rsidP="008C39E4">
            <w:pPr>
              <w:spacing w:line="240" w:lineRule="auto"/>
              <w:rPr>
                <w:rFonts w:ascii="Times New Roman" w:hAnsi="Times New Roman" w:cs="Times New Roman"/>
                <w:sz w:val="24"/>
                <w:szCs w:val="24"/>
              </w:rPr>
            </w:pPr>
            <w:r w:rsidRPr="008C39E4">
              <w:rPr>
                <w:rFonts w:ascii="Times New Roman" w:hAnsi="Times New Roman" w:cs="Times New Roman"/>
                <w:sz w:val="24"/>
                <w:szCs w:val="24"/>
                <w:lang w:val="en-US"/>
              </w:rPr>
              <w:lastRenderedPageBreak/>
              <w:t>II.</w:t>
            </w:r>
          </w:p>
          <w:p w:rsidR="00F01A42" w:rsidRPr="008C39E4" w:rsidRDefault="00F01A42" w:rsidP="008C39E4">
            <w:pPr>
              <w:spacing w:line="240" w:lineRule="auto"/>
              <w:rPr>
                <w:rFonts w:ascii="Times New Roman" w:hAnsi="Times New Roman" w:cs="Times New Roman"/>
                <w:sz w:val="24"/>
                <w:szCs w:val="24"/>
              </w:rPr>
            </w:pPr>
          </w:p>
          <w:p w:rsidR="00F01A42" w:rsidRPr="008C39E4" w:rsidRDefault="00F01A42" w:rsidP="008C39E4">
            <w:pPr>
              <w:spacing w:line="240" w:lineRule="auto"/>
              <w:rPr>
                <w:rFonts w:ascii="Times New Roman" w:hAnsi="Times New Roman" w:cs="Times New Roman"/>
                <w:sz w:val="24"/>
                <w:szCs w:val="24"/>
                <w:lang w:val="en-US"/>
              </w:rPr>
            </w:pPr>
          </w:p>
          <w:p w:rsidR="00F01A42" w:rsidRPr="008C39E4" w:rsidRDefault="00F01A42" w:rsidP="008C39E4">
            <w:pPr>
              <w:spacing w:line="240" w:lineRule="auto"/>
              <w:rPr>
                <w:rFonts w:ascii="Times New Roman" w:hAnsi="Times New Roman" w:cs="Times New Roman"/>
                <w:sz w:val="24"/>
                <w:szCs w:val="24"/>
                <w:lang w:val="en-US"/>
              </w:rPr>
            </w:pP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lastRenderedPageBreak/>
              <w:t>Организация и обеспечение питания обучающихся общеобразовательных организаций</w:t>
            </w:r>
          </w:p>
          <w:p w:rsidR="00F01A42" w:rsidRPr="008C39E4" w:rsidRDefault="00F01A42" w:rsidP="008C39E4">
            <w:pPr>
              <w:spacing w:after="0" w:line="240" w:lineRule="auto"/>
              <w:rPr>
                <w:rFonts w:ascii="Times New Roman" w:eastAsia="Times New Roman" w:hAnsi="Times New Roman" w:cs="Times New Roman"/>
                <w:sz w:val="24"/>
                <w:szCs w:val="24"/>
              </w:rPr>
            </w:pPr>
          </w:p>
          <w:p w:rsidR="00F01A42" w:rsidRPr="008C39E4" w:rsidRDefault="00F01A42" w:rsidP="008C39E4">
            <w:pPr>
              <w:spacing w:after="0" w:line="240" w:lineRule="auto"/>
              <w:rPr>
                <w:rFonts w:ascii="Times New Roman" w:eastAsia="Times New Roman" w:hAnsi="Times New Roman" w:cs="Times New Roman"/>
                <w:sz w:val="24"/>
                <w:szCs w:val="24"/>
              </w:rPr>
            </w:pPr>
          </w:p>
          <w:p w:rsidR="00F01A42" w:rsidRPr="008C39E4" w:rsidRDefault="00F01A42" w:rsidP="008C39E4">
            <w:pPr>
              <w:spacing w:after="0" w:line="240" w:lineRule="auto"/>
              <w:rPr>
                <w:rFonts w:ascii="Times New Roman" w:eastAsia="Times New Roman" w:hAnsi="Times New Roman" w:cs="Times New Roman"/>
                <w:sz w:val="24"/>
                <w:szCs w:val="24"/>
              </w:rPr>
            </w:pPr>
          </w:p>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eastAsia="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 (муниципальные образовательные организации)</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lastRenderedPageBreak/>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Бюджет </w:t>
            </w:r>
            <w:proofErr w:type="gramStart"/>
            <w:r w:rsidRPr="008C39E4">
              <w:rPr>
                <w:rFonts w:ascii="Times New Roman" w:eastAsia="Times New Roman" w:hAnsi="Times New Roman" w:cs="Times New Roman"/>
                <w:sz w:val="24"/>
                <w:szCs w:val="24"/>
              </w:rPr>
              <w:t xml:space="preserve">Шатровского </w:t>
            </w:r>
            <w:r w:rsidRPr="008C39E4">
              <w:rPr>
                <w:rFonts w:ascii="Times New Roman" w:hAnsi="Times New Roman" w:cs="Times New Roman"/>
                <w:bCs/>
                <w:sz w:val="24"/>
                <w:szCs w:val="24"/>
              </w:rPr>
              <w:t xml:space="preserve"> муниципального</w:t>
            </w:r>
            <w:proofErr w:type="gramEnd"/>
            <w:r w:rsidRPr="008C39E4">
              <w:rPr>
                <w:rFonts w:ascii="Times New Roman" w:hAnsi="Times New Roman" w:cs="Times New Roman"/>
                <w:bCs/>
                <w:sz w:val="24"/>
                <w:szCs w:val="24"/>
              </w:rPr>
              <w:t xml:space="preserve"> округа</w:t>
            </w:r>
          </w:p>
          <w:p w:rsidR="00F01A42" w:rsidRPr="008C39E4" w:rsidRDefault="00F01A42" w:rsidP="008C39E4">
            <w:pPr>
              <w:spacing w:after="0" w:line="240" w:lineRule="auto"/>
              <w:rPr>
                <w:rFonts w:ascii="Times New Roman" w:eastAsia="Times New Roman" w:hAnsi="Times New Roman" w:cs="Times New Roman"/>
                <w:sz w:val="24"/>
                <w:szCs w:val="24"/>
              </w:rPr>
            </w:pPr>
          </w:p>
          <w:p w:rsidR="00F01A42" w:rsidRPr="008C39E4" w:rsidRDefault="00F01A42" w:rsidP="008C39E4">
            <w:pPr>
              <w:spacing w:after="0" w:line="240" w:lineRule="auto"/>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Областной и федеральный </w:t>
            </w:r>
            <w:r w:rsidRPr="008C39E4">
              <w:rPr>
                <w:rFonts w:ascii="Times New Roman" w:eastAsia="Times New Roman" w:hAnsi="Times New Roman" w:cs="Times New Roman"/>
                <w:sz w:val="24"/>
                <w:szCs w:val="24"/>
              </w:rPr>
              <w:lastRenderedPageBreak/>
              <w:t>бюджет</w:t>
            </w:r>
          </w:p>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eastAsia="Times New Roman" w:hAnsi="Times New Roman" w:cs="Times New Roman"/>
                <w:sz w:val="24"/>
                <w:szCs w:val="24"/>
              </w:rPr>
              <w:t xml:space="preserve">Бюджет всех </w:t>
            </w:r>
            <w:proofErr w:type="spellStart"/>
            <w:r w:rsidRPr="008C39E4">
              <w:rPr>
                <w:rFonts w:ascii="Times New Roman" w:eastAsia="Times New Roman" w:hAnsi="Times New Roman" w:cs="Times New Roman"/>
                <w:sz w:val="24"/>
                <w:szCs w:val="24"/>
              </w:rPr>
              <w:t>уровнй</w:t>
            </w:r>
            <w:proofErr w:type="spellEnd"/>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lastRenderedPageBreak/>
              <w:t>690</w:t>
            </w:r>
          </w:p>
          <w:p w:rsidR="00F01A42" w:rsidRPr="008C39E4" w:rsidRDefault="00F01A42" w:rsidP="008C39E4">
            <w:pPr>
              <w:spacing w:after="0" w:line="240" w:lineRule="auto"/>
              <w:jc w:val="center"/>
              <w:rPr>
                <w:rFonts w:ascii="Times New Roman" w:hAnsi="Times New Roman" w:cs="Times New Roman"/>
                <w:b/>
                <w:bCs/>
                <w:sz w:val="24"/>
                <w:szCs w:val="24"/>
              </w:rPr>
            </w:pPr>
          </w:p>
          <w:p w:rsidR="00F01A42" w:rsidRPr="008C39E4" w:rsidRDefault="00F01A42" w:rsidP="008C39E4">
            <w:pPr>
              <w:spacing w:after="0" w:line="240" w:lineRule="auto"/>
              <w:jc w:val="center"/>
              <w:rPr>
                <w:rFonts w:ascii="Times New Roman" w:hAnsi="Times New Roman" w:cs="Times New Roman"/>
                <w:b/>
                <w:bCs/>
                <w:sz w:val="24"/>
                <w:szCs w:val="24"/>
              </w:rPr>
            </w:pPr>
          </w:p>
          <w:p w:rsidR="00F01A42" w:rsidRPr="008C39E4" w:rsidRDefault="00F01A42" w:rsidP="008C39E4">
            <w:pPr>
              <w:spacing w:after="0" w:line="240" w:lineRule="auto"/>
              <w:jc w:val="center"/>
              <w:rPr>
                <w:rFonts w:ascii="Times New Roman" w:hAnsi="Times New Roman" w:cs="Times New Roman"/>
                <w:b/>
                <w:bCs/>
                <w:sz w:val="24"/>
                <w:szCs w:val="24"/>
              </w:rPr>
            </w:pPr>
          </w:p>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1612</w:t>
            </w:r>
          </w:p>
          <w:p w:rsidR="00F01A42" w:rsidRPr="008C39E4" w:rsidRDefault="00F01A42" w:rsidP="008C39E4">
            <w:pPr>
              <w:spacing w:after="0" w:line="240" w:lineRule="auto"/>
              <w:rPr>
                <w:rFonts w:ascii="Times New Roman" w:hAnsi="Times New Roman" w:cs="Times New Roman"/>
                <w:b/>
                <w:bCs/>
                <w:sz w:val="24"/>
                <w:szCs w:val="24"/>
              </w:rPr>
            </w:pPr>
          </w:p>
          <w:p w:rsidR="00F01A42" w:rsidRPr="008C39E4" w:rsidRDefault="00F01A42" w:rsidP="008C39E4">
            <w:pPr>
              <w:spacing w:after="0" w:line="240" w:lineRule="auto"/>
              <w:jc w:val="center"/>
              <w:rPr>
                <w:rFonts w:ascii="Times New Roman" w:eastAsia="Times New Roman" w:hAnsi="Times New Roman" w:cs="Times New Roman"/>
                <w:bCs/>
                <w:sz w:val="24"/>
                <w:szCs w:val="24"/>
              </w:rPr>
            </w:pPr>
          </w:p>
          <w:p w:rsidR="00F01A42" w:rsidRPr="008C39E4" w:rsidRDefault="00F01A42" w:rsidP="008C39E4">
            <w:pPr>
              <w:spacing w:after="0" w:line="240" w:lineRule="auto"/>
              <w:jc w:val="center"/>
              <w:rPr>
                <w:rFonts w:ascii="Times New Roman" w:eastAsia="Times New Roman" w:hAnsi="Times New Roman" w:cs="Times New Roman"/>
                <w:b/>
                <w:bCs/>
                <w:sz w:val="24"/>
                <w:szCs w:val="24"/>
              </w:rPr>
            </w:pPr>
            <w:r w:rsidRPr="008C39E4">
              <w:rPr>
                <w:rFonts w:ascii="Times New Roman" w:eastAsia="Times New Roman" w:hAnsi="Times New Roman" w:cs="Times New Roman"/>
                <w:b/>
                <w:bCs/>
                <w:sz w:val="24"/>
                <w:szCs w:val="24"/>
              </w:rPr>
              <w:lastRenderedPageBreak/>
              <w:t>1554,7</w:t>
            </w:r>
          </w:p>
        </w:tc>
        <w:tc>
          <w:tcPr>
            <w:tcW w:w="2375"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345,0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eastAsia="Times New Roman" w:hAnsi="Times New Roman" w:cs="Times New Roman"/>
                <w:sz w:val="24"/>
                <w:szCs w:val="24"/>
              </w:rPr>
            </w:pPr>
            <w:r w:rsidRPr="008C39E4">
              <w:rPr>
                <w:rFonts w:ascii="Times New Roman" w:hAnsi="Times New Roman" w:cs="Times New Roman"/>
                <w:sz w:val="24"/>
                <w:szCs w:val="24"/>
              </w:rPr>
              <w:t>8</w:t>
            </w:r>
            <w:r w:rsidRPr="008C39E4">
              <w:rPr>
                <w:rFonts w:ascii="Times New Roman" w:eastAsia="Times New Roman" w:hAnsi="Times New Roman" w:cs="Times New Roman"/>
                <w:sz w:val="24"/>
                <w:szCs w:val="24"/>
              </w:rPr>
              <w:t>06,0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7877,1</w:t>
            </w:r>
          </w:p>
        </w:tc>
        <w:tc>
          <w:tcPr>
            <w:tcW w:w="160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345,0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eastAsia="Times New Roman" w:hAnsi="Times New Roman" w:cs="Times New Roman"/>
                <w:sz w:val="24"/>
                <w:szCs w:val="24"/>
              </w:rPr>
            </w:pPr>
            <w:r w:rsidRPr="008C39E4">
              <w:rPr>
                <w:rFonts w:ascii="Times New Roman" w:hAnsi="Times New Roman" w:cs="Times New Roman"/>
                <w:sz w:val="24"/>
                <w:szCs w:val="24"/>
              </w:rPr>
              <w:t>8</w:t>
            </w:r>
            <w:r w:rsidRPr="008C39E4">
              <w:rPr>
                <w:rFonts w:ascii="Times New Roman" w:eastAsia="Times New Roman" w:hAnsi="Times New Roman" w:cs="Times New Roman"/>
                <w:sz w:val="24"/>
                <w:szCs w:val="24"/>
              </w:rPr>
              <w:t>06,0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7687,6</w:t>
            </w:r>
          </w:p>
        </w:tc>
        <w:tc>
          <w:tcPr>
            <w:tcW w:w="1755" w:type="dxa"/>
            <w:gridSpan w:val="3"/>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eastAsia="Times New Roman" w:hAnsi="Times New Roman" w:cs="Times New Roman"/>
                <w:sz w:val="24"/>
                <w:szCs w:val="24"/>
              </w:rPr>
            </w:pPr>
          </w:p>
          <w:p w:rsidR="00F01A42" w:rsidRPr="008C39E4" w:rsidRDefault="00F01A42" w:rsidP="008C39E4">
            <w:pPr>
              <w:spacing w:after="0" w:line="240" w:lineRule="auto"/>
              <w:jc w:val="center"/>
              <w:rPr>
                <w:rFonts w:ascii="Times New Roman" w:eastAsia="Times New Roman" w:hAnsi="Times New Roman" w:cs="Times New Roman"/>
                <w:sz w:val="24"/>
                <w:szCs w:val="24"/>
                <w:lang w:val="en-US"/>
              </w:rPr>
            </w:pPr>
          </w:p>
          <w:p w:rsidR="00F01A42" w:rsidRPr="008C39E4" w:rsidRDefault="00F01A42" w:rsidP="008C39E4">
            <w:pPr>
              <w:spacing w:after="0" w:line="240" w:lineRule="auto"/>
              <w:rPr>
                <w:rFonts w:ascii="Times New Roman" w:hAnsi="Times New Roman" w:cs="Times New Roman"/>
                <w:sz w:val="24"/>
                <w:szCs w:val="24"/>
              </w:rPr>
            </w:pPr>
          </w:p>
        </w:tc>
      </w:tr>
      <w:tr w:rsidR="00F01A42" w:rsidRPr="008C39E4" w:rsidTr="005E50DF">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rPr>
                <w:rFonts w:ascii="Times New Roman" w:hAnsi="Times New Roman" w:cs="Times New Roman"/>
                <w:sz w:val="24"/>
                <w:szCs w:val="24"/>
              </w:rPr>
            </w:pPr>
            <w:r w:rsidRPr="008C39E4">
              <w:rPr>
                <w:rFonts w:ascii="Times New Roman" w:hAnsi="Times New Roman" w:cs="Times New Roman"/>
                <w:sz w:val="24"/>
                <w:szCs w:val="24"/>
              </w:rPr>
              <w:t>16</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Организация дистанционного обучения в общеобразовательных организациях, в том числе приобретение оборудования и программного обеспечения</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ind w:right="23"/>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ind w:right="34"/>
              <w:jc w:val="both"/>
              <w:rPr>
                <w:rFonts w:ascii="Times New Roman" w:hAnsi="Times New Roman" w:cs="Times New Roman"/>
                <w:sz w:val="24"/>
                <w:szCs w:val="24"/>
                <w:lang w:val="en-US"/>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375"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w:t>
            </w:r>
          </w:p>
        </w:tc>
        <w:tc>
          <w:tcPr>
            <w:tcW w:w="1755" w:type="dxa"/>
            <w:gridSpan w:val="3"/>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w:t>
            </w:r>
          </w:p>
        </w:tc>
      </w:tr>
      <w:tr w:rsidR="00F01A42" w:rsidRPr="008C39E4" w:rsidTr="005E50DF">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17</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Организация профильного обучения  с учётом интересов обучающихся и их родителей</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375"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160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1755" w:type="dxa"/>
            <w:gridSpan w:val="3"/>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r>
      <w:tr w:rsidR="00F01A42" w:rsidRPr="008C39E4" w:rsidTr="005E50DF">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18</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Организация </w:t>
            </w:r>
            <w:proofErr w:type="spellStart"/>
            <w:r w:rsidRPr="008C39E4">
              <w:rPr>
                <w:rFonts w:ascii="Times New Roman" w:hAnsi="Times New Roman" w:cs="Times New Roman"/>
                <w:sz w:val="24"/>
                <w:szCs w:val="24"/>
              </w:rPr>
              <w:t>профориентационной</w:t>
            </w:r>
            <w:proofErr w:type="spellEnd"/>
            <w:r w:rsidRPr="008C39E4">
              <w:rPr>
                <w:rFonts w:ascii="Times New Roman" w:hAnsi="Times New Roman" w:cs="Times New Roman"/>
                <w:sz w:val="24"/>
                <w:szCs w:val="24"/>
              </w:rPr>
              <w:t xml:space="preserve">  работы, направленной на обучение выпускников общеобразовательных организаций в педагогических высших учебных заведениях и  учебных заведениях  начального профессионального образования по специальности «учитель»,  «воспитатель»</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ind w:right="23"/>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ind w:right="34"/>
              <w:jc w:val="both"/>
              <w:rPr>
                <w:rFonts w:ascii="Times New Roman" w:hAnsi="Times New Roman" w:cs="Times New Roman"/>
                <w:sz w:val="24"/>
                <w:szCs w:val="24"/>
                <w:lang w:val="en-US"/>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30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375"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w:t>
            </w:r>
          </w:p>
        </w:tc>
        <w:tc>
          <w:tcPr>
            <w:tcW w:w="1755" w:type="dxa"/>
            <w:gridSpan w:val="3"/>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w:t>
            </w:r>
          </w:p>
        </w:tc>
      </w:tr>
      <w:tr w:rsidR="00F01A42" w:rsidRPr="008C39E4" w:rsidTr="005E50DF">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rPr>
                <w:rFonts w:ascii="Times New Roman" w:hAnsi="Times New Roman" w:cs="Times New Roman"/>
                <w:sz w:val="24"/>
                <w:szCs w:val="24"/>
              </w:rPr>
            </w:pPr>
            <w:r w:rsidRPr="008C39E4">
              <w:rPr>
                <w:rFonts w:ascii="Times New Roman" w:hAnsi="Times New Roman" w:cs="Times New Roman"/>
                <w:sz w:val="24"/>
                <w:szCs w:val="24"/>
              </w:rPr>
              <w:t>19</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Материальная поддержка молодых специалистов: выплата молодым специалистам денежного пособия в  размере двух окладов оплаты труда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w:t>
            </w:r>
            <w:r w:rsidRPr="008C39E4">
              <w:rPr>
                <w:rFonts w:ascii="Times New Roman" w:hAnsi="Times New Roman" w:cs="Times New Roman"/>
                <w:bCs/>
                <w:sz w:val="24"/>
                <w:szCs w:val="24"/>
              </w:rPr>
              <w:lastRenderedPageBreak/>
              <w:t>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lastRenderedPageBreak/>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270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375"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90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90</w:t>
            </w:r>
          </w:p>
        </w:tc>
        <w:tc>
          <w:tcPr>
            <w:tcW w:w="1755" w:type="dxa"/>
            <w:gridSpan w:val="3"/>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90</w:t>
            </w:r>
          </w:p>
        </w:tc>
      </w:tr>
      <w:tr w:rsidR="00F01A42" w:rsidRPr="008C39E4" w:rsidTr="005E50DF">
        <w:trPr>
          <w:trHeight w:val="695"/>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rPr>
                <w:rFonts w:ascii="Times New Roman" w:hAnsi="Times New Roman" w:cs="Times New Roman"/>
                <w:sz w:val="24"/>
                <w:szCs w:val="24"/>
              </w:rPr>
            </w:pPr>
            <w:r w:rsidRPr="008C39E4">
              <w:rPr>
                <w:rFonts w:ascii="Times New Roman" w:hAnsi="Times New Roman" w:cs="Times New Roman"/>
                <w:sz w:val="24"/>
                <w:szCs w:val="24"/>
              </w:rPr>
              <w:t>20</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Подбор кадров на выплату подъемного пособия выпускникам образовательных учреждений среднего и высшего профессионального педагогического образования, поступающих на работу в образовательную организацию на контрактной основе</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w:t>
            </w:r>
            <w:r w:rsidRPr="008C39E4">
              <w:rPr>
                <w:rFonts w:ascii="Times New Roman" w:hAnsi="Times New Roman" w:cs="Times New Roman"/>
                <w:bCs/>
                <w:sz w:val="24"/>
                <w:szCs w:val="24"/>
              </w:rPr>
              <w:t xml:space="preserve">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 xml:space="preserve">Бюджет Шатровского </w:t>
            </w:r>
            <w:r w:rsidRPr="008C39E4">
              <w:rPr>
                <w:rFonts w:ascii="Times New Roman" w:hAnsi="Times New Roman" w:cs="Times New Roman"/>
                <w:bCs/>
                <w:sz w:val="24"/>
                <w:szCs w:val="24"/>
              </w:rPr>
              <w:t xml:space="preserve">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375"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60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755" w:type="dxa"/>
            <w:gridSpan w:val="3"/>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r>
      <w:tr w:rsidR="00F01A42" w:rsidRPr="008C39E4" w:rsidTr="005E50DF">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rPr>
                <w:rFonts w:ascii="Times New Roman" w:hAnsi="Times New Roman" w:cs="Times New Roman"/>
                <w:sz w:val="24"/>
                <w:szCs w:val="24"/>
              </w:rPr>
            </w:pPr>
            <w:r w:rsidRPr="008C39E4">
              <w:rPr>
                <w:rFonts w:ascii="Times New Roman" w:hAnsi="Times New Roman" w:cs="Times New Roman"/>
                <w:sz w:val="24"/>
                <w:szCs w:val="24"/>
              </w:rPr>
              <w:t>21</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Федеральный</w:t>
            </w:r>
          </w:p>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бюджет</w:t>
            </w:r>
          </w:p>
          <w:p w:rsidR="00F01A42" w:rsidRPr="008C39E4" w:rsidRDefault="00F01A42" w:rsidP="008C39E4">
            <w:pPr>
              <w:tabs>
                <w:tab w:val="left" w:pos="7645"/>
              </w:tabs>
              <w:spacing w:after="0" w:line="240" w:lineRule="auto"/>
              <w:jc w:val="both"/>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b/>
                <w:sz w:val="24"/>
                <w:szCs w:val="24"/>
              </w:rPr>
            </w:pPr>
            <w:r w:rsidRPr="008C39E4">
              <w:rPr>
                <w:rFonts w:ascii="Times New Roman" w:hAnsi="Times New Roman" w:cs="Times New Roman"/>
                <w:b/>
                <w:sz w:val="24"/>
                <w:szCs w:val="24"/>
              </w:rPr>
              <w:t>2248,8</w:t>
            </w:r>
          </w:p>
          <w:p w:rsidR="00F01A42" w:rsidRPr="008C39E4" w:rsidRDefault="00F01A42" w:rsidP="008C39E4">
            <w:pPr>
              <w:spacing w:after="0" w:line="240" w:lineRule="auto"/>
              <w:rPr>
                <w:rFonts w:ascii="Times New Roman" w:hAnsi="Times New Roman" w:cs="Times New Roman"/>
                <w:b/>
                <w:sz w:val="24"/>
                <w:szCs w:val="24"/>
              </w:rPr>
            </w:pPr>
          </w:p>
        </w:tc>
        <w:tc>
          <w:tcPr>
            <w:tcW w:w="2375"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Cs/>
                <w:sz w:val="24"/>
                <w:szCs w:val="24"/>
              </w:rPr>
            </w:pPr>
            <w:r w:rsidRPr="008C39E4">
              <w:rPr>
                <w:rFonts w:ascii="Times New Roman" w:hAnsi="Times New Roman" w:cs="Times New Roman"/>
                <w:bCs/>
                <w:sz w:val="24"/>
                <w:szCs w:val="24"/>
              </w:rPr>
              <w:t>1124,4</w:t>
            </w:r>
          </w:p>
          <w:p w:rsidR="00F01A42" w:rsidRPr="008C39E4" w:rsidRDefault="00F01A42" w:rsidP="008C39E4">
            <w:pPr>
              <w:spacing w:after="0" w:line="240" w:lineRule="auto"/>
              <w:jc w:val="center"/>
              <w:rPr>
                <w:rFonts w:ascii="Times New Roman" w:hAnsi="Times New Roman" w:cs="Times New Roman"/>
                <w:bCs/>
                <w:sz w:val="24"/>
                <w:szCs w:val="24"/>
              </w:rPr>
            </w:pPr>
          </w:p>
          <w:p w:rsidR="00F01A42" w:rsidRPr="008C39E4" w:rsidRDefault="00F01A42" w:rsidP="008C39E4">
            <w:pPr>
              <w:spacing w:after="0" w:line="240" w:lineRule="auto"/>
              <w:jc w:val="center"/>
              <w:rPr>
                <w:rFonts w:ascii="Times New Roman" w:hAnsi="Times New Roman" w:cs="Times New Roman"/>
                <w:bCs/>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Cs/>
                <w:sz w:val="24"/>
                <w:szCs w:val="24"/>
              </w:rPr>
            </w:pPr>
            <w:r w:rsidRPr="008C39E4">
              <w:rPr>
                <w:rFonts w:ascii="Times New Roman" w:hAnsi="Times New Roman" w:cs="Times New Roman"/>
                <w:bCs/>
                <w:sz w:val="24"/>
                <w:szCs w:val="24"/>
              </w:rPr>
              <w:t>1124,4</w:t>
            </w:r>
          </w:p>
          <w:p w:rsidR="00F01A42" w:rsidRPr="008C39E4" w:rsidRDefault="00F01A42" w:rsidP="008C39E4">
            <w:pPr>
              <w:spacing w:after="0" w:line="240" w:lineRule="auto"/>
              <w:rPr>
                <w:rFonts w:ascii="Times New Roman" w:hAnsi="Times New Roman" w:cs="Times New Roman"/>
                <w:bCs/>
                <w:sz w:val="24"/>
                <w:szCs w:val="24"/>
              </w:rPr>
            </w:pPr>
          </w:p>
          <w:p w:rsidR="00F01A42" w:rsidRPr="008C39E4" w:rsidRDefault="00F01A42" w:rsidP="008C39E4">
            <w:pPr>
              <w:spacing w:after="0" w:line="240" w:lineRule="auto"/>
              <w:rPr>
                <w:rFonts w:ascii="Times New Roman" w:hAnsi="Times New Roman" w:cs="Times New Roman"/>
                <w:bCs/>
                <w:sz w:val="24"/>
                <w:szCs w:val="24"/>
              </w:rPr>
            </w:pPr>
          </w:p>
        </w:tc>
        <w:tc>
          <w:tcPr>
            <w:tcW w:w="1755" w:type="dxa"/>
            <w:gridSpan w:val="3"/>
            <w:tcBorders>
              <w:top w:val="single" w:sz="4" w:space="0" w:color="auto"/>
              <w:left w:val="single" w:sz="4" w:space="0" w:color="auto"/>
              <w:bottom w:val="single" w:sz="4" w:space="0" w:color="auto"/>
            </w:tcBorders>
          </w:tcPr>
          <w:p w:rsidR="00F01A42" w:rsidRPr="008C39E4" w:rsidRDefault="00F01A42" w:rsidP="008C39E4">
            <w:pPr>
              <w:spacing w:after="0" w:line="240" w:lineRule="auto"/>
              <w:rPr>
                <w:rFonts w:ascii="Times New Roman" w:hAnsi="Times New Roman" w:cs="Times New Roman"/>
                <w:bCs/>
                <w:sz w:val="24"/>
                <w:szCs w:val="24"/>
              </w:rPr>
            </w:pPr>
          </w:p>
          <w:p w:rsidR="00F01A42" w:rsidRPr="008C39E4" w:rsidRDefault="00F01A42" w:rsidP="008C39E4">
            <w:pPr>
              <w:spacing w:after="0" w:line="240" w:lineRule="auto"/>
              <w:jc w:val="center"/>
              <w:rPr>
                <w:rFonts w:ascii="Times New Roman" w:hAnsi="Times New Roman" w:cs="Times New Roman"/>
                <w:bCs/>
                <w:sz w:val="24"/>
                <w:szCs w:val="24"/>
              </w:rPr>
            </w:pPr>
          </w:p>
          <w:p w:rsidR="00F01A42" w:rsidRPr="008C39E4" w:rsidRDefault="00F01A42" w:rsidP="008C39E4">
            <w:pPr>
              <w:spacing w:after="0" w:line="240" w:lineRule="auto"/>
              <w:jc w:val="center"/>
              <w:rPr>
                <w:rFonts w:ascii="Times New Roman" w:hAnsi="Times New Roman" w:cs="Times New Roman"/>
                <w:bCs/>
                <w:sz w:val="24"/>
                <w:szCs w:val="24"/>
              </w:rPr>
            </w:pPr>
          </w:p>
          <w:p w:rsidR="00F01A42" w:rsidRPr="008C39E4" w:rsidRDefault="00F01A42" w:rsidP="008C39E4">
            <w:pPr>
              <w:spacing w:after="0" w:line="240" w:lineRule="auto"/>
              <w:jc w:val="center"/>
              <w:rPr>
                <w:rFonts w:ascii="Times New Roman" w:hAnsi="Times New Roman" w:cs="Times New Roman"/>
                <w:bCs/>
                <w:sz w:val="24"/>
                <w:szCs w:val="24"/>
              </w:rPr>
            </w:pPr>
          </w:p>
        </w:tc>
      </w:tr>
      <w:tr w:rsidR="00F01A42" w:rsidRPr="008C39E4" w:rsidTr="005E50DF">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rPr>
                <w:rFonts w:ascii="Times New Roman" w:hAnsi="Times New Roman" w:cs="Times New Roman"/>
                <w:sz w:val="24"/>
                <w:szCs w:val="24"/>
              </w:rPr>
            </w:pPr>
            <w:r w:rsidRPr="008C39E4">
              <w:rPr>
                <w:rFonts w:ascii="Times New Roman" w:hAnsi="Times New Roman" w:cs="Times New Roman"/>
                <w:sz w:val="24"/>
                <w:szCs w:val="24"/>
              </w:rPr>
              <w:t>22</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eastAsia="Times New Roman" w:hAnsi="Times New Roman" w:cs="Times New Roman"/>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Федеральный</w:t>
            </w:r>
          </w:p>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бюджет</w:t>
            </w:r>
          </w:p>
          <w:p w:rsidR="00F01A42" w:rsidRPr="008C39E4" w:rsidRDefault="00F01A42" w:rsidP="008C39E4">
            <w:pPr>
              <w:tabs>
                <w:tab w:val="left" w:pos="7645"/>
              </w:tabs>
              <w:spacing w:after="0" w:line="240" w:lineRule="auto"/>
              <w:jc w:val="both"/>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b/>
                <w:sz w:val="24"/>
                <w:szCs w:val="24"/>
              </w:rPr>
            </w:pPr>
          </w:p>
        </w:tc>
        <w:tc>
          <w:tcPr>
            <w:tcW w:w="2375" w:type="dxa"/>
            <w:gridSpan w:val="3"/>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Cs/>
                <w:sz w:val="24"/>
                <w:szCs w:val="24"/>
              </w:rPr>
            </w:pPr>
          </w:p>
        </w:tc>
        <w:tc>
          <w:tcPr>
            <w:tcW w:w="160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Cs/>
                <w:sz w:val="24"/>
                <w:szCs w:val="24"/>
              </w:rPr>
            </w:pPr>
          </w:p>
        </w:tc>
        <w:tc>
          <w:tcPr>
            <w:tcW w:w="1755" w:type="dxa"/>
            <w:gridSpan w:val="3"/>
            <w:tcBorders>
              <w:top w:val="single" w:sz="4" w:space="0" w:color="auto"/>
              <w:left w:val="single" w:sz="4" w:space="0" w:color="auto"/>
              <w:bottom w:val="single" w:sz="4" w:space="0" w:color="auto"/>
            </w:tcBorders>
          </w:tcPr>
          <w:p w:rsidR="00F01A42" w:rsidRPr="008C39E4" w:rsidRDefault="00F01A42" w:rsidP="008C39E4">
            <w:pPr>
              <w:spacing w:after="0" w:line="240" w:lineRule="auto"/>
              <w:rPr>
                <w:rFonts w:ascii="Times New Roman" w:hAnsi="Times New Roman" w:cs="Times New Roman"/>
                <w:bCs/>
                <w:sz w:val="24"/>
                <w:szCs w:val="24"/>
              </w:rPr>
            </w:pPr>
          </w:p>
        </w:tc>
      </w:tr>
      <w:tr w:rsidR="00F01A42" w:rsidRPr="008C39E4" w:rsidTr="005E50DF">
        <w:trPr>
          <w:gridAfter w:val="1"/>
          <w:wAfter w:w="54" w:type="dxa"/>
        </w:trPr>
        <w:tc>
          <w:tcPr>
            <w:tcW w:w="13149" w:type="dxa"/>
            <w:gridSpan w:val="10"/>
            <w:tcBorders>
              <w:top w:val="single" w:sz="4" w:space="0" w:color="auto"/>
              <w:bottom w:val="single" w:sz="4" w:space="0" w:color="auto"/>
            </w:tcBorders>
          </w:tcPr>
          <w:p w:rsidR="00F01A42" w:rsidRPr="008C39E4" w:rsidRDefault="00F01A42" w:rsidP="008C39E4">
            <w:pPr>
              <w:spacing w:line="240" w:lineRule="auto"/>
              <w:jc w:val="both"/>
              <w:rPr>
                <w:rFonts w:ascii="Times New Roman" w:hAnsi="Times New Roman" w:cs="Times New Roman"/>
                <w:sz w:val="24"/>
                <w:szCs w:val="24"/>
              </w:rPr>
            </w:pPr>
            <w:r w:rsidRPr="008C39E4">
              <w:rPr>
                <w:rFonts w:ascii="Times New Roman" w:hAnsi="Times New Roman" w:cs="Times New Roman"/>
                <w:b/>
                <w:bCs/>
                <w:sz w:val="24"/>
                <w:szCs w:val="24"/>
              </w:rPr>
              <w:t>Задача 3.Развитие системы дополнительного образования, совершенствование воспитательной компоненты в деятельности образовательных организаций, социальная поддержка детей и молодёжи</w:t>
            </w:r>
          </w:p>
        </w:tc>
        <w:tc>
          <w:tcPr>
            <w:tcW w:w="1416" w:type="dxa"/>
            <w:tcBorders>
              <w:top w:val="single" w:sz="4" w:space="0" w:color="auto"/>
              <w:bottom w:val="single" w:sz="4" w:space="0" w:color="auto"/>
            </w:tcBorders>
          </w:tcPr>
          <w:p w:rsidR="00F01A42" w:rsidRPr="008C39E4" w:rsidRDefault="00F01A42" w:rsidP="008C39E4">
            <w:pPr>
              <w:spacing w:line="240" w:lineRule="auto"/>
              <w:jc w:val="both"/>
              <w:rPr>
                <w:rFonts w:ascii="Times New Roman" w:hAnsi="Times New Roman" w:cs="Times New Roman"/>
                <w:b/>
                <w:bCs/>
                <w:sz w:val="24"/>
                <w:szCs w:val="24"/>
              </w:rPr>
            </w:pPr>
          </w:p>
        </w:tc>
        <w:tc>
          <w:tcPr>
            <w:tcW w:w="285" w:type="dxa"/>
            <w:tcBorders>
              <w:top w:val="single" w:sz="4" w:space="0" w:color="auto"/>
              <w:bottom w:val="single" w:sz="4" w:space="0" w:color="auto"/>
            </w:tcBorders>
          </w:tcPr>
          <w:p w:rsidR="00F01A42" w:rsidRPr="008C39E4" w:rsidRDefault="00F01A42" w:rsidP="008C39E4">
            <w:pPr>
              <w:spacing w:line="240" w:lineRule="auto"/>
              <w:jc w:val="both"/>
              <w:rPr>
                <w:rFonts w:ascii="Times New Roman" w:hAnsi="Times New Roman" w:cs="Times New Roman"/>
                <w:b/>
                <w:bCs/>
                <w:sz w:val="24"/>
                <w:szCs w:val="24"/>
              </w:rPr>
            </w:pP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23</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Реализация мероприятий  </w:t>
            </w:r>
            <w:r w:rsidRPr="008C39E4">
              <w:rPr>
                <w:rFonts w:ascii="Times New Roman" w:hAnsi="Times New Roman" w:cs="Times New Roman"/>
                <w:sz w:val="24"/>
                <w:szCs w:val="24"/>
              </w:rPr>
              <w:lastRenderedPageBreak/>
              <w:t xml:space="preserve">Шатровского  муниципального округа  </w:t>
            </w:r>
            <w:r w:rsidRPr="008C39E4">
              <w:rPr>
                <w:rFonts w:ascii="Times New Roman" w:hAnsi="Times New Roman" w:cs="Times New Roman"/>
                <w:bCs/>
                <w:sz w:val="24"/>
                <w:szCs w:val="24"/>
              </w:rPr>
              <w:t xml:space="preserve"> по совершенствованию воспитательной компоненты в деятельности образовательных организаций, социальная поддержка детей и молодёжи</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lastRenderedPageBreak/>
              <w:t xml:space="preserve">Отдел </w:t>
            </w:r>
            <w:r w:rsidRPr="008C39E4">
              <w:rPr>
                <w:rFonts w:ascii="Times New Roman" w:hAnsi="Times New Roman" w:cs="Times New Roman"/>
                <w:sz w:val="24"/>
                <w:szCs w:val="24"/>
              </w:rPr>
              <w:lastRenderedPageBreak/>
              <w:t>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lastRenderedPageBreak/>
              <w:t xml:space="preserve">Бюджет </w:t>
            </w:r>
            <w:r w:rsidRPr="008C39E4">
              <w:rPr>
                <w:rFonts w:ascii="Times New Roman" w:hAnsi="Times New Roman" w:cs="Times New Roman"/>
                <w:sz w:val="24"/>
                <w:szCs w:val="24"/>
              </w:rPr>
              <w:lastRenderedPageBreak/>
              <w:t xml:space="preserve">Шатровского  муниципального округа </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lastRenderedPageBreak/>
              <w:t>200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272"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60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709"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70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70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24</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Участие в региональных, межрегиональных, российских соревнованиях, сборах, турнирах, конкурсных мероприятиях,  выставках, т.д.</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300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272"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709"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100</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100</w:t>
            </w: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25</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Текущий </w:t>
            </w:r>
            <w:proofErr w:type="gramStart"/>
            <w:r w:rsidRPr="008C39E4">
              <w:rPr>
                <w:rFonts w:ascii="Times New Roman" w:hAnsi="Times New Roman" w:cs="Times New Roman"/>
                <w:sz w:val="24"/>
                <w:szCs w:val="24"/>
              </w:rPr>
              <w:t>ремонт  организаций</w:t>
            </w:r>
            <w:proofErr w:type="gramEnd"/>
            <w:r w:rsidRPr="008C39E4">
              <w:rPr>
                <w:rFonts w:ascii="Times New Roman" w:hAnsi="Times New Roman" w:cs="Times New Roman"/>
                <w:sz w:val="24"/>
                <w:szCs w:val="24"/>
              </w:rPr>
              <w:t xml:space="preserve"> дополнительного образования, в том числе создание в 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Продолжение капитального  ремонта муниципального казённого учреждения дополнительного образования  «Шатровская районная детско-юношеская школа»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520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272"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150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709"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170</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200</w:t>
            </w: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26</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Развитие молодежного информационного пространства, в том числе участие в конкурсе молодежных СМИ, поддержка </w:t>
            </w:r>
            <w:r w:rsidRPr="008C39E4">
              <w:rPr>
                <w:rFonts w:ascii="Times New Roman" w:hAnsi="Times New Roman" w:cs="Times New Roman"/>
                <w:sz w:val="24"/>
                <w:szCs w:val="24"/>
              </w:rPr>
              <w:lastRenderedPageBreak/>
              <w:t xml:space="preserve">молодежного сайта </w:t>
            </w:r>
            <w:hyperlink r:id="rId8" w:history="1">
              <w:r w:rsidRPr="008C39E4">
                <w:rPr>
                  <w:rFonts w:ascii="Times New Roman" w:hAnsi="Times New Roman" w:cs="Times New Roman"/>
                  <w:sz w:val="24"/>
                  <w:szCs w:val="24"/>
                  <w:u w:val="single"/>
                </w:rPr>
                <w:t>www.shatddy.ucoz.ru</w:t>
              </w:r>
            </w:hyperlink>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lastRenderedPageBreak/>
              <w:t xml:space="preserve">Отдел образования Администрации Шатровского  </w:t>
            </w:r>
            <w:r w:rsidRPr="008C39E4">
              <w:rPr>
                <w:rFonts w:ascii="Times New Roman" w:hAnsi="Times New Roman" w:cs="Times New Roman"/>
                <w:sz w:val="24"/>
                <w:szCs w:val="24"/>
              </w:rPr>
              <w:lastRenderedPageBreak/>
              <w:t>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lastRenderedPageBreak/>
              <w:t>Бюджет Шатровского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272"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709"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27</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Содействие развитию региональных проектов: «Малая академия наук», «Зауральский навигатор», «Интеллектуал Зауралья»  и другие</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335</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272"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135</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709"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100</w:t>
            </w:r>
          </w:p>
          <w:p w:rsidR="00F01A42" w:rsidRPr="008C39E4" w:rsidRDefault="00F01A42" w:rsidP="008C39E4">
            <w:pPr>
              <w:spacing w:after="0" w:line="240"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100</w:t>
            </w: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28</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Содействие гражданскому и патриотическому воспитанию молодежи, поддержка поискового отряда «Звезда»</w:t>
            </w:r>
          </w:p>
          <w:p w:rsidR="00F01A42" w:rsidRPr="008C39E4" w:rsidRDefault="00F01A42" w:rsidP="008C39E4">
            <w:pPr>
              <w:spacing w:after="0" w:line="240" w:lineRule="auto"/>
              <w:jc w:val="both"/>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150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272"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50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1709"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50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50</w:t>
            </w: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29</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Развитие молодежного международного и межрегионального сотрудничества, в том числе участие в  Международном молодежном фестивале, направление во Всероссийские детские центры «Орленок», «Океан», « Артек», «Смена»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Бюджет Шатровского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272"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1709"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30</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Развитие системы выявления и продвижения инициативной и талантливой молодёжи. Поддержка молодежных проектов и инициатив</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180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272"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50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709"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60</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70</w:t>
            </w: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31</w:t>
            </w:r>
          </w:p>
          <w:p w:rsidR="00F01A42" w:rsidRPr="008C39E4" w:rsidRDefault="00F01A42" w:rsidP="008C39E4">
            <w:pPr>
              <w:spacing w:line="240" w:lineRule="auto"/>
              <w:jc w:val="center"/>
              <w:rPr>
                <w:rFonts w:ascii="Times New Roman" w:hAnsi="Times New Roman" w:cs="Times New Roman"/>
                <w:sz w:val="24"/>
                <w:szCs w:val="24"/>
              </w:rPr>
            </w:pP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Организация отдыха, оздоровления и занятости  детей образовательных организаций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600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272"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1709"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200</w:t>
            </w:r>
          </w:p>
          <w:p w:rsidR="00F01A42" w:rsidRPr="008C39E4" w:rsidRDefault="00F01A42" w:rsidP="008C39E4">
            <w:pPr>
              <w:spacing w:after="0" w:line="240"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200</w:t>
            </w:r>
          </w:p>
        </w:tc>
      </w:tr>
      <w:tr w:rsidR="00F01A42" w:rsidRPr="008C39E4" w:rsidTr="005E50DF">
        <w:trPr>
          <w:gridAfter w:val="1"/>
          <w:wAfter w:w="54" w:type="dxa"/>
        </w:trPr>
        <w:tc>
          <w:tcPr>
            <w:tcW w:w="526"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32</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Организация межведомственного взаимодействия для снижения подростковой преступности</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75</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272"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25</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1709"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25</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25</w:t>
            </w:r>
          </w:p>
        </w:tc>
      </w:tr>
      <w:tr w:rsidR="00F01A42" w:rsidRPr="008C39E4" w:rsidTr="005E50DF">
        <w:trPr>
          <w:gridAfter w:val="1"/>
          <w:wAfter w:w="54" w:type="dxa"/>
          <w:trHeight w:val="1661"/>
        </w:trPr>
        <w:tc>
          <w:tcPr>
            <w:tcW w:w="526" w:type="dxa"/>
            <w:tcBorders>
              <w:top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33</w:t>
            </w:r>
          </w:p>
        </w:tc>
        <w:tc>
          <w:tcPr>
            <w:tcW w:w="3675"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Обеспечение функционирования системы персонифицированного финансирования, обеспечивающего дополнительного образования </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Федеральный и областной </w:t>
            </w:r>
            <w:proofErr w:type="spellStart"/>
            <w:r w:rsidRPr="008C39E4">
              <w:rPr>
                <w:rFonts w:ascii="Times New Roman" w:hAnsi="Times New Roman" w:cs="Times New Roman"/>
                <w:sz w:val="24"/>
                <w:szCs w:val="24"/>
              </w:rPr>
              <w:t>бюд</w:t>
            </w:r>
            <w:proofErr w:type="spellEnd"/>
          </w:p>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Областной</w:t>
            </w:r>
          </w:p>
          <w:p w:rsidR="00F01A42" w:rsidRPr="008C39E4" w:rsidRDefault="00F01A42" w:rsidP="008C39E4">
            <w:pPr>
              <w:spacing w:after="0" w:line="240" w:lineRule="auto"/>
              <w:jc w:val="both"/>
              <w:rPr>
                <w:rFonts w:ascii="Times New Roman" w:hAnsi="Times New Roman" w:cs="Times New Roman"/>
                <w:sz w:val="24"/>
                <w:szCs w:val="24"/>
              </w:rPr>
            </w:pPr>
          </w:p>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Областной</w:t>
            </w:r>
          </w:p>
          <w:p w:rsidR="00F01A42" w:rsidRPr="008C39E4" w:rsidRDefault="00F01A42" w:rsidP="008C39E4">
            <w:pPr>
              <w:spacing w:after="0" w:line="240" w:lineRule="auto"/>
              <w:jc w:val="both"/>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48000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23119,8</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11272,32</w:t>
            </w:r>
          </w:p>
          <w:p w:rsidR="00F01A42" w:rsidRPr="008C39E4" w:rsidRDefault="00F01A42" w:rsidP="008C39E4">
            <w:pPr>
              <w:widowControl w:val="0"/>
              <w:autoSpaceDE w:val="0"/>
              <w:autoSpaceDN w:val="0"/>
              <w:adjustRightInd w:val="0"/>
              <w:spacing w:after="0" w:line="240" w:lineRule="auto"/>
              <w:rPr>
                <w:rFonts w:ascii="Times New Roman" w:hAnsi="Times New Roman" w:cs="Times New Roman"/>
                <w:b/>
                <w:bCs/>
                <w:sz w:val="24"/>
                <w:szCs w:val="24"/>
              </w:rPr>
            </w:pPr>
          </w:p>
        </w:tc>
        <w:tc>
          <w:tcPr>
            <w:tcW w:w="2272" w:type="dxa"/>
            <w:gridSpan w:val="2"/>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16000</w:t>
            </w:r>
          </w:p>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7706,6</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1709"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16000</w:t>
            </w:r>
          </w:p>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7706,6</w:t>
            </w:r>
          </w:p>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11272,32</w:t>
            </w:r>
          </w:p>
        </w:tc>
        <w:tc>
          <w:tcPr>
            <w:tcW w:w="1701"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16000</w:t>
            </w:r>
          </w:p>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7706,6</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r>
    </w:tbl>
    <w:p w:rsidR="00F01A42" w:rsidRPr="008C39E4" w:rsidRDefault="00F01A42" w:rsidP="008C39E4">
      <w:pPr>
        <w:spacing w:after="0" w:line="240" w:lineRule="auto"/>
        <w:rPr>
          <w:rFonts w:ascii="Times New Roman" w:hAnsi="Times New Roman" w:cs="Times New Roman"/>
          <w:sz w:val="24"/>
          <w:szCs w:val="24"/>
        </w:rPr>
      </w:pPr>
    </w:p>
    <w:tbl>
      <w:tblPr>
        <w:tblpPr w:leftFromText="180" w:rightFromText="180" w:vertAnchor="text" w:tblpY="601"/>
        <w:tblOverlap w:val="never"/>
        <w:tblW w:w="15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3684"/>
        <w:gridCol w:w="1843"/>
        <w:gridCol w:w="1843"/>
        <w:gridCol w:w="1275"/>
        <w:gridCol w:w="2268"/>
        <w:gridCol w:w="2127"/>
        <w:gridCol w:w="992"/>
        <w:gridCol w:w="992"/>
      </w:tblGrid>
      <w:tr w:rsidR="00F01A42" w:rsidRPr="008C39E4" w:rsidTr="005E50DF">
        <w:trPr>
          <w:trHeight w:val="556"/>
        </w:trPr>
        <w:tc>
          <w:tcPr>
            <w:tcW w:w="13575" w:type="dxa"/>
            <w:gridSpan w:val="7"/>
            <w:tcBorders>
              <w:top w:val="single" w:sz="4" w:space="0" w:color="auto"/>
              <w:bottom w:val="single" w:sz="4" w:space="0" w:color="auto"/>
            </w:tcBorders>
          </w:tcPr>
          <w:p w:rsidR="00F01A42" w:rsidRPr="008C39E4" w:rsidRDefault="00F01A42" w:rsidP="008C39E4">
            <w:pPr>
              <w:tabs>
                <w:tab w:val="left" w:pos="3060"/>
                <w:tab w:val="left" w:pos="3240"/>
                <w:tab w:val="left" w:pos="3420"/>
              </w:tabs>
              <w:spacing w:line="240" w:lineRule="auto"/>
              <w:jc w:val="both"/>
              <w:rPr>
                <w:rFonts w:ascii="Times New Roman" w:hAnsi="Times New Roman" w:cs="Times New Roman"/>
                <w:b/>
                <w:bCs/>
                <w:sz w:val="24"/>
                <w:szCs w:val="24"/>
              </w:rPr>
            </w:pPr>
            <w:r w:rsidRPr="008C39E4">
              <w:rPr>
                <w:rFonts w:ascii="Times New Roman" w:hAnsi="Times New Roman" w:cs="Times New Roman"/>
                <w:b/>
                <w:bCs/>
                <w:sz w:val="24"/>
                <w:szCs w:val="24"/>
              </w:rPr>
              <w:t>Задача 4 .Формирование востребованной системы   оценки качества общего образования и образовательных результатов.</w:t>
            </w:r>
          </w:p>
        </w:tc>
        <w:tc>
          <w:tcPr>
            <w:tcW w:w="992" w:type="dxa"/>
            <w:tcBorders>
              <w:top w:val="single" w:sz="4" w:space="0" w:color="auto"/>
              <w:bottom w:val="single" w:sz="4" w:space="0" w:color="auto"/>
            </w:tcBorders>
          </w:tcPr>
          <w:p w:rsidR="00F01A42" w:rsidRPr="008C39E4" w:rsidRDefault="00F01A42" w:rsidP="008C39E4">
            <w:pPr>
              <w:tabs>
                <w:tab w:val="left" w:pos="3060"/>
                <w:tab w:val="left" w:pos="3240"/>
                <w:tab w:val="left" w:pos="3420"/>
              </w:tabs>
              <w:spacing w:line="240" w:lineRule="auto"/>
              <w:jc w:val="both"/>
              <w:rPr>
                <w:rFonts w:ascii="Times New Roman" w:hAnsi="Times New Roman" w:cs="Times New Roman"/>
                <w:b/>
                <w:bCs/>
                <w:sz w:val="24"/>
                <w:szCs w:val="24"/>
              </w:rPr>
            </w:pPr>
          </w:p>
        </w:tc>
        <w:tc>
          <w:tcPr>
            <w:tcW w:w="992" w:type="dxa"/>
            <w:tcBorders>
              <w:top w:val="single" w:sz="4" w:space="0" w:color="auto"/>
              <w:bottom w:val="single" w:sz="4" w:space="0" w:color="auto"/>
            </w:tcBorders>
          </w:tcPr>
          <w:p w:rsidR="00F01A42" w:rsidRPr="008C39E4" w:rsidRDefault="00F01A42" w:rsidP="008C39E4">
            <w:pPr>
              <w:tabs>
                <w:tab w:val="left" w:pos="3060"/>
                <w:tab w:val="left" w:pos="3240"/>
                <w:tab w:val="left" w:pos="3420"/>
              </w:tabs>
              <w:spacing w:line="240" w:lineRule="auto"/>
              <w:jc w:val="both"/>
              <w:rPr>
                <w:rFonts w:ascii="Times New Roman" w:hAnsi="Times New Roman" w:cs="Times New Roman"/>
                <w:b/>
                <w:bCs/>
                <w:sz w:val="24"/>
                <w:szCs w:val="24"/>
              </w:rPr>
            </w:pP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34</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Участие обучающихся Шатровского муниципального округа  в региональных мониторинговых исследований качества общего образования (в том числе по отдельным учебным предметам)</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35</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Организация и проведение государственной итоговой аттестации выпускников 9-х классов и единого государственного экзамена выпускников 11-х классов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195</w:t>
            </w: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60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65</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70</w:t>
            </w: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36</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Совершенствование преподавания учебных предметов в </w:t>
            </w:r>
            <w:r w:rsidRPr="008C39E4">
              <w:rPr>
                <w:rFonts w:ascii="Times New Roman" w:hAnsi="Times New Roman" w:cs="Times New Roman"/>
                <w:sz w:val="24"/>
                <w:szCs w:val="24"/>
              </w:rPr>
              <w:lastRenderedPageBreak/>
              <w:t>общеобразовательных организациях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lastRenderedPageBreak/>
              <w:t>Отдел образования Администраци</w:t>
            </w:r>
            <w:r w:rsidRPr="008C39E4">
              <w:rPr>
                <w:rFonts w:ascii="Times New Roman" w:hAnsi="Times New Roman" w:cs="Times New Roman"/>
                <w:sz w:val="24"/>
                <w:szCs w:val="24"/>
              </w:rPr>
              <w:lastRenderedPageBreak/>
              <w:t>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lastRenderedPageBreak/>
              <w:t>Бюджет Шатровского  муниципальног</w:t>
            </w:r>
            <w:r w:rsidRPr="008C39E4">
              <w:rPr>
                <w:rFonts w:ascii="Times New Roman" w:hAnsi="Times New Roman" w:cs="Times New Roman"/>
                <w:sz w:val="24"/>
                <w:szCs w:val="24"/>
              </w:rPr>
              <w:lastRenderedPageBreak/>
              <w:t xml:space="preserve">о округа </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lastRenderedPageBreak/>
              <w:t xml:space="preserve">Без  </w:t>
            </w:r>
            <w:proofErr w:type="spellStart"/>
            <w:r w:rsidRPr="008C39E4">
              <w:rPr>
                <w:rFonts w:ascii="Times New Roman" w:hAnsi="Times New Roman" w:cs="Times New Roman"/>
                <w:sz w:val="24"/>
                <w:szCs w:val="24"/>
              </w:rPr>
              <w:t>финан-сировани</w:t>
            </w:r>
            <w:r w:rsidRPr="008C39E4">
              <w:rPr>
                <w:rFonts w:ascii="Times New Roman" w:hAnsi="Times New Roman" w:cs="Times New Roman"/>
                <w:sz w:val="24"/>
                <w:szCs w:val="24"/>
              </w:rPr>
              <w:lastRenderedPageBreak/>
              <w:t>я</w:t>
            </w:r>
            <w:proofErr w:type="spellEnd"/>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lastRenderedPageBreak/>
              <w:t>-</w:t>
            </w: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p w:rsidR="00F01A42" w:rsidRPr="008C39E4" w:rsidRDefault="00F01A42" w:rsidP="008C39E4">
            <w:pPr>
              <w:spacing w:after="0" w:line="240" w:lineRule="auto"/>
              <w:jc w:val="center"/>
              <w:rPr>
                <w:rFonts w:ascii="Times New Roman" w:hAnsi="Times New Roman" w:cs="Times New Roman"/>
                <w:b/>
                <w:bCs/>
                <w:sz w:val="24"/>
                <w:szCs w:val="24"/>
              </w:rPr>
            </w:pP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37</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Обеспечение позитивной динамики повышения качества математического образования через план мероприятий Шатровского  муниципального округа  по реализации Концепции развития математического образования в РФ</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2127" w:type="dxa"/>
            <w:tcBorders>
              <w:top w:val="single" w:sz="4" w:space="0" w:color="auto"/>
              <w:left w:val="single" w:sz="4" w:space="0" w:color="auto"/>
              <w:bottom w:val="single" w:sz="4" w:space="0" w:color="auto"/>
            </w:tcBorders>
          </w:tcPr>
          <w:p w:rsidR="00F01A42" w:rsidRPr="008C39E4" w:rsidRDefault="00F01A42" w:rsidP="008C39E4">
            <w:pPr>
              <w:spacing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p w:rsidR="00F01A42" w:rsidRPr="008C39E4" w:rsidRDefault="00F01A42" w:rsidP="008C39E4">
            <w:pPr>
              <w:spacing w:line="240" w:lineRule="auto"/>
              <w:jc w:val="center"/>
              <w:rPr>
                <w:rFonts w:ascii="Times New Roman" w:hAnsi="Times New Roman" w:cs="Times New Roman"/>
                <w:b/>
                <w:bCs/>
                <w:sz w:val="24"/>
                <w:szCs w:val="24"/>
              </w:rPr>
            </w:pP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38</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Создание условий для получения качественного общего образования в образовательных организациях  со стабильно низкими образовательными результатами</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p w:rsidR="00F01A42" w:rsidRPr="008C39E4" w:rsidRDefault="00F01A42" w:rsidP="008C39E4">
            <w:pPr>
              <w:spacing w:after="0" w:line="240" w:lineRule="auto"/>
              <w:jc w:val="center"/>
              <w:rPr>
                <w:rFonts w:ascii="Times New Roman" w:hAnsi="Times New Roman" w:cs="Times New Roman"/>
                <w:b/>
                <w:bCs/>
                <w:sz w:val="24"/>
                <w:szCs w:val="24"/>
              </w:rPr>
            </w:pPr>
          </w:p>
        </w:tc>
      </w:tr>
      <w:tr w:rsidR="00F01A42" w:rsidRPr="008C39E4" w:rsidTr="005E50DF">
        <w:tc>
          <w:tcPr>
            <w:tcW w:w="13575" w:type="dxa"/>
            <w:gridSpan w:val="7"/>
            <w:tcBorders>
              <w:top w:val="single" w:sz="4" w:space="0" w:color="auto"/>
              <w:bottom w:val="single" w:sz="4" w:space="0" w:color="auto"/>
            </w:tcBorders>
          </w:tcPr>
          <w:p w:rsidR="00F01A42" w:rsidRPr="008C39E4" w:rsidRDefault="00F01A42" w:rsidP="008C39E4">
            <w:pPr>
              <w:spacing w:line="240" w:lineRule="auto"/>
              <w:jc w:val="both"/>
              <w:rPr>
                <w:rFonts w:ascii="Times New Roman" w:hAnsi="Times New Roman" w:cs="Times New Roman"/>
                <w:b/>
                <w:bCs/>
                <w:sz w:val="24"/>
                <w:szCs w:val="24"/>
              </w:rPr>
            </w:pPr>
            <w:r w:rsidRPr="008C39E4">
              <w:rPr>
                <w:rFonts w:ascii="Times New Roman" w:hAnsi="Times New Roman" w:cs="Times New Roman"/>
                <w:b/>
                <w:bCs/>
                <w:sz w:val="24"/>
                <w:szCs w:val="24"/>
              </w:rPr>
              <w:t>Задача 5. Обеспечение создания условий, соответствующих реализации требований федеральных государственных образовательных стандартов (далее - ФГОС) общего образования.</w:t>
            </w:r>
          </w:p>
        </w:tc>
        <w:tc>
          <w:tcPr>
            <w:tcW w:w="992" w:type="dxa"/>
            <w:tcBorders>
              <w:top w:val="single" w:sz="4" w:space="0" w:color="auto"/>
              <w:bottom w:val="single" w:sz="4" w:space="0" w:color="auto"/>
            </w:tcBorders>
          </w:tcPr>
          <w:p w:rsidR="00F01A42" w:rsidRPr="008C39E4" w:rsidRDefault="00F01A42" w:rsidP="008C39E4">
            <w:pPr>
              <w:spacing w:line="240" w:lineRule="auto"/>
              <w:jc w:val="both"/>
              <w:rPr>
                <w:rFonts w:ascii="Times New Roman" w:hAnsi="Times New Roman" w:cs="Times New Roman"/>
                <w:b/>
                <w:bCs/>
                <w:sz w:val="24"/>
                <w:szCs w:val="24"/>
              </w:rPr>
            </w:pPr>
          </w:p>
        </w:tc>
        <w:tc>
          <w:tcPr>
            <w:tcW w:w="992" w:type="dxa"/>
            <w:tcBorders>
              <w:top w:val="single" w:sz="4" w:space="0" w:color="auto"/>
              <w:bottom w:val="single" w:sz="4" w:space="0" w:color="auto"/>
            </w:tcBorders>
          </w:tcPr>
          <w:p w:rsidR="00F01A42" w:rsidRPr="008C39E4" w:rsidRDefault="00F01A42" w:rsidP="008C39E4">
            <w:pPr>
              <w:spacing w:line="240" w:lineRule="auto"/>
              <w:jc w:val="both"/>
              <w:rPr>
                <w:rFonts w:ascii="Times New Roman" w:hAnsi="Times New Roman" w:cs="Times New Roman"/>
                <w:b/>
                <w:bCs/>
                <w:sz w:val="24"/>
                <w:szCs w:val="24"/>
              </w:rPr>
            </w:pP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39</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r w:rsidRPr="008C39E4">
              <w:rPr>
                <w:rFonts w:ascii="Times New Roman" w:hAnsi="Times New Roman" w:cs="Times New Roman"/>
                <w:sz w:val="24"/>
                <w:szCs w:val="24"/>
              </w:rPr>
              <w:t>Обеспечение деятельности Отдела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Отдел образования Администрации Шатровского  муниципального округа </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90000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25000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30000</w:t>
            </w:r>
          </w:p>
          <w:p w:rsidR="00F01A42" w:rsidRPr="008C39E4" w:rsidRDefault="00F01A42" w:rsidP="008C39E4">
            <w:pPr>
              <w:spacing w:after="0" w:line="240" w:lineRule="auto"/>
              <w:jc w:val="center"/>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35000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40</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r w:rsidRPr="008C39E4">
              <w:rPr>
                <w:rFonts w:ascii="Times New Roman" w:hAnsi="Times New Roman" w:cs="Times New Roman"/>
                <w:sz w:val="24"/>
                <w:szCs w:val="24"/>
              </w:rPr>
              <w:t>Реализация прочих мероприятий в сфере образования</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150</w:t>
            </w:r>
          </w:p>
          <w:p w:rsidR="00F01A42" w:rsidRPr="008C39E4" w:rsidRDefault="00F01A42" w:rsidP="008C39E4">
            <w:pPr>
              <w:spacing w:after="0" w:line="240" w:lineRule="auto"/>
              <w:jc w:val="center"/>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40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50</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60</w:t>
            </w:r>
          </w:p>
        </w:tc>
      </w:tr>
      <w:tr w:rsidR="00F01A42" w:rsidRPr="008C39E4" w:rsidTr="005E50DF">
        <w:trPr>
          <w:trHeight w:val="1975"/>
        </w:trPr>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41</w:t>
            </w:r>
          </w:p>
          <w:p w:rsidR="00F01A42" w:rsidRPr="008C39E4" w:rsidRDefault="00F01A42" w:rsidP="008C39E4">
            <w:pPr>
              <w:spacing w:line="240" w:lineRule="auto"/>
              <w:jc w:val="center"/>
              <w:rPr>
                <w:rFonts w:ascii="Times New Roman" w:hAnsi="Times New Roman" w:cs="Times New Roman"/>
                <w:sz w:val="24"/>
                <w:szCs w:val="24"/>
              </w:rPr>
            </w:pPr>
          </w:p>
          <w:p w:rsidR="00F01A42" w:rsidRPr="008C39E4" w:rsidRDefault="00F01A42" w:rsidP="008C39E4">
            <w:pPr>
              <w:spacing w:line="240" w:lineRule="auto"/>
              <w:jc w:val="center"/>
              <w:rPr>
                <w:rFonts w:ascii="Times New Roman" w:hAnsi="Times New Roman" w:cs="Times New Roman"/>
                <w:sz w:val="24"/>
                <w:szCs w:val="24"/>
              </w:rPr>
            </w:pPr>
          </w:p>
          <w:p w:rsidR="00F01A42" w:rsidRPr="008C39E4" w:rsidRDefault="00F01A42" w:rsidP="008C39E4">
            <w:pPr>
              <w:spacing w:line="240" w:lineRule="auto"/>
              <w:jc w:val="center"/>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Поддержка и развитие материальной базы образовательных организаций,  в том числе через функционирование МКУ «ХЭГ СО»</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Бюджет </w:t>
            </w:r>
            <w:proofErr w:type="gramStart"/>
            <w:r w:rsidRPr="008C39E4">
              <w:rPr>
                <w:rFonts w:ascii="Times New Roman" w:hAnsi="Times New Roman" w:cs="Times New Roman"/>
                <w:sz w:val="24"/>
                <w:szCs w:val="24"/>
              </w:rPr>
              <w:t>Шатровского  муниципального</w:t>
            </w:r>
            <w:proofErr w:type="gramEnd"/>
            <w:r w:rsidRPr="008C39E4">
              <w:rPr>
                <w:rFonts w:ascii="Times New Roman" w:hAnsi="Times New Roman" w:cs="Times New Roman"/>
                <w:sz w:val="24"/>
                <w:szCs w:val="24"/>
              </w:rPr>
              <w:t xml:space="preserve"> округа </w:t>
            </w:r>
          </w:p>
          <w:p w:rsidR="00F01A42" w:rsidRPr="008C39E4" w:rsidRDefault="00F01A42" w:rsidP="008C39E4">
            <w:pPr>
              <w:tabs>
                <w:tab w:val="left" w:pos="7645"/>
              </w:tabs>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112704</w:t>
            </w:r>
          </w:p>
          <w:p w:rsidR="00F01A42" w:rsidRPr="008C39E4" w:rsidRDefault="00F01A42" w:rsidP="008C39E4">
            <w:pPr>
              <w:spacing w:after="0" w:line="240" w:lineRule="auto"/>
              <w:jc w:val="center"/>
              <w:rPr>
                <w:rFonts w:ascii="Times New Roman" w:hAnsi="Times New Roman" w:cs="Times New Roman"/>
                <w:b/>
                <w:bCs/>
                <w:sz w:val="24"/>
                <w:szCs w:val="24"/>
              </w:rPr>
            </w:pPr>
          </w:p>
          <w:p w:rsidR="00F01A42" w:rsidRPr="008C39E4" w:rsidRDefault="00F01A42" w:rsidP="008C39E4">
            <w:pPr>
              <w:spacing w:after="0" w:line="240" w:lineRule="auto"/>
              <w:jc w:val="center"/>
              <w:rPr>
                <w:rFonts w:ascii="Times New Roman" w:hAnsi="Times New Roman" w:cs="Times New Roman"/>
                <w:b/>
                <w:bCs/>
                <w:sz w:val="24"/>
                <w:szCs w:val="24"/>
              </w:rPr>
            </w:pPr>
          </w:p>
          <w:p w:rsidR="00F01A42" w:rsidRPr="008C39E4" w:rsidRDefault="00F01A42" w:rsidP="008C39E4">
            <w:pPr>
              <w:spacing w:after="0" w:line="240" w:lineRule="auto"/>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37568</w:t>
            </w:r>
          </w:p>
          <w:p w:rsidR="00F01A42" w:rsidRPr="008C39E4" w:rsidRDefault="00F01A42" w:rsidP="008C39E4">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37568</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37568</w:t>
            </w: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42</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Проведение муниципальных конференций руководителей образовательных организаций, педагогических работников по проблемам развития образования</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rPr>
                <w:rFonts w:ascii="Times New Roman" w:hAnsi="Times New Roman" w:cs="Times New Roman"/>
                <w:sz w:val="24"/>
                <w:szCs w:val="24"/>
                <w:lang w:val="en-US"/>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43</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Обеспечение образовательных организаций классными журналами,  подписными изданиями, грамотами</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189</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60</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63</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66</w:t>
            </w: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44</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Предоставление муниципальных услуг в электронном виде (электронный документооборот, электронный детский сад)</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p w:rsidR="00F01A42" w:rsidRPr="008C39E4" w:rsidRDefault="00F01A42" w:rsidP="008C39E4">
            <w:pPr>
              <w:spacing w:after="0" w:line="240" w:lineRule="auto"/>
              <w:jc w:val="center"/>
              <w:rPr>
                <w:rFonts w:ascii="Times New Roman" w:hAnsi="Times New Roman" w:cs="Times New Roman"/>
                <w:b/>
                <w:bCs/>
                <w:sz w:val="24"/>
                <w:szCs w:val="24"/>
              </w:rPr>
            </w:pP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45</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Обеспечение доступности информации о деятельности образовательных организаций в информационно-телекоммуникационной сети «Интернет»</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w:t>
            </w:r>
          </w:p>
          <w:p w:rsidR="00F01A42" w:rsidRPr="008C39E4" w:rsidRDefault="00F01A42" w:rsidP="008C39E4">
            <w:pPr>
              <w:spacing w:after="0" w:line="240" w:lineRule="auto"/>
              <w:jc w:val="center"/>
              <w:rPr>
                <w:rFonts w:ascii="Times New Roman" w:hAnsi="Times New Roman" w:cs="Times New Roman"/>
                <w:b/>
                <w:bCs/>
                <w:sz w:val="24"/>
                <w:szCs w:val="24"/>
              </w:rPr>
            </w:pP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46</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Электронное управление образованием и мониторинг реализации основных направлений развития </w:t>
            </w:r>
            <w:r w:rsidRPr="008C39E4">
              <w:rPr>
                <w:rFonts w:ascii="Times New Roman" w:hAnsi="Times New Roman" w:cs="Times New Roman"/>
                <w:sz w:val="24"/>
                <w:szCs w:val="24"/>
              </w:rPr>
              <w:lastRenderedPageBreak/>
              <w:t>образования</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lastRenderedPageBreak/>
              <w:t xml:space="preserve">Отдел образования Администрации Шатровского  </w:t>
            </w:r>
            <w:r w:rsidRPr="008C39E4">
              <w:rPr>
                <w:rFonts w:ascii="Times New Roman" w:hAnsi="Times New Roman" w:cs="Times New Roman"/>
                <w:sz w:val="24"/>
                <w:szCs w:val="24"/>
              </w:rPr>
              <w:lastRenderedPageBreak/>
              <w:t>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lastRenderedPageBreak/>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47</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Оказание научно-методической помощи образовательным организациям, включая расходы, связанные с участием в конференциях, семинарах, совещаниях</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55</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15</w:t>
            </w:r>
          </w:p>
          <w:p w:rsidR="00F01A42" w:rsidRPr="008C39E4" w:rsidRDefault="00F01A42" w:rsidP="008C39E4">
            <w:pPr>
              <w:spacing w:after="0" w:line="240" w:lineRule="auto"/>
              <w:jc w:val="center"/>
              <w:rPr>
                <w:rFonts w:ascii="Times New Roman" w:hAnsi="Times New Roman" w:cs="Times New Roman"/>
                <w:sz w:val="24"/>
                <w:szCs w:val="24"/>
              </w:rPr>
            </w:pPr>
          </w:p>
          <w:p w:rsidR="00F01A42" w:rsidRPr="008C39E4" w:rsidRDefault="00F01A42" w:rsidP="008C39E4">
            <w:pPr>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w:t>
            </w:r>
          </w:p>
          <w:p w:rsidR="00F01A42" w:rsidRPr="008C39E4" w:rsidRDefault="00F01A42" w:rsidP="008C39E4">
            <w:pPr>
              <w:spacing w:after="0" w:line="240" w:lineRule="auto"/>
              <w:jc w:val="center"/>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20</w:t>
            </w:r>
          </w:p>
        </w:tc>
      </w:tr>
      <w:tr w:rsidR="00F01A42" w:rsidRPr="008C39E4" w:rsidTr="005E50DF">
        <w:tc>
          <w:tcPr>
            <w:tcW w:w="535" w:type="dxa"/>
            <w:tcBorders>
              <w:top w:val="single" w:sz="4" w:space="0" w:color="auto"/>
              <w:bottom w:val="single" w:sz="4" w:space="0" w:color="auto"/>
              <w:right w:val="single" w:sz="4" w:space="0" w:color="auto"/>
            </w:tcBorders>
          </w:tcPr>
          <w:p w:rsidR="00F01A42" w:rsidRPr="008C39E4" w:rsidRDefault="00F01A42" w:rsidP="008C39E4">
            <w:pPr>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48</w:t>
            </w:r>
          </w:p>
        </w:tc>
        <w:tc>
          <w:tcPr>
            <w:tcW w:w="3684"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Формирование резерва управленческих кадров организации</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7645"/>
              </w:tabs>
              <w:spacing w:after="0" w:line="240" w:lineRule="auto"/>
              <w:jc w:val="both"/>
              <w:rPr>
                <w:rFonts w:ascii="Times New Roman" w:hAnsi="Times New Roman" w:cs="Times New Roman"/>
                <w:sz w:val="24"/>
                <w:szCs w:val="24"/>
                <w:lang w:val="en-US"/>
              </w:rPr>
            </w:pPr>
            <w:r w:rsidRPr="008C39E4">
              <w:rPr>
                <w:rFonts w:ascii="Times New Roman" w:hAnsi="Times New Roman" w:cs="Times New Roman"/>
                <w:sz w:val="24"/>
                <w:szCs w:val="24"/>
              </w:rPr>
              <w:t>Бюджет Шатровского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 xml:space="preserve">Без  </w:t>
            </w:r>
            <w:proofErr w:type="spellStart"/>
            <w:r w:rsidRPr="008C39E4">
              <w:rPr>
                <w:rFonts w:ascii="Times New Roman" w:hAnsi="Times New Roman" w:cs="Times New Roman"/>
                <w:sz w:val="24"/>
                <w:szCs w:val="24"/>
              </w:rPr>
              <w:t>финан-сирования</w:t>
            </w:r>
            <w:proofErr w:type="spellEnd"/>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tc>
        <w:tc>
          <w:tcPr>
            <w:tcW w:w="1984"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r>
    </w:tbl>
    <w:p w:rsidR="00F01A42" w:rsidRPr="008C39E4" w:rsidRDefault="00F01A42" w:rsidP="008C39E4">
      <w:pPr>
        <w:spacing w:line="240" w:lineRule="auto"/>
        <w:rPr>
          <w:rFonts w:ascii="Times New Roman" w:hAnsi="Times New Roman" w:cs="Times New Roman"/>
          <w:sz w:val="24"/>
          <w:szCs w:val="24"/>
        </w:rPr>
      </w:pPr>
    </w:p>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
        <w:gridCol w:w="3683"/>
        <w:gridCol w:w="1843"/>
        <w:gridCol w:w="1701"/>
        <w:gridCol w:w="1276"/>
        <w:gridCol w:w="2268"/>
        <w:gridCol w:w="2126"/>
        <w:gridCol w:w="1134"/>
        <w:gridCol w:w="992"/>
      </w:tblGrid>
      <w:tr w:rsidR="00F01A42" w:rsidRPr="008C39E4" w:rsidTr="005E50DF">
        <w:tc>
          <w:tcPr>
            <w:tcW w:w="13433" w:type="dxa"/>
            <w:gridSpan w:val="7"/>
            <w:tcBorders>
              <w:top w:val="single" w:sz="4" w:space="0" w:color="auto"/>
              <w:bottom w:val="single" w:sz="4" w:space="0" w:color="auto"/>
            </w:tcBorders>
          </w:tcPr>
          <w:p w:rsidR="00F01A42" w:rsidRPr="008C39E4" w:rsidRDefault="00F01A42" w:rsidP="008C39E4">
            <w:pPr>
              <w:spacing w:line="240" w:lineRule="auto"/>
              <w:rPr>
                <w:rFonts w:ascii="Times New Roman" w:hAnsi="Times New Roman" w:cs="Times New Roman"/>
                <w:b/>
                <w:sz w:val="24"/>
                <w:szCs w:val="24"/>
              </w:rPr>
            </w:pPr>
            <w:r w:rsidRPr="008C39E4">
              <w:rPr>
                <w:rFonts w:ascii="Times New Roman" w:hAnsi="Times New Roman" w:cs="Times New Roman"/>
                <w:b/>
                <w:bCs/>
                <w:sz w:val="24"/>
                <w:szCs w:val="24"/>
              </w:rPr>
              <w:t xml:space="preserve">Задача 6. </w:t>
            </w:r>
            <w:r w:rsidRPr="008C39E4">
              <w:rPr>
                <w:rFonts w:ascii="Times New Roman" w:hAnsi="Times New Roman" w:cs="Times New Roman"/>
                <w:b/>
                <w:sz w:val="24"/>
                <w:szCs w:val="24"/>
              </w:rPr>
              <w:t xml:space="preserve"> Укрепление материально-технической базы учреждений отдыха и оздоровления детей.     Организация отдыха и оздоровления детей, оказание поддержки семьям, находящимся в трудной жизненной ситуации.</w:t>
            </w:r>
          </w:p>
        </w:tc>
        <w:tc>
          <w:tcPr>
            <w:tcW w:w="1134" w:type="dxa"/>
            <w:tcBorders>
              <w:top w:val="single" w:sz="4" w:space="0" w:color="auto"/>
              <w:bottom w:val="single" w:sz="4" w:space="0" w:color="auto"/>
            </w:tcBorders>
          </w:tcPr>
          <w:p w:rsidR="00F01A42" w:rsidRPr="008C39E4" w:rsidRDefault="00F01A42" w:rsidP="008C39E4">
            <w:pPr>
              <w:spacing w:line="240" w:lineRule="auto"/>
              <w:jc w:val="both"/>
              <w:rPr>
                <w:rFonts w:ascii="Times New Roman" w:hAnsi="Times New Roman" w:cs="Times New Roman"/>
                <w:b/>
                <w:bCs/>
                <w:sz w:val="24"/>
                <w:szCs w:val="24"/>
              </w:rPr>
            </w:pPr>
          </w:p>
        </w:tc>
        <w:tc>
          <w:tcPr>
            <w:tcW w:w="992" w:type="dxa"/>
            <w:tcBorders>
              <w:top w:val="single" w:sz="4" w:space="0" w:color="auto"/>
              <w:bottom w:val="single" w:sz="4" w:space="0" w:color="auto"/>
            </w:tcBorders>
          </w:tcPr>
          <w:p w:rsidR="00F01A42" w:rsidRPr="008C39E4" w:rsidRDefault="00F01A42" w:rsidP="008C39E4">
            <w:pPr>
              <w:spacing w:line="240" w:lineRule="auto"/>
              <w:jc w:val="both"/>
              <w:rPr>
                <w:rFonts w:ascii="Times New Roman" w:hAnsi="Times New Roman" w:cs="Times New Roman"/>
                <w:b/>
                <w:bCs/>
                <w:sz w:val="24"/>
                <w:szCs w:val="24"/>
              </w:rPr>
            </w:pPr>
          </w:p>
        </w:tc>
      </w:tr>
      <w:tr w:rsidR="00F01A42" w:rsidRPr="008C39E4" w:rsidTr="005E50DF">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rPr>
                <w:rFonts w:ascii="Times New Roman" w:hAnsi="Times New Roman" w:cs="Times New Roman"/>
                <w:sz w:val="24"/>
                <w:szCs w:val="24"/>
              </w:rPr>
            </w:pPr>
            <w:r w:rsidRPr="008C39E4">
              <w:rPr>
                <w:rFonts w:ascii="Times New Roman" w:hAnsi="Times New Roman" w:cs="Times New Roman"/>
                <w:sz w:val="24"/>
                <w:szCs w:val="24"/>
              </w:rPr>
              <w:t>49</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Проведение мероприятий по обеспечению санитарно-гигиенического и противоэпидемиологического режима в организациях отдыха и оздоровления</w:t>
            </w:r>
          </w:p>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Отдел </w:t>
            </w:r>
            <w:proofErr w:type="spellStart"/>
            <w:r w:rsidRPr="008C39E4">
              <w:rPr>
                <w:rFonts w:ascii="Times New Roman" w:hAnsi="Times New Roman" w:cs="Times New Roman"/>
                <w:sz w:val="24"/>
                <w:szCs w:val="24"/>
              </w:rPr>
              <w:t>образо</w:t>
            </w:r>
            <w:proofErr w:type="spellEnd"/>
          </w:p>
          <w:p w:rsidR="00F01A42" w:rsidRPr="008C39E4" w:rsidRDefault="00F01A42" w:rsidP="008C39E4">
            <w:pPr>
              <w:spacing w:after="0" w:line="240" w:lineRule="auto"/>
              <w:rPr>
                <w:rFonts w:ascii="Times New Roman" w:hAnsi="Times New Roman" w:cs="Times New Roman"/>
                <w:sz w:val="24"/>
                <w:szCs w:val="24"/>
              </w:rPr>
            </w:pPr>
            <w:proofErr w:type="spellStart"/>
            <w:r w:rsidRPr="008C39E4">
              <w:rPr>
                <w:rFonts w:ascii="Times New Roman" w:hAnsi="Times New Roman" w:cs="Times New Roman"/>
                <w:sz w:val="24"/>
                <w:szCs w:val="24"/>
              </w:rPr>
              <w:t>вания</w:t>
            </w:r>
            <w:proofErr w:type="spellEnd"/>
          </w:p>
          <w:p w:rsidR="00F01A42" w:rsidRPr="008C39E4" w:rsidRDefault="00F01A42" w:rsidP="008C39E4">
            <w:pPr>
              <w:spacing w:after="0" w:line="240" w:lineRule="auto"/>
              <w:rPr>
                <w:rFonts w:ascii="Times New Roman" w:hAnsi="Times New Roman" w:cs="Times New Roman"/>
                <w:sz w:val="24"/>
                <w:szCs w:val="24"/>
              </w:rPr>
            </w:pPr>
            <w:proofErr w:type="spellStart"/>
            <w:r w:rsidRPr="008C39E4">
              <w:rPr>
                <w:rFonts w:ascii="Times New Roman" w:hAnsi="Times New Roman" w:cs="Times New Roman"/>
                <w:sz w:val="24"/>
                <w:szCs w:val="24"/>
              </w:rPr>
              <w:t>Админи</w:t>
            </w:r>
            <w:proofErr w:type="spellEnd"/>
          </w:p>
          <w:p w:rsidR="00F01A42" w:rsidRPr="008C39E4" w:rsidRDefault="00F01A42" w:rsidP="008C39E4">
            <w:pPr>
              <w:spacing w:after="0" w:line="240" w:lineRule="auto"/>
              <w:rPr>
                <w:rFonts w:ascii="Times New Roman" w:hAnsi="Times New Roman" w:cs="Times New Roman"/>
                <w:sz w:val="24"/>
                <w:szCs w:val="24"/>
              </w:rPr>
            </w:pPr>
            <w:proofErr w:type="spellStart"/>
            <w:r w:rsidRPr="008C39E4">
              <w:rPr>
                <w:rFonts w:ascii="Times New Roman" w:hAnsi="Times New Roman" w:cs="Times New Roman"/>
                <w:sz w:val="24"/>
                <w:szCs w:val="24"/>
              </w:rPr>
              <w:t>страции</w:t>
            </w:r>
            <w:proofErr w:type="spellEnd"/>
          </w:p>
          <w:p w:rsidR="00F01A42" w:rsidRPr="008C39E4" w:rsidRDefault="00F01A42" w:rsidP="008C39E4">
            <w:pPr>
              <w:spacing w:after="0" w:line="240" w:lineRule="auto"/>
              <w:rPr>
                <w:rFonts w:ascii="Times New Roman" w:hAnsi="Times New Roman" w:cs="Times New Roman"/>
                <w:sz w:val="24"/>
                <w:szCs w:val="24"/>
              </w:rPr>
            </w:pPr>
            <w:proofErr w:type="gramStart"/>
            <w:r w:rsidRPr="008C39E4">
              <w:rPr>
                <w:rFonts w:ascii="Times New Roman" w:hAnsi="Times New Roman" w:cs="Times New Roman"/>
                <w:sz w:val="24"/>
                <w:szCs w:val="24"/>
              </w:rPr>
              <w:t>Шатровского  муниципального</w:t>
            </w:r>
            <w:proofErr w:type="gramEnd"/>
            <w:r w:rsidRPr="008C39E4">
              <w:rPr>
                <w:rFonts w:ascii="Times New Roman" w:hAnsi="Times New Roman" w:cs="Times New Roman"/>
                <w:sz w:val="24"/>
                <w:szCs w:val="24"/>
              </w:rPr>
              <w:t xml:space="preserve"> округа , </w:t>
            </w:r>
            <w:proofErr w:type="spellStart"/>
            <w:r w:rsidRPr="008C39E4">
              <w:rPr>
                <w:rFonts w:ascii="Times New Roman" w:hAnsi="Times New Roman" w:cs="Times New Roman"/>
                <w:sz w:val="24"/>
                <w:szCs w:val="24"/>
              </w:rPr>
              <w:t>руководителимуниципальных</w:t>
            </w:r>
            <w:proofErr w:type="spellEnd"/>
            <w:r w:rsidRPr="008C39E4">
              <w:rPr>
                <w:rFonts w:ascii="Times New Roman" w:hAnsi="Times New Roman" w:cs="Times New Roman"/>
                <w:sz w:val="24"/>
                <w:szCs w:val="24"/>
              </w:rPr>
              <w:t xml:space="preserve"> казенных  обще</w:t>
            </w:r>
          </w:p>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 xml:space="preserve">образовательных учреждений (по согласованию), Территориальный отдел </w:t>
            </w:r>
            <w:proofErr w:type="spellStart"/>
            <w:r w:rsidRPr="008C39E4">
              <w:rPr>
                <w:rFonts w:ascii="Times New Roman" w:hAnsi="Times New Roman" w:cs="Times New Roman"/>
                <w:sz w:val="24"/>
                <w:szCs w:val="24"/>
              </w:rPr>
              <w:t>Упра</w:t>
            </w:r>
            <w:proofErr w:type="spellEnd"/>
          </w:p>
          <w:p w:rsidR="00F01A42" w:rsidRPr="008C39E4" w:rsidRDefault="00F01A42" w:rsidP="008C39E4">
            <w:pPr>
              <w:spacing w:after="0" w:line="240" w:lineRule="auto"/>
              <w:rPr>
                <w:rFonts w:ascii="Times New Roman" w:hAnsi="Times New Roman" w:cs="Times New Roman"/>
                <w:sz w:val="24"/>
                <w:szCs w:val="24"/>
              </w:rPr>
            </w:pPr>
            <w:proofErr w:type="spellStart"/>
            <w:r w:rsidRPr="008C39E4">
              <w:rPr>
                <w:rFonts w:ascii="Times New Roman" w:hAnsi="Times New Roman" w:cs="Times New Roman"/>
                <w:sz w:val="24"/>
                <w:szCs w:val="24"/>
              </w:rPr>
              <w:t>вления</w:t>
            </w:r>
            <w:proofErr w:type="spellEnd"/>
            <w:r w:rsidRPr="008C39E4">
              <w:rPr>
                <w:rFonts w:ascii="Times New Roman" w:hAnsi="Times New Roman" w:cs="Times New Roman"/>
                <w:sz w:val="24"/>
                <w:szCs w:val="24"/>
              </w:rPr>
              <w:t xml:space="preserve"> </w:t>
            </w:r>
            <w:proofErr w:type="spellStart"/>
            <w:r w:rsidRPr="008C39E4">
              <w:rPr>
                <w:rFonts w:ascii="Times New Roman" w:hAnsi="Times New Roman" w:cs="Times New Roman"/>
                <w:sz w:val="24"/>
                <w:szCs w:val="24"/>
              </w:rPr>
              <w:t>Роспот</w:t>
            </w:r>
            <w:proofErr w:type="spellEnd"/>
          </w:p>
          <w:p w:rsidR="00F01A42" w:rsidRPr="008C39E4" w:rsidRDefault="00F01A42" w:rsidP="008C39E4">
            <w:pPr>
              <w:spacing w:after="0" w:line="240" w:lineRule="auto"/>
              <w:rPr>
                <w:rFonts w:ascii="Times New Roman" w:hAnsi="Times New Roman" w:cs="Times New Roman"/>
                <w:sz w:val="24"/>
                <w:szCs w:val="24"/>
              </w:rPr>
            </w:pPr>
            <w:proofErr w:type="spellStart"/>
            <w:proofErr w:type="gramStart"/>
            <w:r w:rsidRPr="008C39E4">
              <w:rPr>
                <w:rFonts w:ascii="Times New Roman" w:hAnsi="Times New Roman" w:cs="Times New Roman"/>
                <w:sz w:val="24"/>
                <w:szCs w:val="24"/>
              </w:rPr>
              <w:lastRenderedPageBreak/>
              <w:t>ребнадзора</w:t>
            </w:r>
            <w:proofErr w:type="spellEnd"/>
            <w:r w:rsidRPr="008C39E4">
              <w:rPr>
                <w:rFonts w:ascii="Times New Roman" w:hAnsi="Times New Roman" w:cs="Times New Roman"/>
                <w:sz w:val="24"/>
                <w:szCs w:val="24"/>
              </w:rPr>
              <w:t xml:space="preserve">  по</w:t>
            </w:r>
            <w:proofErr w:type="gramEnd"/>
            <w:r w:rsidRPr="008C39E4">
              <w:rPr>
                <w:rFonts w:ascii="Times New Roman" w:hAnsi="Times New Roman" w:cs="Times New Roman"/>
                <w:sz w:val="24"/>
                <w:szCs w:val="24"/>
              </w:rPr>
              <w:t xml:space="preserve"> Курганской об</w:t>
            </w:r>
          </w:p>
          <w:p w:rsidR="00F01A42" w:rsidRPr="008C39E4" w:rsidRDefault="00F01A42" w:rsidP="008C39E4">
            <w:pPr>
              <w:spacing w:after="0" w:line="240" w:lineRule="auto"/>
              <w:rPr>
                <w:rFonts w:ascii="Times New Roman" w:hAnsi="Times New Roman" w:cs="Times New Roman"/>
                <w:sz w:val="24"/>
                <w:szCs w:val="24"/>
              </w:rPr>
            </w:pPr>
            <w:proofErr w:type="spellStart"/>
            <w:r w:rsidRPr="008C39E4">
              <w:rPr>
                <w:rFonts w:ascii="Times New Roman" w:hAnsi="Times New Roman" w:cs="Times New Roman"/>
                <w:sz w:val="24"/>
                <w:szCs w:val="24"/>
              </w:rPr>
              <w:t>ласти</w:t>
            </w:r>
            <w:proofErr w:type="spellEnd"/>
            <w:r w:rsidRPr="008C39E4">
              <w:rPr>
                <w:rFonts w:ascii="Times New Roman" w:hAnsi="Times New Roman" w:cs="Times New Roman"/>
                <w:sz w:val="24"/>
                <w:szCs w:val="24"/>
              </w:rPr>
              <w:t xml:space="preserve"> (по </w:t>
            </w:r>
            <w:proofErr w:type="spellStart"/>
            <w:r w:rsidRPr="008C39E4">
              <w:rPr>
                <w:rFonts w:ascii="Times New Roman" w:hAnsi="Times New Roman" w:cs="Times New Roman"/>
                <w:sz w:val="24"/>
                <w:szCs w:val="24"/>
              </w:rPr>
              <w:t>согла</w:t>
            </w:r>
            <w:proofErr w:type="spellEnd"/>
          </w:p>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сованию)</w:t>
            </w:r>
          </w:p>
        </w:tc>
        <w:tc>
          <w:tcPr>
            <w:tcW w:w="1701"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rPr>
                <w:rFonts w:ascii="Times New Roman" w:hAnsi="Times New Roman" w:cs="Times New Roman"/>
                <w:sz w:val="24"/>
                <w:szCs w:val="24"/>
              </w:rPr>
            </w:pPr>
            <w:r w:rsidRPr="008C39E4">
              <w:rPr>
                <w:rFonts w:ascii="Times New Roman" w:hAnsi="Times New Roman" w:cs="Times New Roman"/>
                <w:sz w:val="24"/>
                <w:szCs w:val="24"/>
              </w:rPr>
              <w:lastRenderedPageBreak/>
              <w:t>Бюджет Шатровского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264</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86</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88</w:t>
            </w:r>
          </w:p>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90</w:t>
            </w:r>
          </w:p>
        </w:tc>
      </w:tr>
      <w:tr w:rsidR="00F01A42" w:rsidRPr="008C39E4" w:rsidTr="005E50DF">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50</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ind w:right="-57"/>
              <w:jc w:val="both"/>
              <w:rPr>
                <w:rFonts w:ascii="Times New Roman" w:hAnsi="Times New Roman" w:cs="Times New Roman"/>
                <w:sz w:val="24"/>
                <w:szCs w:val="24"/>
              </w:rPr>
            </w:pPr>
            <w:r w:rsidRPr="008C39E4">
              <w:rPr>
                <w:rFonts w:ascii="Times New Roman" w:hAnsi="Times New Roman" w:cs="Times New Roman"/>
                <w:sz w:val="24"/>
                <w:szCs w:val="24"/>
              </w:rPr>
              <w:t>Развитие и укрепление материально-технической базы лагерей с дневным пребыванием детей</w:t>
            </w:r>
          </w:p>
          <w:p w:rsidR="00F01A42" w:rsidRPr="008C39E4" w:rsidRDefault="00F01A42" w:rsidP="008C39E4">
            <w:pPr>
              <w:spacing w:after="0" w:line="240" w:lineRule="auto"/>
              <w:ind w:right="-57"/>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b/>
                <w:bCs/>
                <w:sz w:val="24"/>
                <w:szCs w:val="24"/>
              </w:rPr>
            </w:pPr>
            <w:r w:rsidRPr="008C39E4">
              <w:rPr>
                <w:rFonts w:ascii="Times New Roman" w:hAnsi="Times New Roman" w:cs="Times New Roman"/>
                <w:b/>
                <w:bCs/>
                <w:sz w:val="24"/>
                <w:szCs w:val="24"/>
              </w:rPr>
              <w:t>90</w:t>
            </w: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30</w:t>
            </w: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30</w:t>
            </w:r>
          </w:p>
          <w:p w:rsidR="00F01A42" w:rsidRPr="008C39E4" w:rsidRDefault="00F01A42" w:rsidP="008C39E4">
            <w:pPr>
              <w:spacing w:after="0" w:line="240" w:lineRule="auto"/>
              <w:ind w:right="-57"/>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30</w:t>
            </w:r>
          </w:p>
          <w:p w:rsidR="00F01A42" w:rsidRPr="008C39E4" w:rsidRDefault="00F01A42" w:rsidP="008C39E4">
            <w:pPr>
              <w:spacing w:after="0" w:line="240" w:lineRule="auto"/>
              <w:ind w:right="-57"/>
              <w:jc w:val="center"/>
              <w:rPr>
                <w:rFonts w:ascii="Times New Roman" w:hAnsi="Times New Roman" w:cs="Times New Roman"/>
                <w:sz w:val="24"/>
                <w:szCs w:val="24"/>
              </w:rPr>
            </w:pPr>
          </w:p>
        </w:tc>
      </w:tr>
      <w:tr w:rsidR="00F01A42" w:rsidRPr="008C39E4" w:rsidTr="005E50DF">
        <w:trPr>
          <w:trHeight w:val="71"/>
        </w:trPr>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rPr>
                <w:rFonts w:ascii="Times New Roman" w:hAnsi="Times New Roman" w:cs="Times New Roman"/>
                <w:sz w:val="24"/>
                <w:szCs w:val="24"/>
              </w:rPr>
            </w:pPr>
            <w:r w:rsidRPr="008C39E4">
              <w:rPr>
                <w:rFonts w:ascii="Times New Roman" w:hAnsi="Times New Roman" w:cs="Times New Roman"/>
                <w:sz w:val="24"/>
                <w:szCs w:val="24"/>
              </w:rPr>
              <w:t>51</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tabs>
                <w:tab w:val="left" w:pos="3060"/>
                <w:tab w:val="left" w:pos="3240"/>
                <w:tab w:val="left" w:pos="3420"/>
              </w:tabs>
              <w:spacing w:after="0" w:line="240" w:lineRule="auto"/>
              <w:ind w:right="-57"/>
              <w:jc w:val="both"/>
              <w:rPr>
                <w:rFonts w:ascii="Times New Roman" w:hAnsi="Times New Roman" w:cs="Times New Roman"/>
                <w:sz w:val="24"/>
                <w:szCs w:val="24"/>
              </w:rPr>
            </w:pPr>
            <w:r w:rsidRPr="008C39E4">
              <w:rPr>
                <w:rFonts w:ascii="Times New Roman" w:hAnsi="Times New Roman" w:cs="Times New Roman"/>
                <w:sz w:val="24"/>
                <w:szCs w:val="24"/>
              </w:rPr>
              <w:t>Частичная оплата питания в лагерях дневного пребывания</w:t>
            </w:r>
          </w:p>
          <w:p w:rsidR="00F01A42" w:rsidRPr="008C39E4" w:rsidRDefault="00F01A42" w:rsidP="008C39E4">
            <w:pPr>
              <w:tabs>
                <w:tab w:val="left" w:pos="3060"/>
                <w:tab w:val="left" w:pos="3240"/>
                <w:tab w:val="left" w:pos="3420"/>
              </w:tabs>
              <w:spacing w:after="0" w:line="240" w:lineRule="auto"/>
              <w:ind w:right="-57"/>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rPr>
                <w:rFonts w:ascii="Times New Roman" w:hAnsi="Times New Roman" w:cs="Times New Roman"/>
                <w:sz w:val="24"/>
                <w:szCs w:val="24"/>
              </w:rPr>
            </w:pPr>
            <w:r w:rsidRPr="008C39E4">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ind w:right="-57"/>
              <w:jc w:val="center"/>
              <w:rPr>
                <w:rFonts w:ascii="Times New Roman" w:hAnsi="Times New Roman" w:cs="Times New Roman"/>
                <w:b/>
                <w:bCs/>
                <w:sz w:val="24"/>
                <w:szCs w:val="24"/>
              </w:rPr>
            </w:pPr>
            <w:r w:rsidRPr="008C39E4">
              <w:rPr>
                <w:rFonts w:ascii="Times New Roman" w:hAnsi="Times New Roman" w:cs="Times New Roman"/>
                <w:b/>
                <w:bCs/>
                <w:sz w:val="24"/>
                <w:szCs w:val="24"/>
              </w:rPr>
              <w:t>1287</w:t>
            </w:r>
          </w:p>
          <w:p w:rsidR="00F01A42" w:rsidRPr="008C39E4" w:rsidRDefault="00F01A42" w:rsidP="008C39E4">
            <w:pPr>
              <w:spacing w:after="0" w:line="240" w:lineRule="auto"/>
              <w:ind w:right="-57"/>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428</w:t>
            </w: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p w:rsidR="00F01A42" w:rsidRPr="008C39E4" w:rsidRDefault="00F01A42" w:rsidP="008C39E4">
            <w:pPr>
              <w:spacing w:after="0" w:line="240" w:lineRule="auto"/>
              <w:ind w:right="-57"/>
              <w:jc w:val="center"/>
              <w:rPr>
                <w:rFonts w:ascii="Times New Roman" w:hAnsi="Times New Roman" w:cs="Times New Roman"/>
                <w:sz w:val="24"/>
                <w:szCs w:val="24"/>
              </w:rPr>
            </w:pPr>
          </w:p>
          <w:p w:rsidR="00F01A42" w:rsidRPr="008C39E4" w:rsidRDefault="00F01A42" w:rsidP="008C39E4">
            <w:pPr>
              <w:spacing w:after="0" w:line="240" w:lineRule="auto"/>
              <w:ind w:right="-57"/>
              <w:jc w:val="center"/>
              <w:rPr>
                <w:rFonts w:ascii="Times New Roman" w:hAnsi="Times New Roman" w:cs="Times New Roman"/>
                <w:sz w:val="24"/>
                <w:szCs w:val="24"/>
              </w:rPr>
            </w:pPr>
          </w:p>
          <w:p w:rsidR="00F01A42" w:rsidRPr="008C39E4" w:rsidRDefault="00F01A42" w:rsidP="008C39E4">
            <w:pPr>
              <w:spacing w:after="0" w:line="240" w:lineRule="auto"/>
              <w:ind w:right="-57"/>
              <w:jc w:val="center"/>
              <w:rPr>
                <w:rFonts w:ascii="Times New Roman" w:hAnsi="Times New Roman" w:cs="Times New Roman"/>
                <w:sz w:val="24"/>
                <w:szCs w:val="24"/>
              </w:rPr>
            </w:pPr>
          </w:p>
          <w:p w:rsidR="00F01A42" w:rsidRPr="008C39E4" w:rsidRDefault="00F01A42" w:rsidP="008C39E4">
            <w:pPr>
              <w:spacing w:after="0" w:line="240" w:lineRule="auto"/>
              <w:ind w:right="-57"/>
              <w:jc w:val="center"/>
              <w:rPr>
                <w:rFonts w:ascii="Times New Roman" w:hAnsi="Times New Roman" w:cs="Times New Roman"/>
                <w:sz w:val="24"/>
                <w:szCs w:val="24"/>
              </w:rPr>
            </w:pPr>
          </w:p>
          <w:p w:rsidR="00F01A42" w:rsidRPr="008C39E4" w:rsidRDefault="00F01A42" w:rsidP="008C39E4">
            <w:pPr>
              <w:spacing w:after="0" w:line="240" w:lineRule="auto"/>
              <w:ind w:right="-57"/>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tcPr>
          <w:p w:rsidR="00F01A42" w:rsidRPr="008C39E4" w:rsidRDefault="00F01A42" w:rsidP="008C39E4">
            <w:pPr>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429</w:t>
            </w:r>
          </w:p>
          <w:p w:rsidR="00F01A42" w:rsidRPr="008C39E4" w:rsidRDefault="00F01A42" w:rsidP="008C39E4">
            <w:pPr>
              <w:spacing w:after="0" w:line="240" w:lineRule="auto"/>
              <w:ind w:right="-57"/>
              <w:jc w:val="center"/>
              <w:rPr>
                <w:rFonts w:ascii="Times New Roman" w:hAnsi="Times New Roman" w:cs="Times New Roman"/>
                <w:sz w:val="24"/>
                <w:szCs w:val="24"/>
              </w:rPr>
            </w:pPr>
          </w:p>
          <w:p w:rsidR="00F01A42" w:rsidRPr="008C39E4" w:rsidRDefault="00F01A42" w:rsidP="008C39E4">
            <w:pPr>
              <w:spacing w:after="0" w:line="240" w:lineRule="auto"/>
              <w:ind w:right="-57"/>
              <w:jc w:val="center"/>
              <w:rPr>
                <w:rFonts w:ascii="Times New Roman" w:hAnsi="Times New Roman" w:cs="Times New Roman"/>
                <w:sz w:val="24"/>
                <w:szCs w:val="24"/>
              </w:rPr>
            </w:pPr>
          </w:p>
          <w:p w:rsidR="00F01A42" w:rsidRPr="008C39E4" w:rsidRDefault="00F01A42" w:rsidP="008C39E4">
            <w:pPr>
              <w:spacing w:after="0" w:line="240" w:lineRule="auto"/>
              <w:ind w:right="-57"/>
              <w:jc w:val="center"/>
              <w:rPr>
                <w:rFonts w:ascii="Times New Roman" w:hAnsi="Times New Roman" w:cs="Times New Roman"/>
                <w:sz w:val="24"/>
                <w:szCs w:val="24"/>
              </w:rPr>
            </w:pPr>
          </w:p>
          <w:p w:rsidR="00F01A42" w:rsidRPr="008C39E4" w:rsidRDefault="00F01A42" w:rsidP="008C39E4">
            <w:pPr>
              <w:spacing w:after="0" w:line="240" w:lineRule="auto"/>
              <w:ind w:right="-57"/>
              <w:rPr>
                <w:rFonts w:ascii="Times New Roman" w:hAnsi="Times New Roman" w:cs="Times New Roman"/>
                <w:sz w:val="24"/>
                <w:szCs w:val="24"/>
              </w:rPr>
            </w:pPr>
          </w:p>
          <w:p w:rsidR="00F01A42" w:rsidRPr="008C39E4" w:rsidRDefault="00F01A42" w:rsidP="008C39E4">
            <w:pPr>
              <w:spacing w:after="0" w:line="240" w:lineRule="auto"/>
              <w:ind w:right="-57"/>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tcBorders>
          </w:tcPr>
          <w:p w:rsidR="00F01A42" w:rsidRPr="008C39E4" w:rsidRDefault="00F01A42" w:rsidP="008C39E4">
            <w:pPr>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430</w:t>
            </w:r>
          </w:p>
          <w:p w:rsidR="00F01A42" w:rsidRPr="008C39E4" w:rsidRDefault="00F01A42" w:rsidP="008C39E4">
            <w:pPr>
              <w:spacing w:after="0" w:line="240" w:lineRule="auto"/>
              <w:ind w:right="-57"/>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ind w:right="-57"/>
              <w:rPr>
                <w:rFonts w:ascii="Times New Roman" w:hAnsi="Times New Roman" w:cs="Times New Roman"/>
                <w:sz w:val="24"/>
                <w:szCs w:val="24"/>
              </w:rPr>
            </w:pPr>
          </w:p>
        </w:tc>
      </w:tr>
      <w:tr w:rsidR="00F01A42" w:rsidRPr="008C39E4" w:rsidTr="005E50DF">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52</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ind w:right="-57"/>
              <w:jc w:val="both"/>
              <w:rPr>
                <w:rFonts w:ascii="Times New Roman" w:hAnsi="Times New Roman" w:cs="Times New Roman"/>
                <w:sz w:val="24"/>
                <w:szCs w:val="24"/>
              </w:rPr>
            </w:pPr>
            <w:r w:rsidRPr="008C39E4">
              <w:rPr>
                <w:rFonts w:ascii="Times New Roman" w:hAnsi="Times New Roman" w:cs="Times New Roman"/>
                <w:sz w:val="24"/>
                <w:szCs w:val="24"/>
              </w:rPr>
              <w:t>Организованная доставка детей до учреждений отдыха и оздоровления детей.</w:t>
            </w:r>
          </w:p>
          <w:p w:rsidR="00F01A42" w:rsidRPr="008C39E4" w:rsidRDefault="00F01A42" w:rsidP="008C39E4">
            <w:pPr>
              <w:spacing w:after="0" w:line="240" w:lineRule="auto"/>
              <w:ind w:right="-57"/>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b/>
                <w:bCs/>
                <w:sz w:val="24"/>
                <w:szCs w:val="24"/>
              </w:rPr>
            </w:pPr>
            <w:r w:rsidRPr="008C39E4">
              <w:rPr>
                <w:rFonts w:ascii="Times New Roman" w:hAnsi="Times New Roman" w:cs="Times New Roman"/>
                <w:b/>
                <w:bCs/>
                <w:sz w:val="24"/>
                <w:szCs w:val="24"/>
              </w:rPr>
              <w:t>120</w:t>
            </w: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35</w:t>
            </w: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40</w:t>
            </w: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45</w:t>
            </w:r>
          </w:p>
        </w:tc>
      </w:tr>
      <w:tr w:rsidR="00F01A42" w:rsidRPr="008C39E4" w:rsidTr="005E50DF">
        <w:trPr>
          <w:trHeight w:val="1988"/>
        </w:trPr>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53</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ind w:right="-57"/>
              <w:rPr>
                <w:rFonts w:ascii="Times New Roman" w:hAnsi="Times New Roman" w:cs="Times New Roman"/>
                <w:sz w:val="24"/>
                <w:szCs w:val="24"/>
              </w:rPr>
            </w:pPr>
            <w:r w:rsidRPr="008C39E4">
              <w:rPr>
                <w:rFonts w:ascii="Times New Roman" w:hAnsi="Times New Roman" w:cs="Times New Roman"/>
                <w:sz w:val="24"/>
                <w:szCs w:val="24"/>
              </w:rPr>
              <w:t>Приобретение путевок в загородные учреждения отдыха и оздоровления</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rPr>
                <w:rFonts w:ascii="Times New Roman" w:hAnsi="Times New Roman" w:cs="Times New Roman"/>
                <w:sz w:val="24"/>
                <w:szCs w:val="24"/>
              </w:rPr>
            </w:pPr>
            <w:r w:rsidRPr="008C39E4">
              <w:rPr>
                <w:rFonts w:ascii="Times New Roman" w:hAnsi="Times New Roman" w:cs="Times New Roman"/>
                <w:sz w:val="24"/>
                <w:szCs w:val="24"/>
              </w:rPr>
              <w:t xml:space="preserve">Бюджет </w:t>
            </w:r>
            <w:proofErr w:type="gramStart"/>
            <w:r w:rsidRPr="008C39E4">
              <w:rPr>
                <w:rFonts w:ascii="Times New Roman" w:hAnsi="Times New Roman" w:cs="Times New Roman"/>
                <w:sz w:val="24"/>
                <w:szCs w:val="24"/>
              </w:rPr>
              <w:t>Шатровского  муниципального</w:t>
            </w:r>
            <w:proofErr w:type="gramEnd"/>
            <w:r w:rsidRPr="008C39E4">
              <w:rPr>
                <w:rFonts w:ascii="Times New Roman" w:hAnsi="Times New Roman" w:cs="Times New Roman"/>
                <w:sz w:val="24"/>
                <w:szCs w:val="24"/>
              </w:rPr>
              <w:t xml:space="preserve"> округа </w:t>
            </w:r>
          </w:p>
          <w:p w:rsidR="00F01A42" w:rsidRPr="008C39E4" w:rsidRDefault="00F01A42" w:rsidP="008C39E4">
            <w:pPr>
              <w:widowControl w:val="0"/>
              <w:autoSpaceDE w:val="0"/>
              <w:autoSpaceDN w:val="0"/>
              <w:adjustRightInd w:val="0"/>
              <w:spacing w:after="0" w:line="240" w:lineRule="auto"/>
              <w:ind w:right="-57"/>
              <w:rPr>
                <w:rFonts w:ascii="Times New Roman" w:hAnsi="Times New Roman" w:cs="Times New Roman"/>
                <w:sz w:val="24"/>
                <w:szCs w:val="24"/>
              </w:rPr>
            </w:pPr>
            <w:r w:rsidRPr="008C39E4">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b/>
                <w:sz w:val="24"/>
                <w:szCs w:val="24"/>
              </w:rPr>
            </w:pPr>
            <w:r w:rsidRPr="008C39E4">
              <w:rPr>
                <w:rFonts w:ascii="Times New Roman" w:hAnsi="Times New Roman" w:cs="Times New Roman"/>
                <w:b/>
                <w:sz w:val="24"/>
                <w:szCs w:val="24"/>
              </w:rPr>
              <w:t>324</w:t>
            </w: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b/>
                <w:bCs/>
                <w:sz w:val="24"/>
                <w:szCs w:val="24"/>
              </w:rPr>
            </w:pPr>
            <w:r w:rsidRPr="008C39E4">
              <w:rPr>
                <w:rFonts w:ascii="Times New Roman" w:hAnsi="Times New Roman" w:cs="Times New Roman"/>
                <w:b/>
                <w:bCs/>
                <w:sz w:val="24"/>
                <w:szCs w:val="24"/>
              </w:rPr>
              <w:t>2403</w:t>
            </w: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103</w:t>
            </w: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801</w:t>
            </w:r>
          </w:p>
        </w:tc>
        <w:tc>
          <w:tcPr>
            <w:tcW w:w="2126"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108</w:t>
            </w: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801</w:t>
            </w:r>
          </w:p>
        </w:tc>
        <w:tc>
          <w:tcPr>
            <w:tcW w:w="2126"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113</w:t>
            </w: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ind w:right="-57"/>
              <w:jc w:val="center"/>
              <w:rPr>
                <w:rFonts w:ascii="Times New Roman" w:hAnsi="Times New Roman" w:cs="Times New Roman"/>
                <w:sz w:val="24"/>
                <w:szCs w:val="24"/>
              </w:rPr>
            </w:pPr>
            <w:r w:rsidRPr="008C39E4">
              <w:rPr>
                <w:rFonts w:ascii="Times New Roman" w:hAnsi="Times New Roman" w:cs="Times New Roman"/>
                <w:sz w:val="24"/>
                <w:szCs w:val="24"/>
              </w:rPr>
              <w:t>801</w:t>
            </w:r>
          </w:p>
        </w:tc>
      </w:tr>
      <w:tr w:rsidR="00F01A42" w:rsidRPr="008C39E4" w:rsidTr="005E50DF">
        <w:trPr>
          <w:trHeight w:val="1987"/>
        </w:trPr>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lastRenderedPageBreak/>
              <w:t>54</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Частичная оплата питания в лагерях дневного пребывания детей сирот, детей оставшихся без попечения родителей и детей из семей, находящихся в трудной жизненной ситуации</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r w:rsidRPr="008C39E4">
              <w:rPr>
                <w:rFonts w:ascii="Times New Roman" w:hAnsi="Times New Roman" w:cs="Times New Roman"/>
                <w:sz w:val="24"/>
                <w:szCs w:val="24"/>
              </w:rPr>
              <w:t>Бюджет Шатровского  муниципального округа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174</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1203</w:t>
            </w:r>
          </w:p>
          <w:p w:rsidR="00F01A42" w:rsidRPr="008C39E4" w:rsidRDefault="00F01A42" w:rsidP="008C39E4">
            <w:pPr>
              <w:widowControl w:val="0"/>
              <w:autoSpaceDE w:val="0"/>
              <w:autoSpaceDN w:val="0"/>
              <w:adjustRightInd w:val="0"/>
              <w:spacing w:after="0" w:line="240" w:lineRule="auto"/>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56</w:t>
            </w:r>
          </w:p>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401</w:t>
            </w:r>
          </w:p>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58</w:t>
            </w:r>
          </w:p>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401</w:t>
            </w:r>
          </w:p>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60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401</w:t>
            </w:r>
          </w:p>
        </w:tc>
      </w:tr>
      <w:tr w:rsidR="00F01A42" w:rsidRPr="008C39E4" w:rsidTr="005E50DF">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55</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after="0" w:line="240" w:lineRule="auto"/>
              <w:rPr>
                <w:rFonts w:ascii="Times New Roman" w:hAnsi="Times New Roman" w:cs="Times New Roman"/>
                <w:sz w:val="24"/>
                <w:szCs w:val="24"/>
              </w:rPr>
            </w:pPr>
            <w:r w:rsidRPr="008C39E4">
              <w:rPr>
                <w:rFonts w:ascii="Times New Roman" w:hAnsi="Times New Roman" w:cs="Times New Roman"/>
                <w:sz w:val="24"/>
                <w:szCs w:val="24"/>
              </w:rPr>
              <w:t>Организация страхования жизни и здоровья детей сирот, детей оставшихся без попечения родителей и детей из семей, находящихся в трудной жизненной ситуации</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both"/>
              <w:rPr>
                <w:rFonts w:ascii="Times New Roman" w:hAnsi="Times New Roman" w:cs="Times New Roman"/>
                <w:sz w:val="24"/>
                <w:szCs w:val="24"/>
              </w:rPr>
            </w:pPr>
            <w:r w:rsidRPr="008C39E4">
              <w:rPr>
                <w:rFonts w:ascii="Times New Roman" w:hAnsi="Times New Roman" w:cs="Times New Roman"/>
                <w:sz w:val="24"/>
                <w:szCs w:val="24"/>
              </w:rPr>
              <w:t>Отдел образования Администрации Шатровского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r w:rsidRPr="008C39E4">
              <w:rPr>
                <w:rFonts w:ascii="Times New Roman" w:hAnsi="Times New Roman" w:cs="Times New Roman"/>
                <w:b/>
                <w:bCs/>
                <w:sz w:val="24"/>
                <w:szCs w:val="24"/>
              </w:rPr>
              <w:t>210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65</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70</w:t>
            </w:r>
          </w:p>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after="0" w:line="240" w:lineRule="auto"/>
              <w:jc w:val="center"/>
              <w:rPr>
                <w:rFonts w:ascii="Times New Roman" w:hAnsi="Times New Roman" w:cs="Times New Roman"/>
                <w:sz w:val="24"/>
                <w:szCs w:val="24"/>
              </w:rPr>
            </w:pPr>
            <w:r w:rsidRPr="008C39E4">
              <w:rPr>
                <w:rFonts w:ascii="Times New Roman" w:hAnsi="Times New Roman" w:cs="Times New Roman"/>
                <w:sz w:val="24"/>
                <w:szCs w:val="24"/>
              </w:rPr>
              <w:t>75</w:t>
            </w:r>
          </w:p>
        </w:tc>
      </w:tr>
      <w:tr w:rsidR="00F01A42" w:rsidRPr="008C39E4" w:rsidTr="005E50DF">
        <w:trPr>
          <w:trHeight w:val="845"/>
        </w:trPr>
        <w:tc>
          <w:tcPr>
            <w:tcW w:w="536" w:type="dxa"/>
            <w:tcBorders>
              <w:top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sz w:val="24"/>
                <w:szCs w:val="24"/>
              </w:rPr>
            </w:pPr>
            <w:r w:rsidRPr="008C39E4">
              <w:rPr>
                <w:rFonts w:ascii="Times New Roman" w:hAnsi="Times New Roman" w:cs="Times New Roman"/>
                <w:sz w:val="24"/>
                <w:szCs w:val="24"/>
              </w:rPr>
              <w:t>56</w:t>
            </w:r>
          </w:p>
        </w:tc>
        <w:tc>
          <w:tcPr>
            <w:tcW w:w="368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spacing w:line="240" w:lineRule="auto"/>
              <w:rPr>
                <w:rFonts w:ascii="Times New Roman" w:hAnsi="Times New Roman" w:cs="Times New Roman"/>
                <w:sz w:val="24"/>
                <w:szCs w:val="24"/>
              </w:rPr>
            </w:pPr>
            <w:r w:rsidRPr="008C39E4">
              <w:rPr>
                <w:rFonts w:ascii="Times New Roman" w:hAnsi="Times New Roman" w:cs="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rPr>
                <w:rFonts w:ascii="Times New Roman" w:hAnsi="Times New Roman" w:cs="Times New Roman"/>
                <w:b/>
                <w:bCs/>
                <w:sz w:val="24"/>
                <w:szCs w:val="24"/>
              </w:rPr>
            </w:pPr>
            <w:r w:rsidRPr="008C39E4">
              <w:rPr>
                <w:rFonts w:ascii="Times New Roman" w:hAnsi="Times New Roman" w:cs="Times New Roman"/>
                <w:b/>
                <w:bCs/>
                <w:sz w:val="24"/>
                <w:szCs w:val="24"/>
              </w:rPr>
              <w:t>715169,756</w:t>
            </w:r>
          </w:p>
        </w:tc>
        <w:tc>
          <w:tcPr>
            <w:tcW w:w="2268" w:type="dxa"/>
            <w:tcBorders>
              <w:top w:val="single" w:sz="4" w:space="0" w:color="auto"/>
              <w:left w:val="single" w:sz="4" w:space="0" w:color="auto"/>
              <w:bottom w:val="single" w:sz="4" w:space="0" w:color="auto"/>
              <w:right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b/>
                <w:sz w:val="24"/>
                <w:szCs w:val="24"/>
              </w:rPr>
            </w:pPr>
            <w:r w:rsidRPr="008C39E4">
              <w:rPr>
                <w:rFonts w:ascii="Times New Roman" w:hAnsi="Times New Roman" w:cs="Times New Roman"/>
                <w:b/>
                <w:sz w:val="24"/>
                <w:szCs w:val="24"/>
              </w:rPr>
              <w:t>253999,168</w:t>
            </w:r>
          </w:p>
          <w:p w:rsidR="00F01A42" w:rsidRPr="008C39E4" w:rsidRDefault="00F01A42" w:rsidP="008C39E4">
            <w:pPr>
              <w:widowControl w:val="0"/>
              <w:autoSpaceDE w:val="0"/>
              <w:autoSpaceDN w:val="0"/>
              <w:adjustRightInd w:val="0"/>
              <w:spacing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b/>
                <w:sz w:val="24"/>
                <w:szCs w:val="24"/>
              </w:rPr>
            </w:pPr>
            <w:r w:rsidRPr="008C39E4">
              <w:rPr>
                <w:rFonts w:ascii="Times New Roman" w:hAnsi="Times New Roman" w:cs="Times New Roman"/>
                <w:b/>
                <w:sz w:val="24"/>
                <w:szCs w:val="24"/>
              </w:rPr>
              <w:t>270999,988</w:t>
            </w:r>
          </w:p>
          <w:p w:rsidR="00F01A42" w:rsidRPr="008C39E4" w:rsidRDefault="00F01A42" w:rsidP="008C39E4">
            <w:pPr>
              <w:widowControl w:val="0"/>
              <w:autoSpaceDE w:val="0"/>
              <w:autoSpaceDN w:val="0"/>
              <w:adjustRightInd w:val="0"/>
              <w:spacing w:line="240" w:lineRule="auto"/>
              <w:rPr>
                <w:rFonts w:ascii="Times New Roman" w:hAnsi="Times New Roman" w:cs="Times New Roman"/>
                <w:b/>
                <w:sz w:val="24"/>
                <w:szCs w:val="24"/>
              </w:rPr>
            </w:pPr>
          </w:p>
        </w:tc>
        <w:tc>
          <w:tcPr>
            <w:tcW w:w="2126" w:type="dxa"/>
            <w:gridSpan w:val="2"/>
            <w:tcBorders>
              <w:top w:val="single" w:sz="4" w:space="0" w:color="auto"/>
              <w:left w:val="single" w:sz="4" w:space="0" w:color="auto"/>
              <w:bottom w:val="single" w:sz="4" w:space="0" w:color="auto"/>
            </w:tcBorders>
          </w:tcPr>
          <w:p w:rsidR="00F01A42" w:rsidRPr="008C39E4" w:rsidRDefault="00F01A42" w:rsidP="008C39E4">
            <w:pPr>
              <w:widowControl w:val="0"/>
              <w:autoSpaceDE w:val="0"/>
              <w:autoSpaceDN w:val="0"/>
              <w:adjustRightInd w:val="0"/>
              <w:spacing w:line="240" w:lineRule="auto"/>
              <w:jc w:val="center"/>
              <w:rPr>
                <w:rFonts w:ascii="Times New Roman" w:hAnsi="Times New Roman" w:cs="Times New Roman"/>
                <w:b/>
                <w:sz w:val="24"/>
                <w:szCs w:val="24"/>
              </w:rPr>
            </w:pPr>
            <w:r w:rsidRPr="008C39E4">
              <w:rPr>
                <w:rFonts w:ascii="Times New Roman" w:hAnsi="Times New Roman" w:cs="Times New Roman"/>
                <w:b/>
                <w:sz w:val="24"/>
                <w:szCs w:val="24"/>
              </w:rPr>
              <w:t>190170,6</w:t>
            </w:r>
          </w:p>
        </w:tc>
      </w:tr>
    </w:tbl>
    <w:p w:rsidR="00F01A42" w:rsidRPr="008C39E4" w:rsidRDefault="00F01A42" w:rsidP="008C39E4">
      <w:pPr>
        <w:spacing w:line="240" w:lineRule="auto"/>
        <w:rPr>
          <w:rFonts w:ascii="Times New Roman" w:hAnsi="Times New Roman" w:cs="Times New Roman"/>
          <w:sz w:val="24"/>
          <w:szCs w:val="24"/>
        </w:rPr>
      </w:pPr>
    </w:p>
    <w:p w:rsidR="00F01A42" w:rsidRPr="008C39E4" w:rsidRDefault="00F01A42" w:rsidP="008C39E4">
      <w:pPr>
        <w:spacing w:line="240" w:lineRule="auto"/>
        <w:rPr>
          <w:rFonts w:ascii="Times New Roman" w:hAnsi="Times New Roman" w:cs="Times New Roman"/>
          <w:sz w:val="24"/>
          <w:szCs w:val="24"/>
        </w:rPr>
      </w:pPr>
    </w:p>
    <w:p w:rsidR="00F01A42" w:rsidRPr="008C39E4" w:rsidRDefault="00F01A42" w:rsidP="008C39E4">
      <w:pPr>
        <w:spacing w:line="240" w:lineRule="auto"/>
        <w:rPr>
          <w:rFonts w:ascii="Times New Roman" w:hAnsi="Times New Roman" w:cs="Times New Roman"/>
          <w:sz w:val="24"/>
          <w:szCs w:val="24"/>
        </w:rPr>
      </w:pPr>
    </w:p>
    <w:p w:rsidR="00F01A42" w:rsidRPr="008C39E4" w:rsidRDefault="00F01A42"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Управляющий делами - руководитель аппарата</w:t>
      </w:r>
    </w:p>
    <w:p w:rsidR="00F01A42" w:rsidRPr="008C39E4" w:rsidRDefault="00F01A42"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 xml:space="preserve">Администрации </w:t>
      </w:r>
    </w:p>
    <w:p w:rsidR="00F01A42" w:rsidRPr="008C39E4" w:rsidRDefault="00F01A42" w:rsidP="008C39E4">
      <w:pPr>
        <w:spacing w:after="0" w:line="240" w:lineRule="auto"/>
        <w:jc w:val="both"/>
        <w:rPr>
          <w:rFonts w:ascii="Times New Roman" w:eastAsia="Times New Roman" w:hAnsi="Times New Roman" w:cs="Times New Roman"/>
          <w:sz w:val="24"/>
          <w:szCs w:val="24"/>
        </w:rPr>
      </w:pPr>
      <w:r w:rsidRPr="008C39E4">
        <w:rPr>
          <w:rFonts w:ascii="Times New Roman" w:eastAsia="Times New Roman" w:hAnsi="Times New Roman" w:cs="Times New Roman"/>
          <w:sz w:val="24"/>
          <w:szCs w:val="24"/>
        </w:rPr>
        <w:t>Шатровского муниципального округа                                                                                                                                                       Т.И. Романова</w:t>
      </w: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p w:rsidR="00F01A42" w:rsidRPr="008C39E4" w:rsidRDefault="00F01A42" w:rsidP="008C39E4">
      <w:pPr>
        <w:spacing w:after="0" w:line="240" w:lineRule="auto"/>
        <w:rPr>
          <w:rFonts w:ascii="Times New Roman" w:hAnsi="Times New Roman" w:cs="Times New Roman"/>
          <w:sz w:val="24"/>
          <w:szCs w:val="24"/>
        </w:rPr>
      </w:pPr>
    </w:p>
    <w:sectPr w:rsidR="00F01A42" w:rsidRPr="008C39E4" w:rsidSect="00F01A42">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2FDE23CC"/>
    <w:multiLevelType w:val="hybridMultilevel"/>
    <w:tmpl w:val="84F4F752"/>
    <w:lvl w:ilvl="0" w:tplc="AA701F9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185D5D"/>
    <w:multiLevelType w:val="hybridMultilevel"/>
    <w:tmpl w:val="665A1CE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C1009"/>
    <w:rsid w:val="00011C5D"/>
    <w:rsid w:val="00023114"/>
    <w:rsid w:val="00034E63"/>
    <w:rsid w:val="00050EBD"/>
    <w:rsid w:val="000F0147"/>
    <w:rsid w:val="001309D5"/>
    <w:rsid w:val="0014756F"/>
    <w:rsid w:val="00166028"/>
    <w:rsid w:val="00173F69"/>
    <w:rsid w:val="00185410"/>
    <w:rsid w:val="00185FE0"/>
    <w:rsid w:val="001A3C07"/>
    <w:rsid w:val="001C1009"/>
    <w:rsid w:val="002158D1"/>
    <w:rsid w:val="0026635B"/>
    <w:rsid w:val="002C25EC"/>
    <w:rsid w:val="002E046D"/>
    <w:rsid w:val="00302CBF"/>
    <w:rsid w:val="003456BE"/>
    <w:rsid w:val="0035450B"/>
    <w:rsid w:val="003D022E"/>
    <w:rsid w:val="00403C77"/>
    <w:rsid w:val="00407AFE"/>
    <w:rsid w:val="00451A90"/>
    <w:rsid w:val="0048024D"/>
    <w:rsid w:val="005077A4"/>
    <w:rsid w:val="00533A2D"/>
    <w:rsid w:val="00562F35"/>
    <w:rsid w:val="00587DF7"/>
    <w:rsid w:val="005E50DF"/>
    <w:rsid w:val="00604AD3"/>
    <w:rsid w:val="00621256"/>
    <w:rsid w:val="00626497"/>
    <w:rsid w:val="00652399"/>
    <w:rsid w:val="006D562B"/>
    <w:rsid w:val="0076255A"/>
    <w:rsid w:val="00770431"/>
    <w:rsid w:val="0078356E"/>
    <w:rsid w:val="007C0C49"/>
    <w:rsid w:val="00807784"/>
    <w:rsid w:val="00827013"/>
    <w:rsid w:val="008651B4"/>
    <w:rsid w:val="008662EF"/>
    <w:rsid w:val="00877D90"/>
    <w:rsid w:val="008C0684"/>
    <w:rsid w:val="008C39E4"/>
    <w:rsid w:val="008C76EE"/>
    <w:rsid w:val="0090010C"/>
    <w:rsid w:val="00957251"/>
    <w:rsid w:val="00976FD5"/>
    <w:rsid w:val="009A5159"/>
    <w:rsid w:val="009C3F61"/>
    <w:rsid w:val="00A42C16"/>
    <w:rsid w:val="00A548FA"/>
    <w:rsid w:val="00AA6DCA"/>
    <w:rsid w:val="00AB4838"/>
    <w:rsid w:val="00AB67BE"/>
    <w:rsid w:val="00AC13BE"/>
    <w:rsid w:val="00AF6DCC"/>
    <w:rsid w:val="00B37348"/>
    <w:rsid w:val="00B50AFF"/>
    <w:rsid w:val="00B851A0"/>
    <w:rsid w:val="00B947CE"/>
    <w:rsid w:val="00BC3B6A"/>
    <w:rsid w:val="00BF3F30"/>
    <w:rsid w:val="00C273AA"/>
    <w:rsid w:val="00CB388F"/>
    <w:rsid w:val="00D057C4"/>
    <w:rsid w:val="00D37889"/>
    <w:rsid w:val="00D611F5"/>
    <w:rsid w:val="00DF29CB"/>
    <w:rsid w:val="00E063B6"/>
    <w:rsid w:val="00E3649C"/>
    <w:rsid w:val="00E70B62"/>
    <w:rsid w:val="00E9534F"/>
    <w:rsid w:val="00EC5EE3"/>
    <w:rsid w:val="00EE5883"/>
    <w:rsid w:val="00EF2866"/>
    <w:rsid w:val="00F01A42"/>
    <w:rsid w:val="00F92DFB"/>
    <w:rsid w:val="00FA4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22DF"/>
  <w15:docId w15:val="{E489526B-AE17-4070-860F-E801FF0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F30"/>
  </w:style>
  <w:style w:type="paragraph" w:styleId="1">
    <w:name w:val="heading 1"/>
    <w:basedOn w:val="a"/>
    <w:next w:val="a"/>
    <w:link w:val="10"/>
    <w:uiPriority w:val="99"/>
    <w:qFormat/>
    <w:rsid w:val="00626497"/>
    <w:pPr>
      <w:keepNext/>
      <w:spacing w:after="0" w:line="240" w:lineRule="auto"/>
      <w:jc w:val="center"/>
      <w:outlineLvl w:val="0"/>
    </w:pPr>
    <w:rPr>
      <w:rFonts w:ascii="Times New Roman" w:eastAsia="Calibri"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0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009"/>
    <w:rPr>
      <w:rFonts w:ascii="Tahoma" w:hAnsi="Tahoma" w:cs="Tahoma"/>
      <w:sz w:val="16"/>
      <w:szCs w:val="16"/>
    </w:rPr>
  </w:style>
  <w:style w:type="paragraph" w:styleId="a5">
    <w:name w:val="List Paragraph"/>
    <w:basedOn w:val="a"/>
    <w:uiPriority w:val="34"/>
    <w:qFormat/>
    <w:rsid w:val="00621256"/>
    <w:pPr>
      <w:ind w:left="720"/>
      <w:contextualSpacing/>
    </w:pPr>
  </w:style>
  <w:style w:type="table" w:styleId="a6">
    <w:name w:val="Table Grid"/>
    <w:basedOn w:val="a1"/>
    <w:uiPriority w:val="59"/>
    <w:rsid w:val="009C3F6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626497"/>
    <w:rPr>
      <w:rFonts w:ascii="Times New Roman" w:eastAsia="Calibri" w:hAnsi="Times New Roman" w:cs="Times New Roman"/>
      <w:b/>
      <w:bCs/>
      <w:sz w:val="24"/>
      <w:szCs w:val="24"/>
    </w:rPr>
  </w:style>
  <w:style w:type="numbering" w:customStyle="1" w:styleId="11">
    <w:name w:val="Нет списка1"/>
    <w:next w:val="a2"/>
    <w:uiPriority w:val="99"/>
    <w:semiHidden/>
    <w:unhideWhenUsed/>
    <w:rsid w:val="00626497"/>
  </w:style>
  <w:style w:type="paragraph" w:customStyle="1" w:styleId="a7">
    <w:name w:val="Прижатый влево"/>
    <w:basedOn w:val="a"/>
    <w:next w:val="a"/>
    <w:uiPriority w:val="99"/>
    <w:rsid w:val="00626497"/>
    <w:pPr>
      <w:widowControl w:val="0"/>
      <w:autoSpaceDE w:val="0"/>
      <w:autoSpaceDN w:val="0"/>
      <w:adjustRightInd w:val="0"/>
      <w:spacing w:after="0" w:line="240" w:lineRule="auto"/>
    </w:pPr>
    <w:rPr>
      <w:rFonts w:ascii="Arial" w:eastAsia="Times New Roman" w:hAnsi="Arial" w:cs="Arial"/>
      <w:sz w:val="24"/>
      <w:szCs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62649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99"/>
    <w:qFormat/>
    <w:rsid w:val="00626497"/>
    <w:pPr>
      <w:spacing w:after="0" w:line="240" w:lineRule="auto"/>
    </w:pPr>
    <w:rPr>
      <w:rFonts w:ascii="Calibri" w:eastAsia="Times New Roman" w:hAnsi="Calibri" w:cs="Calibri"/>
    </w:rPr>
  </w:style>
  <w:style w:type="paragraph" w:customStyle="1" w:styleId="12">
    <w:name w:val="Без интервала1"/>
    <w:uiPriority w:val="99"/>
    <w:rsid w:val="00626497"/>
    <w:pPr>
      <w:spacing w:after="0" w:line="240" w:lineRule="auto"/>
    </w:pPr>
    <w:rPr>
      <w:rFonts w:ascii="Calibri" w:eastAsia="Times New Roman" w:hAnsi="Calibri" w:cs="Calibri"/>
      <w:lang w:eastAsia="en-US"/>
    </w:rPr>
  </w:style>
  <w:style w:type="paragraph" w:customStyle="1" w:styleId="aa">
    <w:name w:val="Нормальный (таблица)"/>
    <w:basedOn w:val="a"/>
    <w:next w:val="a"/>
    <w:uiPriority w:val="99"/>
    <w:rsid w:val="00626497"/>
    <w:pPr>
      <w:widowControl w:val="0"/>
      <w:autoSpaceDE w:val="0"/>
      <w:autoSpaceDN w:val="0"/>
      <w:adjustRightInd w:val="0"/>
      <w:spacing w:after="0" w:line="240" w:lineRule="auto"/>
      <w:jc w:val="both"/>
    </w:pPr>
    <w:rPr>
      <w:rFonts w:ascii="Arial" w:eastAsia="Calibri" w:hAnsi="Arial" w:cs="Arial"/>
      <w:sz w:val="24"/>
      <w:szCs w:val="24"/>
    </w:rPr>
  </w:style>
  <w:style w:type="paragraph" w:styleId="ab">
    <w:name w:val="Body Text"/>
    <w:basedOn w:val="a"/>
    <w:link w:val="ac"/>
    <w:uiPriority w:val="99"/>
    <w:rsid w:val="00626497"/>
    <w:pPr>
      <w:spacing w:after="120" w:line="240" w:lineRule="auto"/>
    </w:pPr>
    <w:rPr>
      <w:rFonts w:ascii="Calibri" w:eastAsia="Calibri" w:hAnsi="Calibri" w:cs="Calibri"/>
      <w:sz w:val="20"/>
      <w:szCs w:val="20"/>
    </w:rPr>
  </w:style>
  <w:style w:type="character" w:customStyle="1" w:styleId="ac">
    <w:name w:val="Основной текст Знак"/>
    <w:basedOn w:val="a0"/>
    <w:link w:val="ab"/>
    <w:uiPriority w:val="99"/>
    <w:rsid w:val="00626497"/>
    <w:rPr>
      <w:rFonts w:ascii="Calibri" w:eastAsia="Calibri" w:hAnsi="Calibri" w:cs="Calibri"/>
      <w:sz w:val="20"/>
      <w:szCs w:val="20"/>
    </w:rPr>
  </w:style>
  <w:style w:type="character" w:styleId="ad">
    <w:name w:val="Hyperlink"/>
    <w:uiPriority w:val="99"/>
    <w:rsid w:val="00626497"/>
    <w:rPr>
      <w:color w:val="0000FF"/>
      <w:u w:val="single"/>
    </w:rPr>
  </w:style>
  <w:style w:type="character" w:customStyle="1" w:styleId="13">
    <w:name w:val="Знак Знак1"/>
    <w:uiPriority w:val="99"/>
    <w:rsid w:val="00626497"/>
    <w:rPr>
      <w:lang w:val="ru-RU" w:eastAsia="ru-RU"/>
    </w:rPr>
  </w:style>
  <w:style w:type="paragraph" w:customStyle="1" w:styleId="Standard">
    <w:name w:val="Standard"/>
    <w:rsid w:val="00626497"/>
    <w:pPr>
      <w:widowControl w:val="0"/>
      <w:suppressAutoHyphens/>
      <w:autoSpaceDN w:val="0"/>
      <w:spacing w:after="0" w:line="100" w:lineRule="atLeast"/>
      <w:textAlignment w:val="baseline"/>
    </w:pPr>
    <w:rPr>
      <w:rFonts w:ascii="Times New Roman" w:eastAsia="Times New Roman" w:hAnsi="Times New Roman" w:cs="Times New Roman"/>
      <w:kern w:val="3"/>
      <w:sz w:val="24"/>
      <w:szCs w:val="24"/>
      <w:lang w:eastAsia="zh-CN"/>
    </w:rPr>
  </w:style>
  <w:style w:type="character" w:styleId="ae">
    <w:name w:val="Strong"/>
    <w:basedOn w:val="a0"/>
    <w:uiPriority w:val="22"/>
    <w:qFormat/>
    <w:rsid w:val="00626497"/>
    <w:rPr>
      <w:b/>
      <w:bCs/>
    </w:rPr>
  </w:style>
  <w:style w:type="character" w:customStyle="1" w:styleId="af">
    <w:name w:val="Текст сноски Знак"/>
    <w:basedOn w:val="a0"/>
    <w:link w:val="af0"/>
    <w:uiPriority w:val="99"/>
    <w:semiHidden/>
    <w:locked/>
    <w:rsid w:val="00626497"/>
    <w:rPr>
      <w:rFonts w:ascii="Times New Roman" w:hAnsi="Times New Roman" w:cs="Times New Roman"/>
      <w:sz w:val="20"/>
      <w:szCs w:val="20"/>
    </w:rPr>
  </w:style>
  <w:style w:type="paragraph" w:customStyle="1" w:styleId="14">
    <w:name w:val="Текст сноски1"/>
    <w:basedOn w:val="a"/>
    <w:next w:val="af0"/>
    <w:uiPriority w:val="99"/>
    <w:semiHidden/>
    <w:rsid w:val="00626497"/>
    <w:pPr>
      <w:spacing w:after="0" w:line="240" w:lineRule="auto"/>
    </w:pPr>
    <w:rPr>
      <w:rFonts w:ascii="Times New Roman" w:eastAsia="Calibri" w:hAnsi="Times New Roman" w:cs="Times New Roman"/>
      <w:sz w:val="20"/>
      <w:szCs w:val="20"/>
      <w:lang w:eastAsia="en-US"/>
    </w:rPr>
  </w:style>
  <w:style w:type="character" w:customStyle="1" w:styleId="15">
    <w:name w:val="Текст сноски Знак1"/>
    <w:basedOn w:val="a0"/>
    <w:uiPriority w:val="99"/>
    <w:semiHidden/>
    <w:rsid w:val="00626497"/>
    <w:rPr>
      <w:rFonts w:ascii="Times New Roman" w:eastAsia="Times New Roman" w:hAnsi="Times New Roman" w:cs="Times New Roman"/>
      <w:sz w:val="20"/>
      <w:szCs w:val="20"/>
      <w:lang w:eastAsia="ru-RU"/>
    </w:rPr>
  </w:style>
  <w:style w:type="paragraph" w:customStyle="1" w:styleId="ConsPlusNormal">
    <w:name w:val="ConsPlusNormal"/>
    <w:uiPriority w:val="99"/>
    <w:rsid w:val="00626497"/>
    <w:pPr>
      <w:autoSpaceDE w:val="0"/>
      <w:autoSpaceDN w:val="0"/>
      <w:adjustRightInd w:val="0"/>
      <w:spacing w:after="0" w:line="240" w:lineRule="auto"/>
    </w:pPr>
    <w:rPr>
      <w:rFonts w:ascii="Calibri" w:eastAsia="Calibri" w:hAnsi="Calibri" w:cs="Times New Roman"/>
      <w:sz w:val="28"/>
      <w:szCs w:val="28"/>
      <w:lang w:eastAsia="en-US"/>
    </w:rPr>
  </w:style>
  <w:style w:type="paragraph" w:styleId="af0">
    <w:name w:val="footnote text"/>
    <w:basedOn w:val="a"/>
    <w:link w:val="af"/>
    <w:uiPriority w:val="99"/>
    <w:semiHidden/>
    <w:unhideWhenUsed/>
    <w:rsid w:val="00626497"/>
    <w:pPr>
      <w:spacing w:after="0" w:line="240" w:lineRule="auto"/>
    </w:pPr>
    <w:rPr>
      <w:rFonts w:ascii="Times New Roman" w:hAnsi="Times New Roman" w:cs="Times New Roman"/>
      <w:sz w:val="20"/>
      <w:szCs w:val="20"/>
    </w:rPr>
  </w:style>
  <w:style w:type="character" w:customStyle="1" w:styleId="2">
    <w:name w:val="Текст сноски Знак2"/>
    <w:basedOn w:val="a0"/>
    <w:uiPriority w:val="99"/>
    <w:semiHidden/>
    <w:rsid w:val="00626497"/>
    <w:rPr>
      <w:sz w:val="20"/>
      <w:szCs w:val="20"/>
    </w:rPr>
  </w:style>
  <w:style w:type="paragraph" w:customStyle="1" w:styleId="richfactdown-paragraph">
    <w:name w:val="richfactdown-paragraph"/>
    <w:basedOn w:val="a"/>
    <w:rsid w:val="00185F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tddy.ucoz.ru" TargetMode="External"/><Relationship Id="rId3" Type="http://schemas.openxmlformats.org/officeDocument/2006/relationships/styles" Target="styles.xml"/><Relationship Id="rId7" Type="http://schemas.openxmlformats.org/officeDocument/2006/relationships/hyperlink" Target="http://www.shatddy.uc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82F81-E9BD-484A-8819-2B07C817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57</Pages>
  <Words>16302</Words>
  <Characters>92926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34</cp:revision>
  <cp:lastPrinted>2023-08-02T09:18:00Z</cp:lastPrinted>
  <dcterms:created xsi:type="dcterms:W3CDTF">2023-08-02T09:11:00Z</dcterms:created>
  <dcterms:modified xsi:type="dcterms:W3CDTF">2023-10-11T10:44:00Z</dcterms:modified>
</cp:coreProperties>
</file>