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0A" w:rsidRDefault="00BA0E0A" w:rsidP="00BA0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Р О Т О К О Л</w:t>
      </w:r>
    </w:p>
    <w:p w:rsidR="00BA0E0A" w:rsidRDefault="00BA0E0A" w:rsidP="00BA0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заседания межведомственной комиссии по вопросам демографии при Администрации </w:t>
      </w:r>
      <w:proofErr w:type="spellStart"/>
      <w:r>
        <w:rPr>
          <w:rFonts w:ascii="Times New Roman" w:hAnsi="Times New Roman" w:cs="Times New Roman"/>
          <w:b/>
          <w:sz w:val="28"/>
        </w:rPr>
        <w:t>Шатровского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района</w:t>
      </w:r>
    </w:p>
    <w:p w:rsidR="00BA0E0A" w:rsidRDefault="00BA0E0A" w:rsidP="00BA0E0A">
      <w:pPr>
        <w:jc w:val="right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«02» февраля 2021 г.</w:t>
      </w:r>
      <w:r>
        <w:rPr>
          <w:rFonts w:ascii="Times New Roman" w:hAnsi="Times New Roman" w:cs="Times New Roman"/>
          <w:b/>
          <w:sz w:val="28"/>
        </w:rPr>
        <w:t xml:space="preserve"> № </w:t>
      </w:r>
      <w:r>
        <w:rPr>
          <w:rFonts w:ascii="Times New Roman" w:hAnsi="Times New Roman" w:cs="Times New Roman"/>
          <w:b/>
          <w:sz w:val="28"/>
          <w:u w:val="single"/>
        </w:rPr>
        <w:t>1</w:t>
      </w:r>
    </w:p>
    <w:p w:rsidR="00BA0E0A" w:rsidRDefault="00BA0E0A" w:rsidP="00BA0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– Сивяков В.А.</w:t>
      </w:r>
    </w:p>
    <w:p w:rsidR="00BA0E0A" w:rsidRDefault="00BA0E0A" w:rsidP="00BA0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Хорошман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Ю.Ф.</w:t>
      </w:r>
    </w:p>
    <w:p w:rsidR="00BA0E0A" w:rsidRDefault="00BA0E0A" w:rsidP="00BA0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12 человек (список прилагается).</w:t>
      </w:r>
    </w:p>
    <w:p w:rsidR="00BA0E0A" w:rsidRDefault="00BA0E0A" w:rsidP="00BA0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E0A" w:rsidRDefault="00BA0E0A" w:rsidP="00BA0E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BA0E0A" w:rsidRDefault="00BA0E0A" w:rsidP="00BA0E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E0A" w:rsidRDefault="00BA0E0A" w:rsidP="00BA0E0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выполнении ранее принятых решений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докладчики - </w:t>
      </w:r>
      <w:r>
        <w:rPr>
          <w:rFonts w:ascii="Times New Roman" w:hAnsi="Times New Roman" w:cs="Times New Roman"/>
          <w:sz w:val="24"/>
          <w:szCs w:val="24"/>
        </w:rPr>
        <w:t xml:space="preserve">Сивяков В.А.,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Дмитришина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A0E0A" w:rsidRDefault="00BA0E0A" w:rsidP="00BA0E0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1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ФП «Содействие занятости женщин - создание условий дошкольного образования для детей в возрасте до трёх лет» </w:t>
      </w: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(докладчики – </w:t>
      </w:r>
      <w:proofErr w:type="spellStart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Норчук</w:t>
      </w:r>
      <w:proofErr w:type="spellEnd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Ю.В., Пушкарёв В.Г.).</w:t>
      </w:r>
    </w:p>
    <w:p w:rsidR="00BA0E0A" w:rsidRDefault="00BA0E0A" w:rsidP="00BA0E0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 демографической ситуации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Шатровском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районе. Итоги 2020 года. О заболеваемости и смертности от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</w:t>
      </w: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(докладчики – </w:t>
      </w:r>
      <w:proofErr w:type="spellStart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Дмитришина</w:t>
      </w:r>
      <w:proofErr w:type="spellEnd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Е.М., Леонтьева Е.Н.)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E0A" w:rsidRDefault="00BA0E0A" w:rsidP="00BA0E0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1"/>
          <w:b/>
        </w:rPr>
      </w:pP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Анализ миграционного процесса за 2020 г. на территории </w:t>
      </w:r>
      <w:proofErr w:type="spellStart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Шатровского</w:t>
      </w:r>
      <w:proofErr w:type="spellEnd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района</w:t>
      </w:r>
      <w:proofErr w:type="gramStart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.</w:t>
      </w:r>
      <w:proofErr w:type="gramEnd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д</w:t>
      </w:r>
      <w:proofErr w:type="gramEnd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окладчик – </w:t>
      </w:r>
      <w:proofErr w:type="spellStart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Кокшарова</w:t>
      </w:r>
      <w:proofErr w:type="spellEnd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Ю.А.).</w:t>
      </w:r>
    </w:p>
    <w:p w:rsidR="00BA0E0A" w:rsidRDefault="00BA0E0A" w:rsidP="00BA0E0A">
      <w:pPr>
        <w:pStyle w:val="a3"/>
        <w:tabs>
          <w:tab w:val="left" w:pos="851"/>
        </w:tabs>
        <w:spacing w:after="0" w:line="240" w:lineRule="auto"/>
        <w:ind w:left="567"/>
        <w:jc w:val="both"/>
      </w:pPr>
    </w:p>
    <w:p w:rsidR="00BA0E0A" w:rsidRDefault="00BA0E0A" w:rsidP="00BA0E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BA0E0A" w:rsidRDefault="00BA0E0A" w:rsidP="00BA0E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Сивяков В.А.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первый заместитель Главы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Шатровского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– руководитель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тдела по социальной политике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Шатровского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0E0A" w:rsidRDefault="00BA0E0A" w:rsidP="00BA0E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Дмитришина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Е.М. - </w:t>
      </w:r>
      <w:r>
        <w:rPr>
          <w:rFonts w:ascii="Times New Roman" w:hAnsi="Times New Roman" w:cs="Times New Roman"/>
          <w:sz w:val="24"/>
          <w:szCs w:val="24"/>
        </w:rPr>
        <w:t>И.о. главного врача 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</w:t>
      </w:r>
    </w:p>
    <w:p w:rsidR="00BA0E0A" w:rsidRDefault="00BA0E0A" w:rsidP="00BA0E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выполнении ранее принятых решений.</w:t>
      </w:r>
    </w:p>
    <w:p w:rsidR="00BA0E0A" w:rsidRDefault="00BA0E0A" w:rsidP="00BA0E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РЕШИЛИ:</w:t>
      </w:r>
    </w:p>
    <w:p w:rsidR="00BA0E0A" w:rsidRDefault="00BA0E0A" w:rsidP="00BA0E0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Продлить срок действия решения комиссии от 21.10.2021 г. (Протокол № 2, п.1.1) </w:t>
      </w:r>
    </w:p>
    <w:p w:rsidR="00BA0E0A" w:rsidRDefault="00BA0E0A" w:rsidP="00BA0E0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Ответственный – </w:t>
      </w:r>
      <w:proofErr w:type="spellStart"/>
      <w:r>
        <w:rPr>
          <w:rFonts w:ascii="Times New Roman" w:hAnsi="Times New Roman" w:cs="Times New Roman"/>
          <w:sz w:val="24"/>
          <w:szCs w:val="28"/>
        </w:rPr>
        <w:t>Дмитришина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Е.М.</w:t>
      </w:r>
    </w:p>
    <w:p w:rsidR="00BA0E0A" w:rsidRDefault="00BA0E0A" w:rsidP="00BA0E0A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Срок: до 01.09.2021 г.</w:t>
      </w:r>
    </w:p>
    <w:p w:rsidR="00BA0E0A" w:rsidRDefault="00BA0E0A" w:rsidP="00BA0E0A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Руководителям социальной сферы обеспечить систематический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прохождением диспансеризации работниками, находящимися в их подчинении.</w:t>
      </w:r>
    </w:p>
    <w:p w:rsidR="00BA0E0A" w:rsidRDefault="00BA0E0A" w:rsidP="00BA0E0A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8"/>
        </w:rPr>
        <w:t>Норчук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Ю.В., Ваганова О.Ю., </w:t>
      </w:r>
      <w:proofErr w:type="spellStart"/>
      <w:r>
        <w:rPr>
          <w:rFonts w:ascii="Times New Roman" w:hAnsi="Times New Roman" w:cs="Times New Roman"/>
          <w:sz w:val="24"/>
          <w:szCs w:val="28"/>
        </w:rPr>
        <w:t>Гавриловская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С.А., Галанина Т.А.</w:t>
      </w:r>
    </w:p>
    <w:p w:rsidR="00BA0E0A" w:rsidRDefault="00BA0E0A" w:rsidP="00BA0E0A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Срок: до 01.09.2021 г.</w:t>
      </w:r>
    </w:p>
    <w:p w:rsidR="00BA0E0A" w:rsidRDefault="00BA0E0A" w:rsidP="00BA0E0A">
      <w:pPr>
        <w:pStyle w:val="a3"/>
        <w:numPr>
          <w:ilvl w:val="1"/>
          <w:numId w:val="2"/>
        </w:numPr>
        <w:tabs>
          <w:tab w:val="left" w:pos="426"/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Снять с контроля решение комиссии от 21.10.2021 г. (Протокол № 2, п.3.2). </w:t>
      </w:r>
    </w:p>
    <w:p w:rsidR="00BA0E0A" w:rsidRDefault="00BA0E0A" w:rsidP="00BA0E0A">
      <w:pPr>
        <w:pStyle w:val="a3"/>
        <w:numPr>
          <w:ilvl w:val="1"/>
          <w:numId w:val="2"/>
        </w:numPr>
        <w:tabs>
          <w:tab w:val="left" w:pos="426"/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Снять с контроля решение комиссии от 21.10.2021 г. (Протокол № 2, п.3.1).</w:t>
      </w:r>
    </w:p>
    <w:p w:rsidR="00BA0E0A" w:rsidRDefault="00BA0E0A" w:rsidP="00BA0E0A">
      <w:pPr>
        <w:pStyle w:val="a3"/>
        <w:numPr>
          <w:ilvl w:val="1"/>
          <w:numId w:val="2"/>
        </w:num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Снять с контроля решение комиссии от 21.10.2021 г. (Протокол № 2, п.4.1). </w:t>
      </w:r>
    </w:p>
    <w:p w:rsidR="00BA0E0A" w:rsidRDefault="00BA0E0A" w:rsidP="00BA0E0A">
      <w:pPr>
        <w:pStyle w:val="a3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0E0A" w:rsidRDefault="00BA0E0A" w:rsidP="00BA0E0A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СЛУШАЛИ:</w:t>
      </w:r>
    </w:p>
    <w:p w:rsidR="00BA0E0A" w:rsidRDefault="00BA0E0A" w:rsidP="00BA0E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Норчук</w:t>
      </w:r>
      <w:proofErr w:type="spellEnd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Ю.В.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Отдела образования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Шатровского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района.</w:t>
      </w:r>
    </w:p>
    <w:p w:rsidR="00BA0E0A" w:rsidRDefault="00BA0E0A" w:rsidP="00BA0E0A">
      <w:pPr>
        <w:spacing w:after="0" w:line="240" w:lineRule="auto"/>
        <w:ind w:firstLine="426"/>
        <w:jc w:val="both"/>
        <w:rPr>
          <w:rStyle w:val="1"/>
          <w:rFonts w:eastAsia="Arial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Пушкарёв В.Г. - </w:t>
      </w: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начальник Отдела содействия занятости населения </w:t>
      </w:r>
      <w:proofErr w:type="spellStart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Шатровского</w:t>
      </w:r>
      <w:proofErr w:type="spellEnd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района ГКУ «Центр занятости населения </w:t>
      </w:r>
      <w:proofErr w:type="spellStart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Каргапольского</w:t>
      </w:r>
      <w:proofErr w:type="spellEnd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Шатровского</w:t>
      </w:r>
      <w:proofErr w:type="spellEnd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районов Курганской области».</w:t>
      </w:r>
    </w:p>
    <w:p w:rsidR="00BA0E0A" w:rsidRDefault="00BA0E0A" w:rsidP="00BA0E0A">
      <w:pPr>
        <w:tabs>
          <w:tab w:val="left" w:pos="851"/>
        </w:tabs>
        <w:spacing w:after="0" w:line="240" w:lineRule="auto"/>
        <w:ind w:firstLine="426"/>
        <w:jc w:val="both"/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ФП «Содействие занятости женщин - создание условий дошкольного образования для детей в возрасте до трёх лет» </w:t>
      </w: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(тексты докладов прилагаются).</w:t>
      </w:r>
    </w:p>
    <w:p w:rsidR="00BA0E0A" w:rsidRDefault="00BA0E0A" w:rsidP="00BA0E0A">
      <w:pPr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BA0E0A" w:rsidRDefault="00BA0E0A" w:rsidP="00BA0E0A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ind w:left="0" w:firstLine="426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Отделу содействия занятости населения </w:t>
      </w:r>
      <w:proofErr w:type="spellStart"/>
      <w:r>
        <w:rPr>
          <w:rFonts w:ascii="PT Astra Serif" w:hAnsi="PT Astra Serif" w:cs="Times New Roman"/>
          <w:sz w:val="24"/>
          <w:szCs w:val="24"/>
        </w:rPr>
        <w:t>Шатровского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района ГКУ «Центр занятости населения </w:t>
      </w:r>
      <w:proofErr w:type="spellStart"/>
      <w:r>
        <w:rPr>
          <w:rFonts w:ascii="PT Astra Serif" w:hAnsi="PT Astra Serif" w:cs="Times New Roman"/>
          <w:sz w:val="24"/>
          <w:szCs w:val="24"/>
        </w:rPr>
        <w:t>Каргапольского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и </w:t>
      </w:r>
      <w:proofErr w:type="spellStart"/>
      <w:r>
        <w:rPr>
          <w:rFonts w:ascii="PT Astra Serif" w:hAnsi="PT Astra Serif" w:cs="Times New Roman"/>
          <w:sz w:val="24"/>
          <w:szCs w:val="24"/>
        </w:rPr>
        <w:t>Шатровского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районов» содействовать трудоустройству женщин, имеющих детей до 3-х лет, в приоритетном порядке. </w:t>
      </w:r>
    </w:p>
    <w:p w:rsidR="00BA0E0A" w:rsidRDefault="00BA0E0A" w:rsidP="00BA0E0A">
      <w:pPr>
        <w:pStyle w:val="a3"/>
        <w:ind w:left="-284" w:firstLine="284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Ответственный: Пушкарёв В.Г.</w:t>
      </w:r>
    </w:p>
    <w:p w:rsidR="00BA0E0A" w:rsidRDefault="00BA0E0A" w:rsidP="00BA0E0A">
      <w:pPr>
        <w:pStyle w:val="a3"/>
        <w:ind w:left="-284" w:firstLine="284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Срок: постоянно.</w:t>
      </w:r>
    </w:p>
    <w:p w:rsidR="00BA0E0A" w:rsidRDefault="00BA0E0A" w:rsidP="00BA0E0A">
      <w:pPr>
        <w:pStyle w:val="a3"/>
        <w:tabs>
          <w:tab w:val="left" w:pos="284"/>
        </w:tabs>
        <w:ind w:left="0" w:firstLine="426"/>
        <w:jc w:val="both"/>
        <w:rPr>
          <w:rFonts w:ascii="PT Astra Serif" w:hAnsi="PT Astra Serif" w:cs="Times New Roman"/>
          <w:sz w:val="24"/>
          <w:szCs w:val="28"/>
        </w:rPr>
      </w:pPr>
      <w:r>
        <w:rPr>
          <w:rFonts w:ascii="PT Astra Serif" w:hAnsi="PT Astra Serif" w:cs="Times New Roman"/>
          <w:sz w:val="24"/>
          <w:szCs w:val="28"/>
        </w:rPr>
        <w:lastRenderedPageBreak/>
        <w:t xml:space="preserve">2.2. Отделу по </w:t>
      </w:r>
      <w:proofErr w:type="spellStart"/>
      <w:r>
        <w:rPr>
          <w:rFonts w:ascii="PT Astra Serif" w:hAnsi="PT Astra Serif" w:cs="Times New Roman"/>
          <w:sz w:val="24"/>
          <w:szCs w:val="28"/>
        </w:rPr>
        <w:t>Шатровскому</w:t>
      </w:r>
      <w:proofErr w:type="spellEnd"/>
      <w:r>
        <w:rPr>
          <w:rFonts w:ascii="PT Astra Serif" w:hAnsi="PT Astra Serif" w:cs="Times New Roman"/>
          <w:sz w:val="24"/>
          <w:szCs w:val="28"/>
        </w:rPr>
        <w:t xml:space="preserve"> району ГКУ «Управление социальной защиты населения № 4» обеспечить содействие занятости женщин, имеющих детей до 3-х лет, через заключение социальных контрактов. </w:t>
      </w:r>
    </w:p>
    <w:p w:rsidR="00BA0E0A" w:rsidRDefault="00BA0E0A" w:rsidP="00BA0E0A">
      <w:pPr>
        <w:pStyle w:val="a3"/>
        <w:tabs>
          <w:tab w:val="left" w:pos="284"/>
        </w:tabs>
        <w:ind w:left="0"/>
        <w:jc w:val="both"/>
        <w:rPr>
          <w:rFonts w:ascii="PT Astra Serif" w:hAnsi="PT Astra Serif" w:cs="Times New Roman"/>
          <w:sz w:val="24"/>
          <w:szCs w:val="28"/>
        </w:rPr>
      </w:pPr>
      <w:r>
        <w:rPr>
          <w:rFonts w:ascii="PT Astra Serif" w:hAnsi="PT Astra Serif" w:cs="Times New Roman"/>
          <w:sz w:val="24"/>
          <w:szCs w:val="28"/>
        </w:rPr>
        <w:t>Ответственный: Галанина Т.А.</w:t>
      </w:r>
      <w:r>
        <w:rPr>
          <w:rFonts w:ascii="PT Astra Serif" w:hAnsi="PT Astra Serif" w:cs="Times New Roman"/>
          <w:sz w:val="24"/>
          <w:szCs w:val="28"/>
        </w:rPr>
        <w:tab/>
      </w:r>
      <w:r>
        <w:rPr>
          <w:rFonts w:ascii="PT Astra Serif" w:hAnsi="PT Astra Serif" w:cs="Times New Roman"/>
          <w:sz w:val="24"/>
          <w:szCs w:val="28"/>
        </w:rPr>
        <w:tab/>
      </w:r>
    </w:p>
    <w:p w:rsidR="00BA0E0A" w:rsidRDefault="00BA0E0A" w:rsidP="00BA0E0A">
      <w:pPr>
        <w:pStyle w:val="a3"/>
        <w:ind w:left="-284" w:firstLine="284"/>
        <w:jc w:val="right"/>
        <w:rPr>
          <w:rFonts w:ascii="PT Astra Serif" w:hAnsi="PT Astra Serif" w:cs="Times New Roman"/>
          <w:szCs w:val="24"/>
        </w:rPr>
      </w:pPr>
      <w:r>
        <w:rPr>
          <w:rFonts w:ascii="PT Astra Serif" w:hAnsi="PT Astra Serif" w:cs="Times New Roman"/>
          <w:sz w:val="24"/>
          <w:szCs w:val="28"/>
        </w:rPr>
        <w:t>Срок: до 31.12.2021 г.</w:t>
      </w:r>
    </w:p>
    <w:p w:rsidR="00BA0E0A" w:rsidRDefault="00BA0E0A" w:rsidP="00BA0E0A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E0A" w:rsidRDefault="00BA0E0A" w:rsidP="00BA0E0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BA0E0A" w:rsidRDefault="00BA0E0A" w:rsidP="00BA0E0A">
      <w:pPr>
        <w:spacing w:after="0" w:line="240" w:lineRule="auto"/>
        <w:ind w:firstLine="360"/>
        <w:jc w:val="both"/>
        <w:rPr>
          <w:rStyle w:val="1"/>
          <w:rFonts w:eastAsia="Arial"/>
          <w:color w:val="000000"/>
        </w:rPr>
      </w:pP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Леонтьева Е.Н. - руководитель Отдела ЗАГС Администрации </w:t>
      </w:r>
      <w:proofErr w:type="spellStart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Шатровского</w:t>
      </w:r>
      <w:proofErr w:type="spellEnd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района.</w:t>
      </w:r>
    </w:p>
    <w:p w:rsidR="00BA0E0A" w:rsidRDefault="00BA0E0A" w:rsidP="00BA0E0A">
      <w:pPr>
        <w:spacing w:after="0" w:line="240" w:lineRule="auto"/>
        <w:ind w:firstLine="360"/>
        <w:jc w:val="both"/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Дмитришина</w:t>
      </w:r>
      <w:proofErr w:type="spellEnd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Е.М. - </w:t>
      </w:r>
      <w:proofErr w:type="gramStart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исполняющий</w:t>
      </w:r>
      <w:proofErr w:type="gramEnd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обязанности главного врача ГБУ «</w:t>
      </w:r>
      <w:proofErr w:type="spellStart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Шатровская</w:t>
      </w:r>
      <w:proofErr w:type="spellEnd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центральная районная больница».</w:t>
      </w:r>
    </w:p>
    <w:p w:rsidR="00BA0E0A" w:rsidRDefault="00BA0E0A" w:rsidP="00BA0E0A">
      <w:pPr>
        <w:tabs>
          <w:tab w:val="left" w:pos="851"/>
        </w:tabs>
        <w:spacing w:after="0" w:line="240" w:lineRule="auto"/>
        <w:ind w:firstLine="426"/>
        <w:jc w:val="both"/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демографической ситуации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Шатровском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районе. Итоги 2020 года. О заболеваемости и смертности от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</w:t>
      </w: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(тексты докладов прилагаются).</w:t>
      </w:r>
    </w:p>
    <w:p w:rsidR="00BA0E0A" w:rsidRDefault="00BA0E0A" w:rsidP="00BA0E0A">
      <w:pPr>
        <w:tabs>
          <w:tab w:val="left" w:pos="851"/>
        </w:tabs>
        <w:spacing w:after="0" w:line="240" w:lineRule="auto"/>
        <w:ind w:firstLine="426"/>
        <w:jc w:val="both"/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РЕШИЛИ:</w:t>
      </w:r>
    </w:p>
    <w:p w:rsidR="00BA0E0A" w:rsidRDefault="00BA0E0A" w:rsidP="00BA0E0A">
      <w:pPr>
        <w:tabs>
          <w:tab w:val="left" w:pos="851"/>
        </w:tabs>
        <w:spacing w:after="0" w:line="240" w:lineRule="auto"/>
        <w:ind w:firstLine="426"/>
        <w:jc w:val="both"/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3.1. Информацию принять к сведению.</w:t>
      </w:r>
    </w:p>
    <w:p w:rsidR="00BA0E0A" w:rsidRDefault="00BA0E0A" w:rsidP="00BA0E0A">
      <w:pPr>
        <w:tabs>
          <w:tab w:val="left" w:pos="142"/>
          <w:tab w:val="left" w:pos="284"/>
        </w:tabs>
        <w:spacing w:after="0" w:line="240" w:lineRule="auto"/>
        <w:ind w:left="426"/>
        <w:jc w:val="both"/>
      </w:pPr>
    </w:p>
    <w:p w:rsidR="00BA0E0A" w:rsidRDefault="00BA0E0A" w:rsidP="00BA0E0A">
      <w:pPr>
        <w:tabs>
          <w:tab w:val="left" w:pos="142"/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 СЛУШАЛИ:</w:t>
      </w:r>
    </w:p>
    <w:p w:rsidR="00BA0E0A" w:rsidRDefault="00BA0E0A" w:rsidP="00BA0E0A">
      <w:pPr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Кокшарова</w:t>
      </w:r>
      <w:proofErr w:type="spellEnd"/>
      <w:r>
        <w:rPr>
          <w:rFonts w:ascii="Times New Roman" w:hAnsi="Times New Roman" w:cs="Times New Roman"/>
          <w:sz w:val="24"/>
        </w:rPr>
        <w:t xml:space="preserve"> Ю.А. – </w:t>
      </w:r>
      <w:r>
        <w:rPr>
          <w:rFonts w:ascii="Times New Roman" w:hAnsi="Times New Roman"/>
          <w:color w:val="000000" w:themeColor="text1"/>
          <w:sz w:val="24"/>
          <w:szCs w:val="28"/>
        </w:rPr>
        <w:t>начальник МП (дислокация с. Шатрово) МО МВД России «</w:t>
      </w:r>
      <w:proofErr w:type="spellStart"/>
      <w:r>
        <w:rPr>
          <w:rFonts w:ascii="Times New Roman" w:hAnsi="Times New Roman"/>
          <w:color w:val="000000" w:themeColor="text1"/>
          <w:sz w:val="24"/>
          <w:szCs w:val="28"/>
        </w:rPr>
        <w:t>Каргапольский</w:t>
      </w:r>
      <w:proofErr w:type="spellEnd"/>
      <w:r>
        <w:rPr>
          <w:rFonts w:ascii="Times New Roman" w:hAnsi="Times New Roman"/>
          <w:color w:val="000000" w:themeColor="text1"/>
          <w:sz w:val="24"/>
          <w:szCs w:val="28"/>
        </w:rPr>
        <w:t>».</w:t>
      </w:r>
    </w:p>
    <w:p w:rsidR="00BA0E0A" w:rsidRDefault="00BA0E0A" w:rsidP="00BA0E0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1"/>
          <w:rFonts w:eastAsia="Arial"/>
          <w:color w:val="000000"/>
          <w:szCs w:val="24"/>
        </w:rPr>
      </w:pP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Анализ миграционного процесса за 2020 г. на территории </w:t>
      </w:r>
      <w:proofErr w:type="spellStart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Шатровского</w:t>
      </w:r>
      <w:proofErr w:type="spellEnd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района (текст доклада прилагается).</w:t>
      </w:r>
    </w:p>
    <w:p w:rsidR="00BA0E0A" w:rsidRDefault="00BA0E0A" w:rsidP="00BA0E0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РЕШИЛИ:</w:t>
      </w:r>
    </w:p>
    <w:p w:rsidR="00BA0E0A" w:rsidRDefault="00BA0E0A" w:rsidP="00BA0E0A">
      <w:pPr>
        <w:pStyle w:val="a3"/>
        <w:widowControl w:val="0"/>
        <w:numPr>
          <w:ilvl w:val="1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</w:pP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Информацию принять к сведению.</w:t>
      </w:r>
    </w:p>
    <w:p w:rsidR="00BA0E0A" w:rsidRDefault="00BA0E0A" w:rsidP="00BA0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E0A" w:rsidRDefault="00BA0E0A" w:rsidP="00BA0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E0A" w:rsidRDefault="00BA0E0A" w:rsidP="00BA0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_________________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В.А. Сивяков</w:t>
      </w:r>
    </w:p>
    <w:p w:rsidR="00BA0E0A" w:rsidRDefault="00BA0E0A" w:rsidP="00BA0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E0A" w:rsidRDefault="00BA0E0A" w:rsidP="00BA0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Ю.Ф.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Хорошман</w:t>
      </w:r>
      <w:proofErr w:type="spellEnd"/>
    </w:p>
    <w:p w:rsidR="00BA0E0A" w:rsidRDefault="00BA0E0A" w:rsidP="00BA0E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A0E0A" w:rsidRDefault="00BA0E0A" w:rsidP="00BA0E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A0E0A" w:rsidRDefault="00BA0E0A" w:rsidP="00BA0E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A0E0A" w:rsidRDefault="00BA0E0A" w:rsidP="00BA0E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A0E0A" w:rsidRDefault="00BA0E0A" w:rsidP="00BA0E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A0E0A" w:rsidRDefault="00BA0E0A" w:rsidP="00BA0E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A0E0A" w:rsidRDefault="00BA0E0A" w:rsidP="00BA0E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A0E0A" w:rsidRDefault="00BA0E0A" w:rsidP="00BA0E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A0E0A" w:rsidRDefault="00BA0E0A" w:rsidP="00BA0E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A0E0A" w:rsidRDefault="00BA0E0A" w:rsidP="00BA0E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A0E0A" w:rsidRDefault="00BA0E0A" w:rsidP="00BA0E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A0E0A" w:rsidRDefault="00BA0E0A" w:rsidP="00BA0E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A0E0A" w:rsidRDefault="00BA0E0A" w:rsidP="00BA0E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A0E0A" w:rsidRDefault="00BA0E0A" w:rsidP="00BA0E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A0E0A" w:rsidRDefault="00BA0E0A" w:rsidP="00BA0E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A0E0A" w:rsidRDefault="00BA0E0A" w:rsidP="00BA0E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A0E0A" w:rsidRDefault="00BA0E0A" w:rsidP="00BA0E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A0E0A" w:rsidRDefault="00BA0E0A" w:rsidP="00BA0E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A0E0A" w:rsidRDefault="00BA0E0A" w:rsidP="00BA0E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A0E0A" w:rsidRDefault="00BA0E0A" w:rsidP="00BA0E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A0E0A" w:rsidRDefault="00BA0E0A" w:rsidP="00BA0E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A0E0A" w:rsidRDefault="00BA0E0A" w:rsidP="00BA0E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A0E0A" w:rsidRDefault="00BA0E0A" w:rsidP="00BA0E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A0E0A" w:rsidRDefault="00BA0E0A" w:rsidP="00BA0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Список присутствующих на заседании межведомственной комиссии по вопросам демографии при Администрации </w:t>
      </w:r>
      <w:proofErr w:type="spellStart"/>
      <w:r>
        <w:rPr>
          <w:rFonts w:ascii="Times New Roman" w:hAnsi="Times New Roman" w:cs="Times New Roman"/>
          <w:b/>
          <w:sz w:val="28"/>
        </w:rPr>
        <w:t>Шатровского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района</w:t>
      </w:r>
    </w:p>
    <w:p w:rsidR="00BA0E0A" w:rsidRDefault="00BA0E0A" w:rsidP="00BA0E0A">
      <w:pPr>
        <w:jc w:val="right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«02» февраля 2021 г.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BA0E0A" w:rsidRDefault="00BA0E0A" w:rsidP="00BA0E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A0E0A" w:rsidRDefault="00BA0E0A" w:rsidP="00BA0E0A">
      <w:pPr>
        <w:pStyle w:val="a3"/>
        <w:numPr>
          <w:ilvl w:val="0"/>
          <w:numId w:val="3"/>
        </w:numPr>
        <w:spacing w:after="24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Сивяков В.А.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первый заместитель Главы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Шатровского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– руководитель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тдела по социальной политике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Шатровского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председатель комиссии.</w:t>
      </w:r>
    </w:p>
    <w:p w:rsidR="00BA0E0A" w:rsidRDefault="00BA0E0A" w:rsidP="00BA0E0A">
      <w:pPr>
        <w:pStyle w:val="a3"/>
        <w:numPr>
          <w:ilvl w:val="0"/>
          <w:numId w:val="3"/>
        </w:numPr>
        <w:spacing w:after="24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Хорошман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Ю.Ф. – специалист отдела по социальной политике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секретарь комиссии.</w:t>
      </w:r>
    </w:p>
    <w:p w:rsidR="00BA0E0A" w:rsidRDefault="00BA0E0A" w:rsidP="00BA0E0A">
      <w:pPr>
        <w:pStyle w:val="a3"/>
        <w:numPr>
          <w:ilvl w:val="0"/>
          <w:numId w:val="3"/>
        </w:numPr>
        <w:spacing w:after="24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– руководитель Отдела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A0E0A" w:rsidRDefault="00BA0E0A" w:rsidP="00BA0E0A">
      <w:pPr>
        <w:pStyle w:val="a3"/>
        <w:numPr>
          <w:ilvl w:val="0"/>
          <w:numId w:val="3"/>
        </w:numPr>
        <w:spacing w:after="24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Ваганова О.Ю. – руководитель МКУ «Районный отдел культуры»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A0E0A" w:rsidRDefault="00BA0E0A" w:rsidP="00BA0E0A">
      <w:pPr>
        <w:pStyle w:val="a3"/>
        <w:numPr>
          <w:ilvl w:val="0"/>
          <w:numId w:val="3"/>
        </w:numPr>
        <w:tabs>
          <w:tab w:val="left" w:pos="426"/>
          <w:tab w:val="left" w:pos="709"/>
        </w:tabs>
        <w:spacing w:after="24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Галанина Т.А. - начальник Отдела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Шатровскому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ГКУ «Управление социальной защиты населения № 4».</w:t>
      </w:r>
    </w:p>
    <w:p w:rsidR="00BA0E0A" w:rsidRDefault="00BA0E0A" w:rsidP="00BA0E0A">
      <w:pPr>
        <w:pStyle w:val="a3"/>
        <w:numPr>
          <w:ilvl w:val="0"/>
          <w:numId w:val="3"/>
        </w:numPr>
        <w:tabs>
          <w:tab w:val="left" w:pos="851"/>
        </w:tabs>
        <w:spacing w:after="240" w:line="240" w:lineRule="auto"/>
        <w:ind w:left="0" w:firstLine="42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Баженова И.Н. – председатель Общественной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BA0E0A" w:rsidRDefault="00BA0E0A" w:rsidP="00BA0E0A">
      <w:pPr>
        <w:pStyle w:val="a3"/>
        <w:numPr>
          <w:ilvl w:val="0"/>
          <w:numId w:val="3"/>
        </w:numPr>
        <w:tabs>
          <w:tab w:val="left" w:pos="851"/>
        </w:tabs>
        <w:spacing w:after="240" w:line="240" w:lineRule="auto"/>
        <w:ind w:left="0" w:firstLine="42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Пушкарёв В.Г. </w:t>
      </w:r>
      <w:r>
        <w:rPr>
          <w:rFonts w:ascii="Times New Roman" w:eastAsia="Arial" w:hAnsi="Times New Roman" w:cs="Times New Roman"/>
          <w:color w:val="000000"/>
          <w:sz w:val="28"/>
          <w:szCs w:val="24"/>
        </w:rPr>
        <w:t xml:space="preserve">- </w:t>
      </w:r>
      <w:r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заместитель директо</w:t>
      </w:r>
      <w:r>
        <w:rPr>
          <w:rStyle w:val="1"/>
          <w:rFonts w:ascii="Times New Roman" w:eastAsia="Arial" w:hAnsi="Times New Roman" w:cs="Times New Roman"/>
          <w:b/>
          <w:color w:val="000000"/>
          <w:sz w:val="28"/>
          <w:szCs w:val="24"/>
        </w:rPr>
        <w:t>р</w:t>
      </w:r>
      <w:r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а</w:t>
      </w:r>
      <w:r>
        <w:rPr>
          <w:rStyle w:val="1"/>
          <w:rFonts w:ascii="Times New Roman" w:eastAsia="Arial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- начальн</w:t>
      </w:r>
      <w:r>
        <w:rPr>
          <w:rStyle w:val="1"/>
          <w:rFonts w:ascii="Times New Roman" w:eastAsia="Arial" w:hAnsi="Times New Roman" w:cs="Times New Roman"/>
          <w:b/>
          <w:color w:val="000000"/>
          <w:sz w:val="28"/>
          <w:szCs w:val="24"/>
        </w:rPr>
        <w:t>и</w:t>
      </w:r>
      <w:r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к</w:t>
      </w:r>
      <w:r>
        <w:rPr>
          <w:rStyle w:val="1"/>
          <w:rFonts w:ascii="Times New Roman" w:eastAsia="Arial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Отдела содействия занятости населения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Шатровского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 ГКУ «Центр занятости населения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Каргапольского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4"/>
        </w:rPr>
        <w:t>Шатровского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районов Курганской области». </w:t>
      </w:r>
    </w:p>
    <w:p w:rsidR="00BA0E0A" w:rsidRDefault="00BA0E0A" w:rsidP="00BA0E0A">
      <w:pPr>
        <w:pStyle w:val="a3"/>
        <w:numPr>
          <w:ilvl w:val="0"/>
          <w:numId w:val="3"/>
        </w:numPr>
        <w:spacing w:after="24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Сташкова Е.А. – руководитель клиентской службы (на правах отдела)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Шатровском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ГУ ОПФР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Шадринске Курганской области (межрайонная).</w:t>
      </w:r>
    </w:p>
    <w:p w:rsidR="00BA0E0A" w:rsidRDefault="00BA0E0A" w:rsidP="00BA0E0A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Style w:val="1"/>
          <w:rFonts w:eastAsia="Arial"/>
          <w:color w:val="000000"/>
          <w:szCs w:val="24"/>
        </w:rPr>
      </w:pPr>
      <w:r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 xml:space="preserve">Пушкарёв В.Г. - начальник Отдела содействия занятости населения </w:t>
      </w:r>
      <w:proofErr w:type="spellStart"/>
      <w:r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Шатровского</w:t>
      </w:r>
      <w:proofErr w:type="spellEnd"/>
      <w:r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 xml:space="preserve"> района ГКУ «Центр занятости населения </w:t>
      </w:r>
      <w:proofErr w:type="spellStart"/>
      <w:r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Каргапольского</w:t>
      </w:r>
      <w:proofErr w:type="spellEnd"/>
      <w:r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 xml:space="preserve"> и </w:t>
      </w:r>
      <w:proofErr w:type="spellStart"/>
      <w:r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Шатровского</w:t>
      </w:r>
      <w:proofErr w:type="spellEnd"/>
      <w:r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 xml:space="preserve"> районов Курганской области». </w:t>
      </w:r>
    </w:p>
    <w:p w:rsidR="00BA0E0A" w:rsidRDefault="00BA0E0A" w:rsidP="00BA0E0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Style w:val="1"/>
          <w:rFonts w:ascii="Times New Roman" w:eastAsia="Arial" w:hAnsi="Times New Roman" w:cs="Times New Roman"/>
          <w:color w:val="000000"/>
          <w:sz w:val="36"/>
          <w:szCs w:val="24"/>
        </w:rPr>
      </w:pPr>
      <w:r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 xml:space="preserve">Леонтьева Е.Н. - руководитель Отдела ЗАГС Администрации </w:t>
      </w:r>
      <w:proofErr w:type="spellStart"/>
      <w:r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Шатровского</w:t>
      </w:r>
      <w:proofErr w:type="spellEnd"/>
      <w:r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 xml:space="preserve"> района.</w:t>
      </w:r>
    </w:p>
    <w:p w:rsidR="00BA0E0A" w:rsidRDefault="00BA0E0A" w:rsidP="00BA0E0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sz w:val="40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Кокшарова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Ю. А. - начальник МП (дислокация с. Шатрово) МО МВД России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Каргапольский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».</w:t>
      </w:r>
      <w:r>
        <w:rPr>
          <w:rFonts w:ascii="Times New Roman" w:hAnsi="Times New Roman"/>
          <w:color w:val="000000" w:themeColor="text1"/>
          <w:sz w:val="32"/>
          <w:szCs w:val="28"/>
        </w:rPr>
        <w:t xml:space="preserve"> </w:t>
      </w:r>
    </w:p>
    <w:p w:rsidR="00BA0E0A" w:rsidRDefault="00BA0E0A" w:rsidP="00BA0E0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Style w:val="1"/>
        </w:rPr>
      </w:pPr>
      <w:proofErr w:type="spellStart"/>
      <w:r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Дмитришина</w:t>
      </w:r>
      <w:proofErr w:type="spellEnd"/>
      <w:r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 xml:space="preserve"> Е. М. - </w:t>
      </w:r>
      <w:proofErr w:type="gramStart"/>
      <w:r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исполняющий</w:t>
      </w:r>
      <w:proofErr w:type="gramEnd"/>
      <w:r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 xml:space="preserve"> обязанности главного врача ГБУ «</w:t>
      </w:r>
      <w:proofErr w:type="spellStart"/>
      <w:r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Шатровская</w:t>
      </w:r>
      <w:proofErr w:type="spellEnd"/>
      <w:r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 xml:space="preserve"> центральная районная больница»</w:t>
      </w:r>
    </w:p>
    <w:p w:rsidR="00BA0E0A" w:rsidRDefault="00BA0E0A" w:rsidP="00BA0E0A">
      <w:pPr>
        <w:pStyle w:val="a3"/>
        <w:tabs>
          <w:tab w:val="left" w:pos="709"/>
        </w:tabs>
        <w:spacing w:after="240" w:line="240" w:lineRule="auto"/>
        <w:ind w:left="425"/>
        <w:jc w:val="both"/>
        <w:rPr>
          <w:sz w:val="28"/>
          <w:szCs w:val="28"/>
        </w:rPr>
      </w:pPr>
    </w:p>
    <w:p w:rsidR="00BA0E0A" w:rsidRDefault="00BA0E0A" w:rsidP="00BA0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8E7" w:rsidRDefault="004A78E7"/>
    <w:sectPr w:rsidR="004A78E7" w:rsidSect="00BA0E0A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5547"/>
    <w:multiLevelType w:val="multilevel"/>
    <w:tmpl w:val="C164B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">
    <w:nsid w:val="32E94D36"/>
    <w:multiLevelType w:val="hybridMultilevel"/>
    <w:tmpl w:val="401A81C6"/>
    <w:lvl w:ilvl="0" w:tplc="2B2E074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DD5BA5"/>
    <w:multiLevelType w:val="multilevel"/>
    <w:tmpl w:val="3788A68E"/>
    <w:lvl w:ilvl="0">
      <w:start w:val="1"/>
      <w:numFmt w:val="decimal"/>
      <w:lvlText w:val="%1."/>
      <w:lvlJc w:val="left"/>
      <w:pPr>
        <w:ind w:left="735" w:hanging="375"/>
      </w:pPr>
      <w:rPr>
        <w:rFonts w:eastAsiaTheme="minorEastAsia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E0A"/>
    <w:rsid w:val="004A78E7"/>
    <w:rsid w:val="00BA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E0A"/>
    <w:pPr>
      <w:ind w:left="720"/>
      <w:contextualSpacing/>
    </w:pPr>
  </w:style>
  <w:style w:type="character" w:customStyle="1" w:styleId="1">
    <w:name w:val="Основной шрифт абзаца1"/>
    <w:rsid w:val="00BA0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4187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2022-04-07T10:34:00Z</dcterms:created>
  <dcterms:modified xsi:type="dcterms:W3CDTF">2022-04-07T10:35:00Z</dcterms:modified>
</cp:coreProperties>
</file>