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C85E71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="00E85927">
        <w:rPr>
          <w:szCs w:val="28"/>
          <w:u w:val="single"/>
        </w:rPr>
        <w:t>_____</w:t>
      </w:r>
      <w:r w:rsidR="001423D3">
        <w:rPr>
          <w:szCs w:val="28"/>
          <w:u w:val="single"/>
        </w:rPr>
        <w:t>______________________</w:t>
      </w:r>
      <w:r>
        <w:rPr>
          <w:szCs w:val="28"/>
        </w:rPr>
        <w:t xml:space="preserve"> № </w:t>
      </w:r>
      <w:r w:rsidR="001423D3">
        <w:rPr>
          <w:rFonts w:eastAsia="Times New Roman" w:cs="Times New Roman"/>
          <w:szCs w:val="24"/>
          <w:lang w:eastAsia="ru-RU"/>
        </w:rPr>
        <w:t xml:space="preserve">_______                         </w:t>
      </w:r>
      <w:r w:rsidR="00E85927">
        <w:rPr>
          <w:rFonts w:eastAsia="Times New Roman" w:cs="Times New Roman"/>
          <w:szCs w:val="24"/>
          <w:lang w:eastAsia="ru-RU"/>
        </w:rPr>
        <w:t xml:space="preserve">         </w:t>
      </w:r>
      <w:r w:rsidR="00E31989">
        <w:rPr>
          <w:rFonts w:eastAsia="Times New Roman" w:cs="Times New Roman"/>
          <w:szCs w:val="24"/>
          <w:lang w:eastAsia="ru-RU"/>
        </w:rPr>
        <w:t xml:space="preserve">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proofErr w:type="spellStart"/>
      <w:r w:rsidR="00EC1889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6B794A" w:rsidTr="00F20244">
        <w:tc>
          <w:tcPr>
            <w:tcW w:w="10137" w:type="dxa"/>
            <w:hideMark/>
          </w:tcPr>
          <w:p w:rsidR="005806A4" w:rsidRPr="006B794A" w:rsidRDefault="001423D3" w:rsidP="00411C31">
            <w:pPr>
              <w:suppressAutoHyphens/>
              <w:snapToGrid w:val="0"/>
              <w:jc w:val="center"/>
              <w:rPr>
                <w:rFonts w:eastAsia="Times New Roman" w:cs="Times New Roman"/>
                <w:szCs w:val="28"/>
                <w:lang w:eastAsia="ar-SA"/>
              </w:rPr>
            </w:pPr>
            <w:r w:rsidRPr="006B794A">
              <w:rPr>
                <w:rFonts w:eastAsia="Times New Roman" w:cs="Times New Roman"/>
                <w:b/>
                <w:szCs w:val="28"/>
                <w:lang w:eastAsia="ar-SA"/>
              </w:rPr>
              <w:t>О внесении изменений в решение Думы Шатровского муниципального округа от 26 июля 2022 года №288 «</w:t>
            </w:r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Об утверждении Положения о порядке </w:t>
            </w:r>
            <w:r w:rsidR="00F018ED" w:rsidRPr="006B794A">
              <w:rPr>
                <w:rFonts w:eastAsia="Times New Roman" w:cs="Times New Roman"/>
                <w:b/>
                <w:szCs w:val="28"/>
                <w:lang w:eastAsia="ar-SA"/>
              </w:rPr>
              <w:t>оплаты заинтересованными лицами</w:t>
            </w:r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      </w:r>
            <w:proofErr w:type="spellStart"/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>Шатровском</w:t>
            </w:r>
            <w:proofErr w:type="spellEnd"/>
            <w:r w:rsidR="00411C31" w:rsidRPr="006B794A">
              <w:rPr>
                <w:rFonts w:eastAsia="Times New Roman" w:cs="Times New Roman"/>
                <w:b/>
                <w:szCs w:val="28"/>
                <w:lang w:eastAsia="ar-SA"/>
              </w:rPr>
              <w:t xml:space="preserve"> муниципальном округе Курганской области</w:t>
            </w:r>
            <w:r w:rsidRPr="006B794A">
              <w:rPr>
                <w:rFonts w:eastAsia="Times New Roman" w:cs="Times New Roman"/>
                <w:b/>
                <w:szCs w:val="28"/>
                <w:lang w:eastAsia="ar-SA"/>
              </w:rPr>
              <w:t>»</w:t>
            </w:r>
          </w:p>
        </w:tc>
      </w:tr>
    </w:tbl>
    <w:p w:rsidR="00F20244" w:rsidRPr="006B794A" w:rsidRDefault="00F20244" w:rsidP="00F20244">
      <w:pPr>
        <w:suppressAutoHyphens/>
        <w:rPr>
          <w:rFonts w:eastAsia="Times New Roman" w:cs="Times New Roman"/>
          <w:szCs w:val="28"/>
          <w:lang w:eastAsia="ar-SA"/>
        </w:rPr>
      </w:pPr>
    </w:p>
    <w:p w:rsidR="00411C31" w:rsidRPr="006B794A" w:rsidRDefault="00411C31" w:rsidP="00F20244">
      <w:pPr>
        <w:suppressAutoHyphens/>
        <w:rPr>
          <w:rFonts w:eastAsia="Times New Roman" w:cs="Times New Roman"/>
          <w:szCs w:val="28"/>
          <w:lang w:eastAsia="ar-SA"/>
        </w:rPr>
      </w:pPr>
    </w:p>
    <w:p w:rsidR="00F20244" w:rsidRPr="006B794A" w:rsidRDefault="0022314D" w:rsidP="00F20244">
      <w:pPr>
        <w:suppressAutoHyphens/>
        <w:ind w:firstLine="709"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В соответствии 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 с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 Градостроительным кодексом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Российской Федераци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и, Федеральным законом от 6 октября </w:t>
      </w:r>
      <w:r w:rsidR="00411C31" w:rsidRPr="006B794A">
        <w:rPr>
          <w:rFonts w:eastAsia="Times New Roman" w:cs="Times New Roman"/>
          <w:szCs w:val="28"/>
          <w:lang w:eastAsia="ar-SA"/>
        </w:rPr>
        <w:t>2003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 года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E85927" w:rsidRPr="006B794A">
        <w:rPr>
          <w:rFonts w:eastAsia="Times New Roman" w:cs="Times New Roman"/>
          <w:szCs w:val="28"/>
          <w:lang w:eastAsia="ar-SA"/>
        </w:rPr>
        <w:t>Уставом Шатровского муниципального округа Курганской области</w:t>
      </w:r>
      <w:r w:rsidR="00411C31" w:rsidRPr="006B794A">
        <w:rPr>
          <w:rFonts w:eastAsia="Times New Roman" w:cs="Times New Roman"/>
          <w:szCs w:val="28"/>
          <w:lang w:eastAsia="ar-SA"/>
        </w:rPr>
        <w:t>,</w:t>
      </w:r>
      <w:r w:rsidR="00E85927" w:rsidRPr="006B794A">
        <w:rPr>
          <w:rFonts w:eastAsia="Times New Roman" w:cs="Times New Roman"/>
          <w:szCs w:val="28"/>
          <w:lang w:eastAsia="ar-SA"/>
        </w:rPr>
        <w:t xml:space="preserve"> </w:t>
      </w:r>
      <w:r w:rsidR="00F20244" w:rsidRPr="006B794A">
        <w:rPr>
          <w:rFonts w:eastAsia="Times New Roman" w:cs="Times New Roman"/>
          <w:szCs w:val="28"/>
          <w:lang w:eastAsia="ar-SA"/>
        </w:rPr>
        <w:t>Дума Шатровского муниципального округа</w:t>
      </w:r>
      <w:r w:rsidR="00EC1889" w:rsidRPr="006B794A">
        <w:rPr>
          <w:rFonts w:eastAsia="Times New Roman" w:cs="Times New Roman"/>
          <w:szCs w:val="28"/>
          <w:lang w:eastAsia="ar-SA"/>
        </w:rPr>
        <w:t xml:space="preserve"> Курганской области</w:t>
      </w:r>
    </w:p>
    <w:p w:rsidR="00F20244" w:rsidRPr="006B794A" w:rsidRDefault="00F20244" w:rsidP="00F20244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>РЕШИЛА:</w:t>
      </w:r>
    </w:p>
    <w:p w:rsidR="00411C31" w:rsidRPr="006B794A" w:rsidRDefault="004513D8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 </w:t>
      </w:r>
      <w:r w:rsidR="00F20244" w:rsidRPr="006B794A">
        <w:rPr>
          <w:rFonts w:eastAsia="Times New Roman" w:cs="Times New Roman"/>
          <w:szCs w:val="28"/>
          <w:lang w:eastAsia="ar-SA"/>
        </w:rPr>
        <w:t>1.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</w:t>
      </w:r>
      <w:r w:rsidR="001423D3" w:rsidRPr="006B794A">
        <w:rPr>
          <w:rFonts w:eastAsia="Times New Roman" w:cs="Times New Roman"/>
          <w:szCs w:val="28"/>
          <w:lang w:eastAsia="ar-SA"/>
        </w:rPr>
        <w:t xml:space="preserve">Внести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="001423D3" w:rsidRPr="006B794A">
        <w:rPr>
          <w:rFonts w:eastAsia="Times New Roman" w:cs="Times New Roman"/>
          <w:szCs w:val="28"/>
          <w:lang w:eastAsia="ar-SA"/>
        </w:rPr>
        <w:t>Шатровском</w:t>
      </w:r>
      <w:proofErr w:type="spellEnd"/>
      <w:r w:rsidR="001423D3" w:rsidRPr="006B794A">
        <w:rPr>
          <w:rFonts w:eastAsia="Times New Roman" w:cs="Times New Roman"/>
          <w:szCs w:val="28"/>
          <w:lang w:eastAsia="ar-SA"/>
        </w:rPr>
        <w:t xml:space="preserve"> муниципальном округе Курганской области» следующие изменения: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1) пункт 4 приложения к решению дополнить абзацем вторым следующего содержания: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«Расходы на оплату аренды помещения указываются в случае, если муниципальное образование не располагает собственным помещениями, в которых возможно проведение общественных обсуждений или публичных слушаний, а их проведение организуется в арендованных помещениях.»;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lastRenderedPageBreak/>
        <w:t xml:space="preserve">          2) в пункте 8 приложения к решению словосочетание «не позднее чем за 5 рабочих дней» исключить;</w:t>
      </w:r>
    </w:p>
    <w:p w:rsidR="001423D3" w:rsidRPr="006B794A" w:rsidRDefault="001423D3" w:rsidP="00135016">
      <w:pPr>
        <w:suppressAutoHyphens/>
        <w:jc w:val="both"/>
        <w:rPr>
          <w:rFonts w:eastAsia="Times New Roman" w:cs="Times New Roman"/>
          <w:szCs w:val="28"/>
          <w:lang w:eastAsia="ar-SA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 3) пункт 11 приложения к решению признать утратившим силу.</w:t>
      </w:r>
    </w:p>
    <w:p w:rsidR="00F20244" w:rsidRPr="006B794A" w:rsidRDefault="00E85927" w:rsidP="00411C31">
      <w:pPr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Times New Roman" w:cs="Times New Roman"/>
          <w:szCs w:val="28"/>
          <w:lang w:eastAsia="ar-SA"/>
        </w:rPr>
        <w:t xml:space="preserve">         </w:t>
      </w:r>
      <w:r w:rsidR="00411C31" w:rsidRPr="006B794A">
        <w:rPr>
          <w:rFonts w:eastAsia="Times New Roman" w:cs="Times New Roman"/>
          <w:szCs w:val="28"/>
          <w:lang w:eastAsia="ar-SA"/>
        </w:rPr>
        <w:t xml:space="preserve"> </w:t>
      </w:r>
      <w:r w:rsidR="00F20244" w:rsidRPr="006B794A">
        <w:rPr>
          <w:rFonts w:eastAsia="Arial Unicode MS" w:cs="Times New Roman"/>
          <w:kern w:val="1"/>
          <w:szCs w:val="28"/>
        </w:rPr>
        <w:t xml:space="preserve">2. </w:t>
      </w:r>
      <w:r w:rsidR="00411C31" w:rsidRPr="006B794A">
        <w:rPr>
          <w:rFonts w:eastAsia="Arial Unicode MS" w:cs="Times New Roman"/>
          <w:kern w:val="1"/>
          <w:szCs w:val="28"/>
        </w:rPr>
        <w:t>Опубликовать (о</w:t>
      </w:r>
      <w:r w:rsidR="00F20244" w:rsidRPr="006B794A">
        <w:rPr>
          <w:rFonts w:eastAsia="Arial Unicode MS" w:cs="Times New Roman"/>
          <w:kern w:val="1"/>
          <w:szCs w:val="28"/>
        </w:rPr>
        <w:t>бнародовать</w:t>
      </w:r>
      <w:r w:rsidR="00411C31" w:rsidRPr="006B794A">
        <w:rPr>
          <w:rFonts w:eastAsia="Arial Unicode MS" w:cs="Times New Roman"/>
          <w:kern w:val="1"/>
          <w:szCs w:val="28"/>
        </w:rPr>
        <w:t>)</w:t>
      </w:r>
      <w:r w:rsidR="00F20244" w:rsidRPr="006B794A">
        <w:rPr>
          <w:rFonts w:eastAsia="Arial Unicode MS" w:cs="Times New Roman"/>
          <w:kern w:val="1"/>
          <w:szCs w:val="28"/>
        </w:rPr>
        <w:t xml:space="preserve"> настоящее решение в соответствии со статьей 44 Устава Шатровского муниципального округа Курганской области.</w:t>
      </w:r>
    </w:p>
    <w:p w:rsidR="00F20244" w:rsidRPr="006B794A" w:rsidRDefault="004513D8" w:rsidP="005806A4">
      <w:pPr>
        <w:autoSpaceDE w:val="0"/>
        <w:autoSpaceDN w:val="0"/>
        <w:adjustRightInd w:val="0"/>
        <w:spacing w:line="0" w:lineRule="atLeast"/>
        <w:ind w:left="19"/>
        <w:jc w:val="both"/>
        <w:rPr>
          <w:rFonts w:eastAsia="Arial Unicode MS" w:cs="Times New Roman"/>
          <w:kern w:val="1"/>
          <w:szCs w:val="28"/>
        </w:rPr>
      </w:pPr>
      <w:r w:rsidRPr="006B794A">
        <w:rPr>
          <w:rFonts w:eastAsia="Times New Roman" w:cs="Arial"/>
          <w:szCs w:val="28"/>
          <w:lang w:eastAsia="ru-RU"/>
        </w:rPr>
        <w:t xml:space="preserve">         </w:t>
      </w:r>
      <w:r w:rsidR="0022314D" w:rsidRPr="006B794A">
        <w:rPr>
          <w:rFonts w:eastAsia="Times New Roman" w:cs="Arial"/>
          <w:szCs w:val="28"/>
          <w:lang w:eastAsia="ru-RU"/>
        </w:rPr>
        <w:t xml:space="preserve"> </w:t>
      </w:r>
      <w:r w:rsidR="00C203D2" w:rsidRPr="006B794A">
        <w:rPr>
          <w:rFonts w:eastAsia="Arial Unicode MS" w:cs="Times New Roman"/>
          <w:kern w:val="1"/>
          <w:szCs w:val="28"/>
        </w:rPr>
        <w:t>3</w:t>
      </w:r>
      <w:r w:rsidR="00135016" w:rsidRPr="006B794A">
        <w:rPr>
          <w:rFonts w:eastAsia="Arial Unicode MS" w:cs="Times New Roman"/>
          <w:kern w:val="1"/>
          <w:szCs w:val="28"/>
        </w:rPr>
        <w:t>.</w:t>
      </w:r>
      <w:r w:rsidR="005806A4" w:rsidRPr="006B794A">
        <w:rPr>
          <w:szCs w:val="28"/>
        </w:rPr>
        <w:t xml:space="preserve"> </w:t>
      </w:r>
      <w:r w:rsidR="005806A4" w:rsidRPr="006B794A">
        <w:rPr>
          <w:rFonts w:eastAsia="Arial Unicode MS" w:cs="Times New Roman"/>
          <w:kern w:val="1"/>
          <w:szCs w:val="28"/>
        </w:rPr>
        <w:t>Настоящее решение вступа</w:t>
      </w:r>
      <w:r w:rsidR="006B794A" w:rsidRPr="006B794A">
        <w:rPr>
          <w:rFonts w:eastAsia="Arial Unicode MS" w:cs="Times New Roman"/>
          <w:kern w:val="1"/>
          <w:szCs w:val="28"/>
        </w:rPr>
        <w:t xml:space="preserve">ет в силу </w:t>
      </w:r>
      <w:r w:rsidR="000B3D39">
        <w:rPr>
          <w:rFonts w:eastAsia="Arial Unicode MS" w:cs="Times New Roman"/>
          <w:kern w:val="1"/>
          <w:szCs w:val="28"/>
        </w:rPr>
        <w:t xml:space="preserve">после его </w:t>
      </w:r>
      <w:bookmarkStart w:id="0" w:name="_GoBack"/>
      <w:bookmarkEnd w:id="0"/>
      <w:r w:rsidR="006B794A" w:rsidRPr="006B794A">
        <w:rPr>
          <w:rFonts w:eastAsia="Arial Unicode MS" w:cs="Times New Roman"/>
          <w:kern w:val="1"/>
          <w:szCs w:val="28"/>
        </w:rPr>
        <w:t>официального</w:t>
      </w:r>
      <w:r w:rsidR="00411C31" w:rsidRPr="006B794A">
        <w:rPr>
          <w:rFonts w:eastAsia="Arial Unicode MS" w:cs="Times New Roman"/>
          <w:kern w:val="1"/>
          <w:szCs w:val="28"/>
        </w:rPr>
        <w:t xml:space="preserve"> опубликования (обнародования)</w:t>
      </w:r>
      <w:r w:rsidR="00F20244" w:rsidRPr="006B794A">
        <w:rPr>
          <w:rFonts w:eastAsia="Arial Unicode MS" w:cs="Times New Roman"/>
          <w:kern w:val="1"/>
          <w:szCs w:val="28"/>
        </w:rPr>
        <w:t>.</w:t>
      </w:r>
    </w:p>
    <w:p w:rsidR="00F20244" w:rsidRPr="006B794A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>Председатель Думы</w:t>
      </w:r>
    </w:p>
    <w:p w:rsidR="00F20244" w:rsidRPr="006B794A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 xml:space="preserve">Шатровского муниципального округа                                      </w:t>
      </w:r>
      <w:r w:rsidR="006B794A" w:rsidRPr="006B794A">
        <w:rPr>
          <w:rFonts w:eastAsia="Arial Unicode MS" w:cs="Times New Roman"/>
          <w:color w:val="000000"/>
          <w:kern w:val="1"/>
          <w:szCs w:val="28"/>
        </w:rPr>
        <w:t xml:space="preserve">          </w:t>
      </w:r>
      <w:r w:rsidRPr="006B794A">
        <w:rPr>
          <w:rFonts w:eastAsia="Arial Unicode MS" w:cs="Times New Roman"/>
          <w:color w:val="000000"/>
          <w:kern w:val="1"/>
          <w:szCs w:val="28"/>
        </w:rPr>
        <w:t xml:space="preserve"> </w:t>
      </w:r>
      <w:proofErr w:type="spellStart"/>
      <w:r w:rsidRPr="006B794A">
        <w:rPr>
          <w:rFonts w:eastAsia="Arial Unicode MS" w:cs="Times New Roman"/>
          <w:color w:val="000000"/>
          <w:kern w:val="1"/>
          <w:szCs w:val="28"/>
        </w:rPr>
        <w:t>П.Н.Клименко</w:t>
      </w:r>
      <w:proofErr w:type="spellEnd"/>
    </w:p>
    <w:p w:rsidR="00C05FC2" w:rsidRPr="006B794A" w:rsidRDefault="00C05FC2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Cs w:val="28"/>
        </w:rPr>
      </w:pPr>
    </w:p>
    <w:p w:rsidR="00F20244" w:rsidRPr="006B794A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 xml:space="preserve">Глава Шатровского </w:t>
      </w:r>
    </w:p>
    <w:p w:rsidR="006B794A" w:rsidRPr="006B794A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proofErr w:type="gramStart"/>
      <w:r w:rsidRPr="006B794A">
        <w:rPr>
          <w:rFonts w:eastAsia="Arial Unicode MS" w:cs="Times New Roman"/>
          <w:color w:val="000000"/>
          <w:kern w:val="1"/>
          <w:szCs w:val="28"/>
        </w:rPr>
        <w:t>муниципального</w:t>
      </w:r>
      <w:proofErr w:type="gramEnd"/>
      <w:r w:rsidRPr="006B794A">
        <w:rPr>
          <w:rFonts w:eastAsia="Arial Unicode MS" w:cs="Times New Roman"/>
          <w:color w:val="000000"/>
          <w:kern w:val="1"/>
          <w:szCs w:val="28"/>
        </w:rPr>
        <w:t xml:space="preserve"> округа</w:t>
      </w:r>
    </w:p>
    <w:p w:rsidR="00F20244" w:rsidRP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  <w:r w:rsidRPr="006B794A">
        <w:rPr>
          <w:rFonts w:eastAsia="Arial Unicode MS" w:cs="Times New Roman"/>
          <w:color w:val="000000"/>
          <w:kern w:val="1"/>
          <w:szCs w:val="28"/>
        </w:rPr>
        <w:t>Курганской области</w:t>
      </w:r>
      <w:r w:rsidR="00F20244" w:rsidRPr="006B794A">
        <w:rPr>
          <w:rFonts w:eastAsia="Arial Unicode MS" w:cs="Times New Roman"/>
          <w:color w:val="000000"/>
          <w:kern w:val="1"/>
          <w:szCs w:val="28"/>
        </w:rPr>
        <w:t xml:space="preserve">                                                            </w:t>
      </w:r>
      <w:r w:rsidRPr="006B794A">
        <w:rPr>
          <w:rFonts w:eastAsia="Arial Unicode MS" w:cs="Times New Roman"/>
          <w:color w:val="000000"/>
          <w:kern w:val="1"/>
          <w:szCs w:val="28"/>
        </w:rPr>
        <w:t xml:space="preserve">                    </w:t>
      </w:r>
      <w:proofErr w:type="spellStart"/>
      <w:r w:rsidR="00F20244" w:rsidRPr="006B794A">
        <w:rPr>
          <w:rFonts w:eastAsia="Arial Unicode MS" w:cs="Times New Roman"/>
          <w:color w:val="000000"/>
          <w:kern w:val="1"/>
          <w:szCs w:val="28"/>
        </w:rPr>
        <w:t>Л.А.Рассохин</w:t>
      </w:r>
      <w:proofErr w:type="spellEnd"/>
    </w:p>
    <w:p w:rsidR="00C203D2" w:rsidRPr="006B794A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Cs w:val="28"/>
        </w:rPr>
      </w:pPr>
    </w:p>
    <w:p w:rsidR="00C203D2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5806A4" w:rsidRPr="00F20244" w:rsidRDefault="005806A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Default="006B794A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r w:rsidRPr="006B794A">
        <w:rPr>
          <w:color w:val="000000"/>
          <w:szCs w:val="28"/>
        </w:rPr>
        <w:lastRenderedPageBreak/>
        <w:t>СПРАВКА-РАССЫЛКА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proofErr w:type="gramStart"/>
      <w:r w:rsidRPr="006B794A">
        <w:rPr>
          <w:color w:val="000000"/>
          <w:szCs w:val="28"/>
        </w:rPr>
        <w:t>к</w:t>
      </w:r>
      <w:proofErr w:type="gramEnd"/>
      <w:r w:rsidRPr="006B794A">
        <w:rPr>
          <w:color w:val="000000"/>
          <w:szCs w:val="28"/>
        </w:rPr>
        <w:t xml:space="preserve"> решению  Думы  Шатровского муниципального округа</w:t>
      </w:r>
    </w:p>
    <w:p w:rsidR="006B794A" w:rsidRPr="006B794A" w:rsidRDefault="006B794A" w:rsidP="006B794A">
      <w:pPr>
        <w:shd w:val="clear" w:color="auto" w:fill="FFFFFF"/>
        <w:spacing w:line="0" w:lineRule="atLeast"/>
        <w:jc w:val="center"/>
        <w:rPr>
          <w:b/>
          <w:szCs w:val="28"/>
        </w:rPr>
      </w:pPr>
      <w:r w:rsidRPr="006B794A">
        <w:rPr>
          <w:color w:val="000000"/>
          <w:szCs w:val="28"/>
        </w:rPr>
        <w:t xml:space="preserve">«О внесении изменений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Pr="006B794A">
        <w:rPr>
          <w:color w:val="000000"/>
          <w:szCs w:val="28"/>
        </w:rPr>
        <w:t>Шатровском</w:t>
      </w:r>
      <w:proofErr w:type="spellEnd"/>
      <w:r w:rsidRPr="006B794A">
        <w:rPr>
          <w:color w:val="000000"/>
          <w:szCs w:val="28"/>
        </w:rPr>
        <w:t xml:space="preserve"> муниципальном округе Курганской области</w:t>
      </w:r>
      <w:r w:rsidRPr="006B794A">
        <w:rPr>
          <w:szCs w:val="28"/>
        </w:rPr>
        <w:t>»</w:t>
      </w:r>
    </w:p>
    <w:p w:rsidR="006B794A" w:rsidRPr="006B794A" w:rsidRDefault="006B794A" w:rsidP="006B794A">
      <w:pPr>
        <w:jc w:val="center"/>
        <w:rPr>
          <w:bCs/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ab/>
      </w:r>
      <w:proofErr w:type="gramStart"/>
      <w:r w:rsidRPr="006B794A">
        <w:rPr>
          <w:color w:val="000000"/>
          <w:szCs w:val="28"/>
        </w:rPr>
        <w:t>Разослано:  1</w:t>
      </w:r>
      <w:proofErr w:type="gramEnd"/>
      <w:r w:rsidRPr="006B794A">
        <w:rPr>
          <w:color w:val="000000"/>
          <w:szCs w:val="28"/>
        </w:rPr>
        <w:t xml:space="preserve">.  В дело – 3 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                                2.  Отдел правовой и кадровой работы аппарата – 2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                                3. Официальный сайт – 1 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                                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r w:rsidRPr="006B794A">
        <w:rPr>
          <w:color w:val="000000"/>
          <w:szCs w:val="28"/>
        </w:rPr>
        <w:tab/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Cs w:val="28"/>
          <w:lang w:eastAsia="ar-SA"/>
        </w:rPr>
      </w:pPr>
      <w:r w:rsidRPr="006B794A">
        <w:rPr>
          <w:bCs/>
          <w:szCs w:val="28"/>
          <w:lang w:eastAsia="ar-SA"/>
        </w:rPr>
        <w:lastRenderedPageBreak/>
        <w:t>ЛИСТ СОГЛАСОВАНИЯ</w:t>
      </w:r>
    </w:p>
    <w:p w:rsidR="006B794A" w:rsidRPr="006B794A" w:rsidRDefault="006B794A" w:rsidP="006B794A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Cs w:val="28"/>
          <w:lang w:eastAsia="ar-SA"/>
        </w:rPr>
      </w:pPr>
      <w:proofErr w:type="gramStart"/>
      <w:r w:rsidRPr="006B794A">
        <w:rPr>
          <w:bCs/>
          <w:szCs w:val="28"/>
          <w:lang w:eastAsia="ar-SA"/>
        </w:rPr>
        <w:t>к</w:t>
      </w:r>
      <w:proofErr w:type="gramEnd"/>
      <w:r w:rsidRPr="006B794A">
        <w:rPr>
          <w:bCs/>
          <w:szCs w:val="28"/>
          <w:lang w:eastAsia="ar-SA"/>
        </w:rPr>
        <w:t xml:space="preserve"> решению  Думы  Шатровского муниципального округа</w:t>
      </w:r>
    </w:p>
    <w:p w:rsidR="006B794A" w:rsidRPr="006B794A" w:rsidRDefault="006B794A" w:rsidP="006B794A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Cs w:val="28"/>
          <w:shd w:val="clear" w:color="auto" w:fill="FFFFFF"/>
        </w:rPr>
      </w:pPr>
      <w:r w:rsidRPr="006B794A">
        <w:rPr>
          <w:bCs/>
          <w:szCs w:val="28"/>
          <w:lang w:eastAsia="ar-SA"/>
        </w:rPr>
        <w:t xml:space="preserve">«О внесении изменений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Pr="006B794A">
        <w:rPr>
          <w:bCs/>
          <w:szCs w:val="28"/>
          <w:lang w:eastAsia="ar-SA"/>
        </w:rPr>
        <w:t>Шатровском</w:t>
      </w:r>
      <w:proofErr w:type="spellEnd"/>
      <w:r w:rsidRPr="006B794A">
        <w:rPr>
          <w:bCs/>
          <w:szCs w:val="28"/>
          <w:lang w:eastAsia="ar-SA"/>
        </w:rPr>
        <w:t xml:space="preserve"> муниципальном округе Курганской области</w:t>
      </w:r>
      <w:r w:rsidRPr="006B794A">
        <w:rPr>
          <w:bCs/>
          <w:szCs w:val="28"/>
          <w:shd w:val="clear" w:color="auto" w:fill="FFFFFF"/>
        </w:rPr>
        <w:t>»</w:t>
      </w:r>
    </w:p>
    <w:p w:rsidR="006B794A" w:rsidRPr="006B794A" w:rsidRDefault="006B794A" w:rsidP="006B794A">
      <w:pPr>
        <w:suppressAutoHyphens/>
        <w:jc w:val="center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center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center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r w:rsidRPr="006B794A">
        <w:rPr>
          <w:rFonts w:cs="Tahoma"/>
          <w:szCs w:val="28"/>
        </w:rPr>
        <w:t>ПРОЕКТ ВНЕСЕН:</w:t>
      </w:r>
    </w:p>
    <w:p w:rsidR="006B794A" w:rsidRPr="006B794A" w:rsidRDefault="006B794A" w:rsidP="006B794A">
      <w:pPr>
        <w:suppressAutoHyphens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r w:rsidRPr="006B794A">
        <w:rPr>
          <w:rFonts w:cs="Tahoma"/>
          <w:szCs w:val="28"/>
        </w:rPr>
        <w:t>Главой Шатровского муниципального округа</w:t>
      </w: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r w:rsidRPr="006B794A">
        <w:rPr>
          <w:rFonts w:cs="Tahoma"/>
          <w:szCs w:val="28"/>
        </w:rPr>
        <w:t xml:space="preserve">Курганской области                                                                   </w:t>
      </w:r>
      <w:proofErr w:type="spellStart"/>
      <w:r w:rsidRPr="006B794A">
        <w:rPr>
          <w:rFonts w:cs="Tahoma"/>
          <w:szCs w:val="28"/>
        </w:rPr>
        <w:t>Л.А.Рассохиным</w:t>
      </w:r>
      <w:proofErr w:type="spellEnd"/>
    </w:p>
    <w:p w:rsidR="006B794A" w:rsidRPr="006B794A" w:rsidRDefault="006B794A" w:rsidP="006B794A">
      <w:pPr>
        <w:suppressAutoHyphens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r w:rsidRPr="006B794A">
        <w:rPr>
          <w:rFonts w:cs="Tahoma"/>
          <w:szCs w:val="28"/>
        </w:rPr>
        <w:t>ПРОЕКТ ПОДГОТОВЛЕН:</w:t>
      </w:r>
    </w:p>
    <w:p w:rsidR="006B794A" w:rsidRPr="006B794A" w:rsidRDefault="006B794A" w:rsidP="006B794A">
      <w:pPr>
        <w:suppressAutoHyphens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r w:rsidRPr="006B794A">
        <w:rPr>
          <w:rFonts w:cs="Tahoma"/>
          <w:szCs w:val="28"/>
        </w:rPr>
        <w:t>Главным специалистом отдела правовой и кадровой</w:t>
      </w: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proofErr w:type="gramStart"/>
      <w:r w:rsidRPr="006B794A">
        <w:rPr>
          <w:rFonts w:cs="Tahoma"/>
          <w:szCs w:val="28"/>
        </w:rPr>
        <w:t>работы</w:t>
      </w:r>
      <w:proofErr w:type="gramEnd"/>
      <w:r w:rsidRPr="006B794A">
        <w:rPr>
          <w:rFonts w:cs="Tahoma"/>
          <w:szCs w:val="28"/>
        </w:rPr>
        <w:t xml:space="preserve"> аппарата Администрации Шатровского </w:t>
      </w:r>
    </w:p>
    <w:p w:rsidR="006B794A" w:rsidRPr="006B794A" w:rsidRDefault="006B794A" w:rsidP="006B794A">
      <w:pPr>
        <w:suppressAutoHyphens/>
        <w:rPr>
          <w:rFonts w:cs="Tahoma"/>
          <w:szCs w:val="28"/>
        </w:rPr>
      </w:pPr>
      <w:proofErr w:type="gramStart"/>
      <w:r w:rsidRPr="006B794A">
        <w:rPr>
          <w:rFonts w:cs="Tahoma"/>
          <w:szCs w:val="28"/>
        </w:rPr>
        <w:t>муниципального</w:t>
      </w:r>
      <w:proofErr w:type="gramEnd"/>
      <w:r w:rsidRPr="006B794A">
        <w:rPr>
          <w:rFonts w:cs="Tahoma"/>
          <w:szCs w:val="28"/>
        </w:rPr>
        <w:t xml:space="preserve"> округа                                                              О.А. </w:t>
      </w:r>
      <w:proofErr w:type="spellStart"/>
      <w:r w:rsidRPr="006B794A">
        <w:rPr>
          <w:rFonts w:cs="Tahoma"/>
          <w:szCs w:val="28"/>
        </w:rPr>
        <w:t>Ядрышниковой</w:t>
      </w:r>
      <w:proofErr w:type="spellEnd"/>
    </w:p>
    <w:p w:rsidR="006B794A" w:rsidRPr="006B794A" w:rsidRDefault="006B794A" w:rsidP="006B794A">
      <w:pPr>
        <w:suppressAutoHyphens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  <w:r w:rsidRPr="006B794A">
        <w:rPr>
          <w:rFonts w:cs="Tahoma"/>
          <w:szCs w:val="28"/>
        </w:rPr>
        <w:t>ПРОЕКТ СОГЛАСОВАН:</w:t>
      </w: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  <w:r w:rsidRPr="006B794A">
        <w:rPr>
          <w:rFonts w:cs="Tahoma"/>
          <w:szCs w:val="28"/>
        </w:rPr>
        <w:t xml:space="preserve">Управляющий делами – руководитель </w:t>
      </w: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  <w:proofErr w:type="gramStart"/>
      <w:r w:rsidRPr="006B794A">
        <w:rPr>
          <w:rFonts w:cs="Tahoma"/>
          <w:szCs w:val="28"/>
        </w:rPr>
        <w:t>аппарата</w:t>
      </w:r>
      <w:proofErr w:type="gramEnd"/>
      <w:r w:rsidRPr="006B794A">
        <w:rPr>
          <w:rFonts w:cs="Tahoma"/>
          <w:szCs w:val="28"/>
        </w:rPr>
        <w:t xml:space="preserve"> Администрации Шатровского</w:t>
      </w: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  <w:proofErr w:type="gramStart"/>
      <w:r w:rsidRPr="006B794A">
        <w:rPr>
          <w:rFonts w:cs="Tahoma"/>
          <w:szCs w:val="28"/>
        </w:rPr>
        <w:t>муниципального</w:t>
      </w:r>
      <w:proofErr w:type="gramEnd"/>
      <w:r w:rsidRPr="006B794A">
        <w:rPr>
          <w:rFonts w:cs="Tahoma"/>
          <w:szCs w:val="28"/>
        </w:rPr>
        <w:t xml:space="preserve"> округа                                                              </w:t>
      </w:r>
      <w:proofErr w:type="spellStart"/>
      <w:r w:rsidRPr="006B794A">
        <w:rPr>
          <w:rFonts w:cs="Tahoma"/>
          <w:szCs w:val="28"/>
        </w:rPr>
        <w:t>Т.И.Романова</w:t>
      </w:r>
      <w:proofErr w:type="spellEnd"/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uppressAutoHyphens/>
        <w:jc w:val="both"/>
        <w:rPr>
          <w:rFonts w:cs="Tahoma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r w:rsidRPr="006B794A">
        <w:rPr>
          <w:color w:val="000000"/>
          <w:szCs w:val="28"/>
        </w:rPr>
        <w:lastRenderedPageBreak/>
        <w:t>ИНФОРМАЦИОННЫЙ ЛИСТ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proofErr w:type="gramStart"/>
      <w:r w:rsidRPr="006B794A">
        <w:rPr>
          <w:color w:val="000000"/>
          <w:szCs w:val="28"/>
        </w:rPr>
        <w:t>к</w:t>
      </w:r>
      <w:proofErr w:type="gramEnd"/>
      <w:r w:rsidRPr="006B794A">
        <w:rPr>
          <w:color w:val="000000"/>
          <w:szCs w:val="28"/>
        </w:rPr>
        <w:t xml:space="preserve"> проекту решения Думы Шатровского муниципального округа</w:t>
      </w:r>
    </w:p>
    <w:p w:rsidR="006B794A" w:rsidRPr="006B794A" w:rsidRDefault="006B794A" w:rsidP="006B794A">
      <w:pPr>
        <w:jc w:val="center"/>
        <w:rPr>
          <w:bCs/>
          <w:color w:val="000000"/>
          <w:szCs w:val="28"/>
        </w:rPr>
      </w:pPr>
      <w:r w:rsidRPr="006B794A">
        <w:rPr>
          <w:bCs/>
          <w:color w:val="000000"/>
          <w:szCs w:val="28"/>
        </w:rPr>
        <w:t xml:space="preserve">«О внесении изменений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Pr="006B794A">
        <w:rPr>
          <w:bCs/>
          <w:color w:val="000000"/>
          <w:szCs w:val="28"/>
        </w:rPr>
        <w:t>Шатровском</w:t>
      </w:r>
      <w:proofErr w:type="spellEnd"/>
      <w:r w:rsidRPr="006B794A">
        <w:rPr>
          <w:bCs/>
          <w:color w:val="000000"/>
          <w:szCs w:val="28"/>
        </w:rPr>
        <w:t xml:space="preserve"> муниципальном округе Курганской области»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6B794A" w:rsidRPr="006B794A" w:rsidTr="00472F56">
        <w:tc>
          <w:tcPr>
            <w:tcW w:w="2268" w:type="dxa"/>
          </w:tcPr>
          <w:p w:rsidR="006B794A" w:rsidRPr="006B794A" w:rsidRDefault="006B794A" w:rsidP="006B794A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6B794A">
              <w:rPr>
                <w:color w:val="000000"/>
                <w:szCs w:val="28"/>
              </w:rPr>
              <w:t>Докладчик:</w:t>
            </w:r>
          </w:p>
        </w:tc>
        <w:tc>
          <w:tcPr>
            <w:tcW w:w="7869" w:type="dxa"/>
          </w:tcPr>
          <w:p w:rsidR="006B794A" w:rsidRPr="006B794A" w:rsidRDefault="006B794A" w:rsidP="006B794A">
            <w:pPr>
              <w:spacing w:line="0" w:lineRule="atLeast"/>
              <w:jc w:val="both"/>
              <w:rPr>
                <w:color w:val="000000"/>
                <w:szCs w:val="28"/>
              </w:rPr>
            </w:pPr>
            <w:r w:rsidRPr="006B794A">
              <w:rPr>
                <w:color w:val="000000"/>
                <w:szCs w:val="28"/>
              </w:rPr>
              <w:t>Главный специалист отдела правовой и кадровой</w:t>
            </w:r>
          </w:p>
          <w:p w:rsidR="006B794A" w:rsidRPr="006B794A" w:rsidRDefault="006B794A" w:rsidP="006B794A">
            <w:pPr>
              <w:spacing w:line="0" w:lineRule="atLeast"/>
              <w:jc w:val="both"/>
              <w:rPr>
                <w:color w:val="000000"/>
                <w:szCs w:val="28"/>
              </w:rPr>
            </w:pPr>
            <w:proofErr w:type="gramStart"/>
            <w:r w:rsidRPr="006B794A">
              <w:rPr>
                <w:color w:val="000000"/>
                <w:szCs w:val="28"/>
              </w:rPr>
              <w:t>работы</w:t>
            </w:r>
            <w:proofErr w:type="gramEnd"/>
            <w:r w:rsidRPr="006B794A">
              <w:rPr>
                <w:color w:val="000000"/>
                <w:szCs w:val="28"/>
              </w:rPr>
              <w:t xml:space="preserve"> аппарата Администрации Шатровского </w:t>
            </w:r>
          </w:p>
          <w:p w:rsidR="006B794A" w:rsidRPr="006B794A" w:rsidRDefault="006B794A" w:rsidP="006B794A">
            <w:pPr>
              <w:spacing w:line="0" w:lineRule="atLeast"/>
              <w:jc w:val="both"/>
              <w:rPr>
                <w:color w:val="000000"/>
                <w:szCs w:val="28"/>
              </w:rPr>
            </w:pPr>
            <w:proofErr w:type="gramStart"/>
            <w:r w:rsidRPr="006B794A">
              <w:rPr>
                <w:color w:val="000000"/>
                <w:szCs w:val="28"/>
              </w:rPr>
              <w:t>муниципального</w:t>
            </w:r>
            <w:proofErr w:type="gramEnd"/>
            <w:r w:rsidRPr="006B794A">
              <w:rPr>
                <w:color w:val="000000"/>
                <w:szCs w:val="28"/>
              </w:rPr>
              <w:t xml:space="preserve"> округа</w:t>
            </w:r>
            <w:r w:rsidRPr="006B794A">
              <w:rPr>
                <w:color w:val="000000"/>
                <w:szCs w:val="28"/>
              </w:rPr>
              <w:tab/>
              <w:t xml:space="preserve">                  О.А. Ядрышникова</w:t>
            </w:r>
          </w:p>
        </w:tc>
      </w:tr>
      <w:tr w:rsidR="006B794A" w:rsidRPr="006B794A" w:rsidTr="00472F56">
        <w:tc>
          <w:tcPr>
            <w:tcW w:w="2268" w:type="dxa"/>
          </w:tcPr>
          <w:p w:rsidR="006B794A" w:rsidRPr="006B794A" w:rsidRDefault="006B794A" w:rsidP="006B794A">
            <w:pPr>
              <w:spacing w:line="0" w:lineRule="atLeast"/>
              <w:jc w:val="center"/>
              <w:rPr>
                <w:color w:val="000000"/>
                <w:szCs w:val="28"/>
              </w:rPr>
            </w:pPr>
            <w:r w:rsidRPr="006B794A">
              <w:rPr>
                <w:color w:val="000000"/>
                <w:szCs w:val="28"/>
              </w:rPr>
              <w:t>Приглашены:</w:t>
            </w:r>
          </w:p>
        </w:tc>
        <w:tc>
          <w:tcPr>
            <w:tcW w:w="7869" w:type="dxa"/>
          </w:tcPr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  <w:p w:rsidR="006B794A" w:rsidRPr="006B794A" w:rsidRDefault="006B794A" w:rsidP="006B794A">
            <w:pPr>
              <w:spacing w:line="0" w:lineRule="atLeast"/>
              <w:rPr>
                <w:color w:val="000000"/>
                <w:szCs w:val="28"/>
              </w:rPr>
            </w:pPr>
          </w:p>
        </w:tc>
      </w:tr>
    </w:tbl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Время, необходимое для </w:t>
      </w:r>
      <w:proofErr w:type="gramStart"/>
      <w:r w:rsidRPr="006B794A">
        <w:rPr>
          <w:color w:val="000000"/>
          <w:szCs w:val="28"/>
        </w:rPr>
        <w:t xml:space="preserve">доклада:   </w:t>
      </w:r>
      <w:proofErr w:type="gramEnd"/>
      <w:r w:rsidRPr="006B794A">
        <w:rPr>
          <w:color w:val="000000"/>
          <w:szCs w:val="28"/>
        </w:rPr>
        <w:t>10  мин.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Время, необходимое для рассмотрения </w:t>
      </w:r>
      <w:proofErr w:type="gramStart"/>
      <w:r w:rsidRPr="006B794A">
        <w:rPr>
          <w:color w:val="000000"/>
          <w:szCs w:val="28"/>
        </w:rPr>
        <w:t xml:space="preserve">вопроса:   </w:t>
      </w:r>
      <w:proofErr w:type="gramEnd"/>
      <w:r w:rsidRPr="006B794A">
        <w:rPr>
          <w:color w:val="000000"/>
          <w:szCs w:val="28"/>
        </w:rPr>
        <w:t>5  мин.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>Главный специалист отдела правовой и кадровой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proofErr w:type="gramStart"/>
      <w:r w:rsidRPr="006B794A">
        <w:rPr>
          <w:color w:val="000000"/>
          <w:szCs w:val="28"/>
        </w:rPr>
        <w:t>работы</w:t>
      </w:r>
      <w:proofErr w:type="gramEnd"/>
      <w:r w:rsidRPr="006B794A">
        <w:rPr>
          <w:color w:val="000000"/>
          <w:szCs w:val="28"/>
        </w:rPr>
        <w:t xml:space="preserve"> аппарата Администрации Шатровского 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proofErr w:type="gramStart"/>
      <w:r w:rsidRPr="006B794A">
        <w:rPr>
          <w:color w:val="000000"/>
          <w:szCs w:val="28"/>
        </w:rPr>
        <w:t>муниципального</w:t>
      </w:r>
      <w:proofErr w:type="gramEnd"/>
      <w:r w:rsidRPr="006B794A">
        <w:rPr>
          <w:color w:val="000000"/>
          <w:szCs w:val="28"/>
        </w:rPr>
        <w:t xml:space="preserve"> округа</w:t>
      </w:r>
      <w:r w:rsidRPr="006B794A">
        <w:rPr>
          <w:color w:val="000000"/>
          <w:szCs w:val="28"/>
        </w:rPr>
        <w:tab/>
        <w:t xml:space="preserve">                                                   О.А. Ядрышникова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  <w:r w:rsidRPr="006B794A">
        <w:rPr>
          <w:color w:val="000000"/>
          <w:szCs w:val="28"/>
        </w:rPr>
        <w:t>9 10 80</w:t>
      </w: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rPr>
          <w:color w:val="000000"/>
          <w:szCs w:val="28"/>
        </w:rPr>
      </w:pP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r w:rsidRPr="006B794A">
        <w:rPr>
          <w:color w:val="000000"/>
          <w:szCs w:val="28"/>
        </w:rPr>
        <w:lastRenderedPageBreak/>
        <w:t>ПОЯСНИТЕЛЬНАЯ ЗАПИСКА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proofErr w:type="gramStart"/>
      <w:r w:rsidRPr="006B794A">
        <w:rPr>
          <w:color w:val="000000"/>
          <w:szCs w:val="28"/>
        </w:rPr>
        <w:t>к</w:t>
      </w:r>
      <w:proofErr w:type="gramEnd"/>
      <w:r w:rsidRPr="006B794A">
        <w:rPr>
          <w:color w:val="000000"/>
          <w:szCs w:val="28"/>
        </w:rPr>
        <w:t xml:space="preserve"> проекту решения Думы Шатровского муниципального округа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  <w:r w:rsidRPr="006B794A">
        <w:rPr>
          <w:color w:val="000000"/>
          <w:szCs w:val="28"/>
        </w:rPr>
        <w:t xml:space="preserve">«О внесении изменений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Pr="006B794A">
        <w:rPr>
          <w:color w:val="000000"/>
          <w:szCs w:val="28"/>
        </w:rPr>
        <w:t>Шатровском</w:t>
      </w:r>
      <w:proofErr w:type="spellEnd"/>
      <w:r w:rsidRPr="006B794A">
        <w:rPr>
          <w:color w:val="000000"/>
          <w:szCs w:val="28"/>
        </w:rPr>
        <w:t xml:space="preserve"> муниципальном округе Курганской области»</w:t>
      </w:r>
    </w:p>
    <w:p w:rsidR="006B794A" w:rsidRPr="006B794A" w:rsidRDefault="006B794A" w:rsidP="006B794A">
      <w:pPr>
        <w:spacing w:line="0" w:lineRule="atLeast"/>
        <w:jc w:val="center"/>
        <w:rPr>
          <w:color w:val="000000"/>
          <w:szCs w:val="28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794A">
        <w:rPr>
          <w:rFonts w:eastAsiaTheme="minorEastAsia" w:cs="Times New Roman"/>
          <w:szCs w:val="28"/>
          <w:lang w:eastAsia="ru-RU"/>
        </w:rPr>
        <w:t xml:space="preserve">           Настоящий проект решения Думы Шатровского муниципального округа «О внесении изменений в решение Думы Шатровского муниципального округа от 26 июля 2022 года №288 «Об утверждении Положения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proofErr w:type="spellStart"/>
      <w:r w:rsidRPr="006B794A">
        <w:rPr>
          <w:rFonts w:eastAsiaTheme="minorEastAsia" w:cs="Times New Roman"/>
          <w:szCs w:val="28"/>
          <w:lang w:eastAsia="ru-RU"/>
        </w:rPr>
        <w:t>Шатровском</w:t>
      </w:r>
      <w:proofErr w:type="spellEnd"/>
      <w:r w:rsidRPr="006B794A">
        <w:rPr>
          <w:rFonts w:eastAsiaTheme="minorEastAsia" w:cs="Times New Roman"/>
          <w:szCs w:val="28"/>
          <w:lang w:eastAsia="ru-RU"/>
        </w:rPr>
        <w:t xml:space="preserve"> муниципальном округе Курганской области» (далее – проект решения) разработан в соответствии с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6B794A">
        <w:rPr>
          <w:rFonts w:eastAsiaTheme="minorEastAsia" w:cs="Times New Roman"/>
          <w:szCs w:val="28"/>
          <w:lang w:eastAsia="ru-RU"/>
        </w:rPr>
        <w:t>Градостроительным кодексом Российской Федерации, Федеральным законом от 6 октября 2003 года № 131-ФЗ «Об общих принципах организации местного самоупр</w:t>
      </w:r>
      <w:r>
        <w:rPr>
          <w:rFonts w:eastAsiaTheme="minorEastAsia" w:cs="Times New Roman"/>
          <w:szCs w:val="28"/>
          <w:lang w:eastAsia="ru-RU"/>
        </w:rPr>
        <w:t>авления в Российской Федерации»</w:t>
      </w:r>
      <w:r>
        <w:rPr>
          <w:rFonts w:eastAsiaTheme="minorEastAsia" w:cs="Times New Roman"/>
          <w:bCs/>
          <w:szCs w:val="28"/>
          <w:lang w:eastAsia="ru-RU"/>
        </w:rPr>
        <w:t>.</w:t>
      </w:r>
      <w:r w:rsidRPr="006B794A">
        <w:rPr>
          <w:rFonts w:eastAsiaTheme="minorEastAsia" w:cs="Times New Roman"/>
          <w:bCs/>
          <w:szCs w:val="28"/>
          <w:lang w:eastAsia="ru-RU"/>
        </w:rPr>
        <w:t xml:space="preserve">  </w:t>
      </w:r>
      <w:r w:rsidRPr="006B794A">
        <w:rPr>
          <w:rFonts w:eastAsiaTheme="minorEastAsia" w:cs="Times New Roman"/>
          <w:szCs w:val="28"/>
          <w:lang w:eastAsia="ru-RU"/>
        </w:rPr>
        <w:t xml:space="preserve">          </w:t>
      </w: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794A">
        <w:rPr>
          <w:rFonts w:eastAsiaTheme="minorEastAsia" w:cs="Times New Roman"/>
          <w:szCs w:val="28"/>
          <w:lang w:eastAsia="ru-RU"/>
        </w:rPr>
        <w:t xml:space="preserve">          Принятие данного решения не потребует дополнительных финансовых и материальных затрат из </w:t>
      </w:r>
      <w:proofErr w:type="gramStart"/>
      <w:r w:rsidRPr="006B794A">
        <w:rPr>
          <w:rFonts w:eastAsiaTheme="minorEastAsia" w:cs="Times New Roman"/>
          <w:szCs w:val="28"/>
          <w:lang w:eastAsia="ru-RU"/>
        </w:rPr>
        <w:t>средств  бюджета</w:t>
      </w:r>
      <w:proofErr w:type="gramEnd"/>
      <w:r w:rsidRPr="006B794A">
        <w:rPr>
          <w:rFonts w:eastAsiaTheme="minorEastAsia" w:cs="Times New Roman"/>
          <w:szCs w:val="28"/>
          <w:lang w:eastAsia="ru-RU"/>
        </w:rPr>
        <w:t xml:space="preserve"> Шатровского муниципального округа Курганской области. </w:t>
      </w: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794A">
        <w:rPr>
          <w:rFonts w:eastAsiaTheme="minorEastAsia" w:cs="Times New Roman"/>
          <w:szCs w:val="28"/>
          <w:lang w:eastAsia="ru-RU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</w:t>
      </w:r>
      <w:proofErr w:type="gramStart"/>
      <w:r w:rsidRPr="006B794A">
        <w:rPr>
          <w:rFonts w:eastAsiaTheme="minorEastAsia" w:cs="Times New Roman"/>
          <w:szCs w:val="28"/>
          <w:lang w:eastAsia="ru-RU"/>
        </w:rPr>
        <w:t>размещен  на</w:t>
      </w:r>
      <w:proofErr w:type="gramEnd"/>
      <w:r w:rsidRPr="006B794A">
        <w:rPr>
          <w:rFonts w:eastAsiaTheme="minorEastAsia" w:cs="Times New Roman"/>
          <w:szCs w:val="28"/>
          <w:lang w:eastAsia="ru-RU"/>
        </w:rPr>
        <w:t xml:space="preserve"> официальном сайте Администрации Шатровского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пунктов  Шатровского муниципального округа Курганской области. Проект также направлен на правовую экспертизу в прокуратуру Шатровского района. </w:t>
      </w: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B794A" w:rsidRPr="006B794A" w:rsidRDefault="006B794A" w:rsidP="006B794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sectPr w:rsidR="006B794A" w:rsidRPr="006B794A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B9" w:rsidRDefault="00B62EB9">
      <w:r>
        <w:separator/>
      </w:r>
    </w:p>
  </w:endnote>
  <w:endnote w:type="continuationSeparator" w:id="0">
    <w:p w:rsidR="00B62EB9" w:rsidRDefault="00B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B9" w:rsidRDefault="00B62EB9">
      <w:r>
        <w:separator/>
      </w:r>
    </w:p>
  </w:footnote>
  <w:footnote w:type="continuationSeparator" w:id="0">
    <w:p w:rsidR="00B62EB9" w:rsidRDefault="00B6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B62E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B1541"/>
    <w:rsid w:val="000B3D39"/>
    <w:rsid w:val="000D7F76"/>
    <w:rsid w:val="00135016"/>
    <w:rsid w:val="001423D3"/>
    <w:rsid w:val="0015145E"/>
    <w:rsid w:val="00193DB0"/>
    <w:rsid w:val="0022314D"/>
    <w:rsid w:val="002C1E48"/>
    <w:rsid w:val="002E5826"/>
    <w:rsid w:val="002E602D"/>
    <w:rsid w:val="002F018B"/>
    <w:rsid w:val="003F1B4E"/>
    <w:rsid w:val="00411C31"/>
    <w:rsid w:val="00444C49"/>
    <w:rsid w:val="0044536C"/>
    <w:rsid w:val="004513D8"/>
    <w:rsid w:val="004B4E7F"/>
    <w:rsid w:val="00501959"/>
    <w:rsid w:val="005242BD"/>
    <w:rsid w:val="00576CF9"/>
    <w:rsid w:val="005806A4"/>
    <w:rsid w:val="005A5017"/>
    <w:rsid w:val="005D6F8C"/>
    <w:rsid w:val="0064162C"/>
    <w:rsid w:val="006B794A"/>
    <w:rsid w:val="006D6C2A"/>
    <w:rsid w:val="007133AD"/>
    <w:rsid w:val="00752F76"/>
    <w:rsid w:val="007B32E2"/>
    <w:rsid w:val="007E6801"/>
    <w:rsid w:val="007E7F34"/>
    <w:rsid w:val="00835122"/>
    <w:rsid w:val="00867128"/>
    <w:rsid w:val="00A973F2"/>
    <w:rsid w:val="00AA08BA"/>
    <w:rsid w:val="00AC0DA8"/>
    <w:rsid w:val="00AE3E84"/>
    <w:rsid w:val="00AF0B2B"/>
    <w:rsid w:val="00AF3435"/>
    <w:rsid w:val="00B62EB9"/>
    <w:rsid w:val="00B72D6E"/>
    <w:rsid w:val="00BD38FD"/>
    <w:rsid w:val="00C05FC2"/>
    <w:rsid w:val="00C13E06"/>
    <w:rsid w:val="00C17553"/>
    <w:rsid w:val="00C203D2"/>
    <w:rsid w:val="00C85E71"/>
    <w:rsid w:val="00C960DC"/>
    <w:rsid w:val="00D42CBE"/>
    <w:rsid w:val="00D47DF6"/>
    <w:rsid w:val="00D717E0"/>
    <w:rsid w:val="00DD093C"/>
    <w:rsid w:val="00E31989"/>
    <w:rsid w:val="00E85927"/>
    <w:rsid w:val="00E97E4A"/>
    <w:rsid w:val="00EC1889"/>
    <w:rsid w:val="00EC6B0B"/>
    <w:rsid w:val="00ED5B3E"/>
    <w:rsid w:val="00EE00D0"/>
    <w:rsid w:val="00F018ED"/>
    <w:rsid w:val="00F0655A"/>
    <w:rsid w:val="00F12413"/>
    <w:rsid w:val="00F20244"/>
    <w:rsid w:val="00F75A9C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Ядрышникова Ольга Александровна</cp:lastModifiedBy>
  <cp:revision>41</cp:revision>
  <cp:lastPrinted>2023-09-04T05:46:00Z</cp:lastPrinted>
  <dcterms:created xsi:type="dcterms:W3CDTF">2022-02-16T14:33:00Z</dcterms:created>
  <dcterms:modified xsi:type="dcterms:W3CDTF">2023-09-04T05:48:00Z</dcterms:modified>
</cp:coreProperties>
</file>