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>5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5D1D52" w:rsidRPr="00FD644A" w:rsidRDefault="005D1D52" w:rsidP="005D1D52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a3"/>
        <w:tabs>
          <w:tab w:val="left" w:pos="851"/>
          <w:tab w:val="left" w:pos="993"/>
          <w:tab w:val="left" w:pos="5911"/>
        </w:tabs>
        <w:ind w:left="0" w:right="1265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   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C53C8C">
        <w:rPr>
          <w:rFonts w:ascii="PT Astra Serif" w:hAnsi="PT Astra Serif"/>
          <w:sz w:val="24"/>
          <w:szCs w:val="24"/>
          <w:lang w:val="ru-RU"/>
        </w:rPr>
        <w:t>30</w:t>
      </w:r>
      <w:r>
        <w:rPr>
          <w:rFonts w:ascii="PT Astra Serif" w:hAnsi="PT Astra Serif"/>
          <w:sz w:val="24"/>
          <w:szCs w:val="24"/>
          <w:lang w:val="ru-RU"/>
        </w:rPr>
        <w:t xml:space="preserve">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5D1D52" w:rsidRPr="00FD644A" w:rsidRDefault="005D1D52" w:rsidP="005D1D52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>4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5D1D52" w:rsidRPr="00FD644A" w:rsidRDefault="005D1D52" w:rsidP="005D1D52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>6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45659A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45659A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45659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45659A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45659A">
        <w:rPr>
          <w:rFonts w:ascii="PT Astra Serif" w:hAnsi="PT Astra Serif"/>
          <w:sz w:val="24"/>
          <w:szCs w:val="24"/>
          <w:lang w:val="ru-RU"/>
        </w:rPr>
        <w:t>от</w:t>
      </w:r>
      <w:r w:rsidR="0045659A" w:rsidRPr="0045659A">
        <w:rPr>
          <w:rFonts w:ascii="PT Astra Serif" w:hAnsi="PT Astra Serif"/>
          <w:sz w:val="24"/>
          <w:szCs w:val="24"/>
          <w:lang w:val="ru-RU"/>
        </w:rPr>
        <w:t xml:space="preserve"> 30 августа</w:t>
      </w:r>
      <w:r w:rsidR="00A940F6" w:rsidRPr="0045659A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45659A" w:rsidRPr="0045659A">
        <w:rPr>
          <w:rFonts w:ascii="PT Astra Serif" w:hAnsi="PT Astra Serif"/>
          <w:sz w:val="24"/>
          <w:szCs w:val="24"/>
          <w:lang w:val="ru-RU"/>
        </w:rPr>
        <w:t>450</w:t>
      </w:r>
      <w:r w:rsidR="00A940F6" w:rsidRPr="0045659A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9203B8" w:rsidRPr="0045659A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45659A">
        <w:rPr>
          <w:rFonts w:ascii="PT Astra Serif" w:hAnsi="PT Astra Serif"/>
          <w:sz w:val="24"/>
          <w:szCs w:val="24"/>
          <w:lang w:val="ru-RU"/>
        </w:rPr>
        <w:t>».</w:t>
      </w:r>
    </w:p>
    <w:p w:rsidR="005D1D52" w:rsidRPr="00FD644A" w:rsidRDefault="005D1D52" w:rsidP="005D1D52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Муниципальное образование Шатровский муниципальный округ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5D1D52" w:rsidRPr="001F0D26" w:rsidRDefault="005D1D52" w:rsidP="005D1D52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proofErr w:type="gramStart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5D1D52" w:rsidRPr="00FD644A" w:rsidRDefault="005D1D52" w:rsidP="005D1D52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1 </w:t>
      </w:r>
    </w:p>
    <w:p w:rsidR="005D1D52" w:rsidRPr="00FD644A" w:rsidRDefault="005D1D52" w:rsidP="005D1D52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5D1D52" w:rsidRPr="00FD644A" w:rsidRDefault="005D1D52" w:rsidP="005D1D52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Продавец: Администрация Шатровского муниципального округа Курганской области.</w:t>
      </w:r>
    </w:p>
    <w:p w:rsidR="005D1D52" w:rsidRPr="00FD644A" w:rsidRDefault="005D1D52" w:rsidP="005D1D52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641960,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5D1D52" w:rsidRPr="00FD644A" w:rsidRDefault="005D1D52" w:rsidP="005D1D52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Pr="006D2452">
        <w:rPr>
          <w:rFonts w:ascii="PT Astra Serif" w:hAnsi="PT Astra Serif"/>
          <w:sz w:val="24"/>
          <w:szCs w:val="24"/>
        </w:rPr>
        <w:t>https</w:t>
      </w:r>
      <w:r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Pr="006D2452">
        <w:rPr>
          <w:rFonts w:ascii="PT Astra Serif" w:hAnsi="PT Astra Serif"/>
          <w:sz w:val="24"/>
          <w:szCs w:val="24"/>
          <w:lang w:val="ru-RU"/>
        </w:rPr>
        <w:t>-</w:t>
      </w:r>
      <w:r w:rsidRPr="006D2452">
        <w:rPr>
          <w:rFonts w:ascii="PT Astra Serif" w:hAnsi="PT Astra Serif"/>
          <w:sz w:val="24"/>
          <w:szCs w:val="24"/>
        </w:rPr>
        <w:t>r</w:t>
      </w:r>
      <w:r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5D1D52" w:rsidRPr="00FD644A" w:rsidRDefault="005D1D52" w:rsidP="005D1D52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(35257)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9</w:t>
      </w:r>
      <w:r w:rsidRPr="00FD644A">
        <w:rPr>
          <w:rFonts w:ascii="PT Astra Serif" w:hAnsi="PT Astra Serif"/>
          <w:sz w:val="24"/>
          <w:szCs w:val="24"/>
          <w:lang w:val="ru-RU"/>
        </w:rPr>
        <w:t>-22-72.</w:t>
      </w:r>
    </w:p>
    <w:p w:rsidR="005D1D52" w:rsidRPr="00FD644A" w:rsidRDefault="005D1D52" w:rsidP="005D1D52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5D1D52" w:rsidRPr="00FD644A" w:rsidRDefault="005D1D52" w:rsidP="005D1D52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69241D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471C9" w:rsidRPr="00E471C9">
        <w:rPr>
          <w:rFonts w:ascii="PT Astra Serif" w:hAnsi="PT Astra Serif"/>
          <w:sz w:val="24"/>
          <w:szCs w:val="24"/>
          <w:lang w:val="ru-RU"/>
        </w:rPr>
        <w:t xml:space="preserve">Здание, назначение: нежилое, общая площадь 346,7 </w:t>
      </w:r>
      <w:proofErr w:type="spellStart"/>
      <w:r w:rsidR="00E471C9" w:rsidRPr="00E471C9">
        <w:rPr>
          <w:rFonts w:ascii="PT Astra Serif" w:hAnsi="PT Astra Serif"/>
          <w:sz w:val="24"/>
          <w:szCs w:val="24"/>
          <w:lang w:val="ru-RU"/>
        </w:rPr>
        <w:t>кв.м</w:t>
      </w:r>
      <w:proofErr w:type="spellEnd"/>
      <w:r w:rsidR="00E471C9" w:rsidRPr="00E471C9">
        <w:rPr>
          <w:rFonts w:ascii="PT Astra Serif" w:hAnsi="PT Astra Serif"/>
          <w:sz w:val="24"/>
          <w:szCs w:val="24"/>
          <w:lang w:val="ru-RU"/>
        </w:rPr>
        <w:t xml:space="preserve">, кадастровый номер 45:21:030203:449, расположенное по адресу: РФ, Курганская область, Шатровский район, с. Шатрово, ул. Федосеева, д. 63; земельный участок, кадастровый номер 45:21:030203:267, категория земель: земли населенных пунктов – для общественно-деловых целей, площадью 1491,0 </w:t>
      </w:r>
      <w:proofErr w:type="spellStart"/>
      <w:r w:rsidR="00E471C9" w:rsidRPr="00E471C9">
        <w:rPr>
          <w:rFonts w:ascii="PT Astra Serif" w:hAnsi="PT Astra Serif"/>
          <w:sz w:val="24"/>
          <w:szCs w:val="24"/>
          <w:lang w:val="ru-RU"/>
        </w:rPr>
        <w:t>кв.м</w:t>
      </w:r>
      <w:proofErr w:type="spellEnd"/>
      <w:r w:rsidR="00E471C9" w:rsidRPr="00E471C9">
        <w:rPr>
          <w:rFonts w:ascii="PT Astra Serif" w:hAnsi="PT Astra Serif"/>
          <w:sz w:val="24"/>
          <w:szCs w:val="24"/>
          <w:lang w:val="ru-RU"/>
        </w:rPr>
        <w:t>., расположенный по адресу: РФ, Курганская область, Шатровский район, с. Шатрово, ул. Федосеева, 63.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88058E">
        <w:rPr>
          <w:rFonts w:ascii="PT Astra Serif" w:hAnsi="PT Astra Serif"/>
          <w:sz w:val="24"/>
          <w:szCs w:val="24"/>
          <w:lang w:val="ru-RU"/>
        </w:rPr>
        <w:t>350 000,00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88058E">
        <w:rPr>
          <w:rFonts w:ascii="PT Astra Serif" w:hAnsi="PT Astra Serif"/>
          <w:sz w:val="24"/>
          <w:szCs w:val="24"/>
          <w:lang w:val="ru-RU"/>
        </w:rPr>
        <w:t>Триста пятьдесят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88058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1F0D26" w:rsidRPr="001F0D26">
        <w:rPr>
          <w:rFonts w:ascii="PT Astra Serif" w:hAnsi="PT Astra Serif"/>
          <w:sz w:val="24"/>
          <w:szCs w:val="24"/>
          <w:lang w:val="ru-RU"/>
        </w:rPr>
        <w:t>17</w:t>
      </w:r>
      <w:r w:rsidR="00BB50CD">
        <w:rPr>
          <w:rFonts w:ascii="PT Astra Serif" w:hAnsi="PT Astra Serif"/>
          <w:sz w:val="24"/>
          <w:szCs w:val="24"/>
          <w:lang w:val="ru-RU"/>
        </w:rPr>
        <w:t> </w:t>
      </w:r>
      <w:r w:rsidR="001F0D26" w:rsidRPr="001F0D26">
        <w:rPr>
          <w:rFonts w:ascii="PT Astra Serif" w:hAnsi="PT Astra Serif"/>
          <w:sz w:val="24"/>
          <w:szCs w:val="24"/>
          <w:lang w:val="ru-RU"/>
        </w:rPr>
        <w:t>500</w:t>
      </w:r>
      <w:r w:rsidR="00BB50CD">
        <w:rPr>
          <w:rFonts w:ascii="PT Astra Serif" w:hAnsi="PT Astra Serif"/>
          <w:sz w:val="24"/>
          <w:szCs w:val="24"/>
          <w:lang w:val="ru-RU"/>
        </w:rPr>
        <w:t>,00</w:t>
      </w:r>
      <w:r w:rsidR="001F0D26" w:rsidRPr="001F0D2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Семнадцать тысяч </w:t>
      </w:r>
      <w:proofErr w:type="gramStart"/>
      <w:r w:rsidR="001F0D26">
        <w:rPr>
          <w:rFonts w:ascii="PT Astra Serif" w:hAnsi="PT Astra Serif"/>
          <w:sz w:val="24"/>
          <w:szCs w:val="24"/>
          <w:lang w:val="ru-RU"/>
        </w:rPr>
        <w:t>пятьсот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1F0D26" w:rsidRPr="001F0D26">
        <w:rPr>
          <w:rFonts w:ascii="PT Astra Serif" w:hAnsi="PT Astra Serif"/>
          <w:spacing w:val="-5"/>
          <w:sz w:val="24"/>
          <w:szCs w:val="24"/>
          <w:lang w:val="ru-RU"/>
        </w:rPr>
        <w:t>70</w:t>
      </w:r>
      <w:r w:rsidR="00BB50CD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1F0D26" w:rsidRPr="001F0D26">
        <w:rPr>
          <w:rFonts w:ascii="PT Astra Serif" w:hAnsi="PT Astra Serif"/>
          <w:spacing w:val="-5"/>
          <w:sz w:val="24"/>
          <w:szCs w:val="24"/>
          <w:lang w:val="ru-RU"/>
        </w:rPr>
        <w:t>000</w:t>
      </w:r>
      <w:r w:rsidR="00BB50CD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1F0D26" w:rsidRPr="001F0D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1F0D26">
        <w:rPr>
          <w:rFonts w:ascii="PT Astra Serif" w:hAnsi="PT Astra Serif"/>
          <w:sz w:val="24"/>
          <w:szCs w:val="24"/>
          <w:lang w:val="ru-RU"/>
        </w:rPr>
        <w:t>Семьдесят тысяч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5D1D52" w:rsidRPr="005D1D52" w:rsidRDefault="007D4915" w:rsidP="005D1D52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C53C8C">
        <w:rPr>
          <w:rFonts w:ascii="PT Astra Serif" w:hAnsi="PT Astra Serif"/>
          <w:sz w:val="24"/>
          <w:szCs w:val="24"/>
          <w:lang w:val="ru-RU"/>
        </w:rPr>
        <w:t>с 05.09.2022 г. по 30</w:t>
      </w:r>
      <w:r w:rsidR="005D1D52" w:rsidRPr="005D1D52">
        <w:rPr>
          <w:rFonts w:ascii="PT Astra Serif" w:hAnsi="PT Astra Serif"/>
          <w:sz w:val="24"/>
          <w:szCs w:val="24"/>
          <w:lang w:val="ru-RU"/>
        </w:rPr>
        <w:t>.09.2022 г.</w:t>
      </w:r>
    </w:p>
    <w:p w:rsidR="005D1D52" w:rsidRPr="005D1D52" w:rsidRDefault="005D1D52" w:rsidP="005D1D52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b/>
          <w:bCs/>
          <w:sz w:val="24"/>
          <w:szCs w:val="24"/>
          <w:lang w:val="ru-RU"/>
        </w:rPr>
      </w:pPr>
      <w:r w:rsidRPr="005D1D52">
        <w:rPr>
          <w:rFonts w:ascii="PT Astra Serif" w:hAnsi="PT Astra Serif"/>
          <w:b/>
          <w:bCs/>
          <w:sz w:val="24"/>
          <w:szCs w:val="24"/>
          <w:lang w:val="ru-RU"/>
        </w:rPr>
        <w:t xml:space="preserve">Задаток должен поступить на счет организатора аукциона не позднее </w:t>
      </w:r>
      <w:r w:rsidR="00C53C8C">
        <w:rPr>
          <w:rFonts w:ascii="PT Astra Serif" w:hAnsi="PT Astra Serif"/>
          <w:b/>
          <w:bCs/>
          <w:sz w:val="24"/>
          <w:szCs w:val="24"/>
          <w:lang w:val="ru-RU"/>
        </w:rPr>
        <w:t>30</w:t>
      </w:r>
      <w:r w:rsidRPr="005D1D52">
        <w:rPr>
          <w:rFonts w:ascii="PT Astra Serif" w:hAnsi="PT Astra Serif"/>
          <w:b/>
          <w:bCs/>
          <w:sz w:val="24"/>
          <w:szCs w:val="24"/>
          <w:lang w:val="ru-RU"/>
        </w:rPr>
        <w:t>.09.2022 г.</w:t>
      </w:r>
    </w:p>
    <w:p w:rsidR="005D1D52" w:rsidRPr="005D1D52" w:rsidRDefault="005D1D52" w:rsidP="005D1D52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b/>
          <w:bCs/>
          <w:sz w:val="24"/>
          <w:szCs w:val="24"/>
          <w:lang w:val="ru-RU"/>
        </w:rPr>
      </w:pPr>
      <w:r w:rsidRPr="005D1D52">
        <w:rPr>
          <w:rFonts w:ascii="PT Astra Serif" w:hAnsi="PT Astra Serif"/>
          <w:b/>
          <w:bCs/>
          <w:sz w:val="24"/>
          <w:szCs w:val="24"/>
          <w:lang w:val="ru-RU"/>
        </w:rPr>
        <w:t>Сведения о предыдущих продажах имущества, объявленных в течение года, предшествующего его продаже:</w:t>
      </w:r>
    </w:p>
    <w:p w:rsidR="00E471C9" w:rsidRPr="00E471C9" w:rsidRDefault="00E471C9" w:rsidP="005D1D52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E471C9">
        <w:rPr>
          <w:rFonts w:ascii="PT Astra Serif" w:hAnsi="PT Astra Serif"/>
          <w:sz w:val="24"/>
          <w:szCs w:val="24"/>
          <w:lang w:val="ru-RU"/>
        </w:rPr>
        <w:t xml:space="preserve">Открытый аукцион 28 февраля 2019 года, аукционной комиссией принято решение: в связи с отсутствием поданных заявок на участие в аукционе по продаже муниципального имущества, </w:t>
      </w:r>
      <w:r w:rsidRPr="00E471C9">
        <w:rPr>
          <w:rFonts w:ascii="PT Astra Serif" w:hAnsi="PT Astra Serif"/>
          <w:sz w:val="24"/>
          <w:szCs w:val="24"/>
          <w:lang w:val="ru-RU"/>
        </w:rPr>
        <w:lastRenderedPageBreak/>
        <w:t>аукцион признать несостоявшимся.</w:t>
      </w:r>
    </w:p>
    <w:p w:rsidR="00150E45" w:rsidRDefault="00E471C9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471C9">
        <w:rPr>
          <w:rFonts w:ascii="PT Astra Serif" w:hAnsi="PT Astra Serif"/>
          <w:b w:val="0"/>
          <w:sz w:val="24"/>
          <w:szCs w:val="24"/>
          <w:lang w:val="ru-RU"/>
        </w:rPr>
        <w:t xml:space="preserve">Открытый аукцион 2 октября 2020 года, аукционной комиссией принято решение: в связи с отсутствием поданных заявок на участие в аукционе по продаже муниципального имущества, аукцион признать несостоявшимся. </w:t>
      </w:r>
    </w:p>
    <w:p w:rsidR="00E471C9" w:rsidRPr="00E471C9" w:rsidRDefault="00E471C9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471C9">
        <w:rPr>
          <w:rFonts w:ascii="PT Astra Serif" w:hAnsi="PT Astra Serif"/>
          <w:b w:val="0"/>
          <w:sz w:val="24"/>
          <w:szCs w:val="24"/>
          <w:lang w:val="ru-RU"/>
        </w:rPr>
        <w:t>Открытый аукцион 13 апреля 2021 года, аукционной комиссией принято решение: в связи с отсутствием поданных заявок на участие в аукционе по продаже муниципального имущества, аукцион признать несостоявшимся.</w:t>
      </w:r>
    </w:p>
    <w:p w:rsidR="00E471C9" w:rsidRPr="00E471C9" w:rsidRDefault="00E471C9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471C9">
        <w:rPr>
          <w:rFonts w:ascii="PT Astra Serif" w:hAnsi="PT Astra Serif"/>
          <w:b w:val="0"/>
          <w:sz w:val="24"/>
          <w:szCs w:val="24"/>
          <w:lang w:val="ru-RU"/>
        </w:rPr>
        <w:t>Открытый аукцион 27 мая 2021 года, аукционной комиссией принято решение: в связи с отсутствием поданных заявок на участие в аукционе по продаже муниципального имущества, аукцион признать несостоявшимся.</w:t>
      </w:r>
    </w:p>
    <w:p w:rsidR="00E471C9" w:rsidRPr="00E471C9" w:rsidRDefault="00E471C9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471C9">
        <w:rPr>
          <w:rFonts w:ascii="PT Astra Serif" w:hAnsi="PT Astra Serif"/>
          <w:b w:val="0"/>
          <w:sz w:val="24"/>
          <w:szCs w:val="24"/>
          <w:lang w:val="ru-RU"/>
        </w:rPr>
        <w:t>Открытый аукцион 22 июля 2021 года, аукционной комиссией принято решение: в связи с отсутствием поданных заявок на участие в аукционе по продаже муниципального имущества, аукцион признать несостоявшимся.</w:t>
      </w:r>
    </w:p>
    <w:p w:rsidR="0069241D" w:rsidRDefault="00E471C9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471C9">
        <w:rPr>
          <w:rFonts w:ascii="PT Astra Serif" w:hAnsi="PT Astra Serif"/>
          <w:b w:val="0"/>
          <w:sz w:val="24"/>
          <w:szCs w:val="24"/>
          <w:lang w:val="ru-RU"/>
        </w:rPr>
        <w:t>Открытый аукцион 9 сентября 2021 года, аукционной комиссией принято решение: в связи с отсутствием поданных заявок на участие в аукционе по продаже муниципального имущества, аукцион признать несостоявшимся.</w:t>
      </w:r>
    </w:p>
    <w:p w:rsidR="00FC50CB" w:rsidRDefault="00E471C9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>
        <w:rPr>
          <w:rFonts w:ascii="PT Astra Serif" w:hAnsi="PT Astra Serif"/>
          <w:b w:val="0"/>
          <w:sz w:val="24"/>
          <w:szCs w:val="24"/>
          <w:lang w:val="ru-RU"/>
        </w:rPr>
        <w:t xml:space="preserve">Открытый аукцион </w:t>
      </w:r>
      <w:r w:rsidR="00F359EA">
        <w:rPr>
          <w:rFonts w:ascii="PT Astra Serif" w:hAnsi="PT Astra Serif"/>
          <w:b w:val="0"/>
          <w:sz w:val="24"/>
          <w:szCs w:val="24"/>
          <w:lang w:val="ru-RU"/>
        </w:rPr>
        <w:t xml:space="preserve">8 </w:t>
      </w:r>
      <w:r>
        <w:rPr>
          <w:rFonts w:ascii="PT Astra Serif" w:hAnsi="PT Astra Serif"/>
          <w:b w:val="0"/>
          <w:sz w:val="24"/>
          <w:szCs w:val="24"/>
          <w:lang w:val="ru-RU"/>
        </w:rPr>
        <w:t>ноября</w:t>
      </w:r>
      <w:r w:rsidRPr="00E471C9">
        <w:rPr>
          <w:rFonts w:ascii="PT Astra Serif" w:hAnsi="PT Astra Serif"/>
          <w:b w:val="0"/>
          <w:sz w:val="24"/>
          <w:szCs w:val="24"/>
          <w:lang w:val="ru-RU"/>
        </w:rPr>
        <w:t xml:space="preserve"> 2021 года, аукцио</w:t>
      </w:r>
      <w:r>
        <w:rPr>
          <w:rFonts w:ascii="PT Astra Serif" w:hAnsi="PT Astra Serif"/>
          <w:b w:val="0"/>
          <w:sz w:val="24"/>
          <w:szCs w:val="24"/>
          <w:lang w:val="ru-RU"/>
        </w:rPr>
        <w:t>нной комиссией принято решение: в</w:t>
      </w:r>
      <w:r w:rsidRPr="00E471C9">
        <w:rPr>
          <w:rFonts w:ascii="PT Astra Serif" w:hAnsi="PT Astra Serif"/>
          <w:b w:val="0"/>
          <w:sz w:val="24"/>
          <w:szCs w:val="24"/>
          <w:lang w:val="ru-RU"/>
        </w:rPr>
        <w:t xml:space="preserve"> связи с тем, что до окончания срока подачи заявок не была подана ни одна заявка на участие в аукционе, аукцион признается несостоявшимся. </w:t>
      </w:r>
    </w:p>
    <w:p w:rsidR="00150E45" w:rsidRDefault="00150E45" w:rsidP="00150E45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150E45">
        <w:rPr>
          <w:rFonts w:ascii="PT Astra Serif" w:hAnsi="PT Astra Serif"/>
          <w:b w:val="0"/>
          <w:sz w:val="24"/>
          <w:szCs w:val="24"/>
          <w:lang w:val="ru-RU"/>
        </w:rPr>
        <w:t xml:space="preserve">Открытый аукцион </w:t>
      </w:r>
      <w:r>
        <w:rPr>
          <w:rFonts w:ascii="PT Astra Serif" w:hAnsi="PT Astra Serif"/>
          <w:b w:val="0"/>
          <w:sz w:val="24"/>
          <w:szCs w:val="24"/>
          <w:lang w:val="ru-RU"/>
        </w:rPr>
        <w:t>20 мая</w:t>
      </w:r>
      <w:r w:rsidRPr="00150E45">
        <w:rPr>
          <w:rFonts w:ascii="PT Astra Serif" w:hAnsi="PT Astra Serif"/>
          <w:b w:val="0"/>
          <w:sz w:val="24"/>
          <w:szCs w:val="24"/>
          <w:lang w:val="ru-RU"/>
        </w:rPr>
        <w:t xml:space="preserve"> 202</w:t>
      </w:r>
      <w:r>
        <w:rPr>
          <w:rFonts w:ascii="PT Astra Serif" w:hAnsi="PT Astra Serif"/>
          <w:b w:val="0"/>
          <w:sz w:val="24"/>
          <w:szCs w:val="24"/>
          <w:lang w:val="ru-RU"/>
        </w:rPr>
        <w:t>2</w:t>
      </w:r>
      <w:r w:rsidRPr="00150E45">
        <w:rPr>
          <w:rFonts w:ascii="PT Astra Serif" w:hAnsi="PT Astra Serif"/>
          <w:b w:val="0"/>
          <w:sz w:val="24"/>
          <w:szCs w:val="24"/>
          <w:lang w:val="ru-RU"/>
        </w:rPr>
        <w:t xml:space="preserve"> года, аукционной комиссией принято решение: в связи с тем, что до окончания срока подачи заявок не была подана ни одна заявка на участие в аукционе, аукцион признается несостоявшимся.</w:t>
      </w:r>
    </w:p>
    <w:p w:rsidR="00F359EA" w:rsidRPr="00FD644A" w:rsidRDefault="005D1D52" w:rsidP="005D1D5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>
        <w:rPr>
          <w:rFonts w:ascii="PT Astra Serif" w:hAnsi="PT Astra Serif"/>
          <w:b w:val="0"/>
          <w:sz w:val="24"/>
          <w:szCs w:val="24"/>
          <w:lang w:val="ru-RU"/>
        </w:rPr>
        <w:t>О</w:t>
      </w:r>
      <w:r w:rsidRPr="005D1D52">
        <w:rPr>
          <w:rFonts w:ascii="PT Astra Serif" w:hAnsi="PT Astra Serif"/>
          <w:b w:val="0"/>
          <w:sz w:val="24"/>
          <w:szCs w:val="24"/>
          <w:lang w:val="ru-RU"/>
        </w:rPr>
        <w:t>ткрытый аукцион 15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 июля </w:t>
      </w:r>
      <w:r w:rsidRPr="005D1D52">
        <w:rPr>
          <w:rFonts w:ascii="PT Astra Serif" w:hAnsi="PT Astra Serif"/>
          <w:b w:val="0"/>
          <w:sz w:val="24"/>
          <w:szCs w:val="24"/>
          <w:lang w:val="ru-RU"/>
        </w:rPr>
        <w:t>2022 г</w:t>
      </w:r>
      <w:r>
        <w:rPr>
          <w:rFonts w:ascii="PT Astra Serif" w:hAnsi="PT Astra Serif"/>
          <w:b w:val="0"/>
          <w:sz w:val="24"/>
          <w:szCs w:val="24"/>
          <w:lang w:val="ru-RU"/>
        </w:rPr>
        <w:t>,</w:t>
      </w:r>
      <w:r w:rsidRPr="005D1D52">
        <w:rPr>
          <w:rFonts w:ascii="PT Astra Serif" w:hAnsi="PT Astra Serif"/>
          <w:b w:val="0"/>
          <w:sz w:val="24"/>
          <w:szCs w:val="24"/>
          <w:lang w:val="ru-RU"/>
        </w:rPr>
        <w:t xml:space="preserve"> аукционной комиссией принято решение: в связи с тем, что до окончания срока подачи заявок не была подана ни одна заявка на участие в аукционе, аукцион признается несостоявшимся.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5D1D52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A00F8B" w:rsidRDefault="005D1D52" w:rsidP="005D1D52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Электронная торговая</w:t>
      </w:r>
      <w:r w:rsidRPr="00A00F8B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площадка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A00F8B">
          <w:rPr>
            <w:rFonts w:ascii="PT Astra Serif" w:hAnsi="PT Astra Serif"/>
            <w:sz w:val="24"/>
            <w:szCs w:val="24"/>
          </w:rPr>
          <w:t>http</w:t>
        </w:r>
        <w:r w:rsidRPr="00A00F8B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A00F8B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A00F8B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A00F8B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A00F8B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5D1D52" w:rsidRPr="00A00F8B" w:rsidRDefault="005D1D52" w:rsidP="005D1D52">
      <w:pPr>
        <w:pStyle w:val="aa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A00F8B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 xml:space="preserve">Заявок: </w:t>
      </w:r>
      <w:r w:rsidRPr="00A00F8B">
        <w:rPr>
          <w:rFonts w:ascii="PT Astra Serif" w:hAnsi="PT Astra Serif"/>
          <w:sz w:val="24"/>
          <w:szCs w:val="24"/>
          <w:lang w:val="ru-RU"/>
        </w:rPr>
        <w:t>5 сентября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10:00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5D1D52" w:rsidRPr="00A00F8B" w:rsidRDefault="005D1D52" w:rsidP="005D1D52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sz w:val="24"/>
          <w:szCs w:val="24"/>
          <w:lang w:val="ru-RU"/>
        </w:rPr>
        <w:t>Подача</w:t>
      </w:r>
      <w:r w:rsidRPr="00A00F8B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Заявок</w:t>
      </w:r>
      <w:r w:rsidRPr="00A00F8B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A00F8B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5D1D52" w:rsidRPr="00A00F8B" w:rsidRDefault="005D1D52" w:rsidP="005D1D52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ab/>
        <w:t>Дата и время окончания подачи (приема) Заявок:</w:t>
      </w:r>
      <w:r w:rsidRPr="00A00F8B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C53C8C">
        <w:rPr>
          <w:rFonts w:ascii="PT Astra Serif" w:hAnsi="PT Astra Serif"/>
          <w:b/>
          <w:spacing w:val="1"/>
          <w:sz w:val="24"/>
          <w:szCs w:val="24"/>
          <w:lang w:val="ru-RU"/>
        </w:rPr>
        <w:t>30</w:t>
      </w:r>
      <w:r>
        <w:rPr>
          <w:rFonts w:ascii="PT Astra Serif" w:hAnsi="PT Astra Serif"/>
          <w:sz w:val="24"/>
          <w:szCs w:val="24"/>
          <w:lang w:val="ru-RU"/>
        </w:rPr>
        <w:t xml:space="preserve"> сентября</w:t>
      </w:r>
      <w:r w:rsidRPr="00A00F8B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A00F8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5D1D52" w:rsidRPr="00A00F8B" w:rsidRDefault="005D1D52" w:rsidP="005D1D52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ab/>
        <w:t>Дата</w:t>
      </w:r>
      <w:r w:rsidRPr="00A00F8B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A00F8B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A00F8B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4 октября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10:00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5D1D52" w:rsidRPr="00A00F8B" w:rsidRDefault="005D1D52" w:rsidP="005D1D52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A00F8B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6 октября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12:00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5D1D52" w:rsidRPr="00FD644A" w:rsidRDefault="005D1D52" w:rsidP="005D1D52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5D1D52" w:rsidRPr="00FD644A" w:rsidRDefault="005D1D52" w:rsidP="005D1D52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5D1D52" w:rsidRPr="00FD644A" w:rsidRDefault="005D1D52" w:rsidP="005D1D52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5D1D52" w:rsidRPr="00FD644A" w:rsidRDefault="005D1D52" w:rsidP="005D1D52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5D1D52" w:rsidRPr="00FD644A" w:rsidRDefault="005D1D52" w:rsidP="005D1D52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5D1D52" w:rsidRDefault="005D1D52" w:rsidP="005D1D52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5D1D52" w:rsidRDefault="005D1D52" w:rsidP="005D1D52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5D1D52" w:rsidRPr="00FD644A" w:rsidRDefault="005D1D52" w:rsidP="005D1D52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5D1D52" w:rsidRPr="00FD644A" w:rsidRDefault="005D1D52" w:rsidP="005D1D52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5D1D52" w:rsidRPr="00FD644A" w:rsidRDefault="005D1D52" w:rsidP="005D1D52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5D1D52" w:rsidRPr="00FD644A" w:rsidRDefault="005D1D52" w:rsidP="005D1D52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5D1D52" w:rsidRPr="00FD644A" w:rsidRDefault="005D1D52" w:rsidP="005D1D52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5D1D52" w:rsidRPr="00FD644A" w:rsidRDefault="005D1D52" w:rsidP="005D1D52">
      <w:pPr>
        <w:tabs>
          <w:tab w:val="left" w:pos="0"/>
        </w:tabs>
        <w:spacing w:line="252" w:lineRule="exac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5D1D52" w:rsidRPr="00FD644A" w:rsidRDefault="005D1D52" w:rsidP="005D1D52">
      <w:pPr>
        <w:pStyle w:val="a3"/>
        <w:spacing w:line="252" w:lineRule="exact"/>
        <w:ind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5D1D52" w:rsidRPr="005D1D52" w:rsidRDefault="005D1D52" w:rsidP="005D1D52">
      <w:pPr>
        <w:tabs>
          <w:tab w:val="left" w:pos="709"/>
        </w:tabs>
        <w:ind w:right="10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 xml:space="preserve">- </w:t>
      </w:r>
      <w:r w:rsidRPr="005D1D52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РФ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от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27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августа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2012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года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№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860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«Об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и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проведении</w:t>
      </w:r>
      <w:r w:rsidRPr="005D1D5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продажи</w:t>
      </w:r>
      <w:r w:rsidRPr="005D1D52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5D1D52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или</w:t>
      </w:r>
      <w:r w:rsidRPr="005D1D52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5D1D52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имущества</w:t>
      </w:r>
      <w:r w:rsidRPr="005D1D52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в</w:t>
      </w:r>
      <w:r w:rsidRPr="005D1D52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5D1D52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5D1D52">
        <w:rPr>
          <w:rFonts w:ascii="PT Astra Serif" w:hAnsi="PT Astra Serif"/>
          <w:sz w:val="24"/>
          <w:szCs w:val="24"/>
          <w:lang w:val="ru-RU"/>
        </w:rPr>
        <w:t>форме».</w:t>
      </w:r>
    </w:p>
    <w:p w:rsidR="005D1D52" w:rsidRPr="00FD644A" w:rsidRDefault="005D1D52" w:rsidP="005D1D52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5D1D52" w:rsidRPr="00FD644A" w:rsidRDefault="005D1D52" w:rsidP="005D1D52">
      <w:pPr>
        <w:tabs>
          <w:tab w:val="left" w:pos="1437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5D1D52" w:rsidRPr="00FD644A" w:rsidRDefault="005D1D52" w:rsidP="005D1D52">
      <w:pPr>
        <w:tabs>
          <w:tab w:val="left" w:pos="709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5D1D52" w:rsidRPr="00FD644A" w:rsidRDefault="005D1D52" w:rsidP="005D1D52">
      <w:pPr>
        <w:tabs>
          <w:tab w:val="left" w:pos="1308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5D1D52" w:rsidRPr="00FD644A" w:rsidRDefault="005D1D52" w:rsidP="005D1D52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5D1D52" w:rsidRPr="00FD644A" w:rsidRDefault="005D1D52" w:rsidP="005D1D52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5D1D52" w:rsidRPr="00FD644A" w:rsidRDefault="005D1D52" w:rsidP="005D1D52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5D1D52" w:rsidRPr="00FD644A" w:rsidRDefault="005D1D52" w:rsidP="005D1D52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5D1D52" w:rsidRPr="00FD644A" w:rsidRDefault="005D1D52" w:rsidP="005D1D52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5D1D52" w:rsidRPr="00FD644A" w:rsidRDefault="005D1D52" w:rsidP="005D1D52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5D1D52" w:rsidRPr="00FD644A" w:rsidRDefault="005D1D52" w:rsidP="005D1D52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5D1D52" w:rsidRPr="00FD644A" w:rsidRDefault="005D1D52" w:rsidP="005D1D52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5D1D52" w:rsidRPr="00FD644A" w:rsidRDefault="005D1D52" w:rsidP="005D1D52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5D1D52" w:rsidRPr="00FD644A" w:rsidRDefault="005D1D52" w:rsidP="005D1D52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5D1D52" w:rsidRPr="00FD644A" w:rsidRDefault="005D1D52" w:rsidP="005D1D52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5D1D52" w:rsidRPr="00FD644A" w:rsidRDefault="005D1D52" w:rsidP="005D1D52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5D1D52" w:rsidRPr="00FD644A" w:rsidRDefault="005D1D52" w:rsidP="005D1D52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5D1D52" w:rsidRPr="00FD644A" w:rsidRDefault="005D1D52" w:rsidP="005D1D52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5D1D52" w:rsidRPr="00FD644A" w:rsidRDefault="005D1D52" w:rsidP="005D1D52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5D1D52" w:rsidRPr="00FD644A" w:rsidRDefault="005D1D52" w:rsidP="005D1D52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5D1D52" w:rsidRPr="00FD644A" w:rsidRDefault="005D1D52" w:rsidP="005D1D52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>
        <w:rPr>
          <w:rFonts w:ascii="PT Astra Serif" w:hAnsi="PT Astra Serif"/>
          <w:sz w:val="24"/>
          <w:szCs w:val="24"/>
          <w:lang w:val="ru-RU"/>
        </w:rPr>
        <w:t xml:space="preserve"> 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5D1D52" w:rsidRPr="00FD644A" w:rsidRDefault="005D1D52" w:rsidP="005D1D52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5D1D52" w:rsidRPr="00FD644A" w:rsidRDefault="005D1D52" w:rsidP="005D1D52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5D1D52" w:rsidRPr="00FD644A" w:rsidRDefault="005D1D52" w:rsidP="005D1D52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5D1D52" w:rsidRPr="00FD644A" w:rsidRDefault="005D1D52" w:rsidP="005D1D52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5D1D52" w:rsidRPr="00FD644A" w:rsidRDefault="005D1D52" w:rsidP="005D1D52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5D1D52" w:rsidRDefault="005D1D52" w:rsidP="005D1D52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5D1D52" w:rsidRDefault="005D1D52" w:rsidP="005D1D52">
      <w:pPr>
        <w:pStyle w:val="a5"/>
        <w:tabs>
          <w:tab w:val="left" w:pos="984"/>
        </w:tabs>
        <w:ind w:left="851" w:right="103" w:firstLine="0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5D1D52" w:rsidRPr="00FD644A" w:rsidRDefault="005D1D52" w:rsidP="005D1D52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5D1D52" w:rsidRPr="00FD644A" w:rsidRDefault="005D1D52" w:rsidP="005D1D52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5D1D52" w:rsidRPr="00FD644A" w:rsidRDefault="005D1D52" w:rsidP="005D1D52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5D1D52" w:rsidRDefault="005D1D52" w:rsidP="005D1D52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5D1D52" w:rsidRPr="00FD644A" w:rsidRDefault="005D1D52" w:rsidP="005D1D52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Шатровского муниципального округа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5D1D52" w:rsidRPr="00FD644A" w:rsidRDefault="005D1D52" w:rsidP="005D1D52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5D1D52" w:rsidRPr="00FD644A" w:rsidRDefault="005D1D52" w:rsidP="005D1D52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5D1D52" w:rsidRPr="00FD644A" w:rsidRDefault="005D1D52" w:rsidP="005D1D52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5D1D52" w:rsidRPr="00FD644A" w:rsidRDefault="005D1D52" w:rsidP="005D1D52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5D1D52" w:rsidRPr="00FD644A" w:rsidRDefault="005D1D52" w:rsidP="005D1D52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8AF70" wp14:editId="2C9F2D5C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C8B8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5D1D52" w:rsidRPr="00FD644A" w:rsidRDefault="005D1D52" w:rsidP="005D1D52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5D1D52" w:rsidRPr="00FD644A" w:rsidRDefault="005D1D52" w:rsidP="005D1D52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5D1D52" w:rsidRPr="00FD644A" w:rsidRDefault="005D1D52" w:rsidP="005D1D52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5D1D52" w:rsidRPr="00FD644A" w:rsidRDefault="005D1D52" w:rsidP="005D1D52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5D1D52" w:rsidRPr="00FD644A" w:rsidRDefault="005D1D52" w:rsidP="005D1D52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5D1D52" w:rsidRPr="00FD644A" w:rsidRDefault="005D1D52" w:rsidP="005D1D52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5D1D52" w:rsidRDefault="005D1D52" w:rsidP="005D1D52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5D1D52" w:rsidRPr="00FD644A" w:rsidRDefault="005D1D52" w:rsidP="005D1D52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5D1D52" w:rsidRPr="00FD644A" w:rsidRDefault="005D1D52" w:rsidP="005D1D52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41246">
        <w:rPr>
          <w:rFonts w:ascii="PT Astra Serif" w:hAnsi="PT Astra Serif"/>
          <w:sz w:val="24"/>
          <w:szCs w:val="24"/>
        </w:rPr>
        <w:t>http</w:t>
      </w:r>
      <w:r w:rsidRPr="00541246">
        <w:rPr>
          <w:rFonts w:ascii="PT Astra Serif" w:hAnsi="PT Astra Serif"/>
          <w:sz w:val="24"/>
          <w:szCs w:val="24"/>
          <w:lang w:val="ru-RU"/>
        </w:rPr>
        <w:t>://</w:t>
      </w:r>
      <w:r w:rsidRPr="00541246">
        <w:rPr>
          <w:rFonts w:ascii="PT Astra Serif" w:hAnsi="PT Astra Serif"/>
          <w:sz w:val="24"/>
          <w:szCs w:val="24"/>
        </w:rPr>
        <w:t>old</w:t>
      </w:r>
      <w:r w:rsidRPr="00541246">
        <w:rPr>
          <w:rFonts w:ascii="PT Astra Serif" w:hAnsi="PT Astra Serif"/>
          <w:sz w:val="24"/>
          <w:szCs w:val="24"/>
          <w:lang w:val="ru-RU"/>
        </w:rPr>
        <w:t>.</w:t>
      </w:r>
      <w:r w:rsidRPr="00541246">
        <w:rPr>
          <w:rFonts w:ascii="PT Astra Serif" w:hAnsi="PT Astra Serif"/>
          <w:sz w:val="24"/>
          <w:szCs w:val="24"/>
        </w:rPr>
        <w:t>radmshatrovo</w:t>
      </w:r>
      <w:r w:rsidRPr="00541246">
        <w:rPr>
          <w:rFonts w:ascii="PT Astra Serif" w:hAnsi="PT Astra Serif"/>
          <w:sz w:val="24"/>
          <w:szCs w:val="24"/>
          <w:lang w:val="ru-RU"/>
        </w:rPr>
        <w:t>.</w:t>
      </w:r>
      <w:r w:rsidRPr="00541246">
        <w:rPr>
          <w:rFonts w:ascii="PT Astra Serif" w:hAnsi="PT Astra Serif"/>
          <w:sz w:val="24"/>
          <w:szCs w:val="24"/>
        </w:rPr>
        <w:t>ru</w:t>
      </w:r>
      <w:r w:rsidRPr="0054124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на сайте электронной площадки 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5D1D52" w:rsidRDefault="005D1D52" w:rsidP="005D1D5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5D1D52" w:rsidRPr="00FD644A" w:rsidRDefault="005D1D52" w:rsidP="005D1D5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5D1D52" w:rsidRPr="00FD644A" w:rsidRDefault="005D1D52" w:rsidP="005D1D5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5D1D52" w:rsidRPr="00FD644A" w:rsidRDefault="005D1D52" w:rsidP="005D1D5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5D1D52" w:rsidRPr="00FD644A" w:rsidRDefault="005D1D52" w:rsidP="005D1D5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0165A0">
        <w:rPr>
          <w:rFonts w:ascii="PT Astra Serif" w:hAnsi="PT Astra Serif"/>
          <w:sz w:val="24"/>
          <w:szCs w:val="24"/>
        </w:rPr>
        <w:t>https</w:t>
      </w:r>
      <w:r w:rsidRPr="000165A0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Pr="000165A0">
        <w:rPr>
          <w:rFonts w:ascii="PT Astra Serif" w:hAnsi="PT Astra Serif"/>
          <w:sz w:val="24"/>
          <w:szCs w:val="24"/>
        </w:rPr>
        <w:t>shatrovskij</w:t>
      </w:r>
      <w:proofErr w:type="spellEnd"/>
      <w:r w:rsidRPr="000165A0">
        <w:rPr>
          <w:rFonts w:ascii="PT Astra Serif" w:hAnsi="PT Astra Serif"/>
          <w:sz w:val="24"/>
          <w:szCs w:val="24"/>
          <w:lang w:val="ru-RU"/>
        </w:rPr>
        <w:t>-</w:t>
      </w:r>
      <w:r w:rsidRPr="000165A0">
        <w:rPr>
          <w:rFonts w:ascii="PT Astra Serif" w:hAnsi="PT Astra Serif"/>
          <w:sz w:val="24"/>
          <w:szCs w:val="24"/>
        </w:rPr>
        <w:t>r</w:t>
      </w:r>
      <w:r w:rsidRPr="000165A0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Pr="000165A0">
        <w:rPr>
          <w:rFonts w:ascii="PT Astra Serif" w:hAnsi="PT Astra Serif"/>
          <w:sz w:val="24"/>
          <w:szCs w:val="24"/>
        </w:rPr>
        <w:t>gosweb</w:t>
      </w:r>
      <w:proofErr w:type="spellEnd"/>
      <w:r w:rsidRPr="000165A0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0165A0">
        <w:rPr>
          <w:rFonts w:ascii="PT Astra Serif" w:hAnsi="PT Astra Serif"/>
          <w:sz w:val="24"/>
          <w:szCs w:val="24"/>
        </w:rPr>
        <w:t>gosuslugi</w:t>
      </w:r>
      <w:proofErr w:type="spellEnd"/>
      <w:r w:rsidRPr="000165A0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0165A0">
        <w:rPr>
          <w:rFonts w:ascii="PT Astra Serif" w:hAnsi="PT Astra Serif"/>
          <w:sz w:val="24"/>
          <w:szCs w:val="24"/>
        </w:rPr>
        <w:t>ru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9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torgi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gov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5D1D52" w:rsidRPr="00FD644A" w:rsidRDefault="005D1D52" w:rsidP="005D1D5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5D1D52" w:rsidRPr="00FD644A" w:rsidRDefault="005D1D52" w:rsidP="005D1D52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5D1D52" w:rsidRPr="00FD644A" w:rsidRDefault="005D1D52" w:rsidP="005D1D52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5D1D52" w:rsidRPr="00FD644A" w:rsidRDefault="005D1D52" w:rsidP="005D1D52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5D1D52" w:rsidRPr="00FD644A" w:rsidRDefault="005D1D52" w:rsidP="005D1D52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5D1D52" w:rsidRPr="00FD644A" w:rsidRDefault="005D1D52" w:rsidP="005D1D52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5D1D52" w:rsidRPr="00FD644A" w:rsidRDefault="005D1D52" w:rsidP="005D1D52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5D1D52" w:rsidRPr="00FD644A" w:rsidRDefault="005D1D52" w:rsidP="005D1D52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5D1D52" w:rsidRPr="00FD644A" w:rsidRDefault="005D1D52" w:rsidP="005D1D52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5D1D52" w:rsidRPr="00FD644A" w:rsidRDefault="005D1D52" w:rsidP="005D1D52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5D1D52" w:rsidRPr="00FD644A" w:rsidRDefault="005D1D52" w:rsidP="005D1D52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5D1D52" w:rsidRPr="00FD644A" w:rsidRDefault="005D1D52" w:rsidP="005D1D52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5D1D52" w:rsidRPr="00FD644A" w:rsidRDefault="005D1D52" w:rsidP="005D1D52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5D1D52" w:rsidRPr="00FD644A" w:rsidRDefault="005D1D52" w:rsidP="005D1D52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5D1D52" w:rsidRPr="00FD644A" w:rsidRDefault="005D1D52" w:rsidP="005D1D52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5D1D52" w:rsidRPr="00FD644A" w:rsidRDefault="005D1D52" w:rsidP="005D1D52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5D1D52" w:rsidRPr="00FD644A" w:rsidRDefault="005D1D52" w:rsidP="005D1D52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5D1D52" w:rsidRPr="00FD644A" w:rsidRDefault="005D1D52" w:rsidP="005D1D52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5D1D52" w:rsidRPr="00FD644A" w:rsidRDefault="005D1D52" w:rsidP="005D1D52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5D1D52" w:rsidRPr="00FD644A" w:rsidRDefault="005D1D52" w:rsidP="005D1D52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5D1D52" w:rsidRPr="00FD644A" w:rsidRDefault="005D1D52" w:rsidP="005D1D52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5D1D52" w:rsidRPr="00FD644A" w:rsidRDefault="005D1D52" w:rsidP="005D1D52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5D1D52" w:rsidRPr="00FD644A" w:rsidRDefault="005D1D52" w:rsidP="005D1D52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5D1D52" w:rsidRPr="00FD644A" w:rsidRDefault="005D1D52" w:rsidP="005D1D52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5D1D52" w:rsidRPr="00FD644A" w:rsidRDefault="005D1D52" w:rsidP="005D1D52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5D1D52" w:rsidRPr="00FD644A" w:rsidRDefault="005D1D52" w:rsidP="005D1D52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5D1D52" w:rsidRPr="00FD644A" w:rsidRDefault="005D1D52" w:rsidP="005D1D52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5D1D52" w:rsidRPr="00FD644A" w:rsidRDefault="005D1D52" w:rsidP="005D1D52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5D1D52" w:rsidRPr="00FD644A" w:rsidRDefault="005D1D52" w:rsidP="005D1D52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5D1D52" w:rsidRPr="00FD644A" w:rsidRDefault="005D1D52" w:rsidP="005D1D52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5D1D52" w:rsidRPr="00FD644A" w:rsidRDefault="005D1D52" w:rsidP="005D1D52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5D1D52" w:rsidRPr="00FD644A" w:rsidRDefault="005D1D52" w:rsidP="005D1D52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5D1D52" w:rsidRPr="00FD644A" w:rsidRDefault="005D1D52" w:rsidP="005D1D52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5D1D52" w:rsidRPr="00FD644A" w:rsidRDefault="005D1D52" w:rsidP="005D1D52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5D1D52" w:rsidRPr="00FD644A" w:rsidRDefault="005D1D52" w:rsidP="005D1D52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5D1D52" w:rsidRPr="00FD644A" w:rsidRDefault="005D1D52" w:rsidP="005D1D52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5D1D52" w:rsidRPr="00FD644A" w:rsidRDefault="005D1D52" w:rsidP="005D1D52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5D1D52" w:rsidRPr="00FD644A" w:rsidRDefault="005D1D52" w:rsidP="005D1D52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5D1D52" w:rsidRPr="00FD644A" w:rsidRDefault="005D1D52" w:rsidP="005D1D52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5D1D52" w:rsidRPr="00FD644A" w:rsidRDefault="005D1D52" w:rsidP="005D1D52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5D1D52" w:rsidRPr="007D7369" w:rsidRDefault="005D1D52" w:rsidP="005D1D52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5D1D52" w:rsidRPr="00FD644A" w:rsidRDefault="005D1D52" w:rsidP="005D1D52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5D1D52" w:rsidRPr="00FD644A" w:rsidRDefault="005D1D52" w:rsidP="005D1D52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5D1D52" w:rsidRPr="00FD644A" w:rsidRDefault="005D1D52" w:rsidP="005D1D52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5D1D52" w:rsidRDefault="005D1D52" w:rsidP="005D1D52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5D1D52" w:rsidRPr="00A658EC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5D1D52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5D1D52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5D1D52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5D1D52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5D1D52" w:rsidRPr="00A658EC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5D1D52" w:rsidRPr="009332E2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5D1D52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5D1D52" w:rsidRPr="00FD644A" w:rsidRDefault="005D1D52" w:rsidP="005D1D5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5D1D52" w:rsidRPr="00FD644A" w:rsidRDefault="005D1D52" w:rsidP="005D1D52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5D1D52" w:rsidRPr="00FD644A" w:rsidRDefault="005D1D52" w:rsidP="005D1D52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5D1D52" w:rsidRPr="00FD644A" w:rsidRDefault="005D1D52" w:rsidP="005D1D52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5D1D52" w:rsidRPr="00FD644A" w:rsidRDefault="005D1D52" w:rsidP="005D1D52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5D1D52" w:rsidRPr="00FD644A" w:rsidRDefault="005D1D52" w:rsidP="005D1D52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5D1D52" w:rsidRPr="00FD644A" w:rsidRDefault="005D1D52" w:rsidP="005D1D52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5D1D52" w:rsidP="005D1D52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225BB"/>
    <w:rsid w:val="002454B6"/>
    <w:rsid w:val="002A0220"/>
    <w:rsid w:val="002D6740"/>
    <w:rsid w:val="002F4EC3"/>
    <w:rsid w:val="00373003"/>
    <w:rsid w:val="004175C5"/>
    <w:rsid w:val="00424D15"/>
    <w:rsid w:val="00436241"/>
    <w:rsid w:val="00450646"/>
    <w:rsid w:val="0045659A"/>
    <w:rsid w:val="0048253E"/>
    <w:rsid w:val="00507378"/>
    <w:rsid w:val="00537A36"/>
    <w:rsid w:val="005D1D52"/>
    <w:rsid w:val="00676656"/>
    <w:rsid w:val="0069241D"/>
    <w:rsid w:val="006A0812"/>
    <w:rsid w:val="00710D18"/>
    <w:rsid w:val="00762E22"/>
    <w:rsid w:val="007C64EF"/>
    <w:rsid w:val="007D1891"/>
    <w:rsid w:val="007D4915"/>
    <w:rsid w:val="007D7369"/>
    <w:rsid w:val="00837795"/>
    <w:rsid w:val="0087350F"/>
    <w:rsid w:val="0088058E"/>
    <w:rsid w:val="008C1538"/>
    <w:rsid w:val="009203B8"/>
    <w:rsid w:val="009332E2"/>
    <w:rsid w:val="00984F3A"/>
    <w:rsid w:val="00986AD0"/>
    <w:rsid w:val="00A658EC"/>
    <w:rsid w:val="00A80CBC"/>
    <w:rsid w:val="00A940F6"/>
    <w:rsid w:val="00AF2C90"/>
    <w:rsid w:val="00B22968"/>
    <w:rsid w:val="00B611FD"/>
    <w:rsid w:val="00B93053"/>
    <w:rsid w:val="00BA03F0"/>
    <w:rsid w:val="00BB50CD"/>
    <w:rsid w:val="00C03CA0"/>
    <w:rsid w:val="00C53C8C"/>
    <w:rsid w:val="00C9202F"/>
    <w:rsid w:val="00CD544A"/>
    <w:rsid w:val="00CD5EF9"/>
    <w:rsid w:val="00CF2618"/>
    <w:rsid w:val="00D93BED"/>
    <w:rsid w:val="00DB58B5"/>
    <w:rsid w:val="00DE6A82"/>
    <w:rsid w:val="00E471C9"/>
    <w:rsid w:val="00E76956"/>
    <w:rsid w:val="00EA308A"/>
    <w:rsid w:val="00F00240"/>
    <w:rsid w:val="00F359EA"/>
    <w:rsid w:val="00F550BF"/>
    <w:rsid w:val="00F67429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225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5BB"/>
    <w:rPr>
      <w:rFonts w:ascii="Segoe UI" w:eastAsia="Arial" w:hAnsi="Segoe UI" w:cs="Segoe UI"/>
      <w:sz w:val="18"/>
      <w:szCs w:val="18"/>
    </w:rPr>
  </w:style>
  <w:style w:type="paragraph" w:styleId="aa">
    <w:name w:val="No Spacing"/>
    <w:uiPriority w:val="1"/>
    <w:qFormat/>
    <w:rsid w:val="005D1D52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5D1D52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2</cp:revision>
  <cp:lastPrinted>2022-06-10T06:25:00Z</cp:lastPrinted>
  <dcterms:created xsi:type="dcterms:W3CDTF">2022-09-09T11:20:00Z</dcterms:created>
  <dcterms:modified xsi:type="dcterms:W3CDTF">2022-09-09T11:20:00Z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