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FD" w:rsidRPr="004E3451" w:rsidRDefault="00407CFD" w:rsidP="00407CFD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407CFD" w:rsidRPr="004E3451" w:rsidRDefault="00407CFD" w:rsidP="00407C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CFD" w:rsidRPr="004E3451" w:rsidRDefault="00D95C25" w:rsidP="00407CFD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11   июля   2023   года   №   510              </w:t>
      </w:r>
      <w:r w:rsidR="00407CFD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407CFD"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07CFD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="00407CFD" w:rsidRPr="004E3451">
        <w:rPr>
          <w:rFonts w:ascii="Times New Roman" w:eastAsia="Times New Roman" w:hAnsi="Times New Roman" w:cs="Times New Roman"/>
          <w:sz w:val="24"/>
          <w:szCs w:val="24"/>
        </w:rPr>
        <w:t>с.Шатрово</w:t>
      </w:r>
      <w:proofErr w:type="spellEnd"/>
      <w:r w:rsidR="00407CFD" w:rsidRPr="004E34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7CFD" w:rsidRPr="00772849" w:rsidRDefault="00407CFD" w:rsidP="00407CFD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CFD" w:rsidRPr="00772849" w:rsidRDefault="00407CFD" w:rsidP="00407CFD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CFD" w:rsidRPr="00772849" w:rsidRDefault="00407CFD" w:rsidP="00407CFD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284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07CFD" w:rsidRPr="00506FCF" w:rsidRDefault="00407CFD" w:rsidP="00407C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О внесении изменения</w:t>
      </w:r>
      <w:r w:rsidRPr="00506FCF">
        <w:rPr>
          <w:rFonts w:ascii="PT Astra Serif" w:eastAsia="Times New Roman" w:hAnsi="PT Astra Serif" w:cs="Times New Roman"/>
          <w:b/>
          <w:sz w:val="24"/>
          <w:szCs w:val="24"/>
        </w:rPr>
        <w:t xml:space="preserve"> в постановление Администрации Шатровского муниципального округа  </w:t>
      </w:r>
      <w:r w:rsidRPr="00506FCF">
        <w:rPr>
          <w:rFonts w:ascii="PT Astra Serif" w:hAnsi="PT Astra Serif" w:cs="Times New Roman"/>
          <w:b/>
          <w:sz w:val="24"/>
          <w:szCs w:val="24"/>
        </w:rPr>
        <w:t xml:space="preserve">от </w:t>
      </w:r>
      <w:r w:rsidRPr="00506FCF">
        <w:rPr>
          <w:rFonts w:ascii="PT Astra Serif" w:eastAsia="Times New Roman" w:hAnsi="PT Astra Serif" w:cs="Times New Roman"/>
          <w:b/>
          <w:sz w:val="24"/>
          <w:szCs w:val="24"/>
        </w:rPr>
        <w:t xml:space="preserve"> 02 ноября 2021 года № 433 «О муниципальной программе Шатровского </w:t>
      </w:r>
      <w:r w:rsidRPr="00506FCF">
        <w:rPr>
          <w:rFonts w:ascii="PT Astra Serif" w:hAnsi="PT Astra Serif"/>
          <w:b/>
          <w:sz w:val="24"/>
          <w:szCs w:val="24"/>
        </w:rPr>
        <w:t xml:space="preserve">муниципального округа </w:t>
      </w:r>
      <w:r w:rsidRPr="00506FCF">
        <w:rPr>
          <w:rFonts w:ascii="PT Astra Serif" w:eastAsia="Times New Roman" w:hAnsi="PT Astra Serif" w:cs="Times New Roman"/>
          <w:b/>
          <w:sz w:val="24"/>
          <w:szCs w:val="24"/>
        </w:rPr>
        <w:t>«</w:t>
      </w:r>
      <w:r w:rsidRPr="00506FCF">
        <w:rPr>
          <w:rFonts w:ascii="PT Astra Serif" w:hAnsi="PT Astra Serif"/>
          <w:b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506FCF">
        <w:rPr>
          <w:rFonts w:ascii="PT Astra Serif" w:hAnsi="PT Astra Serif"/>
          <w:b/>
          <w:sz w:val="24"/>
          <w:szCs w:val="24"/>
        </w:rPr>
        <w:t>Шатровском</w:t>
      </w:r>
      <w:proofErr w:type="spellEnd"/>
      <w:r w:rsidRPr="00506FCF">
        <w:rPr>
          <w:rFonts w:ascii="PT Astra Serif" w:hAnsi="PT Astra Serif"/>
          <w:b/>
          <w:sz w:val="24"/>
          <w:szCs w:val="24"/>
        </w:rPr>
        <w:t xml:space="preserve"> муниципальном округе</w:t>
      </w:r>
      <w:r w:rsidRPr="00506FCF">
        <w:rPr>
          <w:rFonts w:ascii="PT Astra Serif" w:eastAsia="Times New Roman" w:hAnsi="PT Astra Serif" w:cs="Arial"/>
          <w:b/>
          <w:bCs/>
          <w:sz w:val="24"/>
          <w:szCs w:val="24"/>
        </w:rPr>
        <w:t>»</w:t>
      </w:r>
    </w:p>
    <w:p w:rsidR="00407CFD" w:rsidRPr="00772849" w:rsidRDefault="00407CFD" w:rsidP="00407CFD">
      <w:pPr>
        <w:spacing w:after="0" w:line="240" w:lineRule="auto"/>
        <w:rPr>
          <w:sz w:val="20"/>
          <w:szCs w:val="20"/>
        </w:rPr>
      </w:pPr>
    </w:p>
    <w:p w:rsidR="00407CFD" w:rsidRPr="00772849" w:rsidRDefault="00407CFD" w:rsidP="00407CFD">
      <w:pPr>
        <w:spacing w:after="0" w:line="240" w:lineRule="auto"/>
        <w:rPr>
          <w:sz w:val="20"/>
          <w:szCs w:val="20"/>
        </w:rPr>
      </w:pPr>
    </w:p>
    <w:p w:rsidR="00407CFD" w:rsidRPr="00506FCF" w:rsidRDefault="00407CFD" w:rsidP="00407CF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6FCF">
        <w:rPr>
          <w:rFonts w:ascii="PT Astra Serif" w:hAnsi="PT Astra Serif"/>
          <w:sz w:val="24"/>
          <w:szCs w:val="24"/>
        </w:rPr>
        <w:t xml:space="preserve">В соответствии с </w:t>
      </w:r>
      <w:r>
        <w:rPr>
          <w:rFonts w:ascii="PT Astra Serif" w:hAnsi="PT Astra Serif"/>
          <w:sz w:val="24"/>
          <w:szCs w:val="24"/>
        </w:rPr>
        <w:t>Федеральным законом от 6 октября 2003 года</w:t>
      </w:r>
      <w:r w:rsidRPr="00506FCF">
        <w:rPr>
          <w:rFonts w:ascii="PT Astra Serif" w:hAnsi="PT Astra Serif"/>
          <w:sz w:val="24"/>
          <w:szCs w:val="24"/>
        </w:rPr>
        <w:t xml:space="preserve"> № 131</w:t>
      </w:r>
      <w:r>
        <w:rPr>
          <w:rFonts w:ascii="PT Astra Serif" w:hAnsi="PT Astra Serif"/>
          <w:sz w:val="24"/>
          <w:szCs w:val="24"/>
        </w:rPr>
        <w:t>-ФЗ</w:t>
      </w:r>
      <w:r w:rsidRPr="00506FCF">
        <w:rPr>
          <w:rFonts w:ascii="PT Astra Serif" w:hAnsi="PT Astra Serif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506FCF">
        <w:rPr>
          <w:rFonts w:ascii="PT Astra Serif" w:eastAsia="Times New Roman" w:hAnsi="PT Astra Serif" w:cs="Times New Roman"/>
          <w:sz w:val="24"/>
          <w:szCs w:val="24"/>
        </w:rPr>
        <w:t>Уставом Шатровского муниципального округа Курганской области,</w:t>
      </w:r>
      <w:r w:rsidRPr="00506FCF">
        <w:rPr>
          <w:rFonts w:ascii="PT Astra Serif" w:hAnsi="PT Astra Serif"/>
          <w:sz w:val="24"/>
          <w:szCs w:val="24"/>
        </w:rPr>
        <w:t xml:space="preserve"> в целях </w:t>
      </w:r>
      <w:r>
        <w:rPr>
          <w:rFonts w:ascii="PT Astra Serif" w:hAnsi="PT Astra Serif"/>
          <w:sz w:val="24"/>
          <w:szCs w:val="24"/>
        </w:rPr>
        <w:t>уточнения перечня мероприятий муниципальной программы</w:t>
      </w:r>
      <w:r w:rsidRPr="00506FCF">
        <w:rPr>
          <w:rFonts w:ascii="PT Astra Serif" w:hAnsi="PT Astra Serif"/>
          <w:sz w:val="24"/>
          <w:szCs w:val="24"/>
        </w:rPr>
        <w:t>¸ Администрация</w:t>
      </w:r>
      <w:r w:rsidRPr="00506FCF">
        <w:rPr>
          <w:rFonts w:ascii="PT Astra Serif" w:eastAsia="Times New Roman" w:hAnsi="PT Astra Serif" w:cs="Times New Roman"/>
          <w:sz w:val="24"/>
          <w:szCs w:val="24"/>
        </w:rPr>
        <w:t xml:space="preserve"> Шатровского муниципального округа Курганской области</w:t>
      </w:r>
    </w:p>
    <w:p w:rsidR="00407CFD" w:rsidRPr="00506FCF" w:rsidRDefault="00407CFD" w:rsidP="00407C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06FCF">
        <w:rPr>
          <w:rFonts w:ascii="PT Astra Serif" w:eastAsia="Times New Roman" w:hAnsi="PT Astra Serif" w:cs="Times New Roman"/>
          <w:sz w:val="24"/>
          <w:szCs w:val="24"/>
        </w:rPr>
        <w:t>ПОСТАНОВЛЯЕТ:</w:t>
      </w:r>
    </w:p>
    <w:p w:rsidR="00407CFD" w:rsidRPr="00506FCF" w:rsidRDefault="00407CFD" w:rsidP="00407CF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06FCF">
        <w:rPr>
          <w:rFonts w:ascii="PT Astra Serif" w:hAnsi="PT Astra Serif"/>
          <w:sz w:val="24"/>
          <w:szCs w:val="24"/>
        </w:rPr>
        <w:t>1. Внести в постановление Администрации Шатровского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</w:t>
      </w:r>
      <w:r w:rsidRPr="00506FC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506FCF">
        <w:rPr>
          <w:rFonts w:ascii="PT Astra Serif" w:hAnsi="PT Astra Serif" w:cs="Times New Roman"/>
          <w:sz w:val="24"/>
          <w:szCs w:val="24"/>
        </w:rPr>
        <w:t xml:space="preserve">от </w:t>
      </w:r>
      <w:r w:rsidRPr="00506FCF">
        <w:rPr>
          <w:rFonts w:ascii="PT Astra Serif" w:eastAsia="Times New Roman" w:hAnsi="PT Astra Serif" w:cs="Times New Roman"/>
          <w:sz w:val="24"/>
          <w:szCs w:val="24"/>
        </w:rPr>
        <w:t xml:space="preserve"> 02 ноября 2021 года № 433 «О муниципальной программе Шатровского </w:t>
      </w:r>
      <w:r w:rsidRPr="00506FCF">
        <w:rPr>
          <w:rFonts w:ascii="PT Astra Serif" w:hAnsi="PT Astra Serif"/>
          <w:sz w:val="24"/>
          <w:szCs w:val="24"/>
        </w:rPr>
        <w:t xml:space="preserve">муниципального округа </w:t>
      </w:r>
      <w:r w:rsidRPr="00506FCF">
        <w:rPr>
          <w:rFonts w:ascii="PT Astra Serif" w:eastAsia="Times New Roman" w:hAnsi="PT Astra Serif" w:cs="Times New Roman"/>
          <w:sz w:val="24"/>
          <w:szCs w:val="24"/>
        </w:rPr>
        <w:t>«</w:t>
      </w:r>
      <w:r w:rsidRPr="00506FCF">
        <w:rPr>
          <w:rFonts w:ascii="PT Astra Serif" w:hAnsi="PT Astra Serif"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506FCF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506FCF">
        <w:rPr>
          <w:rFonts w:ascii="PT Astra Serif" w:hAnsi="PT Astra Serif"/>
          <w:sz w:val="24"/>
          <w:szCs w:val="24"/>
        </w:rPr>
        <w:t xml:space="preserve"> муниципальном округе</w:t>
      </w:r>
      <w:r w:rsidRPr="00506FCF">
        <w:rPr>
          <w:rFonts w:ascii="PT Astra Serif" w:eastAsia="Times New Roman" w:hAnsi="PT Astra Serif" w:cs="Arial"/>
          <w:bCs/>
          <w:sz w:val="24"/>
          <w:szCs w:val="24"/>
        </w:rPr>
        <w:t>»</w:t>
      </w:r>
      <w:r w:rsidRPr="00506FC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506FCF">
        <w:rPr>
          <w:rFonts w:ascii="PT Astra Serif" w:hAnsi="PT Astra Serif"/>
          <w:sz w:val="24"/>
          <w:szCs w:val="24"/>
        </w:rPr>
        <w:t>следующее изменение:</w:t>
      </w:r>
    </w:p>
    <w:p w:rsidR="00374C00" w:rsidRDefault="00374C00" w:rsidP="00374C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строку 27</w:t>
      </w:r>
      <w:r w:rsidR="00820F34">
        <w:rPr>
          <w:rFonts w:ascii="PT Astra Serif" w:hAnsi="PT Astra Serif"/>
          <w:sz w:val="24"/>
          <w:szCs w:val="24"/>
        </w:rPr>
        <w:t xml:space="preserve"> </w:t>
      </w:r>
      <w:r w:rsidR="00B00DFF">
        <w:rPr>
          <w:rFonts w:ascii="PT Astra Serif" w:eastAsia="Arial Unicode MS" w:hAnsi="PT Astra Serif" w:cs="Tahoma"/>
          <w:bCs/>
          <w:color w:val="000000"/>
          <w:kern w:val="2"/>
          <w:sz w:val="24"/>
          <w:szCs w:val="24"/>
        </w:rPr>
        <w:t>н</w:t>
      </w:r>
      <w:r w:rsidR="00820F34" w:rsidRPr="00820F34">
        <w:rPr>
          <w:rFonts w:ascii="PT Astra Serif" w:eastAsia="Arial Unicode MS" w:hAnsi="PT Astra Serif" w:cs="Tahoma"/>
          <w:bCs/>
          <w:color w:val="000000"/>
          <w:kern w:val="2"/>
          <w:sz w:val="24"/>
          <w:szCs w:val="24"/>
        </w:rPr>
        <w:t xml:space="preserve">аправление «Профилактика правонарушений в </w:t>
      </w:r>
      <w:proofErr w:type="spellStart"/>
      <w:r w:rsidR="00820F34" w:rsidRPr="00820F34">
        <w:rPr>
          <w:rFonts w:ascii="PT Astra Serif" w:eastAsia="Arial Unicode MS" w:hAnsi="PT Astra Serif" w:cs="Tahoma"/>
          <w:bCs/>
          <w:color w:val="000000"/>
          <w:kern w:val="2"/>
          <w:sz w:val="24"/>
          <w:szCs w:val="24"/>
        </w:rPr>
        <w:t>Шатровском</w:t>
      </w:r>
      <w:proofErr w:type="spellEnd"/>
      <w:r w:rsidR="00820F34" w:rsidRPr="00820F34">
        <w:rPr>
          <w:rFonts w:ascii="PT Astra Serif" w:eastAsia="Arial Unicode MS" w:hAnsi="PT Astra Serif" w:cs="Tahoma"/>
          <w:bCs/>
          <w:color w:val="000000"/>
          <w:kern w:val="2"/>
          <w:sz w:val="24"/>
          <w:szCs w:val="24"/>
        </w:rPr>
        <w:t xml:space="preserve"> муниципальном округе»</w:t>
      </w:r>
      <w:r w:rsidR="00820F3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74C00">
        <w:rPr>
          <w:rFonts w:ascii="PT Astra Serif" w:eastAsia="Times New Roman" w:hAnsi="PT Astra Serif" w:cs="Times New Roman"/>
          <w:sz w:val="24"/>
          <w:szCs w:val="24"/>
        </w:rPr>
        <w:t xml:space="preserve">приложения </w:t>
      </w:r>
      <w:r w:rsidR="00820F34">
        <w:rPr>
          <w:rFonts w:ascii="PT Astra Serif" w:hAnsi="PT Astra Serif"/>
          <w:sz w:val="24"/>
          <w:szCs w:val="24"/>
        </w:rPr>
        <w:t xml:space="preserve"> 1 </w:t>
      </w:r>
      <w:r w:rsidRPr="00374C00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</w:t>
      </w:r>
      <w:r w:rsidR="00B00DFF">
        <w:rPr>
          <w:rFonts w:ascii="PT Astra Serif" w:eastAsia="Times New Roman" w:hAnsi="PT Astra Serif" w:cs="Times New Roman"/>
          <w:sz w:val="24"/>
          <w:szCs w:val="24"/>
        </w:rPr>
        <w:t xml:space="preserve"> изложить в следующей редакции:</w:t>
      </w:r>
    </w:p>
    <w:p w:rsidR="00B00DFF" w:rsidRDefault="00B00DFF" w:rsidP="00374C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3479"/>
        <w:gridCol w:w="2152"/>
        <w:gridCol w:w="1600"/>
        <w:gridCol w:w="2374"/>
      </w:tblGrid>
      <w:tr w:rsidR="00B00DFF" w:rsidTr="00AC5F16">
        <w:tc>
          <w:tcPr>
            <w:tcW w:w="532" w:type="dxa"/>
          </w:tcPr>
          <w:p w:rsidR="00B00DFF" w:rsidRPr="00CC3B8E" w:rsidRDefault="00B00DFF" w:rsidP="00B00DF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3B8E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479" w:type="dxa"/>
          </w:tcPr>
          <w:p w:rsidR="00B00DFF" w:rsidRPr="00CC3B8E" w:rsidRDefault="00AC5F16" w:rsidP="00B00DF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 xml:space="preserve">Организация и проведение физкультурных и спортивных мероприятий среди детей и подростков, в том числе находящихся в трудной жизненной ситуации. </w:t>
            </w:r>
            <w:r w:rsidR="008D5B1F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>Участие в областных</w:t>
            </w:r>
            <w:r w:rsid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 xml:space="preserve"> соревнованиях </w:t>
            </w:r>
            <w:r w:rsidR="00ED490E" w:rsidRP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 xml:space="preserve"> «Старты надежд».</w:t>
            </w:r>
          </w:p>
        </w:tc>
        <w:tc>
          <w:tcPr>
            <w:tcW w:w="2152" w:type="dxa"/>
          </w:tcPr>
          <w:p w:rsidR="00B00DFF" w:rsidRPr="00CC3B8E" w:rsidRDefault="00AC5F16" w:rsidP="00B00DF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>Администрация округа, Отдел образования Администрации округа</w:t>
            </w:r>
            <w:r w:rsidR="00ED490E" w:rsidRP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 xml:space="preserve">, </w:t>
            </w:r>
            <w:r w:rsid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 xml:space="preserve">Отдел социального </w:t>
            </w:r>
            <w:r w:rsidR="00CC3B8E" w:rsidRPr="00CC3B8E">
              <w:rPr>
                <w:rFonts w:ascii="PT Astra Serif" w:eastAsia="Arial Unicode MS" w:hAnsi="PT Astra Serif" w:cs="Arial"/>
                <w:kern w:val="2"/>
                <w:sz w:val="24"/>
                <w:szCs w:val="24"/>
              </w:rPr>
              <w:t>развития</w:t>
            </w:r>
          </w:p>
        </w:tc>
        <w:tc>
          <w:tcPr>
            <w:tcW w:w="1600" w:type="dxa"/>
          </w:tcPr>
          <w:p w:rsidR="00B00DFF" w:rsidRPr="00CC3B8E" w:rsidRDefault="00AC5F16" w:rsidP="00B00DF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3B8E">
              <w:rPr>
                <w:rFonts w:ascii="PT Astra Serif" w:eastAsia="Arial Unicode MS" w:hAnsi="PT Astra Serif" w:cs="Tahoma"/>
                <w:color w:val="000000"/>
                <w:kern w:val="2"/>
                <w:sz w:val="24"/>
                <w:szCs w:val="24"/>
              </w:rPr>
              <w:t>2022-2025 годы</w:t>
            </w:r>
          </w:p>
        </w:tc>
        <w:tc>
          <w:tcPr>
            <w:tcW w:w="2374" w:type="dxa"/>
          </w:tcPr>
          <w:p w:rsidR="00AC5F16" w:rsidRPr="00CC3B8E" w:rsidRDefault="00AC5F16" w:rsidP="00AC5F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PT Astra Serif" w:eastAsia="Arial Unicode MS" w:hAnsi="PT Astra Serif" w:cs="Tahoma"/>
                <w:color w:val="000000"/>
                <w:kern w:val="2"/>
                <w:sz w:val="24"/>
                <w:szCs w:val="24"/>
              </w:rPr>
            </w:pPr>
            <w:r w:rsidRPr="00CC3B8E">
              <w:rPr>
                <w:rFonts w:ascii="PT Astra Serif" w:eastAsia="Arial Unicode MS" w:hAnsi="PT Astra Serif" w:cs="Tahoma"/>
                <w:color w:val="000000"/>
                <w:kern w:val="2"/>
                <w:sz w:val="24"/>
                <w:szCs w:val="24"/>
              </w:rPr>
              <w:t>Обеспечение планомерной и полной реализации целей и задач государственной политики в сфере профилактики правонарушений;</w:t>
            </w:r>
          </w:p>
          <w:p w:rsidR="00B00DFF" w:rsidRPr="00CC3B8E" w:rsidRDefault="00AC5F16" w:rsidP="00AC5F1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3B8E">
              <w:rPr>
                <w:rFonts w:ascii="PT Astra Serif" w:eastAsia="Arial Unicode MS" w:hAnsi="PT Astra Serif" w:cs="Tahoma"/>
                <w:color w:val="000000"/>
                <w:kern w:val="2"/>
                <w:sz w:val="24"/>
                <w:szCs w:val="24"/>
              </w:rPr>
              <w:t xml:space="preserve">стабильное снижение уровня правонарушений  </w:t>
            </w:r>
          </w:p>
        </w:tc>
      </w:tr>
    </w:tbl>
    <w:p w:rsidR="00B00DFF" w:rsidRPr="00374C00" w:rsidRDefault="00CC3B8E" w:rsidP="00CC3B8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».</w:t>
      </w:r>
    </w:p>
    <w:p w:rsidR="00407CFD" w:rsidRPr="00506FCF" w:rsidRDefault="004B3BDC" w:rsidP="00374C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2</w:t>
      </w:r>
      <w:r w:rsidR="00407CFD" w:rsidRPr="00506FCF">
        <w:rPr>
          <w:rFonts w:ascii="PT Astra Serif" w:eastAsia="Times New Roman" w:hAnsi="PT Astra Serif" w:cs="Times New Roman"/>
          <w:sz w:val="24"/>
          <w:szCs w:val="24"/>
        </w:rPr>
        <w:t>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407CFD" w:rsidRDefault="004B3BDC" w:rsidP="00407CF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3</w:t>
      </w:r>
      <w:r w:rsidR="00407CFD" w:rsidRPr="00506FCF">
        <w:rPr>
          <w:rFonts w:ascii="PT Astra Serif" w:eastAsia="Times New Roman" w:hAnsi="PT Astra Serif" w:cs="Times New Roman"/>
          <w:sz w:val="24"/>
          <w:szCs w:val="24"/>
        </w:rPr>
        <w:t>.</w:t>
      </w:r>
      <w:r w:rsidR="00407CFD" w:rsidRPr="00506FCF">
        <w:rPr>
          <w:rFonts w:ascii="PT Astra Serif" w:hAnsi="PT Astra Serif"/>
          <w:sz w:val="24"/>
          <w:szCs w:val="24"/>
        </w:rPr>
        <w:t xml:space="preserve"> Контроль за выполнением настоящего постановления возложить на первого заместителя Главы Ша</w:t>
      </w:r>
      <w:r w:rsidR="00407CFD">
        <w:rPr>
          <w:rFonts w:ascii="PT Astra Serif" w:hAnsi="PT Astra Serif"/>
          <w:sz w:val="24"/>
          <w:szCs w:val="24"/>
        </w:rPr>
        <w:t>тровского муниципального округа Курганской области.</w:t>
      </w:r>
    </w:p>
    <w:p w:rsidR="00407CFD" w:rsidRPr="00772849" w:rsidRDefault="00407CFD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07CFD" w:rsidRPr="00772849" w:rsidRDefault="00407CFD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74C00" w:rsidRDefault="00374C00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07CFD" w:rsidRDefault="00407CFD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Глава Шатровского муниципального </w:t>
      </w:r>
    </w:p>
    <w:p w:rsidR="00407CFD" w:rsidRDefault="00407CFD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округа Курганской области                                                                                              Л.А. </w:t>
      </w:r>
      <w:proofErr w:type="spellStart"/>
      <w:r>
        <w:rPr>
          <w:rFonts w:ascii="PT Astra Serif" w:hAnsi="PT Astra Serif"/>
          <w:sz w:val="24"/>
          <w:szCs w:val="24"/>
        </w:rPr>
        <w:t>Рассохин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407CFD" w:rsidRDefault="00407CFD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74C00" w:rsidRDefault="00374C00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74C00" w:rsidRDefault="00374C00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74C00" w:rsidRDefault="00374C00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C3B8E" w:rsidRDefault="00CC3B8E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07CFD" w:rsidRPr="00997F92" w:rsidRDefault="00407CFD" w:rsidP="00407CF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97F92">
        <w:rPr>
          <w:rFonts w:ascii="PT Astra Serif" w:hAnsi="PT Astra Serif"/>
          <w:sz w:val="24"/>
          <w:szCs w:val="24"/>
        </w:rPr>
        <w:t>В.А. Сивяков</w:t>
      </w:r>
    </w:p>
    <w:p w:rsidR="00407CFD" w:rsidRPr="00997F92" w:rsidRDefault="00407CFD" w:rsidP="00407CFD">
      <w:pPr>
        <w:pStyle w:val="a3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9 16 55</w:t>
      </w:r>
    </w:p>
    <w:p w:rsidR="00374C00" w:rsidRPr="00374C00" w:rsidRDefault="00407CFD" w:rsidP="00374C00">
      <w:pPr>
        <w:pStyle w:val="a3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Разослано по списку(см.оборот)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374C00" w:rsidRPr="00374C00" w:rsidSect="00407CF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15D62"/>
    <w:multiLevelType w:val="hybridMultilevel"/>
    <w:tmpl w:val="AE7C7236"/>
    <w:lvl w:ilvl="0" w:tplc="6C58F1B8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CFD"/>
    <w:rsid w:val="000D62A7"/>
    <w:rsid w:val="001E6451"/>
    <w:rsid w:val="00374C00"/>
    <w:rsid w:val="00407CFD"/>
    <w:rsid w:val="004B3BDC"/>
    <w:rsid w:val="006F39A3"/>
    <w:rsid w:val="00820F34"/>
    <w:rsid w:val="008D5B1F"/>
    <w:rsid w:val="00910086"/>
    <w:rsid w:val="00A53265"/>
    <w:rsid w:val="00AC5F16"/>
    <w:rsid w:val="00B00DFF"/>
    <w:rsid w:val="00C57CBF"/>
    <w:rsid w:val="00CC3B8E"/>
    <w:rsid w:val="00D95C25"/>
    <w:rsid w:val="00ED490E"/>
    <w:rsid w:val="00F1489E"/>
    <w:rsid w:val="00F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802A-545D-48BA-934D-7CC1D13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7CFD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407C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7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07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7CF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Ядрышникова Ольга Александровна</cp:lastModifiedBy>
  <cp:revision>9</cp:revision>
  <cp:lastPrinted>2023-07-06T09:02:00Z</cp:lastPrinted>
  <dcterms:created xsi:type="dcterms:W3CDTF">2023-07-05T05:48:00Z</dcterms:created>
  <dcterms:modified xsi:type="dcterms:W3CDTF">2023-07-24T08:28:00Z</dcterms:modified>
</cp:coreProperties>
</file>