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bookmarkStart w:id="0" w:name="_GoBack"/>
      <w:bookmarkEnd w:id="0"/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>
        <w:rPr>
          <w:rFonts w:ascii="PT Astra Serif" w:hAnsi="PT Astra Serif"/>
          <w:sz w:val="23"/>
          <w:szCs w:val="23"/>
        </w:rPr>
        <w:t>2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1. 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proofErr w:type="gramStart"/>
      <w:r>
        <w:t>модель</w:t>
      </w:r>
      <w:proofErr w:type="gramEnd"/>
      <w:r>
        <w:t>, № двигателя: 523400  A1006347;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firstLine="720"/>
        <w:jc w:val="both"/>
      </w:pPr>
      <w:r>
        <w:t>кузов (кабина, прицеп): Х1M3205CXA0003590;</w:t>
      </w:r>
    </w:p>
    <w:p w:rsidR="0020291F" w:rsidRDefault="005F1864" w:rsidP="005F1864">
      <w:pPr>
        <w:autoSpaceDE w:val="0"/>
        <w:autoSpaceDN w:val="0"/>
        <w:adjustRightInd w:val="0"/>
        <w:ind w:firstLine="720"/>
        <w:jc w:val="both"/>
      </w:pPr>
      <w:r>
        <w:t>цвет кузова: желтый</w:t>
      </w:r>
    </w:p>
    <w:p w:rsidR="005F1864" w:rsidRPr="00C57AF3" w:rsidRDefault="005F1864" w:rsidP="005F1864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D567F9" w:rsidRDefault="00D567F9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8136EE" w:rsidRPr="008136EE">
        <w:t>2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3.3. Задаток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8.3. В случае если Покупатель не переведет на счет Продавца сумму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8.6 Настоящий Договор составлен в трех экземплярах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proofErr w:type="gramStart"/>
            <w:r w:rsidRPr="008136EE">
              <w:rPr>
                <w:rFonts w:ascii="PT Astra Serif" w:hAnsi="PT Astra Serif"/>
              </w:rPr>
              <w:t>в</w:t>
            </w:r>
            <w:proofErr w:type="gramEnd"/>
            <w:r w:rsidRPr="008136EE">
              <w:rPr>
                <w:rFonts w:ascii="PT Astra Serif" w:hAnsi="PT Astra Serif"/>
              </w:rPr>
              <w:t xml:space="preserve"> Отделение Курган  //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8136EE">
        <w:rPr>
          <w:sz w:val="25"/>
          <w:szCs w:val="25"/>
        </w:rPr>
        <w:t>2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8136EE">
        <w:rPr>
          <w:rFonts w:ascii="PT Astra Serif" w:hAnsi="PT Astra Serif"/>
        </w:rPr>
        <w:t>2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Транспортное средство: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автобус для перевозки детей;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марка, модель ТС: ПАЗ 32053-70;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2010;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proofErr w:type="gramStart"/>
      <w:r>
        <w:t>модель</w:t>
      </w:r>
      <w:proofErr w:type="gramEnd"/>
      <w:r>
        <w:t>, № двигателя: 523400  A1006347;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шасси (рама) №: отсутствует;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Х1M3205CXA0003590;</w:t>
      </w:r>
    </w:p>
    <w:p w:rsidR="005F1864" w:rsidRDefault="005F1864" w:rsidP="005F1864">
      <w:pPr>
        <w:autoSpaceDE w:val="0"/>
        <w:autoSpaceDN w:val="0"/>
        <w:adjustRightInd w:val="0"/>
        <w:ind w:left="567" w:firstLine="12"/>
        <w:jc w:val="both"/>
      </w:pPr>
      <w:r>
        <w:t>цвет кузова: желтый.</w:t>
      </w:r>
    </w:p>
    <w:p w:rsidR="0020291F" w:rsidRPr="00C57AF3" w:rsidRDefault="0020291F" w:rsidP="005F1864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2F08CD"/>
    <w:rsid w:val="005008D8"/>
    <w:rsid w:val="005B70C9"/>
    <w:rsid w:val="005E2F56"/>
    <w:rsid w:val="005F1864"/>
    <w:rsid w:val="00657140"/>
    <w:rsid w:val="008136EE"/>
    <w:rsid w:val="00976101"/>
    <w:rsid w:val="009D48CA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2022-09-16T05:47:00Z</dcterms:created>
  <dcterms:modified xsi:type="dcterms:W3CDTF">2022-09-16T05:47:00Z</dcterms:modified>
</cp:coreProperties>
</file>