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36" w:rsidRPr="00DC3083" w:rsidRDefault="00AF2654" w:rsidP="00B82F36">
      <w:pPr>
        <w:rPr>
          <w:rFonts w:eastAsia="Times New Roman" w:cs="Times New Roman"/>
          <w:sz w:val="24"/>
          <w:szCs w:val="20"/>
          <w:lang w:eastAsia="ru-RU"/>
        </w:rPr>
      </w:pPr>
      <w:r>
        <w:rPr>
          <w:rFonts w:eastAsia="Times New Roman" w:cs="Times New Roman"/>
          <w:sz w:val="24"/>
          <w:szCs w:val="20"/>
          <w:lang w:eastAsia="ru-RU"/>
        </w:rPr>
        <w:t xml:space="preserve"> </w:t>
      </w:r>
    </w:p>
    <w:p w:rsidR="00B82F36" w:rsidRPr="00714C9A" w:rsidRDefault="00B82F36" w:rsidP="00B82F36">
      <w:pPr>
        <w:jc w:val="center"/>
        <w:rPr>
          <w:rFonts w:eastAsia="Times New Roman" w:cs="Times New Roman"/>
          <w:b/>
          <w:szCs w:val="24"/>
          <w:lang w:eastAsia="ru-RU"/>
        </w:rPr>
      </w:pPr>
      <w:r w:rsidRPr="00DC3083">
        <w:rPr>
          <w:rFonts w:eastAsia="Times New Roman" w:cs="Times New Roman"/>
          <w:noProof/>
          <w:sz w:val="24"/>
          <w:szCs w:val="24"/>
          <w:lang w:eastAsia="ru-RU"/>
        </w:rPr>
        <w:drawing>
          <wp:inline distT="0" distB="0" distL="0" distR="0">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B82F36" w:rsidRPr="00B82F36" w:rsidRDefault="00B82F36" w:rsidP="00B82F36">
      <w:pPr>
        <w:jc w:val="center"/>
        <w:rPr>
          <w:rFonts w:eastAsia="Times New Roman" w:cs="Times New Roman"/>
          <w:b/>
          <w:szCs w:val="24"/>
          <w:lang w:eastAsia="ru-RU"/>
        </w:rPr>
      </w:pPr>
    </w:p>
    <w:p w:rsidR="00E7078B" w:rsidRPr="00E41C6F" w:rsidRDefault="00E7078B" w:rsidP="00E7078B">
      <w:pPr>
        <w:jc w:val="center"/>
        <w:rPr>
          <w:rFonts w:eastAsia="Times New Roman" w:cs="Times New Roman"/>
          <w:b/>
          <w:sz w:val="32"/>
          <w:szCs w:val="32"/>
          <w:lang w:eastAsia="ru-RU"/>
        </w:rPr>
      </w:pPr>
      <w:r w:rsidRPr="00E41C6F">
        <w:rPr>
          <w:rFonts w:eastAsia="Times New Roman" w:cs="Times New Roman"/>
          <w:b/>
          <w:sz w:val="32"/>
          <w:szCs w:val="32"/>
          <w:lang w:eastAsia="ru-RU"/>
        </w:rPr>
        <w:t>ДУМА</w:t>
      </w:r>
    </w:p>
    <w:p w:rsidR="00E7078B" w:rsidRPr="00E41C6F" w:rsidRDefault="00E7078B" w:rsidP="00E7078B">
      <w:pPr>
        <w:jc w:val="center"/>
        <w:rPr>
          <w:rFonts w:eastAsia="Times New Roman" w:cs="Times New Roman"/>
          <w:b/>
          <w:sz w:val="32"/>
          <w:szCs w:val="32"/>
          <w:lang w:eastAsia="ru-RU"/>
        </w:rPr>
      </w:pPr>
      <w:r w:rsidRPr="00E41C6F">
        <w:rPr>
          <w:rFonts w:eastAsia="Times New Roman" w:cs="Times New Roman"/>
          <w:b/>
          <w:sz w:val="32"/>
          <w:szCs w:val="32"/>
          <w:lang w:eastAsia="ru-RU"/>
        </w:rPr>
        <w:t>ШАТРОВСКОГО МУНИЦИПАЛЬНОГО ОКРУГА</w:t>
      </w:r>
    </w:p>
    <w:p w:rsidR="00E7078B" w:rsidRPr="00E41C6F" w:rsidRDefault="00E7078B" w:rsidP="00E7078B">
      <w:pPr>
        <w:jc w:val="center"/>
        <w:rPr>
          <w:rFonts w:eastAsia="Times New Roman" w:cs="Times New Roman"/>
          <w:b/>
          <w:sz w:val="32"/>
          <w:szCs w:val="32"/>
          <w:lang w:eastAsia="ru-RU"/>
        </w:rPr>
      </w:pPr>
      <w:r w:rsidRPr="00E41C6F">
        <w:rPr>
          <w:rFonts w:eastAsia="Times New Roman" w:cs="Times New Roman"/>
          <w:b/>
          <w:sz w:val="32"/>
          <w:szCs w:val="32"/>
          <w:lang w:eastAsia="ru-RU"/>
        </w:rPr>
        <w:t>КУРГАНСКОЙ ОБЛАСТИ</w:t>
      </w:r>
    </w:p>
    <w:p w:rsidR="00B82F36" w:rsidRPr="00921C61" w:rsidRDefault="00921C61" w:rsidP="00921C61">
      <w:pPr>
        <w:jc w:val="right"/>
        <w:rPr>
          <w:rFonts w:eastAsia="Times New Roman" w:cs="Times New Roman"/>
          <w:b/>
          <w:szCs w:val="24"/>
          <w:lang w:eastAsia="ru-RU"/>
        </w:rPr>
      </w:pPr>
      <w:r w:rsidRPr="00921C61">
        <w:rPr>
          <w:rFonts w:eastAsia="Times New Roman" w:cs="Times New Roman"/>
          <w:b/>
          <w:szCs w:val="24"/>
          <w:lang w:eastAsia="ru-RU"/>
        </w:rPr>
        <w:t>ПРОЕКТ</w:t>
      </w:r>
    </w:p>
    <w:p w:rsidR="00B82F36" w:rsidRPr="00B82F36" w:rsidRDefault="00B82F36" w:rsidP="00B82F36">
      <w:pPr>
        <w:jc w:val="center"/>
        <w:rPr>
          <w:rFonts w:eastAsia="Times New Roman" w:cs="Times New Roman"/>
          <w:b/>
          <w:szCs w:val="24"/>
          <w:lang w:eastAsia="ru-RU"/>
        </w:rPr>
      </w:pPr>
    </w:p>
    <w:p w:rsidR="00B82F36" w:rsidRPr="00B82F36" w:rsidRDefault="00B82F36" w:rsidP="00B82F36">
      <w:pPr>
        <w:jc w:val="center"/>
        <w:rPr>
          <w:rFonts w:eastAsia="Times New Roman" w:cs="Times New Roman"/>
          <w:b/>
          <w:sz w:val="44"/>
          <w:szCs w:val="44"/>
          <w:lang w:eastAsia="ru-RU"/>
        </w:rPr>
      </w:pPr>
      <w:bookmarkStart w:id="0" w:name="_GoBack"/>
      <w:bookmarkEnd w:id="0"/>
      <w:r w:rsidRPr="00B82F36">
        <w:rPr>
          <w:rFonts w:eastAsia="Times New Roman" w:cs="Times New Roman"/>
          <w:b/>
          <w:sz w:val="44"/>
          <w:szCs w:val="44"/>
          <w:lang w:eastAsia="ru-RU"/>
        </w:rPr>
        <w:t>РЕШЕНИЕ</w:t>
      </w:r>
    </w:p>
    <w:p w:rsidR="00B82F36" w:rsidRPr="00B82F36" w:rsidRDefault="00B82F36" w:rsidP="00B82F36">
      <w:pPr>
        <w:jc w:val="center"/>
        <w:rPr>
          <w:rFonts w:eastAsia="Times New Roman" w:cs="Times New Roman"/>
          <w:szCs w:val="28"/>
          <w:lang w:eastAsia="ru-RU"/>
        </w:rPr>
      </w:pPr>
    </w:p>
    <w:p w:rsidR="00B82F36" w:rsidRPr="00B82F36" w:rsidRDefault="009F7112" w:rsidP="00B82F36">
      <w:pPr>
        <w:tabs>
          <w:tab w:val="left" w:pos="7740"/>
        </w:tabs>
        <w:rPr>
          <w:rFonts w:eastAsia="Times New Roman" w:cs="Times New Roman"/>
          <w:sz w:val="24"/>
          <w:szCs w:val="24"/>
          <w:lang w:eastAsia="ru-RU"/>
        </w:rPr>
      </w:pPr>
      <w:r>
        <w:rPr>
          <w:rFonts w:eastAsia="Times New Roman" w:cs="Times New Roman"/>
          <w:szCs w:val="24"/>
          <w:lang w:eastAsia="ru-RU"/>
        </w:rPr>
        <w:t xml:space="preserve">от </w:t>
      </w:r>
      <w:r>
        <w:rPr>
          <w:rFonts w:eastAsia="Times New Roman" w:cs="Times New Roman"/>
          <w:szCs w:val="24"/>
          <w:u w:val="single"/>
          <w:lang w:eastAsia="ru-RU"/>
        </w:rPr>
        <w:t xml:space="preserve">   </w:t>
      </w:r>
      <w:r w:rsidR="000156CF">
        <w:rPr>
          <w:rFonts w:eastAsia="Times New Roman" w:cs="Times New Roman"/>
          <w:szCs w:val="24"/>
          <w:u w:val="single"/>
          <w:lang w:eastAsia="ru-RU"/>
        </w:rPr>
        <w:t xml:space="preserve">                                      </w:t>
      </w:r>
      <w:r w:rsidR="00AC4218">
        <w:rPr>
          <w:rFonts w:eastAsia="Times New Roman" w:cs="Times New Roman"/>
          <w:szCs w:val="24"/>
          <w:u w:val="single"/>
          <w:lang w:eastAsia="ru-RU"/>
        </w:rPr>
        <w:t xml:space="preserve"> ____</w:t>
      </w:r>
      <w:r>
        <w:rPr>
          <w:rFonts w:eastAsia="Times New Roman" w:cs="Times New Roman"/>
          <w:szCs w:val="24"/>
          <w:lang w:eastAsia="ru-RU"/>
        </w:rPr>
        <w:t xml:space="preserve">№ </w:t>
      </w:r>
      <w:r>
        <w:rPr>
          <w:rFonts w:eastAsia="Times New Roman" w:cs="Times New Roman"/>
          <w:szCs w:val="24"/>
          <w:u w:val="single"/>
          <w:lang w:eastAsia="ru-RU"/>
        </w:rPr>
        <w:t xml:space="preserve"> </w:t>
      </w:r>
      <w:r w:rsidR="000156CF">
        <w:rPr>
          <w:rFonts w:eastAsia="Times New Roman" w:cs="Times New Roman"/>
          <w:szCs w:val="24"/>
          <w:u w:val="single"/>
          <w:lang w:eastAsia="ru-RU"/>
        </w:rPr>
        <w:t xml:space="preserve">        </w:t>
      </w:r>
      <w:r>
        <w:rPr>
          <w:rFonts w:eastAsia="Times New Roman" w:cs="Times New Roman"/>
          <w:szCs w:val="24"/>
          <w:u w:val="single"/>
          <w:lang w:eastAsia="ru-RU"/>
        </w:rPr>
        <w:t xml:space="preserve">   </w:t>
      </w:r>
      <w:r w:rsidR="00B82F36" w:rsidRPr="00B82F36">
        <w:rPr>
          <w:rFonts w:eastAsia="Times New Roman" w:cs="Times New Roman"/>
          <w:szCs w:val="24"/>
          <w:lang w:eastAsia="ru-RU"/>
        </w:rPr>
        <w:t xml:space="preserve">   </w:t>
      </w:r>
      <w:r w:rsidR="00A845B7">
        <w:rPr>
          <w:rFonts w:eastAsia="Times New Roman" w:cs="Times New Roman"/>
          <w:szCs w:val="24"/>
          <w:lang w:eastAsia="ru-RU"/>
        </w:rPr>
        <w:t xml:space="preserve">                                </w:t>
      </w:r>
      <w:r w:rsidR="00B82F36" w:rsidRPr="00B82F36">
        <w:rPr>
          <w:rFonts w:eastAsia="Times New Roman" w:cs="Times New Roman"/>
          <w:szCs w:val="24"/>
          <w:lang w:eastAsia="ru-RU"/>
        </w:rPr>
        <w:t xml:space="preserve"> </w:t>
      </w:r>
      <w:r>
        <w:rPr>
          <w:rFonts w:eastAsia="Times New Roman" w:cs="Times New Roman"/>
          <w:szCs w:val="24"/>
          <w:lang w:eastAsia="ru-RU"/>
        </w:rPr>
        <w:t xml:space="preserve">                </w:t>
      </w:r>
      <w:proofErr w:type="spellStart"/>
      <w:r w:rsidR="00B82F36" w:rsidRPr="00B82F36">
        <w:rPr>
          <w:rFonts w:eastAsia="Times New Roman" w:cs="Times New Roman"/>
          <w:sz w:val="24"/>
          <w:szCs w:val="24"/>
          <w:lang w:eastAsia="ru-RU"/>
        </w:rPr>
        <w:t>с.Шатрово</w:t>
      </w:r>
      <w:proofErr w:type="spellEnd"/>
      <w:r w:rsidR="00B82F36" w:rsidRPr="00B82F36">
        <w:rPr>
          <w:rFonts w:eastAsia="Times New Roman" w:cs="Times New Roman"/>
          <w:sz w:val="24"/>
          <w:szCs w:val="24"/>
          <w:lang w:eastAsia="ru-RU"/>
        </w:rPr>
        <w:t xml:space="preserve">  </w:t>
      </w:r>
    </w:p>
    <w:p w:rsidR="001B003B" w:rsidRDefault="001B003B" w:rsidP="001B003B">
      <w:pPr>
        <w:tabs>
          <w:tab w:val="left" w:pos="0"/>
        </w:tabs>
        <w:suppressAutoHyphens/>
        <w:spacing w:line="216" w:lineRule="auto"/>
        <w:outlineLvl w:val="3"/>
        <w:rPr>
          <w:rFonts w:eastAsia="Times New Roman" w:cs="Times New Roman"/>
          <w:sz w:val="24"/>
          <w:szCs w:val="24"/>
          <w:lang w:eastAsia="ru-RU"/>
        </w:rPr>
      </w:pPr>
    </w:p>
    <w:p w:rsidR="00B82F36" w:rsidRDefault="00B82F36" w:rsidP="001B003B">
      <w:pPr>
        <w:tabs>
          <w:tab w:val="left" w:pos="0"/>
        </w:tabs>
        <w:suppressAutoHyphens/>
        <w:spacing w:line="216" w:lineRule="auto"/>
        <w:outlineLvl w:val="3"/>
        <w:rPr>
          <w:rFonts w:eastAsia="Times New Roman" w:cs="Times New Roman"/>
          <w:sz w:val="24"/>
          <w:szCs w:val="24"/>
          <w:lang w:eastAsia="ru-RU"/>
        </w:rPr>
      </w:pPr>
    </w:p>
    <w:p w:rsidR="00B82F36" w:rsidRPr="00B82F36" w:rsidRDefault="00B82F36" w:rsidP="001B003B">
      <w:pPr>
        <w:tabs>
          <w:tab w:val="left" w:pos="0"/>
        </w:tabs>
        <w:suppressAutoHyphens/>
        <w:spacing w:line="216" w:lineRule="auto"/>
        <w:outlineLvl w:val="3"/>
        <w:rPr>
          <w:rFonts w:eastAsia="Times New Roman" w:cs="Times New Roman"/>
          <w:sz w:val="24"/>
          <w:szCs w:val="24"/>
          <w:lang w:eastAsia="ru-RU"/>
        </w:rPr>
      </w:pPr>
    </w:p>
    <w:p w:rsidR="00A845B7" w:rsidRPr="00A845B7" w:rsidRDefault="00A845B7" w:rsidP="00A845B7">
      <w:pPr>
        <w:widowControl w:val="0"/>
        <w:ind w:firstLine="708"/>
        <w:jc w:val="center"/>
        <w:rPr>
          <w:rFonts w:eastAsia="Times New Roman" w:cs="Times New Roman"/>
          <w:b/>
          <w:sz w:val="24"/>
          <w:szCs w:val="24"/>
          <w:lang w:eastAsia="ru-RU"/>
        </w:rPr>
      </w:pPr>
      <w:r w:rsidRPr="00A845B7">
        <w:rPr>
          <w:rFonts w:eastAsia="Times New Roman" w:cs="Times New Roman"/>
          <w:b/>
          <w:sz w:val="24"/>
          <w:szCs w:val="24"/>
          <w:lang w:eastAsia="ru-RU"/>
        </w:rPr>
        <w:t xml:space="preserve">О создании муниципального дорожного фонда </w:t>
      </w:r>
      <w:r>
        <w:rPr>
          <w:rFonts w:eastAsia="Times New Roman" w:cs="Times New Roman"/>
          <w:b/>
          <w:sz w:val="24"/>
          <w:szCs w:val="24"/>
          <w:lang w:eastAsia="ru-RU"/>
        </w:rPr>
        <w:t>Шатровского</w:t>
      </w:r>
      <w:r w:rsidRPr="00A845B7">
        <w:rPr>
          <w:rFonts w:eastAsia="Times New Roman" w:cs="Times New Roman"/>
          <w:b/>
          <w:sz w:val="24"/>
          <w:szCs w:val="24"/>
          <w:lang w:eastAsia="ru-RU"/>
        </w:rPr>
        <w:t xml:space="preserve"> муниципального округа </w:t>
      </w:r>
      <w:r w:rsidR="00AE325B">
        <w:rPr>
          <w:rFonts w:eastAsia="Times New Roman" w:cs="Times New Roman"/>
          <w:b/>
          <w:sz w:val="24"/>
          <w:szCs w:val="24"/>
          <w:lang w:eastAsia="ru-RU"/>
        </w:rPr>
        <w:t xml:space="preserve">Курганской области </w:t>
      </w:r>
      <w:r w:rsidRPr="00A845B7">
        <w:rPr>
          <w:rFonts w:eastAsia="Times New Roman" w:cs="Times New Roman"/>
          <w:b/>
          <w:sz w:val="24"/>
          <w:szCs w:val="24"/>
          <w:lang w:eastAsia="ru-RU"/>
        </w:rPr>
        <w:t xml:space="preserve">и утверждении </w:t>
      </w:r>
      <w:r w:rsidR="002E6445">
        <w:rPr>
          <w:rFonts w:eastAsia="Times New Roman" w:cs="Times New Roman"/>
          <w:b/>
          <w:sz w:val="24"/>
          <w:szCs w:val="24"/>
          <w:lang w:eastAsia="ru-RU"/>
        </w:rPr>
        <w:t>Положения о формировании и использовании</w:t>
      </w:r>
      <w:r w:rsidRPr="00A845B7">
        <w:rPr>
          <w:rFonts w:eastAsia="Times New Roman" w:cs="Times New Roman"/>
          <w:b/>
          <w:sz w:val="24"/>
          <w:szCs w:val="24"/>
          <w:lang w:eastAsia="ru-RU"/>
        </w:rPr>
        <w:t xml:space="preserve"> бюджетных ассигнований муниципального дорожного фонда </w:t>
      </w:r>
      <w:r>
        <w:rPr>
          <w:rFonts w:eastAsia="Times New Roman" w:cs="Times New Roman"/>
          <w:b/>
          <w:sz w:val="24"/>
          <w:szCs w:val="24"/>
          <w:lang w:eastAsia="ru-RU"/>
        </w:rPr>
        <w:t xml:space="preserve">Шатровского </w:t>
      </w:r>
      <w:r w:rsidRPr="00A845B7">
        <w:rPr>
          <w:rFonts w:eastAsia="Times New Roman" w:cs="Times New Roman"/>
          <w:b/>
          <w:sz w:val="24"/>
          <w:szCs w:val="24"/>
          <w:lang w:eastAsia="ru-RU"/>
        </w:rPr>
        <w:t>муниципального округа</w:t>
      </w:r>
      <w:r w:rsidR="000B1916">
        <w:rPr>
          <w:rFonts w:eastAsia="Times New Roman" w:cs="Times New Roman"/>
          <w:b/>
          <w:sz w:val="24"/>
          <w:szCs w:val="24"/>
          <w:lang w:eastAsia="ru-RU"/>
        </w:rPr>
        <w:t xml:space="preserve"> Курганской области</w:t>
      </w:r>
    </w:p>
    <w:p w:rsidR="00A845B7" w:rsidRPr="00A845B7" w:rsidRDefault="00A845B7" w:rsidP="00A845B7">
      <w:pPr>
        <w:widowControl w:val="0"/>
        <w:ind w:firstLine="708"/>
        <w:jc w:val="center"/>
        <w:rPr>
          <w:rFonts w:eastAsia="Times New Roman" w:cs="Times New Roman"/>
          <w:b/>
          <w:sz w:val="24"/>
          <w:szCs w:val="24"/>
          <w:lang w:eastAsia="ru-RU"/>
        </w:rPr>
      </w:pPr>
    </w:p>
    <w:p w:rsidR="00A845B7" w:rsidRPr="00A845B7" w:rsidRDefault="00A845B7" w:rsidP="00A845B7">
      <w:pPr>
        <w:widowControl w:val="0"/>
        <w:ind w:firstLine="708"/>
        <w:jc w:val="both"/>
        <w:rPr>
          <w:rFonts w:eastAsia="Times New Roman" w:cs="Times New Roman"/>
          <w:b/>
          <w:sz w:val="24"/>
          <w:szCs w:val="24"/>
          <w:lang w:eastAsia="ru-RU"/>
        </w:rPr>
      </w:pPr>
    </w:p>
    <w:p w:rsidR="00A845B7" w:rsidRDefault="00A845B7" w:rsidP="00A845B7">
      <w:pPr>
        <w:widowControl w:val="0"/>
        <w:ind w:firstLine="708"/>
        <w:jc w:val="both"/>
        <w:rPr>
          <w:rFonts w:eastAsia="Times New Roman" w:cs="Times New Roman"/>
          <w:sz w:val="24"/>
          <w:szCs w:val="24"/>
          <w:lang w:eastAsia="ru-RU"/>
        </w:rPr>
      </w:pPr>
      <w:r w:rsidRPr="00A845B7">
        <w:rPr>
          <w:rFonts w:eastAsia="Times New Roman" w:cs="Times New Roman"/>
          <w:sz w:val="24"/>
          <w:szCs w:val="24"/>
          <w:lang w:eastAsia="ru-RU"/>
        </w:rPr>
        <w:t xml:space="preserve">В соответствии с пунктом 5 статьи </w:t>
      </w:r>
      <w:r w:rsidRPr="000B1916">
        <w:rPr>
          <w:rFonts w:eastAsia="Times New Roman" w:cs="Times New Roman"/>
          <w:sz w:val="24"/>
          <w:szCs w:val="24"/>
          <w:lang w:eastAsia="ru-RU"/>
        </w:rPr>
        <w:t>179.4</w:t>
      </w:r>
      <w:r w:rsidRPr="00A845B7">
        <w:rPr>
          <w:rFonts w:eastAsia="Times New Roman" w:cs="Times New Roman"/>
          <w:sz w:val="24"/>
          <w:szCs w:val="24"/>
          <w:lang w:eastAsia="ru-RU"/>
        </w:rPr>
        <w:t xml:space="preserve"> Бюджетного кодекса Российской Федерации, пунктом 5 части 1 статьи </w:t>
      </w:r>
      <w:r w:rsidR="006C78C3">
        <w:rPr>
          <w:rFonts w:eastAsia="Times New Roman" w:cs="Times New Roman"/>
          <w:sz w:val="24"/>
          <w:szCs w:val="24"/>
          <w:lang w:eastAsia="ru-RU"/>
        </w:rPr>
        <w:t xml:space="preserve">16 Федерального закона от 6 октября </w:t>
      </w:r>
      <w:r w:rsidRPr="00A845B7">
        <w:rPr>
          <w:rFonts w:eastAsia="Times New Roman" w:cs="Times New Roman"/>
          <w:sz w:val="24"/>
          <w:szCs w:val="24"/>
          <w:lang w:eastAsia="ru-RU"/>
        </w:rPr>
        <w:t>2003</w:t>
      </w:r>
      <w:r w:rsidR="006C78C3">
        <w:rPr>
          <w:rFonts w:eastAsia="Times New Roman" w:cs="Times New Roman"/>
          <w:sz w:val="24"/>
          <w:szCs w:val="24"/>
          <w:lang w:eastAsia="ru-RU"/>
        </w:rPr>
        <w:t xml:space="preserve"> </w:t>
      </w:r>
      <w:proofErr w:type="gramStart"/>
      <w:r w:rsidR="006C78C3">
        <w:rPr>
          <w:rFonts w:eastAsia="Times New Roman" w:cs="Times New Roman"/>
          <w:sz w:val="24"/>
          <w:szCs w:val="24"/>
          <w:lang w:eastAsia="ru-RU"/>
        </w:rPr>
        <w:t>года  №</w:t>
      </w:r>
      <w:proofErr w:type="gramEnd"/>
      <w:r w:rsidRPr="00A845B7">
        <w:rPr>
          <w:rFonts w:eastAsia="Times New Roman" w:cs="Times New Roman"/>
          <w:sz w:val="24"/>
          <w:szCs w:val="24"/>
          <w:lang w:eastAsia="ru-RU"/>
        </w:rPr>
        <w:t xml:space="preserve"> 131-ФЗ «Об общих принципах организации местного самоуправления в Российской Федерации»</w:t>
      </w:r>
      <w:r w:rsidR="000156CF">
        <w:rPr>
          <w:rFonts w:eastAsia="Times New Roman" w:cs="Times New Roman"/>
          <w:sz w:val="24"/>
          <w:szCs w:val="24"/>
          <w:lang w:eastAsia="ru-RU"/>
        </w:rPr>
        <w:t xml:space="preserve">, Уставом Шатровского муниципального округа Курганской области, </w:t>
      </w:r>
      <w:r w:rsidRPr="00A845B7">
        <w:rPr>
          <w:rFonts w:eastAsia="Times New Roman" w:cs="Times New Roman"/>
          <w:sz w:val="24"/>
          <w:szCs w:val="24"/>
          <w:lang w:eastAsia="ru-RU"/>
        </w:rPr>
        <w:t xml:space="preserve"> Дума </w:t>
      </w:r>
      <w:r>
        <w:rPr>
          <w:rFonts w:eastAsia="Times New Roman" w:cs="Times New Roman"/>
          <w:sz w:val="24"/>
          <w:szCs w:val="24"/>
          <w:lang w:eastAsia="ru-RU"/>
        </w:rPr>
        <w:t>Шатровского</w:t>
      </w:r>
      <w:r w:rsidRPr="00A845B7">
        <w:rPr>
          <w:rFonts w:eastAsia="Times New Roman" w:cs="Times New Roman"/>
          <w:sz w:val="24"/>
          <w:szCs w:val="24"/>
          <w:lang w:eastAsia="ru-RU"/>
        </w:rPr>
        <w:t xml:space="preserve"> муниципального округа</w:t>
      </w:r>
      <w:r w:rsidR="000156CF">
        <w:rPr>
          <w:rFonts w:eastAsia="Times New Roman" w:cs="Times New Roman"/>
          <w:sz w:val="24"/>
          <w:szCs w:val="24"/>
          <w:lang w:eastAsia="ru-RU"/>
        </w:rPr>
        <w:t xml:space="preserve"> Курганской области</w:t>
      </w:r>
    </w:p>
    <w:p w:rsidR="00A845B7" w:rsidRPr="00A845B7" w:rsidRDefault="00A845B7" w:rsidP="002E6445">
      <w:pPr>
        <w:widowControl w:val="0"/>
        <w:jc w:val="both"/>
        <w:rPr>
          <w:rFonts w:eastAsia="Times New Roman" w:cs="Times New Roman"/>
          <w:sz w:val="24"/>
          <w:szCs w:val="24"/>
          <w:lang w:eastAsia="ru-RU"/>
        </w:rPr>
      </w:pPr>
      <w:r w:rsidRPr="00A845B7">
        <w:rPr>
          <w:rFonts w:eastAsia="Times New Roman" w:cs="Times New Roman"/>
          <w:sz w:val="24"/>
          <w:szCs w:val="24"/>
          <w:lang w:eastAsia="ru-RU"/>
        </w:rPr>
        <w:t>РЕШИЛА:</w:t>
      </w:r>
    </w:p>
    <w:p w:rsidR="00A845B7" w:rsidRPr="00A845B7" w:rsidRDefault="00A845B7" w:rsidP="00A845B7">
      <w:pPr>
        <w:widowControl w:val="0"/>
        <w:ind w:firstLine="708"/>
        <w:jc w:val="both"/>
        <w:rPr>
          <w:rFonts w:eastAsia="Times New Roman" w:cs="Times New Roman"/>
          <w:sz w:val="24"/>
          <w:szCs w:val="24"/>
          <w:lang w:eastAsia="ru-RU"/>
        </w:rPr>
      </w:pPr>
      <w:r w:rsidRPr="00A845B7">
        <w:rPr>
          <w:rFonts w:eastAsia="Times New Roman" w:cs="Times New Roman"/>
          <w:sz w:val="24"/>
          <w:szCs w:val="24"/>
          <w:lang w:eastAsia="ru-RU"/>
        </w:rPr>
        <w:t>1. Создать муниципальный дорожный</w:t>
      </w:r>
      <w:r w:rsidR="00AE325B">
        <w:rPr>
          <w:rFonts w:eastAsia="Times New Roman" w:cs="Times New Roman"/>
          <w:sz w:val="24"/>
          <w:szCs w:val="24"/>
          <w:lang w:eastAsia="ru-RU"/>
        </w:rPr>
        <w:t xml:space="preserve"> фонд</w:t>
      </w:r>
      <w:r w:rsidRPr="00A845B7">
        <w:rPr>
          <w:rFonts w:eastAsia="Times New Roman" w:cs="Times New Roman"/>
          <w:sz w:val="24"/>
          <w:szCs w:val="24"/>
          <w:lang w:eastAsia="ru-RU"/>
        </w:rPr>
        <w:t xml:space="preserve"> </w:t>
      </w:r>
      <w:r w:rsidR="00AE325B">
        <w:rPr>
          <w:rFonts w:eastAsia="Times New Roman" w:cs="Times New Roman"/>
          <w:sz w:val="24"/>
          <w:szCs w:val="24"/>
          <w:lang w:eastAsia="ru-RU"/>
        </w:rPr>
        <w:t>Шатровского муниципального</w:t>
      </w:r>
      <w:r w:rsidR="000156CF">
        <w:rPr>
          <w:rFonts w:eastAsia="Times New Roman" w:cs="Times New Roman"/>
          <w:sz w:val="24"/>
          <w:szCs w:val="24"/>
          <w:lang w:eastAsia="ru-RU"/>
        </w:rPr>
        <w:t xml:space="preserve"> округ</w:t>
      </w:r>
      <w:r w:rsidR="00AE325B">
        <w:rPr>
          <w:rFonts w:eastAsia="Times New Roman" w:cs="Times New Roman"/>
          <w:sz w:val="24"/>
          <w:szCs w:val="24"/>
          <w:lang w:eastAsia="ru-RU"/>
        </w:rPr>
        <w:t>а</w:t>
      </w:r>
      <w:r w:rsidR="000156CF">
        <w:rPr>
          <w:rFonts w:eastAsia="Times New Roman" w:cs="Times New Roman"/>
          <w:sz w:val="24"/>
          <w:szCs w:val="24"/>
          <w:lang w:eastAsia="ru-RU"/>
        </w:rPr>
        <w:t xml:space="preserve"> Курганской области.</w:t>
      </w:r>
    </w:p>
    <w:p w:rsidR="00A845B7" w:rsidRPr="00A845B7" w:rsidRDefault="000156CF" w:rsidP="00A845B7">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2</w:t>
      </w:r>
      <w:r w:rsidR="00A845B7" w:rsidRPr="00A845B7">
        <w:rPr>
          <w:rFonts w:eastAsia="Times New Roman" w:cs="Times New Roman"/>
          <w:sz w:val="24"/>
          <w:szCs w:val="24"/>
          <w:lang w:eastAsia="ru-RU"/>
        </w:rPr>
        <w:t xml:space="preserve">. Утвердить </w:t>
      </w:r>
      <w:r w:rsidR="002E6445">
        <w:rPr>
          <w:rFonts w:eastAsia="Times New Roman" w:cs="Times New Roman"/>
          <w:sz w:val="24"/>
          <w:szCs w:val="24"/>
          <w:lang w:eastAsia="ru-RU"/>
        </w:rPr>
        <w:t>Положение о формировании и использовании</w:t>
      </w:r>
      <w:r w:rsidR="00A845B7" w:rsidRPr="00A845B7">
        <w:rPr>
          <w:rFonts w:eastAsia="Times New Roman" w:cs="Times New Roman"/>
          <w:sz w:val="24"/>
          <w:szCs w:val="24"/>
          <w:lang w:eastAsia="ru-RU"/>
        </w:rPr>
        <w:t xml:space="preserve"> бюджетных ассигнований муниципального дорожного фонда </w:t>
      </w:r>
      <w:r w:rsidR="00A845B7">
        <w:rPr>
          <w:rFonts w:eastAsia="Times New Roman" w:cs="Times New Roman"/>
          <w:sz w:val="24"/>
          <w:szCs w:val="24"/>
          <w:lang w:eastAsia="ru-RU"/>
        </w:rPr>
        <w:t>Шатровского</w:t>
      </w:r>
      <w:r w:rsidR="00A845B7" w:rsidRPr="00A845B7">
        <w:rPr>
          <w:rFonts w:eastAsia="Times New Roman" w:cs="Times New Roman"/>
          <w:sz w:val="24"/>
          <w:szCs w:val="24"/>
          <w:lang w:eastAsia="ru-RU"/>
        </w:rPr>
        <w:t xml:space="preserve"> муниципального округа</w:t>
      </w:r>
      <w:r>
        <w:rPr>
          <w:rFonts w:eastAsia="Times New Roman" w:cs="Times New Roman"/>
          <w:sz w:val="24"/>
          <w:szCs w:val="24"/>
          <w:lang w:eastAsia="ru-RU"/>
        </w:rPr>
        <w:t xml:space="preserve"> Курганской области</w:t>
      </w:r>
      <w:r w:rsidR="00A845B7" w:rsidRPr="00A845B7">
        <w:rPr>
          <w:rFonts w:eastAsia="Times New Roman" w:cs="Times New Roman"/>
          <w:sz w:val="24"/>
          <w:szCs w:val="24"/>
          <w:lang w:eastAsia="ru-RU"/>
        </w:rPr>
        <w:t xml:space="preserve"> согласно </w:t>
      </w:r>
      <w:proofErr w:type="gramStart"/>
      <w:r w:rsidR="000B1916">
        <w:rPr>
          <w:rFonts w:eastAsia="Times New Roman" w:cs="Times New Roman"/>
          <w:sz w:val="24"/>
          <w:szCs w:val="24"/>
          <w:lang w:eastAsia="ru-RU"/>
        </w:rPr>
        <w:t xml:space="preserve">приложению </w:t>
      </w:r>
      <w:r w:rsidR="00A845B7" w:rsidRPr="00A845B7">
        <w:rPr>
          <w:rFonts w:eastAsia="Times New Roman" w:cs="Times New Roman"/>
          <w:sz w:val="24"/>
          <w:szCs w:val="24"/>
          <w:lang w:eastAsia="ru-RU"/>
        </w:rPr>
        <w:t xml:space="preserve"> к</w:t>
      </w:r>
      <w:proofErr w:type="gramEnd"/>
      <w:r w:rsidR="00A845B7" w:rsidRPr="00A845B7">
        <w:rPr>
          <w:rFonts w:eastAsia="Times New Roman" w:cs="Times New Roman"/>
          <w:sz w:val="24"/>
          <w:szCs w:val="24"/>
          <w:lang w:eastAsia="ru-RU"/>
        </w:rPr>
        <w:t xml:space="preserve"> настоящему решению</w:t>
      </w:r>
      <w:r w:rsidR="002E6445">
        <w:rPr>
          <w:rFonts w:eastAsia="Times New Roman" w:cs="Times New Roman"/>
          <w:sz w:val="24"/>
          <w:szCs w:val="24"/>
          <w:lang w:eastAsia="ru-RU"/>
        </w:rPr>
        <w:t>.</w:t>
      </w:r>
    </w:p>
    <w:p w:rsidR="00A845B7" w:rsidRPr="00A845B7" w:rsidRDefault="000156CF" w:rsidP="00A845B7">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3</w:t>
      </w:r>
      <w:r w:rsidR="00A845B7" w:rsidRPr="00A845B7">
        <w:rPr>
          <w:rFonts w:eastAsia="Times New Roman" w:cs="Times New Roman"/>
          <w:sz w:val="24"/>
          <w:szCs w:val="24"/>
          <w:lang w:eastAsia="ru-RU"/>
        </w:rPr>
        <w:t>. Признать утратившими силу:</w:t>
      </w:r>
    </w:p>
    <w:p w:rsidR="002246A5" w:rsidRPr="00EE7758" w:rsidRDefault="002246A5" w:rsidP="00A845B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00E72D0A" w:rsidRPr="00EE7758">
        <w:rPr>
          <w:rFonts w:eastAsia="Times New Roman" w:cs="Times New Roman"/>
          <w:sz w:val="24"/>
          <w:szCs w:val="24"/>
          <w:lang w:eastAsia="ru-RU"/>
        </w:rPr>
        <w:t>Бариновской</w:t>
      </w:r>
      <w:proofErr w:type="spellEnd"/>
      <w:r w:rsidRPr="00EE7758">
        <w:rPr>
          <w:rFonts w:eastAsia="Times New Roman" w:cs="Times New Roman"/>
          <w:sz w:val="24"/>
          <w:szCs w:val="24"/>
          <w:lang w:eastAsia="ru-RU"/>
        </w:rPr>
        <w:t xml:space="preserve"> сельской Думы от </w:t>
      </w:r>
      <w:r w:rsidR="00A845B7" w:rsidRPr="00EE7758">
        <w:rPr>
          <w:rFonts w:eastAsia="Times New Roman" w:cs="Times New Roman"/>
          <w:sz w:val="24"/>
          <w:szCs w:val="24"/>
          <w:lang w:eastAsia="ru-RU"/>
        </w:rPr>
        <w:t>1</w:t>
      </w:r>
      <w:r w:rsidR="00E72D0A" w:rsidRPr="00EE7758">
        <w:rPr>
          <w:rFonts w:eastAsia="Times New Roman" w:cs="Times New Roman"/>
          <w:sz w:val="24"/>
          <w:szCs w:val="24"/>
          <w:lang w:eastAsia="ru-RU"/>
        </w:rPr>
        <w:t>6</w:t>
      </w:r>
      <w:r w:rsidRPr="00EE7758">
        <w:rPr>
          <w:rFonts w:eastAsia="Times New Roman" w:cs="Times New Roman"/>
          <w:sz w:val="24"/>
          <w:szCs w:val="24"/>
          <w:lang w:eastAsia="ru-RU"/>
        </w:rPr>
        <w:t xml:space="preserve"> </w:t>
      </w:r>
      <w:r w:rsidR="00A845B7" w:rsidRPr="00EE7758">
        <w:rPr>
          <w:rFonts w:eastAsia="Times New Roman" w:cs="Times New Roman"/>
          <w:sz w:val="24"/>
          <w:szCs w:val="24"/>
          <w:lang w:eastAsia="ru-RU"/>
        </w:rPr>
        <w:t>сентября</w:t>
      </w:r>
      <w:r w:rsidRPr="00EE7758">
        <w:rPr>
          <w:rFonts w:eastAsia="Times New Roman" w:cs="Times New Roman"/>
          <w:sz w:val="24"/>
          <w:szCs w:val="24"/>
          <w:lang w:eastAsia="ru-RU"/>
        </w:rPr>
        <w:t xml:space="preserve"> 201</w:t>
      </w:r>
      <w:r w:rsidR="00A845B7" w:rsidRPr="00EE7758">
        <w:rPr>
          <w:rFonts w:eastAsia="Times New Roman" w:cs="Times New Roman"/>
          <w:sz w:val="24"/>
          <w:szCs w:val="24"/>
          <w:lang w:eastAsia="ru-RU"/>
        </w:rPr>
        <w:t>3</w:t>
      </w:r>
      <w:r w:rsidRPr="00EE7758">
        <w:rPr>
          <w:rFonts w:eastAsia="Times New Roman" w:cs="Times New Roman"/>
          <w:sz w:val="24"/>
          <w:szCs w:val="24"/>
          <w:lang w:eastAsia="ru-RU"/>
        </w:rPr>
        <w:t xml:space="preserve"> года № </w:t>
      </w:r>
      <w:r w:rsidR="00A845B7" w:rsidRPr="00EE7758">
        <w:rPr>
          <w:rFonts w:eastAsia="Times New Roman" w:cs="Times New Roman"/>
          <w:sz w:val="24"/>
          <w:szCs w:val="24"/>
          <w:lang w:eastAsia="ru-RU"/>
        </w:rPr>
        <w:t>127</w:t>
      </w:r>
      <w:r w:rsidRPr="00EE7758">
        <w:rPr>
          <w:rFonts w:eastAsia="Times New Roman" w:cs="Times New Roman"/>
          <w:sz w:val="24"/>
          <w:szCs w:val="24"/>
          <w:lang w:eastAsia="ru-RU"/>
        </w:rPr>
        <w:t xml:space="preserve"> «</w:t>
      </w:r>
      <w:r w:rsidR="00A845B7" w:rsidRPr="00EE7758">
        <w:rPr>
          <w:rFonts w:eastAsia="Times New Roman" w:cs="Times New Roman"/>
          <w:sz w:val="24"/>
          <w:szCs w:val="24"/>
          <w:lang w:eastAsia="ru-RU"/>
        </w:rPr>
        <w:t xml:space="preserve">О дорожном фонде </w:t>
      </w:r>
      <w:proofErr w:type="spellStart"/>
      <w:r w:rsidR="00A845B7" w:rsidRPr="00EE7758">
        <w:rPr>
          <w:rFonts w:eastAsia="Times New Roman" w:cs="Times New Roman"/>
          <w:sz w:val="24"/>
          <w:szCs w:val="24"/>
          <w:lang w:eastAsia="ru-RU"/>
        </w:rPr>
        <w:t>Барино</w:t>
      </w:r>
      <w:r w:rsidR="009D52F5" w:rsidRPr="00EE7758">
        <w:rPr>
          <w:rFonts w:eastAsia="Times New Roman" w:cs="Times New Roman"/>
          <w:sz w:val="24"/>
          <w:szCs w:val="24"/>
          <w:lang w:eastAsia="ru-RU"/>
        </w:rPr>
        <w:t>в</w:t>
      </w:r>
      <w:r w:rsidR="00A845B7" w:rsidRPr="00EE7758">
        <w:rPr>
          <w:rFonts w:eastAsia="Times New Roman" w:cs="Times New Roman"/>
          <w:sz w:val="24"/>
          <w:szCs w:val="24"/>
          <w:lang w:eastAsia="ru-RU"/>
        </w:rPr>
        <w:t>ского</w:t>
      </w:r>
      <w:proofErr w:type="spellEnd"/>
      <w:r w:rsidRPr="00EE7758">
        <w:rPr>
          <w:rFonts w:eastAsia="Times New Roman" w:cs="Times New Roman"/>
          <w:sz w:val="24"/>
          <w:szCs w:val="24"/>
          <w:lang w:eastAsia="ru-RU"/>
        </w:rPr>
        <w:t xml:space="preserve"> сельсовета»;</w:t>
      </w:r>
    </w:p>
    <w:p w:rsidR="009D52F5" w:rsidRPr="00EE7758" w:rsidRDefault="009D52F5" w:rsidP="00A845B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Бариновской</w:t>
      </w:r>
      <w:proofErr w:type="spellEnd"/>
      <w:r w:rsidRPr="00EE7758">
        <w:rPr>
          <w:rFonts w:eastAsia="Times New Roman" w:cs="Times New Roman"/>
          <w:sz w:val="24"/>
          <w:szCs w:val="24"/>
          <w:lang w:eastAsia="ru-RU"/>
        </w:rPr>
        <w:t xml:space="preserve"> сельской Думы от 30 ноября 2015 года № 63 </w:t>
      </w:r>
      <w:r w:rsidR="00750E07" w:rsidRPr="00EE7758">
        <w:rPr>
          <w:rFonts w:eastAsia="Times New Roman" w:cs="Times New Roman"/>
          <w:sz w:val="24"/>
          <w:szCs w:val="24"/>
          <w:lang w:eastAsia="ru-RU"/>
        </w:rPr>
        <w:t>«</w:t>
      </w:r>
      <w:r w:rsidRPr="00EE7758">
        <w:rPr>
          <w:rFonts w:eastAsia="Times New Roman" w:cs="Times New Roman"/>
          <w:sz w:val="24"/>
          <w:szCs w:val="24"/>
          <w:lang w:eastAsia="ru-RU"/>
        </w:rPr>
        <w:t>О внесении изменений</w:t>
      </w:r>
      <w:r w:rsidR="00621B05" w:rsidRPr="00EE7758">
        <w:rPr>
          <w:rFonts w:eastAsia="Times New Roman" w:cs="Times New Roman"/>
          <w:sz w:val="24"/>
          <w:szCs w:val="24"/>
          <w:lang w:eastAsia="ru-RU"/>
        </w:rPr>
        <w:t xml:space="preserve"> в решение </w:t>
      </w:r>
      <w:proofErr w:type="spellStart"/>
      <w:r w:rsidR="00621B05" w:rsidRPr="00EE7758">
        <w:rPr>
          <w:rFonts w:eastAsia="Times New Roman" w:cs="Times New Roman"/>
          <w:sz w:val="24"/>
          <w:szCs w:val="24"/>
          <w:lang w:eastAsia="ru-RU"/>
        </w:rPr>
        <w:t>Бариновской</w:t>
      </w:r>
      <w:proofErr w:type="spellEnd"/>
      <w:r w:rsidR="00621B05" w:rsidRPr="00EE7758">
        <w:rPr>
          <w:rFonts w:eastAsia="Times New Roman" w:cs="Times New Roman"/>
          <w:sz w:val="24"/>
          <w:szCs w:val="24"/>
          <w:lang w:eastAsia="ru-RU"/>
        </w:rPr>
        <w:t xml:space="preserve"> сельской Думы от 16 сентября 2013 года № 127 «О дорожном фонде </w:t>
      </w:r>
      <w:proofErr w:type="spellStart"/>
      <w:r w:rsidR="00621B05" w:rsidRPr="00EE7758">
        <w:rPr>
          <w:rFonts w:eastAsia="Times New Roman" w:cs="Times New Roman"/>
          <w:sz w:val="24"/>
          <w:szCs w:val="24"/>
          <w:lang w:eastAsia="ru-RU"/>
        </w:rPr>
        <w:t>Бариновского</w:t>
      </w:r>
      <w:proofErr w:type="spellEnd"/>
      <w:r w:rsidR="00621B05" w:rsidRPr="00EE7758">
        <w:rPr>
          <w:rFonts w:eastAsia="Times New Roman" w:cs="Times New Roman"/>
          <w:sz w:val="24"/>
          <w:szCs w:val="24"/>
          <w:lang w:eastAsia="ru-RU"/>
        </w:rPr>
        <w:t xml:space="preserve"> сельсовета</w:t>
      </w:r>
      <w:r w:rsidRPr="00EE7758">
        <w:rPr>
          <w:rFonts w:eastAsia="Times New Roman" w:cs="Times New Roman"/>
          <w:sz w:val="24"/>
          <w:szCs w:val="24"/>
          <w:lang w:eastAsia="ru-RU"/>
        </w:rPr>
        <w:t>»;</w:t>
      </w:r>
    </w:p>
    <w:p w:rsidR="00621B05" w:rsidRPr="00EE7758" w:rsidRDefault="002246A5" w:rsidP="00621B0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w:t>
      </w:r>
      <w:r w:rsidR="00621B05" w:rsidRPr="00EE7758">
        <w:rPr>
          <w:rFonts w:eastAsia="Times New Roman" w:cs="Times New Roman"/>
          <w:sz w:val="24"/>
          <w:szCs w:val="24"/>
          <w:lang w:eastAsia="ru-RU"/>
        </w:rPr>
        <w:t xml:space="preserve">решение </w:t>
      </w:r>
      <w:proofErr w:type="spellStart"/>
      <w:r w:rsidR="00621B05" w:rsidRPr="00EE7758">
        <w:rPr>
          <w:rFonts w:eastAsia="Times New Roman" w:cs="Times New Roman"/>
          <w:sz w:val="24"/>
          <w:szCs w:val="24"/>
          <w:lang w:eastAsia="ru-RU"/>
        </w:rPr>
        <w:t>Дальнекубасовской</w:t>
      </w:r>
      <w:proofErr w:type="spellEnd"/>
      <w:r w:rsidR="00621B05" w:rsidRPr="00EE7758">
        <w:rPr>
          <w:rFonts w:eastAsia="Times New Roman" w:cs="Times New Roman"/>
          <w:sz w:val="24"/>
          <w:szCs w:val="24"/>
          <w:lang w:eastAsia="ru-RU"/>
        </w:rPr>
        <w:t xml:space="preserve"> сельской Думы от 11 ноября 2013 года № 106 «О дорожном фонде </w:t>
      </w:r>
      <w:proofErr w:type="spellStart"/>
      <w:r w:rsidR="00621B05" w:rsidRPr="00EE7758">
        <w:rPr>
          <w:rFonts w:eastAsia="Times New Roman" w:cs="Times New Roman"/>
          <w:sz w:val="24"/>
          <w:szCs w:val="24"/>
          <w:lang w:eastAsia="ru-RU"/>
        </w:rPr>
        <w:t>Дальнекубасовского</w:t>
      </w:r>
      <w:proofErr w:type="spellEnd"/>
      <w:r w:rsidR="00621B05" w:rsidRPr="00EE7758">
        <w:rPr>
          <w:rFonts w:eastAsia="Times New Roman" w:cs="Times New Roman"/>
          <w:sz w:val="24"/>
          <w:szCs w:val="24"/>
          <w:lang w:eastAsia="ru-RU"/>
        </w:rPr>
        <w:t xml:space="preserve"> сельсовета»;</w:t>
      </w:r>
    </w:p>
    <w:p w:rsidR="002246A5" w:rsidRPr="00EE7758" w:rsidRDefault="00621B05" w:rsidP="00621B0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Дальнекубасовской</w:t>
      </w:r>
      <w:proofErr w:type="spellEnd"/>
      <w:r w:rsidRPr="00EE7758">
        <w:rPr>
          <w:rFonts w:eastAsia="Times New Roman" w:cs="Times New Roman"/>
          <w:sz w:val="24"/>
          <w:szCs w:val="24"/>
          <w:lang w:eastAsia="ru-RU"/>
        </w:rPr>
        <w:t xml:space="preserve"> сельской Думы от 20 марта 2017 года № 98 </w:t>
      </w:r>
      <w:r w:rsidR="00FE7F9E" w:rsidRPr="00EE7758">
        <w:rPr>
          <w:rFonts w:eastAsia="Times New Roman" w:cs="Times New Roman"/>
          <w:sz w:val="24"/>
          <w:szCs w:val="24"/>
          <w:lang w:eastAsia="ru-RU"/>
        </w:rPr>
        <w:t>«</w:t>
      </w:r>
      <w:r w:rsidRPr="00EE7758">
        <w:rPr>
          <w:rFonts w:eastAsia="Times New Roman" w:cs="Times New Roman"/>
          <w:sz w:val="24"/>
          <w:szCs w:val="24"/>
          <w:lang w:eastAsia="ru-RU"/>
        </w:rPr>
        <w:t xml:space="preserve">О внесении изменений в решение </w:t>
      </w:r>
      <w:proofErr w:type="spellStart"/>
      <w:r w:rsidRPr="00EE7758">
        <w:rPr>
          <w:rFonts w:eastAsia="Times New Roman" w:cs="Times New Roman"/>
          <w:sz w:val="24"/>
          <w:szCs w:val="24"/>
          <w:lang w:eastAsia="ru-RU"/>
        </w:rPr>
        <w:t>Дальнекубасовской</w:t>
      </w:r>
      <w:proofErr w:type="spellEnd"/>
      <w:r w:rsidRPr="00EE7758">
        <w:rPr>
          <w:rFonts w:eastAsia="Times New Roman" w:cs="Times New Roman"/>
          <w:sz w:val="24"/>
          <w:szCs w:val="24"/>
          <w:lang w:eastAsia="ru-RU"/>
        </w:rPr>
        <w:t xml:space="preserve"> сельской Думы от 11 ноября 2013 года № 106 «О дорожном фонде </w:t>
      </w:r>
      <w:proofErr w:type="spellStart"/>
      <w:r w:rsidR="00CB5512" w:rsidRPr="00EE7758">
        <w:rPr>
          <w:rFonts w:eastAsia="Times New Roman" w:cs="Times New Roman"/>
          <w:sz w:val="24"/>
          <w:szCs w:val="24"/>
          <w:lang w:eastAsia="ru-RU"/>
        </w:rPr>
        <w:t>Дальнекубасовского</w:t>
      </w:r>
      <w:proofErr w:type="spellEnd"/>
      <w:r w:rsidRPr="00EE7758">
        <w:rPr>
          <w:rFonts w:eastAsia="Times New Roman" w:cs="Times New Roman"/>
          <w:sz w:val="24"/>
          <w:szCs w:val="24"/>
          <w:lang w:eastAsia="ru-RU"/>
        </w:rPr>
        <w:t xml:space="preserve"> сельсовета»;</w:t>
      </w:r>
    </w:p>
    <w:p w:rsidR="00CB5512" w:rsidRPr="00EE7758" w:rsidRDefault="00CB5512" w:rsidP="00621B0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Изъедугинской</w:t>
      </w:r>
      <w:proofErr w:type="spellEnd"/>
      <w:r w:rsidRPr="00EE7758">
        <w:rPr>
          <w:rFonts w:eastAsia="Times New Roman" w:cs="Times New Roman"/>
          <w:sz w:val="24"/>
          <w:szCs w:val="24"/>
          <w:lang w:eastAsia="ru-RU"/>
        </w:rPr>
        <w:t xml:space="preserve"> сельской Думы от 29 октября 2013 года № 81 «О дорожном фонде  </w:t>
      </w:r>
      <w:proofErr w:type="spellStart"/>
      <w:r w:rsidRPr="00EE7758">
        <w:rPr>
          <w:rFonts w:eastAsia="Times New Roman" w:cs="Times New Roman"/>
          <w:sz w:val="24"/>
          <w:szCs w:val="24"/>
          <w:lang w:eastAsia="ru-RU"/>
        </w:rPr>
        <w:t>Изъедугинского</w:t>
      </w:r>
      <w:proofErr w:type="spellEnd"/>
      <w:r w:rsidRPr="00EE7758">
        <w:rPr>
          <w:rFonts w:eastAsia="Times New Roman" w:cs="Times New Roman"/>
          <w:sz w:val="24"/>
          <w:szCs w:val="24"/>
          <w:lang w:eastAsia="ru-RU"/>
        </w:rPr>
        <w:t xml:space="preserve"> сельсовета»;</w:t>
      </w:r>
    </w:p>
    <w:p w:rsidR="002246A5" w:rsidRPr="00EE7758" w:rsidRDefault="002246A5" w:rsidP="002246A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w:t>
      </w:r>
      <w:r w:rsidR="00CB5512" w:rsidRPr="00EE7758">
        <w:rPr>
          <w:rFonts w:eastAsia="Times New Roman" w:cs="Times New Roman"/>
          <w:sz w:val="24"/>
          <w:szCs w:val="24"/>
          <w:lang w:eastAsia="ru-RU"/>
        </w:rPr>
        <w:t xml:space="preserve">решение </w:t>
      </w:r>
      <w:proofErr w:type="spellStart"/>
      <w:r w:rsidR="00CB5512" w:rsidRPr="00EE7758">
        <w:rPr>
          <w:rFonts w:eastAsia="Times New Roman" w:cs="Times New Roman"/>
          <w:sz w:val="24"/>
          <w:szCs w:val="24"/>
          <w:lang w:eastAsia="ru-RU"/>
        </w:rPr>
        <w:t>Изъедугинской</w:t>
      </w:r>
      <w:proofErr w:type="spellEnd"/>
      <w:r w:rsidR="00CB5512" w:rsidRPr="00EE7758">
        <w:rPr>
          <w:rFonts w:eastAsia="Times New Roman" w:cs="Times New Roman"/>
          <w:sz w:val="24"/>
          <w:szCs w:val="24"/>
          <w:lang w:eastAsia="ru-RU"/>
        </w:rPr>
        <w:t xml:space="preserve"> сельской Думы от 28 марта 2017 года № 68 </w:t>
      </w:r>
      <w:r w:rsidR="00FE7F9E" w:rsidRPr="00EE7758">
        <w:rPr>
          <w:rFonts w:eastAsia="Times New Roman" w:cs="Times New Roman"/>
          <w:sz w:val="24"/>
          <w:szCs w:val="24"/>
          <w:lang w:eastAsia="ru-RU"/>
        </w:rPr>
        <w:t>«</w:t>
      </w:r>
      <w:r w:rsidR="00CB5512" w:rsidRPr="00EE7758">
        <w:rPr>
          <w:rFonts w:eastAsia="Times New Roman" w:cs="Times New Roman"/>
          <w:sz w:val="24"/>
          <w:szCs w:val="24"/>
          <w:lang w:eastAsia="ru-RU"/>
        </w:rPr>
        <w:t xml:space="preserve">О внесении изменений в решение </w:t>
      </w:r>
      <w:proofErr w:type="spellStart"/>
      <w:r w:rsidR="00CB5512" w:rsidRPr="00EE7758">
        <w:rPr>
          <w:rFonts w:eastAsia="Times New Roman" w:cs="Times New Roman"/>
          <w:sz w:val="24"/>
          <w:szCs w:val="24"/>
          <w:lang w:eastAsia="ru-RU"/>
        </w:rPr>
        <w:t>Изъедугинской</w:t>
      </w:r>
      <w:proofErr w:type="spellEnd"/>
      <w:r w:rsidR="00CB5512" w:rsidRPr="00EE7758">
        <w:rPr>
          <w:rFonts w:eastAsia="Times New Roman" w:cs="Times New Roman"/>
          <w:sz w:val="24"/>
          <w:szCs w:val="24"/>
          <w:lang w:eastAsia="ru-RU"/>
        </w:rPr>
        <w:t xml:space="preserve"> сельской Думы от 29 октября 2013 года № 81 «О дорожном фонде </w:t>
      </w:r>
      <w:proofErr w:type="spellStart"/>
      <w:r w:rsidR="00CB5512" w:rsidRPr="00EE7758">
        <w:rPr>
          <w:rFonts w:eastAsia="Times New Roman" w:cs="Times New Roman"/>
          <w:sz w:val="24"/>
          <w:szCs w:val="24"/>
          <w:lang w:eastAsia="ru-RU"/>
        </w:rPr>
        <w:t>Изъедугинского</w:t>
      </w:r>
      <w:proofErr w:type="spellEnd"/>
      <w:r w:rsidR="00CB5512" w:rsidRPr="00EE7758">
        <w:rPr>
          <w:rFonts w:eastAsia="Times New Roman" w:cs="Times New Roman"/>
          <w:sz w:val="24"/>
          <w:szCs w:val="24"/>
          <w:lang w:eastAsia="ru-RU"/>
        </w:rPr>
        <w:t xml:space="preserve"> сельсовета»;</w:t>
      </w:r>
    </w:p>
    <w:p w:rsidR="00CB5512" w:rsidRPr="00EE7758" w:rsidRDefault="002246A5" w:rsidP="00CB5512">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lastRenderedPageBreak/>
        <w:t xml:space="preserve">- </w:t>
      </w:r>
      <w:r w:rsidR="00CB5512" w:rsidRPr="00EE7758">
        <w:rPr>
          <w:rFonts w:eastAsia="Times New Roman" w:cs="Times New Roman"/>
          <w:sz w:val="24"/>
          <w:szCs w:val="24"/>
          <w:lang w:eastAsia="ru-RU"/>
        </w:rPr>
        <w:t xml:space="preserve">решение </w:t>
      </w:r>
      <w:proofErr w:type="spellStart"/>
      <w:r w:rsidR="00CB5512" w:rsidRPr="00EE7758">
        <w:rPr>
          <w:rFonts w:eastAsia="Times New Roman" w:cs="Times New Roman"/>
          <w:sz w:val="24"/>
          <w:szCs w:val="24"/>
          <w:lang w:eastAsia="ru-RU"/>
        </w:rPr>
        <w:t>Камышевской</w:t>
      </w:r>
      <w:proofErr w:type="spellEnd"/>
      <w:r w:rsidR="00CB5512" w:rsidRPr="00EE7758">
        <w:rPr>
          <w:rFonts w:eastAsia="Times New Roman" w:cs="Times New Roman"/>
          <w:sz w:val="24"/>
          <w:szCs w:val="24"/>
          <w:lang w:eastAsia="ru-RU"/>
        </w:rPr>
        <w:t xml:space="preserve"> сельской Думы от 4 октября 2013 года № 105 «О дорожном фонде  </w:t>
      </w:r>
      <w:proofErr w:type="spellStart"/>
      <w:r w:rsidR="00CB5512" w:rsidRPr="00EE7758">
        <w:rPr>
          <w:rFonts w:eastAsia="Times New Roman" w:cs="Times New Roman"/>
          <w:sz w:val="24"/>
          <w:szCs w:val="24"/>
          <w:lang w:eastAsia="ru-RU"/>
        </w:rPr>
        <w:t>Камышевского</w:t>
      </w:r>
      <w:proofErr w:type="spellEnd"/>
      <w:r w:rsidR="00CB5512" w:rsidRPr="00EE7758">
        <w:rPr>
          <w:rFonts w:eastAsia="Times New Roman" w:cs="Times New Roman"/>
          <w:sz w:val="24"/>
          <w:szCs w:val="24"/>
          <w:lang w:eastAsia="ru-RU"/>
        </w:rPr>
        <w:t xml:space="preserve"> сельсовета»;</w:t>
      </w:r>
    </w:p>
    <w:p w:rsidR="002246A5" w:rsidRPr="00EE7758" w:rsidRDefault="00CB5512" w:rsidP="002246A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00FD71E9" w:rsidRPr="00EE7758">
        <w:rPr>
          <w:rFonts w:eastAsia="Times New Roman" w:cs="Times New Roman"/>
          <w:sz w:val="24"/>
          <w:szCs w:val="24"/>
          <w:lang w:eastAsia="ru-RU"/>
        </w:rPr>
        <w:t>Камышевской</w:t>
      </w:r>
      <w:proofErr w:type="spellEnd"/>
      <w:r w:rsidR="00FD71E9" w:rsidRPr="00EE7758">
        <w:rPr>
          <w:rFonts w:eastAsia="Times New Roman" w:cs="Times New Roman"/>
          <w:sz w:val="24"/>
          <w:szCs w:val="24"/>
          <w:lang w:eastAsia="ru-RU"/>
        </w:rPr>
        <w:t xml:space="preserve"> сельской</w:t>
      </w:r>
      <w:r w:rsidRPr="00EE7758">
        <w:rPr>
          <w:rFonts w:eastAsia="Times New Roman" w:cs="Times New Roman"/>
          <w:sz w:val="24"/>
          <w:szCs w:val="24"/>
          <w:lang w:eastAsia="ru-RU"/>
        </w:rPr>
        <w:t xml:space="preserve"> Думы от </w:t>
      </w:r>
      <w:r w:rsidR="00FD71E9" w:rsidRPr="00EE7758">
        <w:rPr>
          <w:rFonts w:eastAsia="Times New Roman" w:cs="Times New Roman"/>
          <w:sz w:val="24"/>
          <w:szCs w:val="24"/>
          <w:lang w:eastAsia="ru-RU"/>
        </w:rPr>
        <w:t>9</w:t>
      </w:r>
      <w:r w:rsidRPr="00EE7758">
        <w:rPr>
          <w:rFonts w:eastAsia="Times New Roman" w:cs="Times New Roman"/>
          <w:sz w:val="24"/>
          <w:szCs w:val="24"/>
          <w:lang w:eastAsia="ru-RU"/>
        </w:rPr>
        <w:t xml:space="preserve"> </w:t>
      </w:r>
      <w:r w:rsidR="00FD71E9" w:rsidRPr="00EE7758">
        <w:rPr>
          <w:rFonts w:eastAsia="Times New Roman" w:cs="Times New Roman"/>
          <w:sz w:val="24"/>
          <w:szCs w:val="24"/>
          <w:lang w:eastAsia="ru-RU"/>
        </w:rPr>
        <w:t>февраля</w:t>
      </w:r>
      <w:r w:rsidRPr="00EE7758">
        <w:rPr>
          <w:rFonts w:eastAsia="Times New Roman" w:cs="Times New Roman"/>
          <w:sz w:val="24"/>
          <w:szCs w:val="24"/>
          <w:lang w:eastAsia="ru-RU"/>
        </w:rPr>
        <w:t xml:space="preserve"> 2017 года № </w:t>
      </w:r>
      <w:r w:rsidR="00FD71E9" w:rsidRPr="00EE7758">
        <w:rPr>
          <w:rFonts w:eastAsia="Times New Roman" w:cs="Times New Roman"/>
          <w:sz w:val="24"/>
          <w:szCs w:val="24"/>
          <w:lang w:eastAsia="ru-RU"/>
        </w:rPr>
        <w:t>7</w:t>
      </w:r>
      <w:r w:rsidRPr="00EE7758">
        <w:rPr>
          <w:rFonts w:eastAsia="Times New Roman" w:cs="Times New Roman"/>
          <w:sz w:val="24"/>
          <w:szCs w:val="24"/>
          <w:lang w:eastAsia="ru-RU"/>
        </w:rPr>
        <w:t xml:space="preserve">8 </w:t>
      </w:r>
      <w:r w:rsidR="00FE7F9E" w:rsidRPr="00EE7758">
        <w:rPr>
          <w:rFonts w:eastAsia="Times New Roman" w:cs="Times New Roman"/>
          <w:sz w:val="24"/>
          <w:szCs w:val="24"/>
          <w:lang w:eastAsia="ru-RU"/>
        </w:rPr>
        <w:t>«</w:t>
      </w:r>
      <w:r w:rsidRPr="00EE7758">
        <w:rPr>
          <w:rFonts w:eastAsia="Times New Roman" w:cs="Times New Roman"/>
          <w:sz w:val="24"/>
          <w:szCs w:val="24"/>
          <w:lang w:eastAsia="ru-RU"/>
        </w:rPr>
        <w:t xml:space="preserve">О внесении изменений в решение </w:t>
      </w:r>
      <w:proofErr w:type="spellStart"/>
      <w:r w:rsidR="00FD71E9" w:rsidRPr="00EE7758">
        <w:rPr>
          <w:rFonts w:eastAsia="Times New Roman" w:cs="Times New Roman"/>
          <w:sz w:val="24"/>
          <w:szCs w:val="24"/>
          <w:lang w:eastAsia="ru-RU"/>
        </w:rPr>
        <w:t>Камышевской</w:t>
      </w:r>
      <w:proofErr w:type="spellEnd"/>
      <w:r w:rsidR="00FD71E9" w:rsidRPr="00EE7758">
        <w:rPr>
          <w:rFonts w:eastAsia="Times New Roman" w:cs="Times New Roman"/>
          <w:sz w:val="24"/>
          <w:szCs w:val="24"/>
          <w:lang w:eastAsia="ru-RU"/>
        </w:rPr>
        <w:t xml:space="preserve"> сельской</w:t>
      </w:r>
      <w:r w:rsidRPr="00EE7758">
        <w:rPr>
          <w:rFonts w:eastAsia="Times New Roman" w:cs="Times New Roman"/>
          <w:sz w:val="24"/>
          <w:szCs w:val="24"/>
          <w:lang w:eastAsia="ru-RU"/>
        </w:rPr>
        <w:t xml:space="preserve"> Думы </w:t>
      </w:r>
      <w:r w:rsidR="00FD71E9" w:rsidRPr="00EE7758">
        <w:rPr>
          <w:rFonts w:eastAsia="Times New Roman" w:cs="Times New Roman"/>
          <w:sz w:val="24"/>
          <w:szCs w:val="24"/>
          <w:lang w:eastAsia="ru-RU"/>
        </w:rPr>
        <w:t xml:space="preserve">от 4 октября 2013 года № 105 </w:t>
      </w:r>
      <w:r w:rsidRPr="00EE7758">
        <w:rPr>
          <w:rFonts w:eastAsia="Times New Roman" w:cs="Times New Roman"/>
          <w:sz w:val="24"/>
          <w:szCs w:val="24"/>
          <w:lang w:eastAsia="ru-RU"/>
        </w:rPr>
        <w:t xml:space="preserve">«О дорожном фонде </w:t>
      </w:r>
      <w:proofErr w:type="spellStart"/>
      <w:r w:rsidR="00FD71E9" w:rsidRPr="00EE7758">
        <w:rPr>
          <w:rFonts w:eastAsia="Times New Roman" w:cs="Times New Roman"/>
          <w:sz w:val="24"/>
          <w:szCs w:val="24"/>
          <w:lang w:eastAsia="ru-RU"/>
        </w:rPr>
        <w:t>Камышевского</w:t>
      </w:r>
      <w:proofErr w:type="spellEnd"/>
      <w:r w:rsidRPr="00EE7758">
        <w:rPr>
          <w:rFonts w:eastAsia="Times New Roman" w:cs="Times New Roman"/>
          <w:sz w:val="24"/>
          <w:szCs w:val="24"/>
          <w:lang w:eastAsia="ru-RU"/>
        </w:rPr>
        <w:t xml:space="preserve"> сельсовета»;</w:t>
      </w:r>
    </w:p>
    <w:p w:rsidR="0026266D" w:rsidRPr="00EE7758" w:rsidRDefault="002246A5" w:rsidP="0026266D">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w:t>
      </w:r>
      <w:r w:rsidR="0026266D" w:rsidRPr="00EE7758">
        <w:rPr>
          <w:rFonts w:eastAsia="Times New Roman" w:cs="Times New Roman"/>
          <w:sz w:val="24"/>
          <w:szCs w:val="24"/>
          <w:lang w:eastAsia="ru-RU"/>
        </w:rPr>
        <w:t xml:space="preserve">решение </w:t>
      </w:r>
      <w:proofErr w:type="spellStart"/>
      <w:r w:rsidR="0026266D" w:rsidRPr="00EE7758">
        <w:rPr>
          <w:rFonts w:eastAsia="Times New Roman" w:cs="Times New Roman"/>
          <w:sz w:val="24"/>
          <w:szCs w:val="24"/>
          <w:lang w:eastAsia="ru-RU"/>
        </w:rPr>
        <w:t>Кодской</w:t>
      </w:r>
      <w:proofErr w:type="spellEnd"/>
      <w:r w:rsidR="0026266D" w:rsidRPr="00EE7758">
        <w:rPr>
          <w:rFonts w:eastAsia="Times New Roman" w:cs="Times New Roman"/>
          <w:sz w:val="24"/>
          <w:szCs w:val="24"/>
          <w:lang w:eastAsia="ru-RU"/>
        </w:rPr>
        <w:t xml:space="preserve"> сельской Думы от 30 октября 2013 года № 112 «О дорожном </w:t>
      </w:r>
      <w:r w:rsidR="00F64FC6" w:rsidRPr="00EE7758">
        <w:rPr>
          <w:rFonts w:eastAsia="Times New Roman" w:cs="Times New Roman"/>
          <w:sz w:val="24"/>
          <w:szCs w:val="24"/>
          <w:lang w:eastAsia="ru-RU"/>
        </w:rPr>
        <w:t xml:space="preserve">фонде </w:t>
      </w:r>
      <w:proofErr w:type="spellStart"/>
      <w:r w:rsidR="00F64FC6" w:rsidRPr="00EE7758">
        <w:rPr>
          <w:rFonts w:eastAsia="Times New Roman" w:cs="Times New Roman"/>
          <w:sz w:val="24"/>
          <w:szCs w:val="24"/>
          <w:lang w:eastAsia="ru-RU"/>
        </w:rPr>
        <w:t>Кодского</w:t>
      </w:r>
      <w:proofErr w:type="spellEnd"/>
      <w:r w:rsidR="0026266D" w:rsidRPr="00EE7758">
        <w:rPr>
          <w:rFonts w:eastAsia="Times New Roman" w:cs="Times New Roman"/>
          <w:sz w:val="24"/>
          <w:szCs w:val="24"/>
          <w:lang w:eastAsia="ru-RU"/>
        </w:rPr>
        <w:t xml:space="preserve"> сельсовета»;</w:t>
      </w:r>
    </w:p>
    <w:p w:rsidR="002246A5" w:rsidRPr="00EE7758" w:rsidRDefault="0026266D" w:rsidP="002246A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00750E07" w:rsidRPr="00EE7758">
        <w:rPr>
          <w:rFonts w:eastAsia="Times New Roman" w:cs="Times New Roman"/>
          <w:sz w:val="24"/>
          <w:szCs w:val="24"/>
          <w:lang w:eastAsia="ru-RU"/>
        </w:rPr>
        <w:t>Кодской</w:t>
      </w:r>
      <w:proofErr w:type="spellEnd"/>
      <w:r w:rsidR="00750E07" w:rsidRPr="00EE7758">
        <w:rPr>
          <w:rFonts w:eastAsia="Times New Roman" w:cs="Times New Roman"/>
          <w:sz w:val="24"/>
          <w:szCs w:val="24"/>
          <w:lang w:eastAsia="ru-RU"/>
        </w:rPr>
        <w:t xml:space="preserve"> </w:t>
      </w:r>
      <w:r w:rsidRPr="00EE7758">
        <w:rPr>
          <w:rFonts w:eastAsia="Times New Roman" w:cs="Times New Roman"/>
          <w:sz w:val="24"/>
          <w:szCs w:val="24"/>
          <w:lang w:eastAsia="ru-RU"/>
        </w:rPr>
        <w:t xml:space="preserve"> сельской Думы от </w:t>
      </w:r>
      <w:r w:rsidR="00750E07" w:rsidRPr="00EE7758">
        <w:rPr>
          <w:rFonts w:eastAsia="Times New Roman" w:cs="Times New Roman"/>
          <w:sz w:val="24"/>
          <w:szCs w:val="24"/>
          <w:lang w:eastAsia="ru-RU"/>
        </w:rPr>
        <w:t>28</w:t>
      </w:r>
      <w:r w:rsidRPr="00EE7758">
        <w:rPr>
          <w:rFonts w:eastAsia="Times New Roman" w:cs="Times New Roman"/>
          <w:sz w:val="24"/>
          <w:szCs w:val="24"/>
          <w:lang w:eastAsia="ru-RU"/>
        </w:rPr>
        <w:t xml:space="preserve"> </w:t>
      </w:r>
      <w:r w:rsidR="00750E07" w:rsidRPr="00EE7758">
        <w:rPr>
          <w:rFonts w:eastAsia="Times New Roman" w:cs="Times New Roman"/>
          <w:sz w:val="24"/>
          <w:szCs w:val="24"/>
          <w:lang w:eastAsia="ru-RU"/>
        </w:rPr>
        <w:t>марта</w:t>
      </w:r>
      <w:r w:rsidRPr="00EE7758">
        <w:rPr>
          <w:rFonts w:eastAsia="Times New Roman" w:cs="Times New Roman"/>
          <w:sz w:val="24"/>
          <w:szCs w:val="24"/>
          <w:lang w:eastAsia="ru-RU"/>
        </w:rPr>
        <w:t xml:space="preserve"> 201</w:t>
      </w:r>
      <w:r w:rsidR="00750E07" w:rsidRPr="00EE7758">
        <w:rPr>
          <w:rFonts w:eastAsia="Times New Roman" w:cs="Times New Roman"/>
          <w:sz w:val="24"/>
          <w:szCs w:val="24"/>
          <w:lang w:eastAsia="ru-RU"/>
        </w:rPr>
        <w:t>6</w:t>
      </w:r>
      <w:r w:rsidRPr="00EE7758">
        <w:rPr>
          <w:rFonts w:eastAsia="Times New Roman" w:cs="Times New Roman"/>
          <w:sz w:val="24"/>
          <w:szCs w:val="24"/>
          <w:lang w:eastAsia="ru-RU"/>
        </w:rPr>
        <w:t xml:space="preserve"> года № </w:t>
      </w:r>
      <w:r w:rsidR="00750E07" w:rsidRPr="00EE7758">
        <w:rPr>
          <w:rFonts w:eastAsia="Times New Roman" w:cs="Times New Roman"/>
          <w:sz w:val="24"/>
          <w:szCs w:val="24"/>
          <w:lang w:eastAsia="ru-RU"/>
        </w:rPr>
        <w:t>59</w:t>
      </w:r>
      <w:r w:rsidRPr="00EE7758">
        <w:rPr>
          <w:rFonts w:eastAsia="Times New Roman" w:cs="Times New Roman"/>
          <w:sz w:val="24"/>
          <w:szCs w:val="24"/>
          <w:lang w:eastAsia="ru-RU"/>
        </w:rPr>
        <w:t xml:space="preserve"> </w:t>
      </w:r>
      <w:r w:rsidR="00FE7F9E" w:rsidRPr="00EE7758">
        <w:rPr>
          <w:rFonts w:eastAsia="Times New Roman" w:cs="Times New Roman"/>
          <w:sz w:val="24"/>
          <w:szCs w:val="24"/>
          <w:lang w:eastAsia="ru-RU"/>
        </w:rPr>
        <w:t>«</w:t>
      </w:r>
      <w:r w:rsidRPr="00EE7758">
        <w:rPr>
          <w:rFonts w:eastAsia="Times New Roman" w:cs="Times New Roman"/>
          <w:sz w:val="24"/>
          <w:szCs w:val="24"/>
          <w:lang w:eastAsia="ru-RU"/>
        </w:rPr>
        <w:t xml:space="preserve">О внесении изменений в решение </w:t>
      </w:r>
      <w:proofErr w:type="spellStart"/>
      <w:r w:rsidR="00750E07" w:rsidRPr="00EE7758">
        <w:rPr>
          <w:rFonts w:eastAsia="Times New Roman" w:cs="Times New Roman"/>
          <w:sz w:val="24"/>
          <w:szCs w:val="24"/>
          <w:lang w:eastAsia="ru-RU"/>
        </w:rPr>
        <w:t>Кодской</w:t>
      </w:r>
      <w:proofErr w:type="spellEnd"/>
      <w:r w:rsidRPr="00EE7758">
        <w:rPr>
          <w:rFonts w:eastAsia="Times New Roman" w:cs="Times New Roman"/>
          <w:sz w:val="24"/>
          <w:szCs w:val="24"/>
          <w:lang w:eastAsia="ru-RU"/>
        </w:rPr>
        <w:t xml:space="preserve"> сельской Думы от </w:t>
      </w:r>
      <w:r w:rsidR="00750E07" w:rsidRPr="00EE7758">
        <w:rPr>
          <w:rFonts w:eastAsia="Times New Roman" w:cs="Times New Roman"/>
          <w:sz w:val="24"/>
          <w:szCs w:val="24"/>
          <w:lang w:eastAsia="ru-RU"/>
        </w:rPr>
        <w:t xml:space="preserve">30 октября 2013 года № 112 </w:t>
      </w:r>
      <w:r w:rsidRPr="00EE7758">
        <w:rPr>
          <w:rFonts w:eastAsia="Times New Roman" w:cs="Times New Roman"/>
          <w:sz w:val="24"/>
          <w:szCs w:val="24"/>
          <w:lang w:eastAsia="ru-RU"/>
        </w:rPr>
        <w:t xml:space="preserve">«О дорожном фонде </w:t>
      </w:r>
      <w:proofErr w:type="spellStart"/>
      <w:r w:rsidR="00750E07" w:rsidRPr="00EE7758">
        <w:rPr>
          <w:rFonts w:eastAsia="Times New Roman" w:cs="Times New Roman"/>
          <w:sz w:val="24"/>
          <w:szCs w:val="24"/>
          <w:lang w:eastAsia="ru-RU"/>
        </w:rPr>
        <w:t>Кодского</w:t>
      </w:r>
      <w:proofErr w:type="spellEnd"/>
      <w:r w:rsidRPr="00EE7758">
        <w:rPr>
          <w:rFonts w:eastAsia="Times New Roman" w:cs="Times New Roman"/>
          <w:sz w:val="24"/>
          <w:szCs w:val="24"/>
          <w:lang w:eastAsia="ru-RU"/>
        </w:rPr>
        <w:t xml:space="preserve"> сельсовета»;</w:t>
      </w:r>
    </w:p>
    <w:p w:rsidR="00750E07" w:rsidRPr="00EE7758" w:rsidRDefault="002246A5" w:rsidP="00750E0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w:t>
      </w:r>
      <w:r w:rsidR="00750E07" w:rsidRPr="00EE7758">
        <w:rPr>
          <w:rFonts w:eastAsia="Times New Roman" w:cs="Times New Roman"/>
          <w:sz w:val="24"/>
          <w:szCs w:val="24"/>
          <w:lang w:eastAsia="ru-RU"/>
        </w:rPr>
        <w:t xml:space="preserve">- решение </w:t>
      </w:r>
      <w:proofErr w:type="spellStart"/>
      <w:r w:rsidR="00750E07" w:rsidRPr="00EE7758">
        <w:rPr>
          <w:rFonts w:eastAsia="Times New Roman" w:cs="Times New Roman"/>
          <w:sz w:val="24"/>
          <w:szCs w:val="24"/>
          <w:lang w:eastAsia="ru-RU"/>
        </w:rPr>
        <w:t>Кондинской</w:t>
      </w:r>
      <w:proofErr w:type="spellEnd"/>
      <w:r w:rsidR="00750E07" w:rsidRPr="00EE7758">
        <w:rPr>
          <w:rFonts w:eastAsia="Times New Roman" w:cs="Times New Roman"/>
          <w:sz w:val="24"/>
          <w:szCs w:val="24"/>
          <w:lang w:eastAsia="ru-RU"/>
        </w:rPr>
        <w:t xml:space="preserve"> сельской Думы от 22 октября 2013 года № 92 «О дорожном фонде </w:t>
      </w:r>
      <w:proofErr w:type="spellStart"/>
      <w:r w:rsidR="00750E07" w:rsidRPr="00EE7758">
        <w:rPr>
          <w:rFonts w:eastAsia="Times New Roman" w:cs="Times New Roman"/>
          <w:sz w:val="24"/>
          <w:szCs w:val="24"/>
          <w:lang w:eastAsia="ru-RU"/>
        </w:rPr>
        <w:t>Кондинского</w:t>
      </w:r>
      <w:proofErr w:type="spellEnd"/>
      <w:r w:rsidR="00750E07" w:rsidRPr="00EE7758">
        <w:rPr>
          <w:rFonts w:eastAsia="Times New Roman" w:cs="Times New Roman"/>
          <w:sz w:val="24"/>
          <w:szCs w:val="24"/>
          <w:lang w:eastAsia="ru-RU"/>
        </w:rPr>
        <w:t xml:space="preserve"> сельсовета»;</w:t>
      </w:r>
    </w:p>
    <w:p w:rsidR="002246A5" w:rsidRPr="00EE7758" w:rsidRDefault="00750E07" w:rsidP="00750E0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Кондинской</w:t>
      </w:r>
      <w:proofErr w:type="spellEnd"/>
      <w:r w:rsidRPr="00EE7758">
        <w:rPr>
          <w:rFonts w:eastAsia="Times New Roman" w:cs="Times New Roman"/>
          <w:sz w:val="24"/>
          <w:szCs w:val="24"/>
          <w:lang w:eastAsia="ru-RU"/>
        </w:rPr>
        <w:t xml:space="preserve">  сельской Думы от 25 сентября 2017 года № 77 «О внесении изменений в решение </w:t>
      </w:r>
      <w:proofErr w:type="spellStart"/>
      <w:r w:rsidRPr="00EE7758">
        <w:rPr>
          <w:rFonts w:eastAsia="Times New Roman" w:cs="Times New Roman"/>
          <w:sz w:val="24"/>
          <w:szCs w:val="24"/>
          <w:lang w:eastAsia="ru-RU"/>
        </w:rPr>
        <w:t>Кондинской</w:t>
      </w:r>
      <w:proofErr w:type="spellEnd"/>
      <w:r w:rsidRPr="00EE7758">
        <w:rPr>
          <w:rFonts w:eastAsia="Times New Roman" w:cs="Times New Roman"/>
          <w:sz w:val="24"/>
          <w:szCs w:val="24"/>
          <w:lang w:eastAsia="ru-RU"/>
        </w:rPr>
        <w:t xml:space="preserve"> сельской Думы от 22 октября 2013 года № 92  «О дорожном фонде </w:t>
      </w:r>
      <w:proofErr w:type="spellStart"/>
      <w:r w:rsidRPr="00EE7758">
        <w:rPr>
          <w:rFonts w:eastAsia="Times New Roman" w:cs="Times New Roman"/>
          <w:sz w:val="24"/>
          <w:szCs w:val="24"/>
          <w:lang w:eastAsia="ru-RU"/>
        </w:rPr>
        <w:t>Кондинского</w:t>
      </w:r>
      <w:proofErr w:type="spellEnd"/>
      <w:r w:rsidRPr="00EE7758">
        <w:rPr>
          <w:rFonts w:eastAsia="Times New Roman" w:cs="Times New Roman"/>
          <w:sz w:val="24"/>
          <w:szCs w:val="24"/>
          <w:lang w:eastAsia="ru-RU"/>
        </w:rPr>
        <w:t xml:space="preserve"> сельсовета»;</w:t>
      </w:r>
    </w:p>
    <w:p w:rsidR="00750E07" w:rsidRPr="00EE7758" w:rsidRDefault="00750E07" w:rsidP="00750E0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Кызылбаевской</w:t>
      </w:r>
      <w:proofErr w:type="spellEnd"/>
      <w:r w:rsidRPr="00EE7758">
        <w:rPr>
          <w:rFonts w:eastAsia="Times New Roman" w:cs="Times New Roman"/>
          <w:sz w:val="24"/>
          <w:szCs w:val="24"/>
          <w:lang w:eastAsia="ru-RU"/>
        </w:rPr>
        <w:t xml:space="preserve"> сельской Думы от 19 сентября 2013 года № 94 «О дорожном фонде </w:t>
      </w:r>
      <w:proofErr w:type="spellStart"/>
      <w:r w:rsidRPr="00EE7758">
        <w:rPr>
          <w:rFonts w:eastAsia="Times New Roman" w:cs="Times New Roman"/>
          <w:sz w:val="24"/>
          <w:szCs w:val="24"/>
          <w:lang w:eastAsia="ru-RU"/>
        </w:rPr>
        <w:t>Кызылбаевского</w:t>
      </w:r>
      <w:proofErr w:type="spellEnd"/>
      <w:r w:rsidRPr="00EE7758">
        <w:rPr>
          <w:rFonts w:eastAsia="Times New Roman" w:cs="Times New Roman"/>
          <w:sz w:val="24"/>
          <w:szCs w:val="24"/>
          <w:lang w:eastAsia="ru-RU"/>
        </w:rPr>
        <w:t xml:space="preserve"> сельсовета»;</w:t>
      </w:r>
    </w:p>
    <w:p w:rsidR="00750E07" w:rsidRPr="00EE7758" w:rsidRDefault="00750E07" w:rsidP="00750E0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Кызылбаевской</w:t>
      </w:r>
      <w:proofErr w:type="spellEnd"/>
      <w:r w:rsidRPr="00EE7758">
        <w:rPr>
          <w:rFonts w:eastAsia="Times New Roman" w:cs="Times New Roman"/>
          <w:sz w:val="24"/>
          <w:szCs w:val="24"/>
          <w:lang w:eastAsia="ru-RU"/>
        </w:rPr>
        <w:t xml:space="preserve">   сельской Думы от 30 </w:t>
      </w:r>
      <w:r w:rsidR="009641F2" w:rsidRPr="00EE7758">
        <w:rPr>
          <w:rFonts w:eastAsia="Times New Roman" w:cs="Times New Roman"/>
          <w:sz w:val="24"/>
          <w:szCs w:val="24"/>
          <w:lang w:eastAsia="ru-RU"/>
        </w:rPr>
        <w:t>ноября</w:t>
      </w:r>
      <w:r w:rsidRPr="00EE7758">
        <w:rPr>
          <w:rFonts w:eastAsia="Times New Roman" w:cs="Times New Roman"/>
          <w:sz w:val="24"/>
          <w:szCs w:val="24"/>
          <w:lang w:eastAsia="ru-RU"/>
        </w:rPr>
        <w:t xml:space="preserve"> 201</w:t>
      </w:r>
      <w:r w:rsidR="009641F2" w:rsidRPr="00EE7758">
        <w:rPr>
          <w:rFonts w:eastAsia="Times New Roman" w:cs="Times New Roman"/>
          <w:sz w:val="24"/>
          <w:szCs w:val="24"/>
          <w:lang w:eastAsia="ru-RU"/>
        </w:rPr>
        <w:t>5</w:t>
      </w:r>
      <w:r w:rsidRPr="00EE7758">
        <w:rPr>
          <w:rFonts w:eastAsia="Times New Roman" w:cs="Times New Roman"/>
          <w:sz w:val="24"/>
          <w:szCs w:val="24"/>
          <w:lang w:eastAsia="ru-RU"/>
        </w:rPr>
        <w:t xml:space="preserve"> года № 34 «О внесении изменений в решение </w:t>
      </w:r>
      <w:proofErr w:type="spellStart"/>
      <w:r w:rsidRPr="00EE7758">
        <w:rPr>
          <w:rFonts w:eastAsia="Times New Roman" w:cs="Times New Roman"/>
          <w:sz w:val="24"/>
          <w:szCs w:val="24"/>
          <w:lang w:eastAsia="ru-RU"/>
        </w:rPr>
        <w:t>Кызылбаевской</w:t>
      </w:r>
      <w:proofErr w:type="spellEnd"/>
      <w:r w:rsidRPr="00EE7758">
        <w:rPr>
          <w:rFonts w:eastAsia="Times New Roman" w:cs="Times New Roman"/>
          <w:sz w:val="24"/>
          <w:szCs w:val="24"/>
          <w:lang w:eastAsia="ru-RU"/>
        </w:rPr>
        <w:t xml:space="preserve">  сельской Думы от </w:t>
      </w:r>
      <w:r w:rsidR="009641F2" w:rsidRPr="00EE7758">
        <w:rPr>
          <w:rFonts w:eastAsia="Times New Roman" w:cs="Times New Roman"/>
          <w:sz w:val="24"/>
          <w:szCs w:val="24"/>
          <w:lang w:eastAsia="ru-RU"/>
        </w:rPr>
        <w:t xml:space="preserve">19 сентября 2013 года № 94 </w:t>
      </w:r>
      <w:r w:rsidRPr="00EE7758">
        <w:rPr>
          <w:rFonts w:eastAsia="Times New Roman" w:cs="Times New Roman"/>
          <w:sz w:val="24"/>
          <w:szCs w:val="24"/>
          <w:lang w:eastAsia="ru-RU"/>
        </w:rPr>
        <w:t xml:space="preserve">«О дорожном фонде </w:t>
      </w:r>
      <w:proofErr w:type="spellStart"/>
      <w:r w:rsidRPr="00EE7758">
        <w:rPr>
          <w:rFonts w:eastAsia="Times New Roman" w:cs="Times New Roman"/>
          <w:sz w:val="24"/>
          <w:szCs w:val="24"/>
          <w:lang w:eastAsia="ru-RU"/>
        </w:rPr>
        <w:t>Кызылбаевского</w:t>
      </w:r>
      <w:proofErr w:type="spellEnd"/>
      <w:r w:rsidRPr="00EE7758">
        <w:rPr>
          <w:rFonts w:eastAsia="Times New Roman" w:cs="Times New Roman"/>
          <w:sz w:val="24"/>
          <w:szCs w:val="24"/>
          <w:lang w:eastAsia="ru-RU"/>
        </w:rPr>
        <w:t xml:space="preserve"> сельсовета»;</w:t>
      </w:r>
    </w:p>
    <w:p w:rsidR="00496B5D" w:rsidRPr="00EE7758" w:rsidRDefault="00496B5D" w:rsidP="00496B5D">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решение Мехонской  сельской Думы от 1 октября 2013 года № 116 «О дорожном фонде Мехонского сельсовета»;</w:t>
      </w:r>
    </w:p>
    <w:p w:rsidR="002246A5" w:rsidRPr="00EE7758" w:rsidRDefault="00496B5D" w:rsidP="00750E0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Мехонской    сельской Думы от </w:t>
      </w:r>
      <w:r w:rsidR="00D03BD0" w:rsidRPr="00EE7758">
        <w:rPr>
          <w:rFonts w:eastAsia="Times New Roman" w:cs="Times New Roman"/>
          <w:sz w:val="24"/>
          <w:szCs w:val="24"/>
          <w:lang w:eastAsia="ru-RU"/>
        </w:rPr>
        <w:t>3 марта</w:t>
      </w:r>
      <w:r w:rsidRPr="00EE7758">
        <w:rPr>
          <w:rFonts w:eastAsia="Times New Roman" w:cs="Times New Roman"/>
          <w:sz w:val="24"/>
          <w:szCs w:val="24"/>
          <w:lang w:eastAsia="ru-RU"/>
        </w:rPr>
        <w:t xml:space="preserve"> 201</w:t>
      </w:r>
      <w:r w:rsidR="00D03BD0" w:rsidRPr="00EE7758">
        <w:rPr>
          <w:rFonts w:eastAsia="Times New Roman" w:cs="Times New Roman"/>
          <w:sz w:val="24"/>
          <w:szCs w:val="24"/>
          <w:lang w:eastAsia="ru-RU"/>
        </w:rPr>
        <w:t>7</w:t>
      </w:r>
      <w:r w:rsidRPr="00EE7758">
        <w:rPr>
          <w:rFonts w:eastAsia="Times New Roman" w:cs="Times New Roman"/>
          <w:sz w:val="24"/>
          <w:szCs w:val="24"/>
          <w:lang w:eastAsia="ru-RU"/>
        </w:rPr>
        <w:t xml:space="preserve"> года № </w:t>
      </w:r>
      <w:r w:rsidR="00D03BD0" w:rsidRPr="00EE7758">
        <w:rPr>
          <w:rFonts w:eastAsia="Times New Roman" w:cs="Times New Roman"/>
          <w:sz w:val="24"/>
          <w:szCs w:val="24"/>
          <w:lang w:eastAsia="ru-RU"/>
        </w:rPr>
        <w:t>99</w:t>
      </w:r>
      <w:r w:rsidRPr="00EE7758">
        <w:rPr>
          <w:rFonts w:eastAsia="Times New Roman" w:cs="Times New Roman"/>
          <w:sz w:val="24"/>
          <w:szCs w:val="24"/>
          <w:lang w:eastAsia="ru-RU"/>
        </w:rPr>
        <w:t xml:space="preserve"> «О внесении изменений в решение Мехонской   сельской Думы от 1 октября 2013 года № 116 «О дорожном фонде Мехонского сельсовета»;</w:t>
      </w:r>
    </w:p>
    <w:p w:rsidR="006D4A9E" w:rsidRPr="00EE7758" w:rsidRDefault="006D4A9E" w:rsidP="006D4A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решение Мостовской сельской Думы от 30 октября 2013 года № 113 «О дорожном фонде Мостовского сельсовета»;</w:t>
      </w:r>
    </w:p>
    <w:p w:rsidR="006D4A9E" w:rsidRPr="00EE7758" w:rsidRDefault="006D4A9E" w:rsidP="006D4A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Мостовской    сельской Думы от 13 ноября 2015 года № 35 «О внесении изменений в решение </w:t>
      </w:r>
      <w:r w:rsidR="00FE7F9E" w:rsidRPr="00EE7758">
        <w:rPr>
          <w:rFonts w:eastAsia="Times New Roman" w:cs="Times New Roman"/>
          <w:sz w:val="24"/>
          <w:szCs w:val="24"/>
          <w:lang w:eastAsia="ru-RU"/>
        </w:rPr>
        <w:t>Мостовской сельской</w:t>
      </w:r>
      <w:r w:rsidRPr="00EE7758">
        <w:rPr>
          <w:rFonts w:eastAsia="Times New Roman" w:cs="Times New Roman"/>
          <w:sz w:val="24"/>
          <w:szCs w:val="24"/>
          <w:lang w:eastAsia="ru-RU"/>
        </w:rPr>
        <w:t xml:space="preserve"> Думы от 30 октября 2013 года № 113 «О дорожном фонде Мостовского сельсовета»;</w:t>
      </w:r>
    </w:p>
    <w:p w:rsidR="006D4A9E" w:rsidRPr="00EE7758" w:rsidRDefault="006D4A9E" w:rsidP="006D4A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Мостовской    сельской Думы от </w:t>
      </w:r>
      <w:r w:rsidR="008243ED" w:rsidRPr="00EE7758">
        <w:rPr>
          <w:rFonts w:eastAsia="Times New Roman" w:cs="Times New Roman"/>
          <w:sz w:val="24"/>
          <w:szCs w:val="24"/>
          <w:lang w:eastAsia="ru-RU"/>
        </w:rPr>
        <w:t>9</w:t>
      </w:r>
      <w:r w:rsidRPr="00EE7758">
        <w:rPr>
          <w:rFonts w:eastAsia="Times New Roman" w:cs="Times New Roman"/>
          <w:sz w:val="24"/>
          <w:szCs w:val="24"/>
          <w:lang w:eastAsia="ru-RU"/>
        </w:rPr>
        <w:t xml:space="preserve"> </w:t>
      </w:r>
      <w:r w:rsidR="008243ED" w:rsidRPr="00EE7758">
        <w:rPr>
          <w:rFonts w:eastAsia="Times New Roman" w:cs="Times New Roman"/>
          <w:sz w:val="24"/>
          <w:szCs w:val="24"/>
          <w:lang w:eastAsia="ru-RU"/>
        </w:rPr>
        <w:t>декабря</w:t>
      </w:r>
      <w:r w:rsidRPr="00EE7758">
        <w:rPr>
          <w:rFonts w:eastAsia="Times New Roman" w:cs="Times New Roman"/>
          <w:sz w:val="24"/>
          <w:szCs w:val="24"/>
          <w:lang w:eastAsia="ru-RU"/>
        </w:rPr>
        <w:t xml:space="preserve"> 201</w:t>
      </w:r>
      <w:r w:rsidR="008243ED" w:rsidRPr="00EE7758">
        <w:rPr>
          <w:rFonts w:eastAsia="Times New Roman" w:cs="Times New Roman"/>
          <w:sz w:val="24"/>
          <w:szCs w:val="24"/>
          <w:lang w:eastAsia="ru-RU"/>
        </w:rPr>
        <w:t>6</w:t>
      </w:r>
      <w:r w:rsidRPr="00EE7758">
        <w:rPr>
          <w:rFonts w:eastAsia="Times New Roman" w:cs="Times New Roman"/>
          <w:sz w:val="24"/>
          <w:szCs w:val="24"/>
          <w:lang w:eastAsia="ru-RU"/>
        </w:rPr>
        <w:t xml:space="preserve"> года № </w:t>
      </w:r>
      <w:r w:rsidR="008243ED" w:rsidRPr="00EE7758">
        <w:rPr>
          <w:rFonts w:eastAsia="Times New Roman" w:cs="Times New Roman"/>
          <w:sz w:val="24"/>
          <w:szCs w:val="24"/>
          <w:lang w:eastAsia="ru-RU"/>
        </w:rPr>
        <w:t>69 «О внесении дополнений в решение Мостовской сельской Думы от 13 ноября 2015 года №35</w:t>
      </w:r>
      <w:r w:rsidRPr="00EE7758">
        <w:rPr>
          <w:rFonts w:eastAsia="Times New Roman" w:cs="Times New Roman"/>
          <w:sz w:val="24"/>
          <w:szCs w:val="24"/>
          <w:lang w:eastAsia="ru-RU"/>
        </w:rPr>
        <w:t xml:space="preserve"> «О внесении изменений в решение </w:t>
      </w:r>
      <w:r w:rsidR="00FE7F9E" w:rsidRPr="00EE7758">
        <w:rPr>
          <w:rFonts w:eastAsia="Times New Roman" w:cs="Times New Roman"/>
          <w:sz w:val="24"/>
          <w:szCs w:val="24"/>
          <w:lang w:eastAsia="ru-RU"/>
        </w:rPr>
        <w:t>Мостовской сельской</w:t>
      </w:r>
      <w:r w:rsidRPr="00EE7758">
        <w:rPr>
          <w:rFonts w:eastAsia="Times New Roman" w:cs="Times New Roman"/>
          <w:sz w:val="24"/>
          <w:szCs w:val="24"/>
          <w:lang w:eastAsia="ru-RU"/>
        </w:rPr>
        <w:t xml:space="preserve"> Думы от 30 октября 2013 года № 113 «О дорожном фонде Мостовского сельсовета»;</w:t>
      </w:r>
    </w:p>
    <w:p w:rsidR="006B66EF" w:rsidRPr="00EE7758" w:rsidRDefault="008243ED" w:rsidP="006D4A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Мостовской    сельской Думы от 27 декабря 2019 года № 22а «О внесении дополнений в решение </w:t>
      </w:r>
      <w:r w:rsidR="00FE7F9E" w:rsidRPr="00EE7758">
        <w:rPr>
          <w:rFonts w:eastAsia="Times New Roman" w:cs="Times New Roman"/>
          <w:sz w:val="24"/>
          <w:szCs w:val="24"/>
          <w:lang w:eastAsia="ru-RU"/>
        </w:rPr>
        <w:t>Мостовской сельской</w:t>
      </w:r>
      <w:r w:rsidRPr="00EE7758">
        <w:rPr>
          <w:rFonts w:eastAsia="Times New Roman" w:cs="Times New Roman"/>
          <w:sz w:val="24"/>
          <w:szCs w:val="24"/>
          <w:lang w:eastAsia="ru-RU"/>
        </w:rPr>
        <w:t xml:space="preserve"> Думы от 30 октября 2013 года № 113 «О дорожном фонде Мостовского сельсовета»;</w:t>
      </w:r>
    </w:p>
    <w:p w:rsidR="008243ED" w:rsidRPr="00EE7758" w:rsidRDefault="008243ED" w:rsidP="008243ED">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00FE7F9E" w:rsidRPr="00EE7758">
        <w:rPr>
          <w:rFonts w:eastAsia="Times New Roman" w:cs="Times New Roman"/>
          <w:sz w:val="24"/>
          <w:szCs w:val="24"/>
          <w:lang w:eastAsia="ru-RU"/>
        </w:rPr>
        <w:t>Самохваловской</w:t>
      </w:r>
      <w:proofErr w:type="spellEnd"/>
      <w:r w:rsidR="00FE7F9E" w:rsidRPr="00EE7758">
        <w:rPr>
          <w:rFonts w:eastAsia="Times New Roman" w:cs="Times New Roman"/>
          <w:sz w:val="24"/>
          <w:szCs w:val="24"/>
          <w:lang w:eastAsia="ru-RU"/>
        </w:rPr>
        <w:t xml:space="preserve"> сельской</w:t>
      </w:r>
      <w:r w:rsidRPr="00EE7758">
        <w:rPr>
          <w:rFonts w:eastAsia="Times New Roman" w:cs="Times New Roman"/>
          <w:sz w:val="24"/>
          <w:szCs w:val="24"/>
          <w:lang w:eastAsia="ru-RU"/>
        </w:rPr>
        <w:t xml:space="preserve"> Думы от </w:t>
      </w:r>
      <w:r w:rsidR="006B66EF" w:rsidRPr="00EE7758">
        <w:rPr>
          <w:rFonts w:eastAsia="Times New Roman" w:cs="Times New Roman"/>
          <w:sz w:val="24"/>
          <w:szCs w:val="24"/>
          <w:lang w:eastAsia="ru-RU"/>
        </w:rPr>
        <w:t>13</w:t>
      </w:r>
      <w:r w:rsidRPr="00EE7758">
        <w:rPr>
          <w:rFonts w:eastAsia="Times New Roman" w:cs="Times New Roman"/>
          <w:sz w:val="24"/>
          <w:szCs w:val="24"/>
          <w:lang w:eastAsia="ru-RU"/>
        </w:rPr>
        <w:t xml:space="preserve"> </w:t>
      </w:r>
      <w:r w:rsidR="006B66EF" w:rsidRPr="00EE7758">
        <w:rPr>
          <w:rFonts w:eastAsia="Times New Roman" w:cs="Times New Roman"/>
          <w:sz w:val="24"/>
          <w:szCs w:val="24"/>
          <w:lang w:eastAsia="ru-RU"/>
        </w:rPr>
        <w:t>сентября</w:t>
      </w:r>
      <w:r w:rsidRPr="00EE7758">
        <w:rPr>
          <w:rFonts w:eastAsia="Times New Roman" w:cs="Times New Roman"/>
          <w:sz w:val="24"/>
          <w:szCs w:val="24"/>
          <w:lang w:eastAsia="ru-RU"/>
        </w:rPr>
        <w:t xml:space="preserve"> 2013 года №</w:t>
      </w:r>
      <w:r w:rsidR="006B66EF" w:rsidRPr="00EE7758">
        <w:rPr>
          <w:rFonts w:eastAsia="Times New Roman" w:cs="Times New Roman"/>
          <w:sz w:val="24"/>
          <w:szCs w:val="24"/>
          <w:lang w:eastAsia="ru-RU"/>
        </w:rPr>
        <w:t xml:space="preserve"> </w:t>
      </w:r>
      <w:r w:rsidR="00FE7F9E" w:rsidRPr="00EE7758">
        <w:rPr>
          <w:rFonts w:eastAsia="Times New Roman" w:cs="Times New Roman"/>
          <w:sz w:val="24"/>
          <w:szCs w:val="24"/>
          <w:lang w:eastAsia="ru-RU"/>
        </w:rPr>
        <w:t>74 «</w:t>
      </w:r>
      <w:r w:rsidRPr="00EE7758">
        <w:rPr>
          <w:rFonts w:eastAsia="Times New Roman" w:cs="Times New Roman"/>
          <w:sz w:val="24"/>
          <w:szCs w:val="24"/>
          <w:lang w:eastAsia="ru-RU"/>
        </w:rPr>
        <w:t xml:space="preserve">О дорожном фонде </w:t>
      </w:r>
      <w:proofErr w:type="spellStart"/>
      <w:r w:rsidR="00FE7F9E" w:rsidRPr="00EE7758">
        <w:rPr>
          <w:rFonts w:eastAsia="Times New Roman" w:cs="Times New Roman"/>
          <w:sz w:val="24"/>
          <w:szCs w:val="24"/>
          <w:lang w:eastAsia="ru-RU"/>
        </w:rPr>
        <w:t>Самохваловского</w:t>
      </w:r>
      <w:proofErr w:type="spellEnd"/>
      <w:r w:rsidR="00FE7F9E" w:rsidRPr="00EE7758">
        <w:rPr>
          <w:rFonts w:eastAsia="Times New Roman" w:cs="Times New Roman"/>
          <w:sz w:val="24"/>
          <w:szCs w:val="24"/>
          <w:lang w:eastAsia="ru-RU"/>
        </w:rPr>
        <w:t xml:space="preserve"> сельсовета</w:t>
      </w:r>
      <w:r w:rsidRPr="00EE7758">
        <w:rPr>
          <w:rFonts w:eastAsia="Times New Roman" w:cs="Times New Roman"/>
          <w:sz w:val="24"/>
          <w:szCs w:val="24"/>
          <w:lang w:eastAsia="ru-RU"/>
        </w:rPr>
        <w:t>»;</w:t>
      </w:r>
    </w:p>
    <w:p w:rsidR="002246A5" w:rsidRPr="00EE7758" w:rsidRDefault="008243ED" w:rsidP="002246A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Самохваловской</w:t>
      </w:r>
      <w:proofErr w:type="spellEnd"/>
      <w:r w:rsidRPr="00EE7758">
        <w:rPr>
          <w:rFonts w:eastAsia="Times New Roman" w:cs="Times New Roman"/>
          <w:sz w:val="24"/>
          <w:szCs w:val="24"/>
          <w:lang w:eastAsia="ru-RU"/>
        </w:rPr>
        <w:t xml:space="preserve">     сельской Думы от </w:t>
      </w:r>
      <w:r w:rsidR="006B66EF" w:rsidRPr="00EE7758">
        <w:rPr>
          <w:rFonts w:eastAsia="Times New Roman" w:cs="Times New Roman"/>
          <w:sz w:val="24"/>
          <w:szCs w:val="24"/>
          <w:lang w:eastAsia="ru-RU"/>
        </w:rPr>
        <w:t>28</w:t>
      </w:r>
      <w:r w:rsidRPr="00EE7758">
        <w:rPr>
          <w:rFonts w:eastAsia="Times New Roman" w:cs="Times New Roman"/>
          <w:sz w:val="24"/>
          <w:szCs w:val="24"/>
          <w:lang w:eastAsia="ru-RU"/>
        </w:rPr>
        <w:t xml:space="preserve"> </w:t>
      </w:r>
      <w:r w:rsidR="006B66EF" w:rsidRPr="00EE7758">
        <w:rPr>
          <w:rFonts w:eastAsia="Times New Roman" w:cs="Times New Roman"/>
          <w:sz w:val="24"/>
          <w:szCs w:val="24"/>
          <w:lang w:eastAsia="ru-RU"/>
        </w:rPr>
        <w:t>декабря</w:t>
      </w:r>
      <w:r w:rsidRPr="00EE7758">
        <w:rPr>
          <w:rFonts w:eastAsia="Times New Roman" w:cs="Times New Roman"/>
          <w:sz w:val="24"/>
          <w:szCs w:val="24"/>
          <w:lang w:eastAsia="ru-RU"/>
        </w:rPr>
        <w:t xml:space="preserve"> 2015 года № </w:t>
      </w:r>
      <w:r w:rsidR="006B66EF" w:rsidRPr="00EE7758">
        <w:rPr>
          <w:rFonts w:eastAsia="Times New Roman" w:cs="Times New Roman"/>
          <w:sz w:val="24"/>
          <w:szCs w:val="24"/>
          <w:lang w:eastAsia="ru-RU"/>
        </w:rPr>
        <w:t>50</w:t>
      </w:r>
      <w:r w:rsidRPr="00EE7758">
        <w:rPr>
          <w:rFonts w:eastAsia="Times New Roman" w:cs="Times New Roman"/>
          <w:sz w:val="24"/>
          <w:szCs w:val="24"/>
          <w:lang w:eastAsia="ru-RU"/>
        </w:rPr>
        <w:t xml:space="preserve"> «О внесении изменений в решение </w:t>
      </w:r>
      <w:proofErr w:type="spellStart"/>
      <w:r w:rsidRPr="00EE7758">
        <w:rPr>
          <w:rFonts w:eastAsia="Times New Roman" w:cs="Times New Roman"/>
          <w:sz w:val="24"/>
          <w:szCs w:val="24"/>
          <w:lang w:eastAsia="ru-RU"/>
        </w:rPr>
        <w:t>Самохваловской</w:t>
      </w:r>
      <w:proofErr w:type="spellEnd"/>
      <w:r w:rsidRPr="00EE7758">
        <w:rPr>
          <w:rFonts w:eastAsia="Times New Roman" w:cs="Times New Roman"/>
          <w:sz w:val="24"/>
          <w:szCs w:val="24"/>
          <w:lang w:eastAsia="ru-RU"/>
        </w:rPr>
        <w:t xml:space="preserve">   сельской Думы от </w:t>
      </w:r>
      <w:r w:rsidR="006B66EF" w:rsidRPr="00EE7758">
        <w:rPr>
          <w:rFonts w:eastAsia="Times New Roman" w:cs="Times New Roman"/>
          <w:sz w:val="24"/>
          <w:szCs w:val="24"/>
          <w:lang w:eastAsia="ru-RU"/>
        </w:rPr>
        <w:t>13 сентября 2013 года № 74 «</w:t>
      </w:r>
      <w:r w:rsidRPr="00EE7758">
        <w:rPr>
          <w:rFonts w:eastAsia="Times New Roman" w:cs="Times New Roman"/>
          <w:sz w:val="24"/>
          <w:szCs w:val="24"/>
          <w:lang w:eastAsia="ru-RU"/>
        </w:rPr>
        <w:t xml:space="preserve">О дорожном фонде </w:t>
      </w:r>
      <w:proofErr w:type="spellStart"/>
      <w:r w:rsidRPr="00EE7758">
        <w:rPr>
          <w:rFonts w:eastAsia="Times New Roman" w:cs="Times New Roman"/>
          <w:sz w:val="24"/>
          <w:szCs w:val="24"/>
          <w:lang w:eastAsia="ru-RU"/>
        </w:rPr>
        <w:t>Самохваловского</w:t>
      </w:r>
      <w:proofErr w:type="spellEnd"/>
      <w:r w:rsidRPr="00EE7758">
        <w:rPr>
          <w:rFonts w:eastAsia="Times New Roman" w:cs="Times New Roman"/>
          <w:sz w:val="24"/>
          <w:szCs w:val="24"/>
          <w:lang w:eastAsia="ru-RU"/>
        </w:rPr>
        <w:t xml:space="preserve"> сельсовета»;</w:t>
      </w:r>
    </w:p>
    <w:p w:rsidR="006B66EF" w:rsidRPr="00EE7758" w:rsidRDefault="006B66EF" w:rsidP="006B66EF">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00FE7F9E" w:rsidRPr="00EE7758">
        <w:rPr>
          <w:rFonts w:eastAsia="Times New Roman" w:cs="Times New Roman"/>
          <w:sz w:val="24"/>
          <w:szCs w:val="24"/>
          <w:lang w:eastAsia="ru-RU"/>
        </w:rPr>
        <w:t>Спицынской</w:t>
      </w:r>
      <w:proofErr w:type="spellEnd"/>
      <w:r w:rsidR="00FE7F9E" w:rsidRPr="00EE7758">
        <w:rPr>
          <w:rFonts w:eastAsia="Times New Roman" w:cs="Times New Roman"/>
          <w:sz w:val="24"/>
          <w:szCs w:val="24"/>
          <w:lang w:eastAsia="ru-RU"/>
        </w:rPr>
        <w:t xml:space="preserve"> сельской</w:t>
      </w:r>
      <w:r w:rsidRPr="00EE7758">
        <w:rPr>
          <w:rFonts w:eastAsia="Times New Roman" w:cs="Times New Roman"/>
          <w:sz w:val="24"/>
          <w:szCs w:val="24"/>
          <w:lang w:eastAsia="ru-RU"/>
        </w:rPr>
        <w:t xml:space="preserve"> Думы от </w:t>
      </w:r>
      <w:r w:rsidR="00D03BD0" w:rsidRPr="00EE7758">
        <w:rPr>
          <w:rFonts w:eastAsia="Times New Roman" w:cs="Times New Roman"/>
          <w:sz w:val="24"/>
          <w:szCs w:val="24"/>
          <w:lang w:eastAsia="ru-RU"/>
        </w:rPr>
        <w:t>9</w:t>
      </w:r>
      <w:r w:rsidRPr="00EE7758">
        <w:rPr>
          <w:rFonts w:eastAsia="Times New Roman" w:cs="Times New Roman"/>
          <w:sz w:val="24"/>
          <w:szCs w:val="24"/>
          <w:lang w:eastAsia="ru-RU"/>
        </w:rPr>
        <w:t xml:space="preserve"> сентября 2013 года № </w:t>
      </w:r>
      <w:r w:rsidR="00FE7F9E" w:rsidRPr="00EE7758">
        <w:rPr>
          <w:rFonts w:eastAsia="Times New Roman" w:cs="Times New Roman"/>
          <w:sz w:val="24"/>
          <w:szCs w:val="24"/>
          <w:lang w:eastAsia="ru-RU"/>
        </w:rPr>
        <w:t>116 «</w:t>
      </w:r>
      <w:r w:rsidRPr="00EE7758">
        <w:rPr>
          <w:rFonts w:eastAsia="Times New Roman" w:cs="Times New Roman"/>
          <w:sz w:val="24"/>
          <w:szCs w:val="24"/>
          <w:lang w:eastAsia="ru-RU"/>
        </w:rPr>
        <w:t xml:space="preserve">О дорожном фонде </w:t>
      </w:r>
      <w:proofErr w:type="spellStart"/>
      <w:r w:rsidR="00FE7F9E" w:rsidRPr="00EE7758">
        <w:rPr>
          <w:rFonts w:eastAsia="Times New Roman" w:cs="Times New Roman"/>
          <w:sz w:val="24"/>
          <w:szCs w:val="24"/>
          <w:lang w:eastAsia="ru-RU"/>
        </w:rPr>
        <w:t>Спицынского</w:t>
      </w:r>
      <w:proofErr w:type="spellEnd"/>
      <w:r w:rsidR="00FE7F9E" w:rsidRPr="00EE7758">
        <w:rPr>
          <w:rFonts w:eastAsia="Times New Roman" w:cs="Times New Roman"/>
          <w:sz w:val="24"/>
          <w:szCs w:val="24"/>
          <w:lang w:eastAsia="ru-RU"/>
        </w:rPr>
        <w:t xml:space="preserve"> сельсовета</w:t>
      </w:r>
      <w:r w:rsidRPr="00EE7758">
        <w:rPr>
          <w:rFonts w:eastAsia="Times New Roman" w:cs="Times New Roman"/>
          <w:sz w:val="24"/>
          <w:szCs w:val="24"/>
          <w:lang w:eastAsia="ru-RU"/>
        </w:rPr>
        <w:t>»;</w:t>
      </w:r>
    </w:p>
    <w:p w:rsidR="006B66EF" w:rsidRPr="00EE7758" w:rsidRDefault="006B66EF" w:rsidP="006B66EF">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00D03BD0" w:rsidRPr="00EE7758">
        <w:rPr>
          <w:rFonts w:eastAsia="Times New Roman" w:cs="Times New Roman"/>
          <w:sz w:val="24"/>
          <w:szCs w:val="24"/>
          <w:lang w:eastAsia="ru-RU"/>
        </w:rPr>
        <w:t>Спицынской</w:t>
      </w:r>
      <w:proofErr w:type="spellEnd"/>
      <w:r w:rsidR="00D03BD0" w:rsidRPr="00EE7758">
        <w:rPr>
          <w:rFonts w:eastAsia="Times New Roman" w:cs="Times New Roman"/>
          <w:sz w:val="24"/>
          <w:szCs w:val="24"/>
          <w:lang w:eastAsia="ru-RU"/>
        </w:rPr>
        <w:t xml:space="preserve"> </w:t>
      </w:r>
      <w:r w:rsidRPr="00EE7758">
        <w:rPr>
          <w:rFonts w:eastAsia="Times New Roman" w:cs="Times New Roman"/>
          <w:sz w:val="24"/>
          <w:szCs w:val="24"/>
          <w:lang w:eastAsia="ru-RU"/>
        </w:rPr>
        <w:t xml:space="preserve">сельской Думы от </w:t>
      </w:r>
      <w:r w:rsidR="00D03BD0" w:rsidRPr="00EE7758">
        <w:rPr>
          <w:rFonts w:eastAsia="Times New Roman" w:cs="Times New Roman"/>
          <w:sz w:val="24"/>
          <w:szCs w:val="24"/>
          <w:lang w:eastAsia="ru-RU"/>
        </w:rPr>
        <w:t>19</w:t>
      </w:r>
      <w:r w:rsidRPr="00EE7758">
        <w:rPr>
          <w:rFonts w:eastAsia="Times New Roman" w:cs="Times New Roman"/>
          <w:sz w:val="24"/>
          <w:szCs w:val="24"/>
          <w:lang w:eastAsia="ru-RU"/>
        </w:rPr>
        <w:t xml:space="preserve"> </w:t>
      </w:r>
      <w:r w:rsidR="00D03BD0" w:rsidRPr="00EE7758">
        <w:rPr>
          <w:rFonts w:eastAsia="Times New Roman" w:cs="Times New Roman"/>
          <w:sz w:val="24"/>
          <w:szCs w:val="24"/>
          <w:lang w:eastAsia="ru-RU"/>
        </w:rPr>
        <w:t>февраля</w:t>
      </w:r>
      <w:r w:rsidRPr="00EE7758">
        <w:rPr>
          <w:rFonts w:eastAsia="Times New Roman" w:cs="Times New Roman"/>
          <w:sz w:val="24"/>
          <w:szCs w:val="24"/>
          <w:lang w:eastAsia="ru-RU"/>
        </w:rPr>
        <w:t xml:space="preserve"> 201</w:t>
      </w:r>
      <w:r w:rsidR="00D03BD0" w:rsidRPr="00EE7758">
        <w:rPr>
          <w:rFonts w:eastAsia="Times New Roman" w:cs="Times New Roman"/>
          <w:sz w:val="24"/>
          <w:szCs w:val="24"/>
          <w:lang w:eastAsia="ru-RU"/>
        </w:rPr>
        <w:t>6</w:t>
      </w:r>
      <w:r w:rsidRPr="00EE7758">
        <w:rPr>
          <w:rFonts w:eastAsia="Times New Roman" w:cs="Times New Roman"/>
          <w:sz w:val="24"/>
          <w:szCs w:val="24"/>
          <w:lang w:eastAsia="ru-RU"/>
        </w:rPr>
        <w:t xml:space="preserve"> года № </w:t>
      </w:r>
      <w:r w:rsidR="00D03BD0" w:rsidRPr="00EE7758">
        <w:rPr>
          <w:rFonts w:eastAsia="Times New Roman" w:cs="Times New Roman"/>
          <w:sz w:val="24"/>
          <w:szCs w:val="24"/>
          <w:lang w:eastAsia="ru-RU"/>
        </w:rPr>
        <w:t>43</w:t>
      </w:r>
      <w:r w:rsidRPr="00EE7758">
        <w:rPr>
          <w:rFonts w:eastAsia="Times New Roman" w:cs="Times New Roman"/>
          <w:sz w:val="24"/>
          <w:szCs w:val="24"/>
          <w:lang w:eastAsia="ru-RU"/>
        </w:rPr>
        <w:t xml:space="preserve"> «О внесении изменений в решение </w:t>
      </w:r>
      <w:proofErr w:type="spellStart"/>
      <w:r w:rsidR="00D03BD0" w:rsidRPr="00EE7758">
        <w:rPr>
          <w:rFonts w:eastAsia="Times New Roman" w:cs="Times New Roman"/>
          <w:sz w:val="24"/>
          <w:szCs w:val="24"/>
          <w:lang w:eastAsia="ru-RU"/>
        </w:rPr>
        <w:t>Спицынской</w:t>
      </w:r>
      <w:proofErr w:type="spellEnd"/>
      <w:r w:rsidR="00D03BD0" w:rsidRPr="00EE7758">
        <w:rPr>
          <w:rFonts w:eastAsia="Times New Roman" w:cs="Times New Roman"/>
          <w:sz w:val="24"/>
          <w:szCs w:val="24"/>
          <w:lang w:eastAsia="ru-RU"/>
        </w:rPr>
        <w:t xml:space="preserve"> </w:t>
      </w:r>
      <w:r w:rsidRPr="00EE7758">
        <w:rPr>
          <w:rFonts w:eastAsia="Times New Roman" w:cs="Times New Roman"/>
          <w:sz w:val="24"/>
          <w:szCs w:val="24"/>
          <w:lang w:eastAsia="ru-RU"/>
        </w:rPr>
        <w:t xml:space="preserve">сельской Думы от </w:t>
      </w:r>
      <w:r w:rsidR="00D03BD0" w:rsidRPr="00EE7758">
        <w:rPr>
          <w:rFonts w:eastAsia="Times New Roman" w:cs="Times New Roman"/>
          <w:sz w:val="24"/>
          <w:szCs w:val="24"/>
          <w:lang w:eastAsia="ru-RU"/>
        </w:rPr>
        <w:t>9</w:t>
      </w:r>
      <w:r w:rsidRPr="00EE7758">
        <w:rPr>
          <w:rFonts w:eastAsia="Times New Roman" w:cs="Times New Roman"/>
          <w:sz w:val="24"/>
          <w:szCs w:val="24"/>
          <w:lang w:eastAsia="ru-RU"/>
        </w:rPr>
        <w:t xml:space="preserve"> сентября 2013 года № </w:t>
      </w:r>
      <w:r w:rsidR="00D03BD0" w:rsidRPr="00EE7758">
        <w:rPr>
          <w:rFonts w:eastAsia="Times New Roman" w:cs="Times New Roman"/>
          <w:sz w:val="24"/>
          <w:szCs w:val="24"/>
          <w:lang w:eastAsia="ru-RU"/>
        </w:rPr>
        <w:t>116</w:t>
      </w:r>
      <w:r w:rsidRPr="00EE7758">
        <w:rPr>
          <w:rFonts w:eastAsia="Times New Roman" w:cs="Times New Roman"/>
          <w:sz w:val="24"/>
          <w:szCs w:val="24"/>
          <w:lang w:eastAsia="ru-RU"/>
        </w:rPr>
        <w:t xml:space="preserve"> «О дорожном фонде </w:t>
      </w:r>
      <w:proofErr w:type="spellStart"/>
      <w:r w:rsidR="00D03BD0" w:rsidRPr="00EE7758">
        <w:rPr>
          <w:rFonts w:eastAsia="Times New Roman" w:cs="Times New Roman"/>
          <w:sz w:val="24"/>
          <w:szCs w:val="24"/>
          <w:lang w:eastAsia="ru-RU"/>
        </w:rPr>
        <w:t>Спицынского</w:t>
      </w:r>
      <w:proofErr w:type="spellEnd"/>
      <w:r w:rsidRPr="00EE7758">
        <w:rPr>
          <w:rFonts w:eastAsia="Times New Roman" w:cs="Times New Roman"/>
          <w:sz w:val="24"/>
          <w:szCs w:val="24"/>
          <w:lang w:eastAsia="ru-RU"/>
        </w:rPr>
        <w:t xml:space="preserve"> сельсовета»;</w:t>
      </w:r>
    </w:p>
    <w:p w:rsidR="00D03BD0" w:rsidRPr="00EE7758" w:rsidRDefault="00D03BD0" w:rsidP="00D03BD0">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Спицынской</w:t>
      </w:r>
      <w:proofErr w:type="spellEnd"/>
      <w:r w:rsidRPr="00EE7758">
        <w:rPr>
          <w:rFonts w:eastAsia="Times New Roman" w:cs="Times New Roman"/>
          <w:sz w:val="24"/>
          <w:szCs w:val="24"/>
          <w:lang w:eastAsia="ru-RU"/>
        </w:rPr>
        <w:t xml:space="preserve"> сельской Думы от 19 мая 2016 года № 51 «О внесении изменений в решение </w:t>
      </w:r>
      <w:proofErr w:type="spellStart"/>
      <w:r w:rsidR="00FE7F9E" w:rsidRPr="00EE7758">
        <w:rPr>
          <w:rFonts w:eastAsia="Times New Roman" w:cs="Times New Roman"/>
          <w:sz w:val="24"/>
          <w:szCs w:val="24"/>
          <w:lang w:eastAsia="ru-RU"/>
        </w:rPr>
        <w:t>Спицынской</w:t>
      </w:r>
      <w:proofErr w:type="spellEnd"/>
      <w:r w:rsidRPr="00EE7758">
        <w:rPr>
          <w:rFonts w:eastAsia="Times New Roman" w:cs="Times New Roman"/>
          <w:sz w:val="24"/>
          <w:szCs w:val="24"/>
          <w:lang w:eastAsia="ru-RU"/>
        </w:rPr>
        <w:t xml:space="preserve"> сельской Думы от 9 сентября 2013 года № 116 «О дорожном фонде </w:t>
      </w:r>
      <w:proofErr w:type="spellStart"/>
      <w:r w:rsidRPr="00EE7758">
        <w:rPr>
          <w:rFonts w:eastAsia="Times New Roman" w:cs="Times New Roman"/>
          <w:sz w:val="24"/>
          <w:szCs w:val="24"/>
          <w:lang w:eastAsia="ru-RU"/>
        </w:rPr>
        <w:t>Спицынского</w:t>
      </w:r>
      <w:proofErr w:type="spellEnd"/>
      <w:r w:rsidRPr="00EE7758">
        <w:rPr>
          <w:rFonts w:eastAsia="Times New Roman" w:cs="Times New Roman"/>
          <w:sz w:val="24"/>
          <w:szCs w:val="24"/>
          <w:lang w:eastAsia="ru-RU"/>
        </w:rPr>
        <w:t xml:space="preserve"> сельсовета»;</w:t>
      </w:r>
    </w:p>
    <w:p w:rsidR="00FE7F9E" w:rsidRPr="00EE7758" w:rsidRDefault="00FE7F9E" w:rsidP="00FE7F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Терсюкской</w:t>
      </w:r>
      <w:proofErr w:type="spellEnd"/>
      <w:r w:rsidRPr="00EE7758">
        <w:rPr>
          <w:rFonts w:eastAsia="Times New Roman" w:cs="Times New Roman"/>
          <w:sz w:val="24"/>
          <w:szCs w:val="24"/>
          <w:lang w:eastAsia="ru-RU"/>
        </w:rPr>
        <w:t xml:space="preserve">  сельской Думы от 16 сентября 2013 года № 46  «О дорожном фонде </w:t>
      </w:r>
      <w:proofErr w:type="spellStart"/>
      <w:r w:rsidRPr="00EE7758">
        <w:rPr>
          <w:rFonts w:eastAsia="Times New Roman" w:cs="Times New Roman"/>
          <w:sz w:val="24"/>
          <w:szCs w:val="24"/>
          <w:lang w:eastAsia="ru-RU"/>
        </w:rPr>
        <w:t>Терсюкского</w:t>
      </w:r>
      <w:proofErr w:type="spellEnd"/>
      <w:r w:rsidRPr="00EE7758">
        <w:rPr>
          <w:rFonts w:eastAsia="Times New Roman" w:cs="Times New Roman"/>
          <w:sz w:val="24"/>
          <w:szCs w:val="24"/>
          <w:lang w:eastAsia="ru-RU"/>
        </w:rPr>
        <w:t xml:space="preserve">  сельсовета»;</w:t>
      </w:r>
    </w:p>
    <w:p w:rsidR="00FE7F9E" w:rsidRPr="00EE7758" w:rsidRDefault="00FE7F9E" w:rsidP="00FE7F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Шатровской   сельской Думы от 16 августа 2019 года № 65 «О дорожном фонде </w:t>
      </w:r>
      <w:r w:rsidR="002E6445">
        <w:rPr>
          <w:rFonts w:eastAsia="Times New Roman" w:cs="Times New Roman"/>
          <w:sz w:val="24"/>
          <w:szCs w:val="24"/>
          <w:lang w:eastAsia="ru-RU"/>
        </w:rPr>
        <w:t>Шатровского сельсовета</w:t>
      </w:r>
      <w:r w:rsidRPr="00EE7758">
        <w:rPr>
          <w:rFonts w:eastAsia="Times New Roman" w:cs="Times New Roman"/>
          <w:sz w:val="24"/>
          <w:szCs w:val="24"/>
          <w:lang w:eastAsia="ru-RU"/>
        </w:rPr>
        <w:t xml:space="preserve"> Шатровского района Курганской области»;</w:t>
      </w:r>
    </w:p>
    <w:p w:rsidR="00FE7F9E" w:rsidRDefault="00FE7F9E" w:rsidP="00FE7F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lastRenderedPageBreak/>
        <w:t xml:space="preserve">- решение Шатровской сельской Думы от 28 апреля 2021 года № 176 «О внесении изменений в решение Шатровской сельской Думы от 16 августа 2019 года № 65 «О дорожном фонде </w:t>
      </w:r>
      <w:r w:rsidR="002E6445">
        <w:rPr>
          <w:rFonts w:eastAsia="Times New Roman" w:cs="Times New Roman"/>
          <w:sz w:val="24"/>
          <w:szCs w:val="24"/>
          <w:lang w:eastAsia="ru-RU"/>
        </w:rPr>
        <w:t>Шатровского сельсовета Шатровского района Курганской области</w:t>
      </w:r>
      <w:r w:rsidR="00AE325B">
        <w:rPr>
          <w:rFonts w:eastAsia="Times New Roman" w:cs="Times New Roman"/>
          <w:sz w:val="24"/>
          <w:szCs w:val="24"/>
          <w:lang w:eastAsia="ru-RU"/>
        </w:rPr>
        <w:t>».</w:t>
      </w:r>
    </w:p>
    <w:p w:rsidR="00AE325B" w:rsidRPr="00FE7F9E" w:rsidRDefault="00AE325B" w:rsidP="00FE7F9E">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4</w:t>
      </w:r>
      <w:r w:rsidRPr="00AE325B">
        <w:rPr>
          <w:rFonts w:eastAsia="Times New Roman" w:cs="Times New Roman"/>
          <w:sz w:val="24"/>
          <w:szCs w:val="24"/>
          <w:lang w:eastAsia="ru-RU"/>
        </w:rPr>
        <w:t>. Признать утратившим силу решение Думы Шатровского муниципального округа Курганской области от 26 октября 2021 года № 58 «О создании муниципального дорожного фонда Шатровского муниципального округа и утверждении Положения о формировании и использовании бюджетных ассигнований муниципального дорожного фонда Шатровского муниципального округа».</w:t>
      </w:r>
    </w:p>
    <w:p w:rsidR="002246A5" w:rsidRPr="002246A5" w:rsidRDefault="00AE325B" w:rsidP="00FE7F9E">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5</w:t>
      </w:r>
      <w:r w:rsidR="002246A5" w:rsidRPr="002246A5">
        <w:rPr>
          <w:rFonts w:eastAsia="Times New Roman" w:cs="Times New Roman"/>
          <w:sz w:val="24"/>
          <w:szCs w:val="24"/>
          <w:lang w:eastAsia="ru-RU"/>
        </w:rPr>
        <w:t>.</w:t>
      </w:r>
      <w:r w:rsidR="000156CF">
        <w:rPr>
          <w:rFonts w:eastAsia="Times New Roman" w:cs="Times New Roman"/>
          <w:sz w:val="24"/>
          <w:szCs w:val="24"/>
          <w:lang w:eastAsia="ru-RU"/>
        </w:rPr>
        <w:t xml:space="preserve"> </w:t>
      </w:r>
      <w:r>
        <w:rPr>
          <w:rFonts w:eastAsia="Times New Roman" w:cs="Times New Roman"/>
          <w:sz w:val="24"/>
          <w:szCs w:val="24"/>
          <w:lang w:eastAsia="ru-RU"/>
        </w:rPr>
        <w:t>Опубликовать н</w:t>
      </w:r>
      <w:r w:rsidR="002246A5" w:rsidRPr="002246A5">
        <w:rPr>
          <w:rFonts w:eastAsia="Times New Roman" w:cs="Times New Roman"/>
          <w:sz w:val="24"/>
          <w:szCs w:val="24"/>
          <w:lang w:eastAsia="ru-RU"/>
        </w:rPr>
        <w:t xml:space="preserve">астоящее </w:t>
      </w:r>
      <w:proofErr w:type="gramStart"/>
      <w:r w:rsidR="002246A5" w:rsidRPr="002246A5">
        <w:rPr>
          <w:rFonts w:eastAsia="Times New Roman" w:cs="Times New Roman"/>
          <w:sz w:val="24"/>
          <w:szCs w:val="24"/>
          <w:lang w:eastAsia="ru-RU"/>
        </w:rPr>
        <w:t xml:space="preserve">решение </w:t>
      </w:r>
      <w:r w:rsidR="000156CF">
        <w:rPr>
          <w:rFonts w:eastAsia="Times New Roman" w:cs="Times New Roman"/>
          <w:sz w:val="24"/>
          <w:szCs w:val="24"/>
          <w:lang w:eastAsia="ru-RU"/>
        </w:rPr>
        <w:t xml:space="preserve"> </w:t>
      </w:r>
      <w:r w:rsidR="002246A5" w:rsidRPr="002246A5">
        <w:rPr>
          <w:rFonts w:eastAsia="Times New Roman" w:cs="Times New Roman"/>
          <w:sz w:val="24"/>
          <w:szCs w:val="24"/>
          <w:lang w:eastAsia="ru-RU"/>
        </w:rPr>
        <w:t>в</w:t>
      </w:r>
      <w:proofErr w:type="gramEnd"/>
      <w:r w:rsidR="002246A5" w:rsidRPr="002246A5">
        <w:rPr>
          <w:rFonts w:eastAsia="Times New Roman" w:cs="Times New Roman"/>
          <w:sz w:val="24"/>
          <w:szCs w:val="24"/>
          <w:lang w:eastAsia="ru-RU"/>
        </w:rPr>
        <w:t xml:space="preserve"> </w:t>
      </w:r>
      <w:r w:rsidR="002204D8">
        <w:rPr>
          <w:rFonts w:eastAsia="Times New Roman" w:cs="Times New Roman"/>
          <w:sz w:val="24"/>
          <w:szCs w:val="24"/>
          <w:lang w:eastAsia="ru-RU"/>
        </w:rPr>
        <w:t>со</w:t>
      </w:r>
      <w:r w:rsidR="00202CF0">
        <w:rPr>
          <w:rFonts w:eastAsia="Times New Roman" w:cs="Times New Roman"/>
          <w:sz w:val="24"/>
          <w:szCs w:val="24"/>
          <w:lang w:eastAsia="ru-RU"/>
        </w:rPr>
        <w:t>ответствии</w:t>
      </w:r>
      <w:r w:rsidR="000156CF">
        <w:rPr>
          <w:rFonts w:eastAsia="Times New Roman" w:cs="Times New Roman"/>
          <w:sz w:val="24"/>
          <w:szCs w:val="24"/>
          <w:lang w:eastAsia="ru-RU"/>
        </w:rPr>
        <w:t xml:space="preserve"> со статьей 44 Устава </w:t>
      </w:r>
      <w:r w:rsidR="002204D8">
        <w:rPr>
          <w:rFonts w:eastAsia="Times New Roman" w:cs="Times New Roman"/>
          <w:sz w:val="24"/>
          <w:szCs w:val="24"/>
          <w:lang w:eastAsia="ru-RU"/>
        </w:rPr>
        <w:t xml:space="preserve">Шатровского </w:t>
      </w:r>
      <w:r w:rsidR="000156CF">
        <w:rPr>
          <w:rFonts w:eastAsia="Times New Roman" w:cs="Times New Roman"/>
          <w:sz w:val="24"/>
          <w:szCs w:val="24"/>
          <w:lang w:eastAsia="ru-RU"/>
        </w:rPr>
        <w:t xml:space="preserve">муниципального округа </w:t>
      </w:r>
      <w:r w:rsidR="002E6445">
        <w:rPr>
          <w:rFonts w:eastAsia="Times New Roman" w:cs="Times New Roman"/>
          <w:sz w:val="24"/>
          <w:szCs w:val="24"/>
          <w:lang w:eastAsia="ru-RU"/>
        </w:rPr>
        <w:t>Курганской области</w:t>
      </w:r>
      <w:r w:rsidR="000156CF">
        <w:rPr>
          <w:rFonts w:eastAsia="Times New Roman" w:cs="Times New Roman"/>
          <w:sz w:val="24"/>
          <w:szCs w:val="24"/>
          <w:lang w:eastAsia="ru-RU"/>
        </w:rPr>
        <w:t xml:space="preserve">. </w:t>
      </w:r>
    </w:p>
    <w:p w:rsidR="00D700B3" w:rsidRDefault="00AE325B" w:rsidP="002246A5">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6</w:t>
      </w:r>
      <w:r w:rsidR="002246A5" w:rsidRPr="002246A5">
        <w:rPr>
          <w:rFonts w:eastAsia="Times New Roman" w:cs="Times New Roman"/>
          <w:sz w:val="24"/>
          <w:szCs w:val="24"/>
          <w:lang w:eastAsia="ru-RU"/>
        </w:rPr>
        <w:t xml:space="preserve">. Настоящее </w:t>
      </w:r>
      <w:r w:rsidR="003250FC" w:rsidRPr="002246A5">
        <w:rPr>
          <w:rFonts w:eastAsia="Times New Roman" w:cs="Times New Roman"/>
          <w:sz w:val="24"/>
          <w:szCs w:val="24"/>
          <w:lang w:eastAsia="ru-RU"/>
        </w:rPr>
        <w:t>решение вступает</w:t>
      </w:r>
      <w:r w:rsidR="002246A5" w:rsidRPr="002246A5">
        <w:rPr>
          <w:rFonts w:eastAsia="Times New Roman" w:cs="Times New Roman"/>
          <w:sz w:val="24"/>
          <w:szCs w:val="24"/>
          <w:lang w:eastAsia="ru-RU"/>
        </w:rPr>
        <w:t xml:space="preserve"> в силу </w:t>
      </w:r>
      <w:r w:rsidR="000B1916">
        <w:rPr>
          <w:rFonts w:eastAsia="Times New Roman" w:cs="Times New Roman"/>
          <w:sz w:val="24"/>
          <w:szCs w:val="24"/>
          <w:lang w:eastAsia="ru-RU"/>
        </w:rPr>
        <w:t xml:space="preserve">после </w:t>
      </w:r>
      <w:r w:rsidR="002246A5" w:rsidRPr="002246A5">
        <w:rPr>
          <w:rFonts w:eastAsia="Times New Roman" w:cs="Times New Roman"/>
          <w:sz w:val="24"/>
          <w:szCs w:val="24"/>
          <w:lang w:eastAsia="ru-RU"/>
        </w:rPr>
        <w:t xml:space="preserve">его </w:t>
      </w:r>
      <w:r w:rsidR="000156CF">
        <w:rPr>
          <w:rFonts w:eastAsia="Times New Roman" w:cs="Times New Roman"/>
          <w:sz w:val="24"/>
          <w:szCs w:val="24"/>
          <w:lang w:eastAsia="ru-RU"/>
        </w:rPr>
        <w:t>опубликования</w:t>
      </w:r>
      <w:r w:rsidR="002246A5" w:rsidRPr="002246A5">
        <w:rPr>
          <w:rFonts w:eastAsia="Times New Roman" w:cs="Times New Roman"/>
          <w:sz w:val="24"/>
          <w:szCs w:val="24"/>
          <w:lang w:eastAsia="ru-RU"/>
        </w:rPr>
        <w:t>.</w:t>
      </w:r>
    </w:p>
    <w:p w:rsidR="00AC4218" w:rsidRDefault="00AC4218" w:rsidP="002246A5">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 xml:space="preserve">7. </w:t>
      </w:r>
      <w:r w:rsidRPr="00AC4218">
        <w:rPr>
          <w:rFonts w:eastAsia="Times New Roman" w:cs="Times New Roman"/>
          <w:sz w:val="24"/>
          <w:szCs w:val="24"/>
          <w:lang w:eastAsia="ru-RU"/>
        </w:rPr>
        <w:t xml:space="preserve">Положения </w:t>
      </w:r>
      <w:r>
        <w:rPr>
          <w:rFonts w:eastAsia="Times New Roman" w:cs="Times New Roman"/>
          <w:sz w:val="24"/>
          <w:szCs w:val="24"/>
          <w:lang w:eastAsia="ru-RU"/>
        </w:rPr>
        <w:t>под</w:t>
      </w:r>
      <w:r w:rsidRPr="00AC4218">
        <w:rPr>
          <w:rFonts w:eastAsia="Times New Roman" w:cs="Times New Roman"/>
          <w:sz w:val="24"/>
          <w:szCs w:val="24"/>
          <w:lang w:eastAsia="ru-RU"/>
        </w:rPr>
        <w:t xml:space="preserve">пунктов </w:t>
      </w:r>
      <w:r w:rsidR="007B2224">
        <w:rPr>
          <w:rFonts w:eastAsia="Times New Roman" w:cs="Times New Roman"/>
          <w:sz w:val="24"/>
          <w:szCs w:val="24"/>
          <w:lang w:eastAsia="ru-RU"/>
        </w:rPr>
        <w:t xml:space="preserve">в), г) пункта 2 раздела </w:t>
      </w:r>
      <w:r w:rsidR="007B2224">
        <w:rPr>
          <w:rFonts w:eastAsia="Times New Roman" w:cs="Times New Roman"/>
          <w:sz w:val="24"/>
          <w:szCs w:val="24"/>
          <w:lang w:val="en-US" w:eastAsia="ru-RU"/>
        </w:rPr>
        <w:t>IV</w:t>
      </w:r>
      <w:r w:rsidR="007B2224">
        <w:rPr>
          <w:rFonts w:eastAsia="Times New Roman" w:cs="Times New Roman"/>
          <w:sz w:val="24"/>
          <w:szCs w:val="24"/>
          <w:lang w:eastAsia="ru-RU"/>
        </w:rPr>
        <w:t xml:space="preserve"> приложения к </w:t>
      </w:r>
      <w:proofErr w:type="gramStart"/>
      <w:r w:rsidR="007B2224">
        <w:rPr>
          <w:rFonts w:eastAsia="Times New Roman" w:cs="Times New Roman"/>
          <w:sz w:val="24"/>
          <w:szCs w:val="24"/>
          <w:lang w:eastAsia="ru-RU"/>
        </w:rPr>
        <w:t xml:space="preserve">решению </w:t>
      </w:r>
      <w:r w:rsidRPr="00AC4218">
        <w:rPr>
          <w:rFonts w:eastAsia="Times New Roman" w:cs="Times New Roman"/>
          <w:sz w:val="24"/>
          <w:szCs w:val="24"/>
          <w:lang w:eastAsia="ru-RU"/>
        </w:rPr>
        <w:t xml:space="preserve"> применяются</w:t>
      </w:r>
      <w:proofErr w:type="gramEnd"/>
      <w:r w:rsidRPr="00AC4218">
        <w:rPr>
          <w:rFonts w:eastAsia="Times New Roman" w:cs="Times New Roman"/>
          <w:sz w:val="24"/>
          <w:szCs w:val="24"/>
          <w:lang w:eastAsia="ru-RU"/>
        </w:rPr>
        <w:t xml:space="preserve"> к правоотношениям, возникающим при с</w:t>
      </w:r>
      <w:r w:rsidR="007B2224">
        <w:rPr>
          <w:rFonts w:eastAsia="Times New Roman" w:cs="Times New Roman"/>
          <w:sz w:val="24"/>
          <w:szCs w:val="24"/>
          <w:lang w:eastAsia="ru-RU"/>
        </w:rPr>
        <w:t>оставлении и исполнении бюджета Шатровского муниципального округа Курганской области</w:t>
      </w:r>
      <w:r w:rsidRPr="00AC4218">
        <w:rPr>
          <w:rFonts w:eastAsia="Times New Roman" w:cs="Times New Roman"/>
          <w:sz w:val="24"/>
          <w:szCs w:val="24"/>
          <w:lang w:eastAsia="ru-RU"/>
        </w:rPr>
        <w:t>, начиная с</w:t>
      </w:r>
      <w:r w:rsidR="007B2224">
        <w:rPr>
          <w:rFonts w:eastAsia="Times New Roman" w:cs="Times New Roman"/>
          <w:sz w:val="24"/>
          <w:szCs w:val="24"/>
          <w:lang w:eastAsia="ru-RU"/>
        </w:rPr>
        <w:t xml:space="preserve"> бюджета</w:t>
      </w:r>
      <w:r w:rsidRPr="00AC4218">
        <w:rPr>
          <w:rFonts w:eastAsia="Times New Roman" w:cs="Times New Roman"/>
          <w:sz w:val="24"/>
          <w:szCs w:val="24"/>
          <w:lang w:eastAsia="ru-RU"/>
        </w:rPr>
        <w:t xml:space="preserve"> на 2024 год и на плановый период 2025 и 2026 годов (на 2024 год).</w:t>
      </w:r>
    </w:p>
    <w:p w:rsidR="0016191E" w:rsidRPr="0016191E" w:rsidRDefault="007B2224" w:rsidP="0016191E">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8</w:t>
      </w:r>
      <w:r w:rsidR="0016191E" w:rsidRPr="0016191E">
        <w:rPr>
          <w:rFonts w:eastAsia="Times New Roman" w:cs="Times New Roman"/>
          <w:sz w:val="24"/>
          <w:szCs w:val="24"/>
          <w:lang w:eastAsia="ru-RU"/>
        </w:rPr>
        <w:t xml:space="preserve">. Контроль за </w:t>
      </w:r>
      <w:r w:rsidR="00A46675">
        <w:rPr>
          <w:rFonts w:eastAsia="Times New Roman" w:cs="Times New Roman"/>
          <w:sz w:val="24"/>
          <w:szCs w:val="24"/>
          <w:lang w:eastAsia="ru-RU"/>
        </w:rPr>
        <w:t>вы</w:t>
      </w:r>
      <w:r w:rsidR="0016191E" w:rsidRPr="0016191E">
        <w:rPr>
          <w:rFonts w:eastAsia="Times New Roman" w:cs="Times New Roman"/>
          <w:sz w:val="24"/>
          <w:szCs w:val="24"/>
          <w:lang w:eastAsia="ru-RU"/>
        </w:rPr>
        <w:t>полнением настоящего решения возложить на постоянную комиссию по бюджету</w:t>
      </w:r>
      <w:r w:rsidR="002E6445">
        <w:rPr>
          <w:rFonts w:eastAsia="Times New Roman" w:cs="Times New Roman"/>
          <w:sz w:val="24"/>
          <w:szCs w:val="24"/>
          <w:lang w:eastAsia="ru-RU"/>
        </w:rPr>
        <w:t>, финансам, налоговой</w:t>
      </w:r>
      <w:r w:rsidR="0016191E" w:rsidRPr="0016191E">
        <w:rPr>
          <w:rFonts w:eastAsia="Times New Roman" w:cs="Times New Roman"/>
          <w:sz w:val="24"/>
          <w:szCs w:val="24"/>
          <w:lang w:eastAsia="ru-RU"/>
        </w:rPr>
        <w:t xml:space="preserve"> и экономической политике Думы </w:t>
      </w:r>
      <w:r w:rsidR="0016191E">
        <w:rPr>
          <w:rFonts w:eastAsia="Times New Roman" w:cs="Times New Roman"/>
          <w:sz w:val="24"/>
          <w:szCs w:val="24"/>
          <w:lang w:eastAsia="ru-RU"/>
        </w:rPr>
        <w:t>Шатровского</w:t>
      </w:r>
      <w:r w:rsidR="0016191E" w:rsidRPr="0016191E">
        <w:rPr>
          <w:rFonts w:eastAsia="Times New Roman" w:cs="Times New Roman"/>
          <w:sz w:val="24"/>
          <w:szCs w:val="24"/>
          <w:lang w:eastAsia="ru-RU"/>
        </w:rPr>
        <w:t xml:space="preserve"> муниципального округа.</w:t>
      </w:r>
    </w:p>
    <w:p w:rsidR="0016191E" w:rsidRDefault="0016191E" w:rsidP="002246A5">
      <w:pPr>
        <w:widowControl w:val="0"/>
        <w:ind w:firstLine="708"/>
        <w:jc w:val="both"/>
        <w:rPr>
          <w:rFonts w:eastAsia="Times New Roman" w:cs="Times New Roman"/>
          <w:sz w:val="24"/>
          <w:szCs w:val="24"/>
          <w:lang w:eastAsia="ru-RU"/>
        </w:rPr>
      </w:pPr>
    </w:p>
    <w:p w:rsidR="003250FC" w:rsidRDefault="003250FC"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FD6169" w:rsidRDefault="00FD6169" w:rsidP="00BB28FD">
      <w:pPr>
        <w:widowControl w:val="0"/>
        <w:jc w:val="both"/>
        <w:rPr>
          <w:rFonts w:eastAsia="Times New Roman" w:cs="Times New Roman"/>
          <w:sz w:val="24"/>
          <w:szCs w:val="24"/>
          <w:lang w:eastAsia="ru-RU"/>
        </w:rPr>
      </w:pPr>
      <w:r>
        <w:rPr>
          <w:rFonts w:eastAsia="Times New Roman" w:cs="Times New Roman"/>
          <w:sz w:val="24"/>
          <w:szCs w:val="24"/>
          <w:lang w:eastAsia="ru-RU"/>
        </w:rPr>
        <w:t>Председатель Думы</w:t>
      </w:r>
    </w:p>
    <w:p w:rsidR="00FD6169" w:rsidRDefault="00FD6169" w:rsidP="00BB28FD">
      <w:pPr>
        <w:widowControl w:val="0"/>
        <w:jc w:val="both"/>
        <w:rPr>
          <w:rFonts w:eastAsia="Times New Roman" w:cs="Times New Roman"/>
          <w:sz w:val="24"/>
          <w:szCs w:val="24"/>
          <w:lang w:eastAsia="ru-RU"/>
        </w:rPr>
      </w:pPr>
      <w:r>
        <w:rPr>
          <w:rFonts w:eastAsia="Times New Roman" w:cs="Times New Roman"/>
          <w:sz w:val="24"/>
          <w:szCs w:val="24"/>
          <w:lang w:eastAsia="ru-RU"/>
        </w:rPr>
        <w:t>Шатровского муниципального округа</w:t>
      </w:r>
    </w:p>
    <w:p w:rsidR="00FD6169" w:rsidRDefault="00FD6169" w:rsidP="00BB28FD">
      <w:pPr>
        <w:widowControl w:val="0"/>
        <w:jc w:val="both"/>
        <w:rPr>
          <w:rFonts w:eastAsia="Times New Roman" w:cs="Times New Roman"/>
          <w:sz w:val="24"/>
          <w:szCs w:val="24"/>
          <w:lang w:eastAsia="ru-RU"/>
        </w:rPr>
      </w:pPr>
      <w:r>
        <w:rPr>
          <w:rFonts w:eastAsia="Times New Roman" w:cs="Times New Roman"/>
          <w:sz w:val="24"/>
          <w:szCs w:val="24"/>
          <w:lang w:eastAsia="ru-RU"/>
        </w:rPr>
        <w:t xml:space="preserve">Курганской области                                                                                              </w:t>
      </w:r>
      <w:r w:rsidR="00BB28FD">
        <w:rPr>
          <w:rFonts w:eastAsia="Times New Roman" w:cs="Times New Roman"/>
          <w:sz w:val="24"/>
          <w:szCs w:val="24"/>
          <w:lang w:eastAsia="ru-RU"/>
        </w:rPr>
        <w:t xml:space="preserve">           </w:t>
      </w:r>
      <w:r>
        <w:rPr>
          <w:rFonts w:eastAsia="Times New Roman" w:cs="Times New Roman"/>
          <w:sz w:val="24"/>
          <w:szCs w:val="24"/>
          <w:lang w:eastAsia="ru-RU"/>
        </w:rPr>
        <w:t>П.Н.Клименко</w:t>
      </w:r>
    </w:p>
    <w:p w:rsidR="00FD6169" w:rsidRDefault="00FD6169" w:rsidP="00BB28FD">
      <w:pPr>
        <w:widowControl w:val="0"/>
        <w:jc w:val="both"/>
        <w:rPr>
          <w:rFonts w:eastAsia="Times New Roman" w:cs="Times New Roman"/>
          <w:sz w:val="24"/>
          <w:szCs w:val="24"/>
          <w:lang w:eastAsia="ru-RU"/>
        </w:rPr>
      </w:pPr>
    </w:p>
    <w:p w:rsidR="00BB28FD" w:rsidRDefault="00BB28FD" w:rsidP="00BB28FD">
      <w:pPr>
        <w:widowControl w:val="0"/>
        <w:jc w:val="both"/>
        <w:rPr>
          <w:rFonts w:eastAsia="Times New Roman" w:cs="Times New Roman"/>
          <w:sz w:val="24"/>
          <w:szCs w:val="24"/>
          <w:lang w:eastAsia="ru-RU"/>
        </w:rPr>
      </w:pPr>
    </w:p>
    <w:p w:rsidR="00FD6169" w:rsidRDefault="00FD6169" w:rsidP="00BB28FD">
      <w:pPr>
        <w:widowControl w:val="0"/>
        <w:jc w:val="both"/>
        <w:rPr>
          <w:rFonts w:eastAsia="Times New Roman" w:cs="Times New Roman"/>
          <w:sz w:val="24"/>
          <w:szCs w:val="24"/>
          <w:lang w:eastAsia="ru-RU"/>
        </w:rPr>
      </w:pPr>
      <w:r>
        <w:rPr>
          <w:rFonts w:eastAsia="Times New Roman" w:cs="Times New Roman"/>
          <w:sz w:val="24"/>
          <w:szCs w:val="24"/>
          <w:lang w:eastAsia="ru-RU"/>
        </w:rPr>
        <w:t>Глава Шатровского муниципального</w:t>
      </w:r>
    </w:p>
    <w:p w:rsidR="00FD6169" w:rsidRDefault="00FD6169" w:rsidP="00BB28FD">
      <w:pPr>
        <w:widowControl w:val="0"/>
        <w:jc w:val="both"/>
        <w:rPr>
          <w:rFonts w:eastAsia="Times New Roman" w:cs="Times New Roman"/>
          <w:sz w:val="24"/>
          <w:szCs w:val="24"/>
          <w:lang w:eastAsia="ru-RU"/>
        </w:rPr>
      </w:pPr>
      <w:r>
        <w:rPr>
          <w:rFonts w:eastAsia="Times New Roman" w:cs="Times New Roman"/>
          <w:sz w:val="24"/>
          <w:szCs w:val="24"/>
          <w:lang w:eastAsia="ru-RU"/>
        </w:rPr>
        <w:t xml:space="preserve">округа Курганской области                                                                                  </w:t>
      </w:r>
      <w:r w:rsidR="00BB28FD">
        <w:rPr>
          <w:rFonts w:eastAsia="Times New Roman" w:cs="Times New Roman"/>
          <w:sz w:val="24"/>
          <w:szCs w:val="24"/>
          <w:lang w:eastAsia="ru-RU"/>
        </w:rPr>
        <w:t xml:space="preserve">          </w:t>
      </w:r>
      <w:proofErr w:type="spellStart"/>
      <w:r>
        <w:rPr>
          <w:rFonts w:eastAsia="Times New Roman" w:cs="Times New Roman"/>
          <w:sz w:val="24"/>
          <w:szCs w:val="24"/>
          <w:lang w:eastAsia="ru-RU"/>
        </w:rPr>
        <w:t>Л.А.Рассохин</w:t>
      </w:r>
      <w:proofErr w:type="spellEnd"/>
    </w:p>
    <w:p w:rsidR="00FD6169" w:rsidRDefault="00BB28FD" w:rsidP="002246A5">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 xml:space="preserve"> </w:t>
      </w:r>
    </w:p>
    <w:p w:rsidR="00FD6169" w:rsidRDefault="00FD6169"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3250FC" w:rsidRDefault="003250FC" w:rsidP="002246A5">
      <w:pPr>
        <w:widowControl w:val="0"/>
        <w:ind w:firstLine="708"/>
        <w:jc w:val="both"/>
        <w:rPr>
          <w:rFonts w:eastAsia="Times New Roman" w:cs="Times New Roman"/>
          <w:sz w:val="24"/>
          <w:szCs w:val="24"/>
          <w:lang w:eastAsia="ru-RU"/>
        </w:rPr>
      </w:pPr>
    </w:p>
    <w:p w:rsidR="003250FC" w:rsidRPr="00C64418" w:rsidRDefault="003250FC" w:rsidP="002246A5">
      <w:pPr>
        <w:widowControl w:val="0"/>
        <w:ind w:firstLine="708"/>
        <w:jc w:val="both"/>
        <w:rPr>
          <w:rFonts w:eastAsia="Times New Roman" w:cs="Times New Roman"/>
          <w:sz w:val="24"/>
          <w:szCs w:val="24"/>
          <w:lang w:eastAsia="ru-RU"/>
        </w:rPr>
      </w:pPr>
    </w:p>
    <w:p w:rsidR="00020B57" w:rsidRDefault="00020B57" w:rsidP="00C64418">
      <w:pPr>
        <w:widowControl w:val="0"/>
        <w:jc w:val="both"/>
        <w:rPr>
          <w:rFonts w:eastAsia="Times New Roman" w:cs="Times New Roman"/>
          <w:sz w:val="24"/>
          <w:szCs w:val="24"/>
          <w:lang w:eastAsia="ru-RU"/>
        </w:rPr>
      </w:pPr>
    </w:p>
    <w:p w:rsidR="00020B57" w:rsidRDefault="00020B57"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EF652E" w:rsidRPr="00EF652E" w:rsidRDefault="00EF652E" w:rsidP="00EF652E">
      <w:pPr>
        <w:widowControl w:val="0"/>
        <w:jc w:val="both"/>
        <w:rPr>
          <w:rFonts w:eastAsia="Times New Roman" w:cs="Times New Roman"/>
          <w:sz w:val="24"/>
          <w:szCs w:val="24"/>
          <w:lang w:eastAsia="ru-RU"/>
        </w:rPr>
      </w:pPr>
      <w:proofErr w:type="spellStart"/>
      <w:r w:rsidRPr="00EF652E">
        <w:rPr>
          <w:rFonts w:eastAsia="Times New Roman" w:cs="Times New Roman"/>
          <w:sz w:val="24"/>
          <w:szCs w:val="24"/>
          <w:lang w:eastAsia="ru-RU"/>
        </w:rPr>
        <w:t>Г.С.Котлова</w:t>
      </w:r>
      <w:proofErr w:type="spellEnd"/>
    </w:p>
    <w:p w:rsidR="000156CF" w:rsidRDefault="00EF652E" w:rsidP="00EF652E">
      <w:pPr>
        <w:widowControl w:val="0"/>
        <w:jc w:val="both"/>
        <w:rPr>
          <w:rFonts w:eastAsia="Times New Roman" w:cs="Times New Roman"/>
          <w:sz w:val="24"/>
          <w:szCs w:val="24"/>
          <w:lang w:eastAsia="ru-RU"/>
        </w:rPr>
      </w:pPr>
      <w:r w:rsidRPr="00EF652E">
        <w:rPr>
          <w:rFonts w:eastAsia="Times New Roman" w:cs="Times New Roman"/>
          <w:sz w:val="24"/>
          <w:szCs w:val="24"/>
          <w:lang w:eastAsia="ru-RU"/>
        </w:rPr>
        <w:t>9 13 46</w:t>
      </w:r>
    </w:p>
    <w:p w:rsidR="000156CF" w:rsidRDefault="000156CF" w:rsidP="00C64418">
      <w:pPr>
        <w:widowControl w:val="0"/>
        <w:jc w:val="both"/>
        <w:rPr>
          <w:rFonts w:eastAsia="Times New Roman" w:cs="Times New Roman"/>
          <w:sz w:val="24"/>
          <w:szCs w:val="24"/>
          <w:lang w:eastAsia="ru-RU"/>
        </w:rPr>
      </w:pPr>
    </w:p>
    <w:p w:rsidR="00E7078B" w:rsidRDefault="00E7078B" w:rsidP="00C64418">
      <w:pPr>
        <w:widowControl w:val="0"/>
        <w:jc w:val="both"/>
        <w:rPr>
          <w:rFonts w:eastAsia="Times New Roman" w:cs="Times New Roman"/>
          <w:sz w:val="24"/>
          <w:szCs w:val="24"/>
          <w:lang w:eastAsia="ru-RU"/>
        </w:rPr>
      </w:pPr>
    </w:p>
    <w:p w:rsidR="00E7078B" w:rsidRDefault="0016191E" w:rsidP="000D2BA0">
      <w:pPr>
        <w:widowControl w:val="0"/>
        <w:ind w:left="5387"/>
        <w:jc w:val="both"/>
        <w:rPr>
          <w:rFonts w:eastAsia="Times New Roman" w:cs="Times New Roman"/>
          <w:sz w:val="24"/>
          <w:szCs w:val="24"/>
          <w:lang w:eastAsia="ru-RU"/>
        </w:rPr>
      </w:pPr>
      <w:r w:rsidRPr="00214FF3">
        <w:rPr>
          <w:rFonts w:eastAsia="Times New Roman" w:cs="Times New Roman"/>
          <w:sz w:val="24"/>
          <w:szCs w:val="24"/>
          <w:lang w:eastAsia="ru-RU"/>
        </w:rPr>
        <w:t xml:space="preserve">Приложение </w:t>
      </w:r>
    </w:p>
    <w:p w:rsidR="0016191E" w:rsidRPr="00214FF3" w:rsidRDefault="0016191E" w:rsidP="000D2BA0">
      <w:pPr>
        <w:widowControl w:val="0"/>
        <w:ind w:left="5387"/>
        <w:jc w:val="both"/>
        <w:rPr>
          <w:rFonts w:eastAsia="Times New Roman" w:cs="Times New Roman"/>
          <w:sz w:val="24"/>
          <w:szCs w:val="24"/>
          <w:lang w:eastAsia="ru-RU"/>
        </w:rPr>
      </w:pPr>
      <w:r w:rsidRPr="00214FF3">
        <w:rPr>
          <w:rFonts w:eastAsia="Times New Roman" w:cs="Times New Roman"/>
          <w:sz w:val="24"/>
          <w:szCs w:val="24"/>
          <w:lang w:eastAsia="ru-RU"/>
        </w:rPr>
        <w:t>к решению Думы Шатровского муниципального ок</w:t>
      </w:r>
      <w:r w:rsidR="006F6299">
        <w:rPr>
          <w:rFonts w:eastAsia="Times New Roman" w:cs="Times New Roman"/>
          <w:sz w:val="24"/>
          <w:szCs w:val="24"/>
          <w:lang w:eastAsia="ru-RU"/>
        </w:rPr>
        <w:t>руга</w:t>
      </w:r>
      <w:r w:rsidR="00E7078B">
        <w:rPr>
          <w:rFonts w:eastAsia="Times New Roman" w:cs="Times New Roman"/>
          <w:sz w:val="24"/>
          <w:szCs w:val="24"/>
          <w:lang w:eastAsia="ru-RU"/>
        </w:rPr>
        <w:t xml:space="preserve"> </w:t>
      </w:r>
    </w:p>
    <w:p w:rsidR="00BA22C5" w:rsidRPr="00214FF3" w:rsidRDefault="00BA22C5" w:rsidP="00A46675">
      <w:pPr>
        <w:widowControl w:val="0"/>
        <w:ind w:left="5387"/>
        <w:jc w:val="both"/>
        <w:rPr>
          <w:rFonts w:eastAsia="Times New Roman" w:cs="Times New Roman"/>
          <w:sz w:val="24"/>
          <w:szCs w:val="24"/>
          <w:lang w:eastAsia="ru-RU"/>
        </w:rPr>
      </w:pPr>
      <w:proofErr w:type="gramStart"/>
      <w:r w:rsidRPr="00214FF3">
        <w:rPr>
          <w:rFonts w:eastAsia="Times New Roman" w:cs="Times New Roman"/>
          <w:sz w:val="24"/>
          <w:szCs w:val="24"/>
          <w:lang w:eastAsia="ru-RU"/>
        </w:rPr>
        <w:t xml:space="preserve">от </w:t>
      </w:r>
      <w:r w:rsidR="00C83F2A" w:rsidRPr="00214FF3">
        <w:rPr>
          <w:rFonts w:eastAsia="Times New Roman" w:cs="Times New Roman"/>
          <w:sz w:val="24"/>
          <w:szCs w:val="24"/>
          <w:lang w:eastAsia="ru-RU"/>
        </w:rPr>
        <w:t xml:space="preserve"> </w:t>
      </w:r>
      <w:r w:rsidR="006F6299">
        <w:rPr>
          <w:rFonts w:eastAsia="Times New Roman" w:cs="Times New Roman"/>
          <w:sz w:val="24"/>
          <w:szCs w:val="24"/>
          <w:lang w:eastAsia="ru-RU"/>
        </w:rPr>
        <w:t>_</w:t>
      </w:r>
      <w:proofErr w:type="gramEnd"/>
      <w:r w:rsidR="006F6299">
        <w:rPr>
          <w:rFonts w:eastAsia="Times New Roman" w:cs="Times New Roman"/>
          <w:sz w:val="24"/>
          <w:szCs w:val="24"/>
          <w:lang w:eastAsia="ru-RU"/>
        </w:rPr>
        <w:t>______________________</w:t>
      </w:r>
      <w:r w:rsidRPr="00214FF3">
        <w:rPr>
          <w:rFonts w:eastAsia="Times New Roman" w:cs="Times New Roman"/>
          <w:sz w:val="24"/>
          <w:szCs w:val="24"/>
          <w:lang w:eastAsia="ru-RU"/>
        </w:rPr>
        <w:t xml:space="preserve">№ </w:t>
      </w:r>
      <w:r w:rsidR="00C83F2A" w:rsidRPr="00214FF3">
        <w:rPr>
          <w:rFonts w:eastAsia="Times New Roman" w:cs="Times New Roman"/>
          <w:sz w:val="24"/>
          <w:szCs w:val="24"/>
          <w:lang w:eastAsia="ru-RU"/>
        </w:rPr>
        <w:t xml:space="preserve"> _________</w:t>
      </w:r>
    </w:p>
    <w:p w:rsidR="0016191E" w:rsidRPr="00214FF3" w:rsidRDefault="0016191E" w:rsidP="00A46675">
      <w:pPr>
        <w:widowControl w:val="0"/>
        <w:ind w:left="5387"/>
        <w:jc w:val="both"/>
        <w:rPr>
          <w:rFonts w:eastAsia="Times New Roman" w:cs="Times New Roman"/>
          <w:sz w:val="24"/>
          <w:szCs w:val="24"/>
          <w:lang w:eastAsia="ru-RU"/>
        </w:rPr>
      </w:pPr>
      <w:r w:rsidRPr="00214FF3">
        <w:rPr>
          <w:rFonts w:eastAsia="Times New Roman" w:cs="Times New Roman"/>
          <w:sz w:val="24"/>
          <w:szCs w:val="24"/>
          <w:lang w:eastAsia="ru-RU"/>
        </w:rPr>
        <w:t xml:space="preserve">«О </w:t>
      </w:r>
      <w:r w:rsidR="00A46675" w:rsidRPr="00214FF3">
        <w:rPr>
          <w:rFonts w:eastAsia="Times New Roman" w:cs="Times New Roman"/>
          <w:sz w:val="24"/>
          <w:szCs w:val="24"/>
          <w:lang w:eastAsia="ru-RU"/>
        </w:rPr>
        <w:t>создании муниципального дорожного фонда Шатровского муниципального округа</w:t>
      </w:r>
      <w:r w:rsidR="00765A99" w:rsidRPr="00214FF3">
        <w:rPr>
          <w:rFonts w:eastAsia="Times New Roman" w:cs="Times New Roman"/>
          <w:sz w:val="24"/>
          <w:szCs w:val="24"/>
          <w:lang w:eastAsia="ru-RU"/>
        </w:rPr>
        <w:t xml:space="preserve"> Курганской области</w:t>
      </w:r>
      <w:r w:rsidR="00A46675" w:rsidRPr="00214FF3">
        <w:rPr>
          <w:rFonts w:eastAsia="Times New Roman" w:cs="Times New Roman"/>
          <w:sz w:val="24"/>
          <w:szCs w:val="24"/>
          <w:lang w:eastAsia="ru-RU"/>
        </w:rPr>
        <w:t xml:space="preserve"> </w:t>
      </w:r>
      <w:r w:rsidRPr="00214FF3">
        <w:rPr>
          <w:rFonts w:eastAsia="Times New Roman" w:cs="Times New Roman"/>
          <w:sz w:val="24"/>
          <w:szCs w:val="24"/>
          <w:lang w:eastAsia="ru-RU"/>
        </w:rPr>
        <w:t xml:space="preserve">и утверждении </w:t>
      </w:r>
      <w:r w:rsidR="00AC7A26" w:rsidRPr="00214FF3">
        <w:rPr>
          <w:rFonts w:eastAsia="Times New Roman" w:cs="Times New Roman"/>
          <w:sz w:val="24"/>
          <w:szCs w:val="24"/>
          <w:lang w:eastAsia="ru-RU"/>
        </w:rPr>
        <w:t>Положения</w:t>
      </w:r>
      <w:r w:rsidRPr="00214FF3">
        <w:rPr>
          <w:rFonts w:eastAsia="Times New Roman" w:cs="Times New Roman"/>
          <w:sz w:val="24"/>
          <w:szCs w:val="24"/>
          <w:lang w:eastAsia="ru-RU"/>
        </w:rPr>
        <w:t xml:space="preserve"> </w:t>
      </w:r>
      <w:r w:rsidR="00A46675" w:rsidRPr="00214FF3">
        <w:rPr>
          <w:rFonts w:eastAsia="Times New Roman" w:cs="Times New Roman"/>
          <w:sz w:val="24"/>
          <w:szCs w:val="24"/>
          <w:lang w:eastAsia="ru-RU"/>
        </w:rPr>
        <w:t>о формировании и использовании</w:t>
      </w:r>
      <w:r w:rsidRPr="00214FF3">
        <w:rPr>
          <w:rFonts w:eastAsia="Times New Roman" w:cs="Times New Roman"/>
          <w:sz w:val="24"/>
          <w:szCs w:val="24"/>
          <w:lang w:eastAsia="ru-RU"/>
        </w:rPr>
        <w:t xml:space="preserve"> бюджетных</w:t>
      </w:r>
      <w:r w:rsidR="00A46675" w:rsidRPr="00214FF3">
        <w:rPr>
          <w:rFonts w:eastAsia="Times New Roman" w:cs="Times New Roman"/>
          <w:sz w:val="24"/>
          <w:szCs w:val="24"/>
          <w:lang w:eastAsia="ru-RU"/>
        </w:rPr>
        <w:t xml:space="preserve"> </w:t>
      </w:r>
      <w:r w:rsidRPr="00214FF3">
        <w:rPr>
          <w:rFonts w:eastAsia="Times New Roman" w:cs="Times New Roman"/>
          <w:sz w:val="24"/>
          <w:szCs w:val="24"/>
          <w:lang w:eastAsia="ru-RU"/>
        </w:rPr>
        <w:t>ассигнований муниципального дорожного фонда Шатровского муниципального округа</w:t>
      </w:r>
      <w:r w:rsidR="00765A99" w:rsidRPr="00214FF3">
        <w:rPr>
          <w:rFonts w:eastAsia="Times New Roman" w:cs="Times New Roman"/>
          <w:sz w:val="24"/>
          <w:szCs w:val="24"/>
          <w:lang w:eastAsia="ru-RU"/>
        </w:rPr>
        <w:t xml:space="preserve"> Курганской области</w:t>
      </w:r>
      <w:r w:rsidRPr="00214FF3">
        <w:rPr>
          <w:rFonts w:eastAsia="Times New Roman" w:cs="Times New Roman"/>
          <w:sz w:val="24"/>
          <w:szCs w:val="24"/>
          <w:lang w:eastAsia="ru-RU"/>
        </w:rPr>
        <w:t>»</w:t>
      </w:r>
    </w:p>
    <w:p w:rsidR="0016191E" w:rsidRPr="00214FF3" w:rsidRDefault="0016191E" w:rsidP="000D2BA0">
      <w:pPr>
        <w:widowControl w:val="0"/>
        <w:ind w:left="5387"/>
        <w:jc w:val="both"/>
        <w:rPr>
          <w:rFonts w:eastAsia="Times New Roman" w:cs="Times New Roman"/>
          <w:sz w:val="24"/>
          <w:szCs w:val="24"/>
          <w:lang w:eastAsia="ru-RU"/>
        </w:rPr>
      </w:pPr>
    </w:p>
    <w:p w:rsidR="0016191E" w:rsidRDefault="0016191E" w:rsidP="000D2BA0">
      <w:pPr>
        <w:widowControl w:val="0"/>
        <w:ind w:left="5387"/>
        <w:jc w:val="both"/>
        <w:rPr>
          <w:rFonts w:eastAsia="Times New Roman" w:cs="Times New Roman"/>
          <w:sz w:val="24"/>
          <w:szCs w:val="24"/>
          <w:lang w:eastAsia="ru-RU"/>
        </w:rPr>
      </w:pPr>
    </w:p>
    <w:p w:rsidR="006F6299" w:rsidRPr="00214FF3" w:rsidRDefault="006F6299" w:rsidP="000D2BA0">
      <w:pPr>
        <w:widowControl w:val="0"/>
        <w:ind w:left="5387"/>
        <w:jc w:val="both"/>
        <w:rPr>
          <w:rFonts w:eastAsia="Times New Roman" w:cs="Times New Roman"/>
          <w:sz w:val="24"/>
          <w:szCs w:val="24"/>
          <w:lang w:eastAsia="ru-RU"/>
        </w:rPr>
      </w:pPr>
    </w:p>
    <w:p w:rsidR="00326F2D" w:rsidRPr="00214FF3" w:rsidRDefault="00765A99" w:rsidP="00326F2D">
      <w:pPr>
        <w:widowControl w:val="0"/>
        <w:jc w:val="center"/>
        <w:rPr>
          <w:rFonts w:eastAsia="Times New Roman" w:cs="Times New Roman"/>
          <w:b/>
          <w:sz w:val="24"/>
          <w:szCs w:val="24"/>
          <w:lang w:eastAsia="ru-RU"/>
        </w:rPr>
      </w:pPr>
      <w:r w:rsidRPr="00214FF3">
        <w:rPr>
          <w:rFonts w:eastAsia="Times New Roman" w:cs="Times New Roman"/>
          <w:b/>
          <w:sz w:val="24"/>
          <w:szCs w:val="24"/>
          <w:lang w:eastAsia="ru-RU"/>
        </w:rPr>
        <w:t>ПОЛОЖЕНИЕ</w:t>
      </w:r>
    </w:p>
    <w:p w:rsidR="00326F2D" w:rsidRPr="00214FF3" w:rsidRDefault="00326F2D" w:rsidP="00326F2D">
      <w:pPr>
        <w:widowControl w:val="0"/>
        <w:jc w:val="center"/>
        <w:rPr>
          <w:rFonts w:eastAsia="Times New Roman" w:cs="Times New Roman"/>
          <w:b/>
          <w:sz w:val="24"/>
          <w:szCs w:val="24"/>
          <w:lang w:eastAsia="ru-RU"/>
        </w:rPr>
      </w:pPr>
      <w:r w:rsidRPr="00214FF3">
        <w:rPr>
          <w:rFonts w:eastAsia="Times New Roman" w:cs="Times New Roman"/>
          <w:b/>
          <w:sz w:val="24"/>
          <w:szCs w:val="24"/>
          <w:lang w:eastAsia="ru-RU"/>
        </w:rPr>
        <w:t>о формировании и использовании бюджетных ассигнований муниципального дорожного фонда Шатровского муниципального округа</w:t>
      </w:r>
      <w:r w:rsidR="00765A99" w:rsidRPr="00214FF3">
        <w:rPr>
          <w:rFonts w:eastAsia="Times New Roman" w:cs="Times New Roman"/>
          <w:b/>
          <w:sz w:val="24"/>
          <w:szCs w:val="24"/>
          <w:lang w:eastAsia="ru-RU"/>
        </w:rPr>
        <w:t xml:space="preserve"> Курганской области </w:t>
      </w:r>
    </w:p>
    <w:p w:rsidR="00326F2D" w:rsidRPr="00214FF3" w:rsidRDefault="00326F2D" w:rsidP="00326F2D">
      <w:pPr>
        <w:widowControl w:val="0"/>
        <w:jc w:val="both"/>
        <w:rPr>
          <w:rFonts w:eastAsia="Times New Roman" w:cs="Times New Roman"/>
          <w:b/>
          <w:sz w:val="24"/>
          <w:szCs w:val="24"/>
          <w:lang w:eastAsia="ru-RU"/>
        </w:rPr>
      </w:pPr>
    </w:p>
    <w:p w:rsidR="00326F2D" w:rsidRPr="00214FF3" w:rsidRDefault="00326F2D" w:rsidP="00326F2D">
      <w:pPr>
        <w:tabs>
          <w:tab w:val="left" w:pos="7797"/>
          <w:tab w:val="left" w:pos="8080"/>
        </w:tabs>
        <w:suppressAutoHyphens/>
        <w:jc w:val="center"/>
        <w:rPr>
          <w:rFonts w:eastAsia="Times New Roman" w:cs="Times New Roman"/>
          <w:b/>
          <w:sz w:val="24"/>
          <w:szCs w:val="24"/>
          <w:lang w:eastAsia="ru-RU"/>
        </w:rPr>
      </w:pPr>
      <w:r w:rsidRPr="00214FF3">
        <w:rPr>
          <w:rFonts w:eastAsia="Times New Roman" w:cs="Times New Roman"/>
          <w:b/>
          <w:sz w:val="24"/>
          <w:szCs w:val="24"/>
          <w:lang w:eastAsia="ru-RU"/>
        </w:rPr>
        <w:t>Раздел I. Общие положения</w:t>
      </w:r>
    </w:p>
    <w:p w:rsidR="00326F2D" w:rsidRPr="00214FF3" w:rsidRDefault="00326F2D" w:rsidP="00326F2D">
      <w:pPr>
        <w:tabs>
          <w:tab w:val="left" w:pos="7797"/>
          <w:tab w:val="left" w:pos="8080"/>
        </w:tabs>
        <w:suppressAutoHyphens/>
        <w:jc w:val="both"/>
        <w:rPr>
          <w:rFonts w:eastAsia="Times New Roman" w:cs="Times New Roman"/>
          <w:sz w:val="24"/>
          <w:szCs w:val="24"/>
          <w:lang w:eastAsia="ru-RU"/>
        </w:rPr>
      </w:pPr>
      <w:r w:rsidRPr="00214FF3">
        <w:rPr>
          <w:rFonts w:eastAsia="Times New Roman" w:cs="Times New Roman"/>
          <w:sz w:val="24"/>
          <w:szCs w:val="24"/>
          <w:lang w:eastAsia="ru-RU"/>
        </w:rPr>
        <w:t xml:space="preserve">           Настоящее Положение в соответствии с Конституцией Российской Федерации, Бюджетным кодексом Российской Федераци</w:t>
      </w:r>
      <w:r w:rsidR="00AE325B">
        <w:rPr>
          <w:rFonts w:eastAsia="Times New Roman" w:cs="Times New Roman"/>
          <w:sz w:val="24"/>
          <w:szCs w:val="24"/>
          <w:lang w:eastAsia="ru-RU"/>
        </w:rPr>
        <w:t>и, Федеральным законом от 6 октября 2003 года</w:t>
      </w:r>
      <w:r w:rsidRPr="00214FF3">
        <w:rPr>
          <w:rFonts w:eastAsia="Times New Roman" w:cs="Times New Roman"/>
          <w:sz w:val="24"/>
          <w:szCs w:val="24"/>
          <w:lang w:eastAsia="ru-RU"/>
        </w:rPr>
        <w:t xml:space="preserve"> №131-ФЗ «Об общих принципах организации местного самоуправления в Российской Федерации», определяет порядок формирования и использования бюджетных ассигнований муниципального дорожного фонда Шатровского муниципального округа</w:t>
      </w:r>
      <w:r w:rsidR="00765A99" w:rsidRPr="00214FF3">
        <w:rPr>
          <w:rFonts w:eastAsia="Times New Roman" w:cs="Times New Roman"/>
          <w:sz w:val="24"/>
          <w:szCs w:val="24"/>
          <w:lang w:eastAsia="ru-RU"/>
        </w:rPr>
        <w:t xml:space="preserve"> Курганской области</w:t>
      </w:r>
      <w:r w:rsidRPr="00214FF3">
        <w:rPr>
          <w:rFonts w:eastAsia="Times New Roman" w:cs="Times New Roman"/>
          <w:sz w:val="24"/>
          <w:szCs w:val="24"/>
          <w:lang w:eastAsia="ru-RU"/>
        </w:rPr>
        <w:t>.</w:t>
      </w:r>
    </w:p>
    <w:p w:rsidR="00326F2D" w:rsidRPr="00214FF3" w:rsidRDefault="00326F2D" w:rsidP="00326F2D">
      <w:pPr>
        <w:tabs>
          <w:tab w:val="left" w:pos="7797"/>
          <w:tab w:val="left" w:pos="8080"/>
        </w:tabs>
        <w:suppressAutoHyphens/>
        <w:jc w:val="both"/>
        <w:rPr>
          <w:rFonts w:eastAsia="Times New Roman" w:cs="Times New Roman"/>
          <w:sz w:val="24"/>
          <w:szCs w:val="24"/>
          <w:lang w:eastAsia="ru-RU"/>
        </w:rPr>
      </w:pPr>
    </w:p>
    <w:p w:rsidR="00326F2D" w:rsidRPr="00214FF3" w:rsidRDefault="00326F2D" w:rsidP="00765A99">
      <w:pPr>
        <w:tabs>
          <w:tab w:val="left" w:pos="7797"/>
          <w:tab w:val="left" w:pos="8080"/>
        </w:tabs>
        <w:suppressAutoHyphens/>
        <w:ind w:firstLine="709"/>
        <w:jc w:val="center"/>
        <w:rPr>
          <w:rFonts w:eastAsia="Times New Roman" w:cs="Times New Roman"/>
          <w:b/>
          <w:sz w:val="24"/>
          <w:szCs w:val="24"/>
          <w:lang w:eastAsia="ru-RU"/>
        </w:rPr>
      </w:pPr>
      <w:bookmarkStart w:id="1" w:name="sub_2"/>
      <w:r w:rsidRPr="00214FF3">
        <w:rPr>
          <w:rFonts w:eastAsia="Times New Roman" w:cs="Times New Roman"/>
          <w:b/>
          <w:bCs/>
          <w:sz w:val="24"/>
          <w:szCs w:val="24"/>
          <w:lang w:eastAsia="ru-RU"/>
        </w:rPr>
        <w:t xml:space="preserve">Раздел </w:t>
      </w:r>
      <w:r w:rsidRPr="00214FF3">
        <w:rPr>
          <w:rFonts w:eastAsia="Times New Roman" w:cs="Times New Roman"/>
          <w:b/>
          <w:bCs/>
          <w:sz w:val="24"/>
          <w:szCs w:val="24"/>
          <w:lang w:val="en-US" w:eastAsia="ru-RU"/>
        </w:rPr>
        <w:t>II</w:t>
      </w:r>
      <w:r w:rsidRPr="00214FF3">
        <w:rPr>
          <w:rFonts w:eastAsia="Times New Roman" w:cs="Times New Roman"/>
          <w:b/>
          <w:bCs/>
          <w:sz w:val="24"/>
          <w:szCs w:val="24"/>
          <w:lang w:eastAsia="ru-RU"/>
        </w:rPr>
        <w:t>. Понятие муниципального дорожного фонда</w:t>
      </w:r>
      <w:r w:rsidRPr="00214FF3">
        <w:rPr>
          <w:rFonts w:eastAsia="Times New Roman" w:cs="Times New Roman"/>
          <w:b/>
          <w:bCs/>
          <w:sz w:val="24"/>
          <w:szCs w:val="24"/>
          <w:lang w:eastAsia="ru-RU"/>
        </w:rPr>
        <w:br/>
      </w:r>
      <w:r w:rsidR="00765A99" w:rsidRPr="00214FF3">
        <w:rPr>
          <w:rFonts w:eastAsia="Times New Roman" w:cs="Times New Roman"/>
          <w:b/>
          <w:bCs/>
          <w:sz w:val="24"/>
          <w:szCs w:val="24"/>
          <w:lang w:eastAsia="ru-RU"/>
        </w:rPr>
        <w:t xml:space="preserve">           </w:t>
      </w:r>
      <w:r w:rsidRPr="00214FF3">
        <w:rPr>
          <w:rFonts w:eastAsia="Times New Roman" w:cs="Times New Roman"/>
          <w:b/>
          <w:bCs/>
          <w:sz w:val="24"/>
          <w:szCs w:val="24"/>
          <w:lang w:eastAsia="ru-RU"/>
        </w:rPr>
        <w:t xml:space="preserve"> Ша</w:t>
      </w:r>
      <w:r w:rsidR="00765A99" w:rsidRPr="00214FF3">
        <w:rPr>
          <w:rFonts w:eastAsia="Times New Roman" w:cs="Times New Roman"/>
          <w:b/>
          <w:bCs/>
          <w:sz w:val="24"/>
          <w:szCs w:val="24"/>
          <w:lang w:eastAsia="ru-RU"/>
        </w:rPr>
        <w:t>тровского муниципального округа Курганской области</w:t>
      </w:r>
    </w:p>
    <w:p w:rsidR="00326F2D" w:rsidRPr="00214FF3" w:rsidRDefault="00326F2D" w:rsidP="00326F2D">
      <w:pPr>
        <w:tabs>
          <w:tab w:val="left" w:pos="7797"/>
          <w:tab w:val="left" w:pos="8080"/>
        </w:tabs>
        <w:suppressAutoHyphens/>
        <w:ind w:firstLine="709"/>
        <w:jc w:val="both"/>
        <w:rPr>
          <w:rFonts w:eastAsia="Times New Roman" w:cs="Times New Roman"/>
          <w:b/>
          <w:sz w:val="24"/>
          <w:szCs w:val="24"/>
          <w:lang w:eastAsia="ru-RU"/>
        </w:rPr>
      </w:pP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Дорожный фонд Шатровского муниципального округа </w:t>
      </w:r>
      <w:r w:rsidR="00765A99" w:rsidRPr="00214FF3">
        <w:rPr>
          <w:rFonts w:eastAsia="Times New Roman" w:cs="Times New Roman"/>
          <w:sz w:val="24"/>
          <w:szCs w:val="24"/>
          <w:lang w:eastAsia="ru-RU"/>
        </w:rPr>
        <w:t xml:space="preserve">Курганской области </w:t>
      </w:r>
      <w:r w:rsidRPr="00214FF3">
        <w:rPr>
          <w:rFonts w:eastAsia="Times New Roman" w:cs="Times New Roman"/>
          <w:sz w:val="24"/>
          <w:szCs w:val="24"/>
          <w:lang w:eastAsia="ru-RU"/>
        </w:rPr>
        <w:t xml:space="preserve">(далее </w:t>
      </w:r>
      <w:r w:rsidR="006E21AB" w:rsidRPr="00214FF3">
        <w:rPr>
          <w:rFonts w:eastAsia="Times New Roman" w:cs="Times New Roman"/>
          <w:sz w:val="24"/>
          <w:szCs w:val="24"/>
          <w:lang w:eastAsia="ru-RU"/>
        </w:rPr>
        <w:t>–</w:t>
      </w:r>
      <w:r w:rsidRPr="00214FF3">
        <w:rPr>
          <w:rFonts w:eastAsia="Times New Roman" w:cs="Times New Roman"/>
          <w:sz w:val="24"/>
          <w:szCs w:val="24"/>
          <w:lang w:eastAsia="ru-RU"/>
        </w:rPr>
        <w:t xml:space="preserve"> </w:t>
      </w:r>
      <w:r w:rsidR="006E21AB" w:rsidRPr="00214FF3">
        <w:rPr>
          <w:rFonts w:eastAsia="Times New Roman" w:cs="Times New Roman"/>
          <w:sz w:val="24"/>
          <w:szCs w:val="24"/>
          <w:lang w:eastAsia="ru-RU"/>
        </w:rPr>
        <w:t xml:space="preserve"> </w:t>
      </w:r>
      <w:r w:rsidRPr="00214FF3">
        <w:rPr>
          <w:rFonts w:eastAsia="Times New Roman" w:cs="Times New Roman"/>
          <w:sz w:val="24"/>
          <w:szCs w:val="24"/>
          <w:lang w:eastAsia="ru-RU"/>
        </w:rPr>
        <w:t>дорожный фонд) представляет собой часть средств бюджета, подлежащ</w:t>
      </w:r>
      <w:r w:rsidR="00903FC6" w:rsidRPr="00214FF3">
        <w:rPr>
          <w:rFonts w:eastAsia="Times New Roman" w:cs="Times New Roman"/>
          <w:sz w:val="24"/>
          <w:szCs w:val="24"/>
          <w:lang w:eastAsia="ru-RU"/>
        </w:rPr>
        <w:t>ую</w:t>
      </w:r>
      <w:r w:rsidRPr="00214FF3">
        <w:rPr>
          <w:rFonts w:eastAsia="Times New Roman" w:cs="Times New Roman"/>
          <w:sz w:val="24"/>
          <w:szCs w:val="24"/>
          <w:lang w:eastAsia="ru-RU"/>
        </w:rPr>
        <w:t xml:space="preserve"> использованию в целях финансового обеспечения дорожной деятельности в отношении автомобильных дорог общего пользования местного значения Шатровского муниципального округа </w:t>
      </w:r>
      <w:r w:rsidR="00765A99" w:rsidRPr="00214FF3">
        <w:rPr>
          <w:rFonts w:eastAsia="Times New Roman" w:cs="Times New Roman"/>
          <w:sz w:val="24"/>
          <w:szCs w:val="24"/>
          <w:lang w:eastAsia="ru-RU"/>
        </w:rPr>
        <w:t xml:space="preserve">Курганской области </w:t>
      </w:r>
      <w:r w:rsidRPr="00214FF3">
        <w:rPr>
          <w:rFonts w:eastAsia="Times New Roman" w:cs="Times New Roman"/>
          <w:sz w:val="24"/>
          <w:szCs w:val="24"/>
          <w:lang w:eastAsia="ru-RU"/>
        </w:rPr>
        <w:t>(далее - автомобильные дороги</w:t>
      </w:r>
      <w:r w:rsidR="00267E47">
        <w:rPr>
          <w:rFonts w:eastAsia="Times New Roman" w:cs="Times New Roman"/>
          <w:sz w:val="24"/>
          <w:szCs w:val="24"/>
          <w:lang w:eastAsia="ru-RU"/>
        </w:rPr>
        <w:t xml:space="preserve">, </w:t>
      </w:r>
      <w:proofErr w:type="spellStart"/>
      <w:r w:rsidR="00267E47">
        <w:rPr>
          <w:rFonts w:eastAsia="Times New Roman" w:cs="Times New Roman"/>
          <w:sz w:val="24"/>
          <w:szCs w:val="24"/>
          <w:lang w:eastAsia="ru-RU"/>
        </w:rPr>
        <w:t>Шатровский</w:t>
      </w:r>
      <w:proofErr w:type="spellEnd"/>
      <w:r w:rsidR="00267E47">
        <w:rPr>
          <w:rFonts w:eastAsia="Times New Roman" w:cs="Times New Roman"/>
          <w:sz w:val="24"/>
          <w:szCs w:val="24"/>
          <w:lang w:eastAsia="ru-RU"/>
        </w:rPr>
        <w:t xml:space="preserve"> муниципальный округ</w:t>
      </w:r>
      <w:r w:rsidRPr="00214FF3">
        <w:rPr>
          <w:rFonts w:eastAsia="Times New Roman" w:cs="Times New Roman"/>
          <w:sz w:val="24"/>
          <w:szCs w:val="24"/>
          <w:lang w:eastAsia="ru-RU"/>
        </w:rPr>
        <w:t>),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p>
    <w:p w:rsidR="00326F2D" w:rsidRPr="00214FF3" w:rsidRDefault="00326F2D" w:rsidP="00326F2D">
      <w:pPr>
        <w:tabs>
          <w:tab w:val="left" w:pos="7797"/>
          <w:tab w:val="left" w:pos="8080"/>
        </w:tabs>
        <w:suppressAutoHyphens/>
        <w:ind w:firstLine="709"/>
        <w:jc w:val="center"/>
        <w:rPr>
          <w:rFonts w:eastAsia="Times New Roman" w:cs="Times New Roman"/>
          <w:b/>
          <w:sz w:val="24"/>
          <w:szCs w:val="24"/>
          <w:lang w:eastAsia="ru-RU"/>
        </w:rPr>
      </w:pPr>
      <w:r w:rsidRPr="00214FF3">
        <w:rPr>
          <w:rFonts w:eastAsia="Times New Roman" w:cs="Times New Roman"/>
          <w:b/>
          <w:sz w:val="24"/>
          <w:szCs w:val="24"/>
          <w:lang w:eastAsia="ru-RU"/>
        </w:rPr>
        <w:t xml:space="preserve">Раздел </w:t>
      </w:r>
      <w:r w:rsidRPr="00214FF3">
        <w:rPr>
          <w:rFonts w:eastAsia="Times New Roman" w:cs="Times New Roman"/>
          <w:b/>
          <w:sz w:val="24"/>
          <w:szCs w:val="24"/>
          <w:lang w:val="en-US" w:eastAsia="ru-RU"/>
        </w:rPr>
        <w:t>III</w:t>
      </w:r>
      <w:r w:rsidRPr="00214FF3">
        <w:rPr>
          <w:rFonts w:eastAsia="Times New Roman" w:cs="Times New Roman"/>
          <w:b/>
          <w:sz w:val="24"/>
          <w:szCs w:val="24"/>
          <w:lang w:eastAsia="ru-RU"/>
        </w:rPr>
        <w:t>. Образование и использование средств дорожного фонда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bookmarkStart w:id="2" w:name="sub_31"/>
    </w:p>
    <w:p w:rsidR="006E21AB" w:rsidRPr="00214FF3" w:rsidRDefault="00326F2D" w:rsidP="006E21AB">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1. </w:t>
      </w:r>
      <w:r w:rsidR="006E21AB" w:rsidRPr="00214FF3">
        <w:rPr>
          <w:rFonts w:eastAsia="Times New Roman" w:cs="Times New Roman"/>
          <w:sz w:val="24"/>
          <w:szCs w:val="24"/>
          <w:lang w:eastAsia="ru-RU"/>
        </w:rPr>
        <w:t xml:space="preserve">Муниципальный дорожный фонд создается в </w:t>
      </w:r>
      <w:proofErr w:type="spellStart"/>
      <w:r w:rsidR="006E21AB" w:rsidRPr="00214FF3">
        <w:rPr>
          <w:rFonts w:eastAsia="Times New Roman" w:cs="Times New Roman"/>
          <w:sz w:val="24"/>
          <w:szCs w:val="24"/>
          <w:lang w:eastAsia="ru-RU"/>
        </w:rPr>
        <w:t>Шатровском</w:t>
      </w:r>
      <w:proofErr w:type="spellEnd"/>
      <w:r w:rsidR="006E21AB" w:rsidRPr="00214FF3">
        <w:rPr>
          <w:rFonts w:eastAsia="Times New Roman" w:cs="Times New Roman"/>
          <w:sz w:val="24"/>
          <w:szCs w:val="24"/>
          <w:lang w:eastAsia="ru-RU"/>
        </w:rPr>
        <w:t xml:space="preserve"> муниципальном округе, </w:t>
      </w:r>
      <w:r w:rsidR="00765A99" w:rsidRPr="00214FF3">
        <w:rPr>
          <w:rFonts w:eastAsia="Times New Roman" w:cs="Times New Roman"/>
          <w:sz w:val="24"/>
          <w:szCs w:val="24"/>
          <w:lang w:eastAsia="ru-RU"/>
        </w:rPr>
        <w:t>органы местного самоуправления которого р</w:t>
      </w:r>
      <w:r w:rsidR="006E21AB" w:rsidRPr="00214FF3">
        <w:rPr>
          <w:rFonts w:eastAsia="Times New Roman" w:cs="Times New Roman"/>
          <w:sz w:val="24"/>
          <w:szCs w:val="24"/>
          <w:lang w:eastAsia="ru-RU"/>
        </w:rPr>
        <w:t>еша</w:t>
      </w:r>
      <w:r w:rsidR="00765A99" w:rsidRPr="00214FF3">
        <w:rPr>
          <w:rFonts w:eastAsia="Times New Roman" w:cs="Times New Roman"/>
          <w:sz w:val="24"/>
          <w:szCs w:val="24"/>
          <w:lang w:eastAsia="ru-RU"/>
        </w:rPr>
        <w:t>ю</w:t>
      </w:r>
      <w:r w:rsidR="006E21AB" w:rsidRPr="00214FF3">
        <w:rPr>
          <w:rFonts w:eastAsia="Times New Roman" w:cs="Times New Roman"/>
          <w:sz w:val="24"/>
          <w:szCs w:val="24"/>
          <w:lang w:eastAsia="ru-RU"/>
        </w:rPr>
        <w:t>т вопросы местного значения в сфере дорожной деятельности</w:t>
      </w:r>
      <w:r w:rsidR="004154BF" w:rsidRPr="00214FF3">
        <w:rPr>
          <w:rFonts w:eastAsia="Times New Roman" w:cs="Times New Roman"/>
          <w:sz w:val="24"/>
          <w:szCs w:val="24"/>
          <w:lang w:eastAsia="ru-RU"/>
        </w:rPr>
        <w:t>, решением Думы Шатровского муниципального округа</w:t>
      </w:r>
      <w:r w:rsidR="00765A99" w:rsidRPr="00214FF3">
        <w:rPr>
          <w:rFonts w:eastAsia="Times New Roman" w:cs="Times New Roman"/>
          <w:sz w:val="24"/>
          <w:szCs w:val="24"/>
          <w:lang w:eastAsia="ru-RU"/>
        </w:rPr>
        <w:t xml:space="preserve"> Курганской области</w:t>
      </w:r>
      <w:r w:rsidR="004154BF" w:rsidRPr="00214FF3">
        <w:rPr>
          <w:rFonts w:eastAsia="Times New Roman" w:cs="Times New Roman"/>
          <w:sz w:val="24"/>
          <w:szCs w:val="24"/>
          <w:lang w:eastAsia="ru-RU"/>
        </w:rPr>
        <w:t xml:space="preserve"> (за исключением решения о бюджете Шатровского муниципального округа</w:t>
      </w:r>
      <w:r w:rsidR="00AE325B">
        <w:rPr>
          <w:rFonts w:eastAsia="Times New Roman" w:cs="Times New Roman"/>
          <w:sz w:val="24"/>
          <w:szCs w:val="24"/>
          <w:lang w:eastAsia="ru-RU"/>
        </w:rPr>
        <w:t xml:space="preserve"> Курганской области</w:t>
      </w:r>
      <w:r w:rsidR="004154BF" w:rsidRPr="00214FF3">
        <w:rPr>
          <w:rFonts w:eastAsia="Times New Roman" w:cs="Times New Roman"/>
          <w:sz w:val="24"/>
          <w:szCs w:val="24"/>
          <w:lang w:eastAsia="ru-RU"/>
        </w:rPr>
        <w:t>)</w:t>
      </w:r>
      <w:r w:rsidR="006E21AB" w:rsidRPr="00214FF3">
        <w:rPr>
          <w:rFonts w:eastAsia="Times New Roman" w:cs="Times New Roman"/>
          <w:sz w:val="24"/>
          <w:szCs w:val="24"/>
          <w:lang w:eastAsia="ru-RU"/>
        </w:rPr>
        <w:t xml:space="preserve">. </w:t>
      </w:r>
    </w:p>
    <w:bookmarkEnd w:id="2"/>
    <w:p w:rsidR="00326F2D" w:rsidRPr="00214FF3" w:rsidRDefault="00326F2D" w:rsidP="00326F2D">
      <w:pPr>
        <w:tabs>
          <w:tab w:val="left" w:pos="7797"/>
          <w:tab w:val="left" w:pos="8080"/>
        </w:tabs>
        <w:suppressAutoHyphens/>
        <w:ind w:firstLine="709"/>
        <w:jc w:val="both"/>
        <w:rPr>
          <w:rFonts w:eastAsia="Times New Roman" w:cs="Times New Roman"/>
          <w:b/>
          <w:sz w:val="24"/>
          <w:szCs w:val="24"/>
          <w:lang w:eastAsia="ru-RU"/>
        </w:rPr>
      </w:pPr>
    </w:p>
    <w:p w:rsidR="00326F2D" w:rsidRPr="00214FF3" w:rsidRDefault="00326F2D" w:rsidP="00326F2D">
      <w:pPr>
        <w:tabs>
          <w:tab w:val="left" w:pos="7797"/>
          <w:tab w:val="left" w:pos="8080"/>
        </w:tabs>
        <w:suppressAutoHyphens/>
        <w:ind w:firstLine="709"/>
        <w:jc w:val="center"/>
        <w:rPr>
          <w:rFonts w:eastAsia="Times New Roman" w:cs="Times New Roman"/>
          <w:b/>
          <w:sz w:val="24"/>
          <w:szCs w:val="24"/>
          <w:lang w:eastAsia="ru-RU"/>
        </w:rPr>
      </w:pPr>
      <w:r w:rsidRPr="00214FF3">
        <w:rPr>
          <w:rFonts w:eastAsia="Times New Roman" w:cs="Times New Roman"/>
          <w:b/>
          <w:sz w:val="24"/>
          <w:szCs w:val="24"/>
          <w:lang w:eastAsia="ru-RU"/>
        </w:rPr>
        <w:t xml:space="preserve">Раздел </w:t>
      </w:r>
      <w:r w:rsidRPr="00214FF3">
        <w:rPr>
          <w:rFonts w:eastAsia="Times New Roman" w:cs="Times New Roman"/>
          <w:b/>
          <w:sz w:val="24"/>
          <w:szCs w:val="24"/>
          <w:lang w:val="en-US" w:eastAsia="ru-RU"/>
        </w:rPr>
        <w:t>IV</w:t>
      </w:r>
      <w:r w:rsidRPr="00214FF3">
        <w:rPr>
          <w:rFonts w:eastAsia="Times New Roman" w:cs="Times New Roman"/>
          <w:b/>
          <w:sz w:val="24"/>
          <w:szCs w:val="24"/>
          <w:lang w:eastAsia="ru-RU"/>
        </w:rPr>
        <w:t>. Источники образования дорожного фонда</w:t>
      </w:r>
      <w:bookmarkEnd w:id="1"/>
    </w:p>
    <w:p w:rsidR="00326F2D" w:rsidRPr="00214FF3" w:rsidRDefault="00326F2D" w:rsidP="00326F2D">
      <w:pPr>
        <w:tabs>
          <w:tab w:val="left" w:pos="7797"/>
          <w:tab w:val="left" w:pos="8080"/>
        </w:tabs>
        <w:suppressAutoHyphens/>
        <w:ind w:firstLine="709"/>
        <w:jc w:val="both"/>
        <w:rPr>
          <w:rFonts w:eastAsia="Times New Roman" w:cs="Times New Roman"/>
          <w:b/>
          <w:sz w:val="24"/>
          <w:szCs w:val="24"/>
          <w:lang w:eastAsia="ru-RU"/>
        </w:rPr>
      </w:pPr>
    </w:p>
    <w:p w:rsidR="00893EAC" w:rsidRPr="00214FF3" w:rsidRDefault="00B049BD" w:rsidP="00893EAC">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w:t>
      </w:r>
      <w:r w:rsidR="00326F2D" w:rsidRPr="00214FF3">
        <w:rPr>
          <w:rFonts w:eastAsia="Times New Roman" w:cs="Times New Roman"/>
          <w:sz w:val="24"/>
          <w:szCs w:val="24"/>
          <w:lang w:eastAsia="ru-RU"/>
        </w:rPr>
        <w:t xml:space="preserve">. </w:t>
      </w:r>
      <w:r w:rsidR="00893EAC" w:rsidRPr="00214FF3">
        <w:rPr>
          <w:rFonts w:eastAsia="Times New Roman" w:cs="Times New Roman"/>
          <w:sz w:val="24"/>
          <w:szCs w:val="24"/>
          <w:lang w:eastAsia="ru-RU"/>
        </w:rPr>
        <w:t xml:space="preserve">Объем бюджетных ассигнований муниципального дорожного фонда Шатровского муниципального </w:t>
      </w:r>
      <w:proofErr w:type="gramStart"/>
      <w:r w:rsidR="00893EAC" w:rsidRPr="00214FF3">
        <w:rPr>
          <w:rFonts w:eastAsia="Times New Roman" w:cs="Times New Roman"/>
          <w:sz w:val="24"/>
          <w:szCs w:val="24"/>
          <w:lang w:eastAsia="ru-RU"/>
        </w:rPr>
        <w:t>округа  утверждается</w:t>
      </w:r>
      <w:proofErr w:type="gramEnd"/>
      <w:r w:rsidR="00893EAC" w:rsidRPr="00214FF3">
        <w:rPr>
          <w:rFonts w:eastAsia="Times New Roman" w:cs="Times New Roman"/>
          <w:sz w:val="24"/>
          <w:szCs w:val="24"/>
          <w:lang w:eastAsia="ru-RU"/>
        </w:rPr>
        <w:t xml:space="preserve"> решением </w:t>
      </w:r>
      <w:r w:rsidR="00267E47">
        <w:rPr>
          <w:rFonts w:eastAsia="Times New Roman" w:cs="Times New Roman"/>
          <w:sz w:val="24"/>
          <w:szCs w:val="24"/>
          <w:lang w:eastAsia="ru-RU"/>
        </w:rPr>
        <w:t xml:space="preserve">Думы Шатровского муниципального округа </w:t>
      </w:r>
      <w:r w:rsidR="00893EAC" w:rsidRPr="00214FF3">
        <w:rPr>
          <w:rFonts w:eastAsia="Times New Roman" w:cs="Times New Roman"/>
          <w:sz w:val="24"/>
          <w:szCs w:val="24"/>
          <w:lang w:eastAsia="ru-RU"/>
        </w:rPr>
        <w:t xml:space="preserve">о бюджете Шатровского муниципального округа </w:t>
      </w:r>
      <w:r w:rsidR="00AE325B">
        <w:rPr>
          <w:rFonts w:eastAsia="Times New Roman" w:cs="Times New Roman"/>
          <w:sz w:val="24"/>
          <w:szCs w:val="24"/>
          <w:lang w:eastAsia="ru-RU"/>
        </w:rPr>
        <w:t xml:space="preserve">Курганской области (далее – местный бюджет) </w:t>
      </w:r>
      <w:r w:rsidR="00893EAC" w:rsidRPr="00214FF3">
        <w:rPr>
          <w:rFonts w:eastAsia="Times New Roman" w:cs="Times New Roman"/>
          <w:sz w:val="24"/>
          <w:szCs w:val="24"/>
          <w:lang w:eastAsia="ru-RU"/>
        </w:rPr>
        <w:t>на очередной финансовый год (очередной финансовый год и плановый период) от:</w:t>
      </w:r>
    </w:p>
    <w:p w:rsidR="00893EAC" w:rsidRPr="00214FF3" w:rsidRDefault="00AC4218" w:rsidP="00893EAC">
      <w:pPr>
        <w:tabs>
          <w:tab w:val="left" w:pos="7797"/>
          <w:tab w:val="left" w:pos="8080"/>
        </w:tabs>
        <w:suppressAutoHyphens/>
        <w:ind w:firstLine="709"/>
        <w:jc w:val="both"/>
        <w:rPr>
          <w:rFonts w:eastAsia="Times New Roman" w:cs="Times New Roman"/>
          <w:sz w:val="24"/>
          <w:szCs w:val="24"/>
          <w:lang w:eastAsia="ru-RU"/>
        </w:rPr>
      </w:pPr>
      <w:r>
        <w:rPr>
          <w:rFonts w:eastAsia="Times New Roman" w:cs="Times New Roman"/>
          <w:sz w:val="24"/>
          <w:szCs w:val="24"/>
          <w:lang w:eastAsia="ru-RU"/>
        </w:rPr>
        <w:t xml:space="preserve">а) </w:t>
      </w:r>
      <w:r w:rsidR="00893EAC" w:rsidRPr="00214FF3">
        <w:rPr>
          <w:rFonts w:eastAsia="Times New Roman" w:cs="Times New Roman"/>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00893EAC" w:rsidRPr="00214FF3">
        <w:rPr>
          <w:rFonts w:eastAsia="Times New Roman" w:cs="Times New Roman"/>
          <w:sz w:val="24"/>
          <w:szCs w:val="24"/>
          <w:lang w:eastAsia="ru-RU"/>
        </w:rPr>
        <w:t>инжекторных</w:t>
      </w:r>
      <w:proofErr w:type="spellEnd"/>
      <w:r w:rsidR="00893EAC" w:rsidRPr="00214FF3">
        <w:rPr>
          <w:rFonts w:eastAsia="Times New Roman" w:cs="Times New Roman"/>
          <w:sz w:val="24"/>
          <w:szCs w:val="24"/>
          <w:lang w:eastAsia="ru-RU"/>
        </w:rPr>
        <w:t xml:space="preserve">) двигателей, </w:t>
      </w:r>
      <w:r w:rsidR="00893EAC" w:rsidRPr="00214FF3">
        <w:rPr>
          <w:rFonts w:eastAsia="Times New Roman" w:cs="Times New Roman"/>
          <w:sz w:val="24"/>
          <w:szCs w:val="24"/>
          <w:lang w:eastAsia="ru-RU"/>
        </w:rPr>
        <w:lastRenderedPageBreak/>
        <w:t>производимые на территории Российской Федерации, подлежащих зачислению в местный бюджет;</w:t>
      </w:r>
    </w:p>
    <w:p w:rsidR="00893EAC" w:rsidRPr="00214FF3" w:rsidRDefault="00AC4218" w:rsidP="00893EAC">
      <w:pPr>
        <w:tabs>
          <w:tab w:val="left" w:pos="7797"/>
          <w:tab w:val="left" w:pos="8080"/>
        </w:tabs>
        <w:suppressAutoHyphens/>
        <w:ind w:firstLine="709"/>
        <w:jc w:val="both"/>
        <w:rPr>
          <w:rFonts w:eastAsia="Times New Roman" w:cs="Times New Roman"/>
          <w:sz w:val="24"/>
          <w:szCs w:val="24"/>
          <w:lang w:eastAsia="ru-RU"/>
        </w:rPr>
      </w:pPr>
      <w:r>
        <w:rPr>
          <w:rFonts w:eastAsia="Times New Roman" w:cs="Times New Roman"/>
          <w:sz w:val="24"/>
          <w:szCs w:val="24"/>
          <w:lang w:eastAsia="ru-RU"/>
        </w:rPr>
        <w:t xml:space="preserve">б) </w:t>
      </w:r>
      <w:r w:rsidR="007B2224">
        <w:rPr>
          <w:rFonts w:eastAsia="Times New Roman" w:cs="Times New Roman"/>
          <w:sz w:val="24"/>
          <w:szCs w:val="24"/>
          <w:lang w:eastAsia="ru-RU"/>
        </w:rPr>
        <w:t>доходов местного бюджета</w:t>
      </w:r>
      <w:r w:rsidR="00893EAC" w:rsidRPr="00214FF3">
        <w:rPr>
          <w:rFonts w:eastAsia="Times New Roman" w:cs="Times New Roman"/>
          <w:sz w:val="24"/>
          <w:szCs w:val="24"/>
          <w:lang w:eastAsia="ru-RU"/>
        </w:rPr>
        <w:t xml:space="preserve">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893EAC" w:rsidRPr="00214FF3" w:rsidRDefault="00AC4218" w:rsidP="00893EAC">
      <w:pPr>
        <w:tabs>
          <w:tab w:val="left" w:pos="7797"/>
          <w:tab w:val="left" w:pos="8080"/>
        </w:tabs>
        <w:suppressAutoHyphens/>
        <w:ind w:firstLine="709"/>
        <w:jc w:val="both"/>
        <w:rPr>
          <w:rFonts w:eastAsia="Times New Roman" w:cs="Times New Roman"/>
          <w:sz w:val="24"/>
          <w:szCs w:val="24"/>
          <w:lang w:eastAsia="ru-RU"/>
        </w:rPr>
      </w:pPr>
      <w:r>
        <w:rPr>
          <w:rFonts w:eastAsia="Times New Roman" w:cs="Times New Roman"/>
          <w:sz w:val="24"/>
          <w:szCs w:val="24"/>
          <w:lang w:eastAsia="ru-RU"/>
        </w:rPr>
        <w:t xml:space="preserve">в) </w:t>
      </w:r>
      <w:r w:rsidR="007B2224">
        <w:rPr>
          <w:rFonts w:eastAsia="Times New Roman" w:cs="Times New Roman"/>
          <w:sz w:val="24"/>
          <w:szCs w:val="24"/>
          <w:lang w:eastAsia="ru-RU"/>
        </w:rPr>
        <w:t>доходов местного бюджета</w:t>
      </w:r>
      <w:r w:rsidR="00893EAC" w:rsidRPr="00214FF3">
        <w:rPr>
          <w:rFonts w:eastAsia="Times New Roman" w:cs="Times New Roman"/>
          <w:sz w:val="24"/>
          <w:szCs w:val="24"/>
          <w:lang w:eastAsia="ru-RU"/>
        </w:rPr>
        <w:t xml:space="preserve"> от платы в счет возмещения вреда, причиняемого автомобильным дорогам местного значения тяжеловесными транспортными средствами;</w:t>
      </w:r>
    </w:p>
    <w:p w:rsidR="00893EAC" w:rsidRPr="00214FF3" w:rsidRDefault="00AC4218" w:rsidP="00893EAC">
      <w:pPr>
        <w:tabs>
          <w:tab w:val="left" w:pos="7797"/>
          <w:tab w:val="left" w:pos="8080"/>
        </w:tabs>
        <w:suppressAutoHyphens/>
        <w:ind w:firstLine="709"/>
        <w:jc w:val="both"/>
        <w:rPr>
          <w:rFonts w:eastAsia="Times New Roman" w:cs="Times New Roman"/>
          <w:sz w:val="24"/>
          <w:szCs w:val="24"/>
          <w:lang w:eastAsia="ru-RU"/>
        </w:rPr>
      </w:pPr>
      <w:r>
        <w:rPr>
          <w:rFonts w:eastAsia="Times New Roman" w:cs="Times New Roman"/>
          <w:sz w:val="24"/>
          <w:szCs w:val="24"/>
          <w:lang w:eastAsia="ru-RU"/>
        </w:rPr>
        <w:t xml:space="preserve">г) </w:t>
      </w:r>
      <w:r w:rsidR="00893EAC" w:rsidRPr="00214FF3">
        <w:rPr>
          <w:rFonts w:eastAsia="Times New Roman" w:cs="Times New Roman"/>
          <w:sz w:val="24"/>
          <w:szCs w:val="24"/>
          <w:lang w:eastAsia="ru-RU"/>
        </w:rPr>
        <w:t>доходов местных бюджетов от штрафов за нарушение правил движения тяжеловесного и (или) крупногабаритного</w:t>
      </w:r>
      <w:r w:rsidR="007B2224">
        <w:rPr>
          <w:rFonts w:eastAsia="Times New Roman" w:cs="Times New Roman"/>
          <w:sz w:val="24"/>
          <w:szCs w:val="24"/>
          <w:lang w:eastAsia="ru-RU"/>
        </w:rPr>
        <w:t xml:space="preserve"> транспортного средства</w:t>
      </w:r>
      <w:r w:rsidR="00893EAC" w:rsidRPr="00214FF3">
        <w:rPr>
          <w:rFonts w:eastAsia="Times New Roman" w:cs="Times New Roman"/>
          <w:sz w:val="24"/>
          <w:szCs w:val="24"/>
          <w:lang w:eastAsia="ru-RU"/>
        </w:rPr>
        <w:t>;</w:t>
      </w:r>
    </w:p>
    <w:p w:rsidR="00893EAC" w:rsidRPr="00214FF3" w:rsidRDefault="00AC4218" w:rsidP="00893EAC">
      <w:pPr>
        <w:tabs>
          <w:tab w:val="left" w:pos="7797"/>
          <w:tab w:val="left" w:pos="8080"/>
        </w:tabs>
        <w:suppressAutoHyphens/>
        <w:ind w:firstLine="709"/>
        <w:jc w:val="both"/>
        <w:rPr>
          <w:rFonts w:eastAsia="Times New Roman" w:cs="Times New Roman"/>
          <w:sz w:val="24"/>
          <w:szCs w:val="24"/>
          <w:lang w:eastAsia="ru-RU"/>
        </w:rPr>
      </w:pPr>
      <w:r>
        <w:rPr>
          <w:rFonts w:eastAsia="Times New Roman" w:cs="Times New Roman"/>
          <w:sz w:val="24"/>
          <w:szCs w:val="24"/>
          <w:lang w:eastAsia="ru-RU"/>
        </w:rPr>
        <w:t xml:space="preserve">д) </w:t>
      </w:r>
      <w:r w:rsidR="00893EAC" w:rsidRPr="00214FF3">
        <w:rPr>
          <w:rFonts w:eastAsia="Times New Roman" w:cs="Times New Roman"/>
          <w:sz w:val="24"/>
          <w:szCs w:val="24"/>
          <w:lang w:eastAsia="ru-RU"/>
        </w:rPr>
        <w:t>иных поступлений в местный бюджет, утвержденных решением Думы Шатровского муниципального округа, предусматривающим создание муниципального дорожного фонда.</w:t>
      </w:r>
    </w:p>
    <w:p w:rsidR="004154BF" w:rsidRPr="00214FF3" w:rsidRDefault="004154BF" w:rsidP="00326F2D">
      <w:pPr>
        <w:tabs>
          <w:tab w:val="left" w:pos="7797"/>
          <w:tab w:val="left" w:pos="8080"/>
        </w:tabs>
        <w:suppressAutoHyphens/>
        <w:ind w:firstLine="709"/>
        <w:jc w:val="both"/>
        <w:rPr>
          <w:rFonts w:eastAsia="Times New Roman" w:cs="Times New Roman"/>
          <w:sz w:val="24"/>
          <w:szCs w:val="24"/>
          <w:lang w:eastAsia="ru-RU"/>
        </w:rPr>
      </w:pPr>
      <w:bookmarkStart w:id="3" w:name="sub_213"/>
      <w:r w:rsidRPr="00214FF3">
        <w:rPr>
          <w:rFonts w:eastAsia="Times New Roman" w:cs="Times New Roman"/>
          <w:sz w:val="24"/>
          <w:szCs w:val="24"/>
          <w:lang w:eastAsia="ru-RU"/>
        </w:rPr>
        <w:t>Порядок формирования и использования бюджетных ассигнований муниципального дорожного фонда Шатровского муниципального округа устанавливается решением Думы Шатровского муниципального округа.</w:t>
      </w:r>
    </w:p>
    <w:p w:rsidR="00B049BD" w:rsidRPr="00214FF3" w:rsidRDefault="00B049B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Бюджетные ассигнования муниципального дорожного фонда, не использованные в текущем финансовом году, направляются на увеличение размера дорожного фонда в очередном финансовом году.                                                                                                       </w:t>
      </w:r>
    </w:p>
    <w:p w:rsidR="00326F2D" w:rsidRPr="00214FF3" w:rsidRDefault="00B049B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w:t>
      </w:r>
      <w:r w:rsidR="00326F2D" w:rsidRPr="00214FF3">
        <w:rPr>
          <w:rFonts w:eastAsia="Times New Roman" w:cs="Times New Roman"/>
          <w:sz w:val="24"/>
          <w:szCs w:val="24"/>
          <w:lang w:eastAsia="ru-RU"/>
        </w:rPr>
        <w:t xml:space="preserve">. </w:t>
      </w:r>
      <w:bookmarkStart w:id="4" w:name="sub_1005"/>
      <w:r w:rsidR="00326F2D" w:rsidRPr="00214FF3">
        <w:rPr>
          <w:rFonts w:eastAsia="Times New Roman" w:cs="Times New Roman"/>
          <w:sz w:val="24"/>
          <w:szCs w:val="24"/>
          <w:lang w:eastAsia="ru-RU"/>
        </w:rPr>
        <w:t>Безвозмездные поступления от физических и юридических лиц на финансовое обеспечение дорожной деятельности Шатровского муниципального округа, в том числе добровольные пожертвования, подлежат перечислению в доходы местного бюджета после заключения договора пожертвования между физическими или юридическими лицами с одной стороны и главным распорядителем бюджетных средств дорожного фонда с другой стороны в соответствии с действующим гражданским законодательством.</w:t>
      </w:r>
    </w:p>
    <w:bookmarkEnd w:id="4"/>
    <w:p w:rsidR="00326F2D" w:rsidRPr="00214FF3" w:rsidRDefault="00B049B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4. </w:t>
      </w:r>
      <w:r w:rsidR="00326F2D" w:rsidRPr="00214FF3">
        <w:rPr>
          <w:rFonts w:eastAsia="Times New Roman" w:cs="Times New Roman"/>
          <w:sz w:val="24"/>
          <w:szCs w:val="24"/>
          <w:lang w:eastAsia="ru-RU"/>
        </w:rPr>
        <w:t>Безвозмездные поступления от физических и юридических лиц направляются на увеличение бюджетных ассигнований дорожного фонда путем внесения изменений в бюджетную роспись главного распорядителя средств дорожного фонда.</w:t>
      </w:r>
    </w:p>
    <w:p w:rsidR="00326F2D" w:rsidRPr="00214FF3" w:rsidRDefault="00B049B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w:t>
      </w:r>
      <w:r w:rsidR="00326F2D" w:rsidRPr="00214FF3">
        <w:rPr>
          <w:rFonts w:eastAsia="Times New Roman" w:cs="Times New Roman"/>
          <w:sz w:val="24"/>
          <w:szCs w:val="24"/>
          <w:lang w:eastAsia="ru-RU"/>
        </w:rPr>
        <w:t xml:space="preserve">. </w:t>
      </w:r>
      <w:r w:rsidRPr="00214FF3">
        <w:rPr>
          <w:rFonts w:eastAsia="Times New Roman" w:cs="Times New Roman"/>
          <w:sz w:val="24"/>
          <w:szCs w:val="24"/>
          <w:lang w:eastAsia="ru-RU"/>
        </w:rPr>
        <w:t xml:space="preserve"> </w:t>
      </w:r>
      <w:r w:rsidR="00326F2D" w:rsidRPr="00214FF3">
        <w:rPr>
          <w:rFonts w:eastAsia="Times New Roman" w:cs="Times New Roman"/>
          <w:sz w:val="24"/>
          <w:szCs w:val="24"/>
          <w:lang w:eastAsia="ru-RU"/>
        </w:rPr>
        <w:t xml:space="preserve">Объем бюджетных ассигнований </w:t>
      </w:r>
      <w:r w:rsidRPr="00214FF3">
        <w:rPr>
          <w:rFonts w:eastAsia="Times New Roman" w:cs="Times New Roman"/>
          <w:sz w:val="24"/>
          <w:szCs w:val="24"/>
          <w:lang w:eastAsia="ru-RU"/>
        </w:rPr>
        <w:t xml:space="preserve">муниципального </w:t>
      </w:r>
      <w:r w:rsidR="00326F2D" w:rsidRPr="00214FF3">
        <w:rPr>
          <w:rFonts w:eastAsia="Times New Roman" w:cs="Times New Roman"/>
          <w:sz w:val="24"/>
          <w:szCs w:val="24"/>
          <w:lang w:eastAsia="ru-RU"/>
        </w:rPr>
        <w:t xml:space="preserve">дорожного фонда подлежит корректировке с учетом разницы между фактически поступившим в очередном финансовом году и </w:t>
      </w:r>
      <w:proofErr w:type="spellStart"/>
      <w:r w:rsidR="00326F2D" w:rsidRPr="00214FF3">
        <w:rPr>
          <w:rFonts w:eastAsia="Times New Roman" w:cs="Times New Roman"/>
          <w:sz w:val="24"/>
          <w:szCs w:val="24"/>
          <w:lang w:eastAsia="ru-RU"/>
        </w:rPr>
        <w:t>прогнозировавшимся</w:t>
      </w:r>
      <w:proofErr w:type="spellEnd"/>
      <w:r w:rsidR="00326F2D" w:rsidRPr="00214FF3">
        <w:rPr>
          <w:rFonts w:eastAsia="Times New Roman" w:cs="Times New Roman"/>
          <w:sz w:val="24"/>
          <w:szCs w:val="24"/>
          <w:lang w:eastAsia="ru-RU"/>
        </w:rPr>
        <w:t xml:space="preserve"> при его формировании объемом доходов бюджета Шатровского муниципального округа, указанных в пункте </w:t>
      </w:r>
      <w:r w:rsidRPr="00214FF3">
        <w:rPr>
          <w:rFonts w:eastAsia="Times New Roman" w:cs="Times New Roman"/>
          <w:sz w:val="24"/>
          <w:szCs w:val="24"/>
          <w:lang w:eastAsia="ru-RU"/>
        </w:rPr>
        <w:t>2</w:t>
      </w:r>
      <w:r w:rsidR="00326F2D" w:rsidRPr="00214FF3">
        <w:rPr>
          <w:rFonts w:eastAsia="Times New Roman" w:cs="Times New Roman"/>
          <w:sz w:val="24"/>
          <w:szCs w:val="24"/>
          <w:lang w:eastAsia="ru-RU"/>
        </w:rPr>
        <w:t xml:space="preserve"> настоящего Положения.</w:t>
      </w:r>
    </w:p>
    <w:p w:rsidR="004154BF" w:rsidRPr="00214FF3" w:rsidRDefault="004154BF" w:rsidP="00326F2D">
      <w:pPr>
        <w:tabs>
          <w:tab w:val="left" w:pos="7797"/>
          <w:tab w:val="left" w:pos="8080"/>
        </w:tabs>
        <w:suppressAutoHyphens/>
        <w:ind w:firstLine="709"/>
        <w:jc w:val="both"/>
        <w:rPr>
          <w:rFonts w:eastAsia="Times New Roman" w:cs="Times New Roman"/>
          <w:sz w:val="24"/>
          <w:szCs w:val="24"/>
          <w:lang w:eastAsia="ru-RU"/>
        </w:rPr>
      </w:pPr>
    </w:p>
    <w:bookmarkEnd w:id="3"/>
    <w:p w:rsidR="00326F2D" w:rsidRPr="00214FF3" w:rsidRDefault="00326F2D" w:rsidP="00326F2D">
      <w:pPr>
        <w:tabs>
          <w:tab w:val="left" w:pos="7797"/>
          <w:tab w:val="left" w:pos="8080"/>
        </w:tabs>
        <w:suppressAutoHyphens/>
        <w:ind w:firstLine="709"/>
        <w:jc w:val="center"/>
        <w:rPr>
          <w:rFonts w:eastAsia="Times New Roman" w:cs="Times New Roman"/>
          <w:b/>
          <w:sz w:val="24"/>
          <w:szCs w:val="24"/>
          <w:lang w:eastAsia="ru-RU"/>
        </w:rPr>
      </w:pPr>
      <w:r w:rsidRPr="00214FF3">
        <w:rPr>
          <w:rFonts w:eastAsia="Times New Roman" w:cs="Times New Roman"/>
          <w:b/>
          <w:sz w:val="24"/>
          <w:szCs w:val="24"/>
          <w:lang w:eastAsia="ru-RU"/>
        </w:rPr>
        <w:t xml:space="preserve">Раздел </w:t>
      </w:r>
      <w:r w:rsidRPr="00214FF3">
        <w:rPr>
          <w:rFonts w:eastAsia="Times New Roman" w:cs="Times New Roman"/>
          <w:b/>
          <w:sz w:val="24"/>
          <w:szCs w:val="24"/>
          <w:lang w:val="en-US" w:eastAsia="ru-RU"/>
        </w:rPr>
        <w:t>V</w:t>
      </w:r>
      <w:r w:rsidR="00AE325B">
        <w:rPr>
          <w:rFonts w:eastAsia="Times New Roman" w:cs="Times New Roman"/>
          <w:b/>
          <w:sz w:val="24"/>
          <w:szCs w:val="24"/>
          <w:lang w:eastAsia="ru-RU"/>
        </w:rPr>
        <w:t>. Использование дорожного фонда</w:t>
      </w:r>
    </w:p>
    <w:p w:rsidR="00326F2D" w:rsidRPr="00214FF3" w:rsidRDefault="00326F2D" w:rsidP="00326F2D">
      <w:pPr>
        <w:tabs>
          <w:tab w:val="left" w:pos="7797"/>
          <w:tab w:val="left" w:pos="8080"/>
        </w:tabs>
        <w:suppressAutoHyphens/>
        <w:ind w:firstLine="709"/>
        <w:jc w:val="both"/>
        <w:rPr>
          <w:rFonts w:eastAsia="Times New Roman" w:cs="Times New Roman"/>
          <w:b/>
          <w:sz w:val="24"/>
          <w:szCs w:val="24"/>
          <w:lang w:eastAsia="ru-RU"/>
        </w:rPr>
      </w:pPr>
    </w:p>
    <w:p w:rsidR="004154BF" w:rsidRPr="00214FF3" w:rsidRDefault="004154BF" w:rsidP="004154BF">
      <w:pPr>
        <w:jc w:val="both"/>
        <w:rPr>
          <w:rFonts w:eastAsia="Times New Roman" w:cs="Times New Roman"/>
          <w:sz w:val="24"/>
          <w:szCs w:val="24"/>
          <w:lang w:eastAsia="ru-RU"/>
        </w:rPr>
      </w:pPr>
      <w:r w:rsidRPr="00214FF3">
        <w:rPr>
          <w:rFonts w:eastAsia="Times New Roman" w:cs="Times New Roman"/>
          <w:sz w:val="24"/>
          <w:szCs w:val="24"/>
          <w:lang w:eastAsia="ru-RU"/>
        </w:rPr>
        <w:t xml:space="preserve">            6. Главными распорядителями бюджетных средств дорожного фонда являются: Администрация Шатровского муниципального округа</w:t>
      </w:r>
      <w:r w:rsidR="00AE325B">
        <w:rPr>
          <w:rFonts w:eastAsia="Times New Roman" w:cs="Times New Roman"/>
          <w:sz w:val="24"/>
          <w:szCs w:val="24"/>
          <w:lang w:eastAsia="ru-RU"/>
        </w:rPr>
        <w:t xml:space="preserve"> Курганской области, муниципальные казенные учреждения</w:t>
      </w:r>
      <w:r w:rsidRPr="00214FF3">
        <w:rPr>
          <w:rFonts w:eastAsia="Times New Roman" w:cs="Times New Roman"/>
          <w:sz w:val="24"/>
          <w:szCs w:val="24"/>
          <w:lang w:eastAsia="ru-RU"/>
        </w:rPr>
        <w:t xml:space="preserve"> «Северный территориа</w:t>
      </w:r>
      <w:r w:rsidR="00AE325B">
        <w:rPr>
          <w:rFonts w:eastAsia="Times New Roman" w:cs="Times New Roman"/>
          <w:sz w:val="24"/>
          <w:szCs w:val="24"/>
          <w:lang w:eastAsia="ru-RU"/>
        </w:rPr>
        <w:t>льный отдел»,</w:t>
      </w:r>
      <w:r w:rsidRPr="00214FF3">
        <w:rPr>
          <w:rFonts w:eastAsia="Times New Roman" w:cs="Times New Roman"/>
          <w:sz w:val="24"/>
          <w:szCs w:val="24"/>
          <w:lang w:eastAsia="ru-RU"/>
        </w:rPr>
        <w:t xml:space="preserve"> «За</w:t>
      </w:r>
      <w:r w:rsidR="00AE325B">
        <w:rPr>
          <w:rFonts w:eastAsia="Times New Roman" w:cs="Times New Roman"/>
          <w:sz w:val="24"/>
          <w:szCs w:val="24"/>
          <w:lang w:eastAsia="ru-RU"/>
        </w:rPr>
        <w:t>падный территориальный отдел»,</w:t>
      </w:r>
      <w:r w:rsidRPr="00214FF3">
        <w:rPr>
          <w:rFonts w:eastAsia="Times New Roman" w:cs="Times New Roman"/>
          <w:sz w:val="24"/>
          <w:szCs w:val="24"/>
          <w:lang w:eastAsia="ru-RU"/>
        </w:rPr>
        <w:t xml:space="preserve"> </w:t>
      </w:r>
      <w:r w:rsidR="00AE325B">
        <w:rPr>
          <w:rFonts w:eastAsia="Times New Roman" w:cs="Times New Roman"/>
          <w:sz w:val="24"/>
          <w:szCs w:val="24"/>
          <w:lang w:eastAsia="ru-RU"/>
        </w:rPr>
        <w:t>«Южный территориальный отдел»,</w:t>
      </w:r>
      <w:r w:rsidRPr="00214FF3">
        <w:rPr>
          <w:rFonts w:eastAsia="Times New Roman" w:cs="Times New Roman"/>
          <w:sz w:val="24"/>
          <w:szCs w:val="24"/>
          <w:lang w:eastAsia="ru-RU"/>
        </w:rPr>
        <w:t xml:space="preserve"> «Восточный территориальный отдел»</w:t>
      </w:r>
      <w:r w:rsidR="00AE325B">
        <w:rPr>
          <w:rFonts w:eastAsia="Times New Roman" w:cs="Times New Roman"/>
          <w:sz w:val="24"/>
          <w:szCs w:val="24"/>
          <w:lang w:eastAsia="ru-RU"/>
        </w:rPr>
        <w:t xml:space="preserve"> Шатровского муниципального округа</w:t>
      </w:r>
      <w:r w:rsidRPr="00214FF3">
        <w:rPr>
          <w:rFonts w:eastAsia="Times New Roman" w:cs="Times New Roman"/>
          <w:sz w:val="24"/>
          <w:szCs w:val="24"/>
          <w:lang w:eastAsia="ru-RU"/>
        </w:rPr>
        <w:t>.</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 Классификация работ по капитальному ремонту, ремонту и содержанию автомобильных дорог (далее - Классификация) распространяется на автомобильные дороги, расположенные на территории Российской Федерации (далее - автомобильные дороги).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 при капитальном ремонте проводятся следующие работы:</w:t>
      </w:r>
    </w:p>
    <w:p w:rsidR="00326F2D" w:rsidRPr="00214FF3" w:rsidRDefault="00765A99"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1.1</w:t>
      </w:r>
      <w:proofErr w:type="gramStart"/>
      <w:r w:rsidRPr="00214FF3">
        <w:rPr>
          <w:rFonts w:eastAsia="Times New Roman" w:cs="Times New Roman"/>
          <w:sz w:val="24"/>
          <w:szCs w:val="24"/>
          <w:lang w:eastAsia="ru-RU"/>
        </w:rPr>
        <w:t xml:space="preserve">) </w:t>
      </w:r>
      <w:r w:rsidR="00326F2D" w:rsidRPr="00214FF3">
        <w:rPr>
          <w:rFonts w:eastAsia="Times New Roman" w:cs="Times New Roman"/>
          <w:sz w:val="24"/>
          <w:szCs w:val="24"/>
          <w:lang w:eastAsia="ru-RU"/>
        </w:rPr>
        <w:t xml:space="preserve"> по</w:t>
      </w:r>
      <w:proofErr w:type="gramEnd"/>
      <w:r w:rsidR="00326F2D" w:rsidRPr="00214FF3">
        <w:rPr>
          <w:rFonts w:eastAsia="Times New Roman" w:cs="Times New Roman"/>
          <w:sz w:val="24"/>
          <w:szCs w:val="24"/>
          <w:lang w:eastAsia="ru-RU"/>
        </w:rPr>
        <w:t xml:space="preserve"> земляному полотну и системе водоотвода: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устранение деформаций и повреждений элементов земляного полотна (в том числе на пересечениях и примыканиях, площадках для остановки, стоянках транспортных средств, площадках для отдыха, разворотных площадках, тротуарах, пешеходных и велосипедных дорожках, переездах, съездах, подъездных дорогах к объектам дорожно-ремонтной службы, историческим и достопримечательным объектам, паромным переправам и другим объектам);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б) замена изношенных звеньев </w:t>
      </w:r>
      <w:proofErr w:type="spellStart"/>
      <w:r w:rsidRPr="00214FF3">
        <w:rPr>
          <w:rFonts w:eastAsia="Times New Roman" w:cs="Times New Roman"/>
          <w:sz w:val="24"/>
          <w:szCs w:val="24"/>
          <w:lang w:eastAsia="ru-RU"/>
        </w:rPr>
        <w:t>прикромочных</w:t>
      </w:r>
      <w:proofErr w:type="spellEnd"/>
      <w:r w:rsidRPr="00214FF3">
        <w:rPr>
          <w:rFonts w:eastAsia="Times New Roman" w:cs="Times New Roman"/>
          <w:sz w:val="24"/>
          <w:szCs w:val="24"/>
          <w:lang w:eastAsia="ru-RU"/>
        </w:rPr>
        <w:t xml:space="preserve"> и телескопических лотков, дренажей, водоотводных канав, быстротоков, водобойных колодцев, перепадов, элементов подводящих и отводящих русел у водопропускных труб, элементов ливневой канализации и других изношенных элементов системы водоотвода (в том числе на пересечениях и примыканиях, площадках для остановки, стоянках транспортных средств, площадках для отдыха, разворотных площадках, тротуарах, пешеходных и велосипедных дорожках, отдельных переездах, съездах, </w:t>
      </w:r>
      <w:r w:rsidRPr="00214FF3">
        <w:rPr>
          <w:rFonts w:eastAsia="Times New Roman" w:cs="Times New Roman"/>
          <w:sz w:val="24"/>
          <w:szCs w:val="24"/>
          <w:lang w:eastAsia="ru-RU"/>
        </w:rPr>
        <w:lastRenderedPageBreak/>
        <w:t>подъездных дорогах к объектам дорожно-ремонтной службы, историческим и достопримечательным местам, паромным переправам и другим объектам);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1.2</w:t>
      </w:r>
      <w:r w:rsidR="00765A99"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дорожным одеждам: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ликвидация колей глубиной более 50 мм </w:t>
      </w:r>
      <w:r w:rsidR="003B676D" w:rsidRPr="00214FF3">
        <w:rPr>
          <w:rFonts w:eastAsia="Times New Roman" w:cs="Times New Roman"/>
          <w:sz w:val="24"/>
          <w:szCs w:val="24"/>
          <w:lang w:eastAsia="ru-RU"/>
        </w:rPr>
        <w:t>с заменых верхних слоев</w:t>
      </w:r>
      <w:r w:rsidRPr="00214FF3">
        <w:rPr>
          <w:rFonts w:eastAsia="Times New Roman" w:cs="Times New Roman"/>
          <w:sz w:val="24"/>
          <w:szCs w:val="24"/>
          <w:lang w:eastAsia="ru-RU"/>
        </w:rPr>
        <w:t xml:space="preserve">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восстановление дорожных одежд в местах исправления земляного полотна и водоотвода (в том числе на пересечениях и примыканиях, площадках для остановки, стоянках автомобилей,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объектам, паромным переправам);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w:t>
      </w:r>
      <w:proofErr w:type="spellStart"/>
      <w:r w:rsidRPr="00214FF3">
        <w:rPr>
          <w:rFonts w:eastAsia="Times New Roman" w:cs="Times New Roman"/>
          <w:sz w:val="24"/>
          <w:szCs w:val="24"/>
          <w:lang w:eastAsia="ru-RU"/>
        </w:rPr>
        <w:t>перемощение</w:t>
      </w:r>
      <w:proofErr w:type="spellEnd"/>
      <w:r w:rsidRPr="00214FF3">
        <w:rPr>
          <w:rFonts w:eastAsia="Times New Roman" w:cs="Times New Roman"/>
          <w:sz w:val="24"/>
          <w:szCs w:val="24"/>
          <w:lang w:eastAsia="ru-RU"/>
        </w:rPr>
        <w:t xml:space="preserve"> отдельных участков мостовых с полной заменой песчаного основания;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1.3</w:t>
      </w:r>
      <w:proofErr w:type="gramStart"/>
      <w:r w:rsidR="00765A99" w:rsidRPr="00214FF3">
        <w:rPr>
          <w:rFonts w:eastAsia="Times New Roman" w:cs="Times New Roman"/>
          <w:sz w:val="24"/>
          <w:szCs w:val="24"/>
          <w:lang w:eastAsia="ru-RU"/>
        </w:rPr>
        <w:t xml:space="preserve">) </w:t>
      </w:r>
      <w:r w:rsidRPr="00214FF3">
        <w:rPr>
          <w:rFonts w:eastAsia="Times New Roman" w:cs="Times New Roman"/>
          <w:sz w:val="24"/>
          <w:szCs w:val="24"/>
          <w:lang w:eastAsia="ru-RU"/>
        </w:rPr>
        <w:t xml:space="preserve"> по</w:t>
      </w:r>
      <w:proofErr w:type="gramEnd"/>
      <w:r w:rsidRPr="00214FF3">
        <w:rPr>
          <w:rFonts w:eastAsia="Times New Roman" w:cs="Times New Roman"/>
          <w:sz w:val="24"/>
          <w:szCs w:val="24"/>
          <w:lang w:eastAsia="ru-RU"/>
        </w:rPr>
        <w:t xml:space="preserve"> искусственным и защитным дорожным сооружениям: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замена балок в пролетных строениях;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б) устройство, восстановление или замена подпорных стен, акустических экранов, </w:t>
      </w:r>
      <w:proofErr w:type="spellStart"/>
      <w:r w:rsidRPr="00214FF3">
        <w:rPr>
          <w:rFonts w:eastAsia="Times New Roman" w:cs="Times New Roman"/>
          <w:sz w:val="24"/>
          <w:szCs w:val="24"/>
          <w:lang w:eastAsia="ru-RU"/>
        </w:rPr>
        <w:t>противолавинных</w:t>
      </w:r>
      <w:proofErr w:type="spellEnd"/>
      <w:r w:rsidRPr="00214FF3">
        <w:rPr>
          <w:rFonts w:eastAsia="Times New Roman" w:cs="Times New Roman"/>
          <w:sz w:val="24"/>
          <w:szCs w:val="24"/>
          <w:lang w:eastAsia="ru-RU"/>
        </w:rPr>
        <w:t xml:space="preserve"> галерей, навесов, устройство укрепительных и регуляционных сооружений, сооружений для защиты от шума, наледей, оползней и других;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восстановление берегозащитных и противоэрозионных сооружений;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восстановление тоннелей, включая замену части (до 50%) обделки;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замена пролетных строений, в том числе с изменением продольной схемы (с возможным изменением длины моста до 25%) с временным отводом земельных участков (без дополнительного землеотвода), и отдельных элементов несущих конструкций на аналогичные или иные улучшающие показатели таких конструкций элементы и (или) восстановление указанных элементов, а также замена пролетных строений малых мостов и путепроводов на водопропускные трубы и (или) специальные мосты (засыпного типа) с возможным временным отводом земельных участков, необходимых для указанных целей, с последующей их рекультивацией;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устройство, удлинение водопропускных труб, а также замена их звеньев и оголовков с возможным временным отводом земельных участков (без дополнительного землеотвода), необходимых для указанных целей, с последующей их рекультивацией;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замена опор, в том числе с изменением существующей продольной схемы моста (с возможным изменением длины моста до 15%) с временным отводом земельных участков (без дополнительного землеотвода), необходимых для указанных целей, с последующей их рекультивацией;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замена ограждений, перил и тротуаров;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устройство, замена, перенос надземных пешеходных переходов из модульных конструкций;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1.4</w:t>
      </w:r>
      <w:r w:rsidR="00765A99"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элементам обустройства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устройство и замена знаков, сигнальных столбиков и барьерного ограждения;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замена средств организации и регулирования дорожного движения на пересечениях автомобильных дорог с автомобильными дорогами и железными дорогами;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нанесение и удаление временной разметки на период капитального ремонта;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нанесение постоянной разметки после капитального ремонта;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устройство и замена специальных технических средств, имеющих функции фото- и киносъемки, видеозаписи для фиксации нарушений </w:t>
      </w:r>
      <w:hyperlink r:id="rId9" w:anchor="block_1000" w:history="1">
        <w:r w:rsidRPr="00214FF3">
          <w:rPr>
            <w:rStyle w:val="a8"/>
            <w:rFonts w:eastAsia="Times New Roman" w:cs="Times New Roman"/>
            <w:color w:val="auto"/>
            <w:sz w:val="24"/>
            <w:szCs w:val="24"/>
            <w:u w:val="none"/>
            <w:lang w:eastAsia="ru-RU"/>
          </w:rPr>
          <w:t>правил</w:t>
        </w:r>
      </w:hyperlink>
      <w:r w:rsidRPr="00214FF3">
        <w:rPr>
          <w:rFonts w:eastAsia="Times New Roman" w:cs="Times New Roman"/>
          <w:sz w:val="24"/>
          <w:szCs w:val="24"/>
          <w:lang w:eastAsia="ru-RU"/>
        </w:rPr>
        <w:t>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пунктов весового и габаритного контроля транспортных средств, а также их отдельных элементов;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1.5</w:t>
      </w:r>
      <w:proofErr w:type="gramStart"/>
      <w:r w:rsidR="00765A99" w:rsidRPr="00214FF3">
        <w:rPr>
          <w:rFonts w:eastAsia="Times New Roman" w:cs="Times New Roman"/>
          <w:sz w:val="24"/>
          <w:szCs w:val="24"/>
          <w:lang w:eastAsia="ru-RU"/>
        </w:rPr>
        <w:t xml:space="preserve">) </w:t>
      </w:r>
      <w:r w:rsidRPr="00214FF3">
        <w:rPr>
          <w:rFonts w:eastAsia="Times New Roman" w:cs="Times New Roman"/>
          <w:sz w:val="24"/>
          <w:szCs w:val="24"/>
          <w:lang w:eastAsia="ru-RU"/>
        </w:rPr>
        <w:t xml:space="preserve"> прочие</w:t>
      </w:r>
      <w:proofErr w:type="gramEnd"/>
      <w:r w:rsidRPr="00214FF3">
        <w:rPr>
          <w:rFonts w:eastAsia="Times New Roman" w:cs="Times New Roman"/>
          <w:sz w:val="24"/>
          <w:szCs w:val="24"/>
          <w:lang w:eastAsia="ru-RU"/>
        </w:rPr>
        <w:t xml:space="preserve"> работы по капитальному ремонту:</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изыскание и освоение резервов грунта и месторождений каменных материалов в объемах, необходимых для производства работ на участках капитального ремонта </w:t>
      </w:r>
      <w:r w:rsidRPr="00214FF3">
        <w:rPr>
          <w:rFonts w:eastAsia="Times New Roman" w:cs="Times New Roman"/>
          <w:sz w:val="24"/>
          <w:szCs w:val="24"/>
          <w:lang w:eastAsia="ru-RU"/>
        </w:rPr>
        <w:lastRenderedPageBreak/>
        <w:t>автомобильных дорог и искусственных сооружений, устройство и ликвидация временных объездов и искусственных сооружений на участках капитального ремонта;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устройство и восстановление очистных сооружений, рекультивация временной полосы отвода, рекультивация земельных участков, ранее занятых под карьерами, резервами, объездными дорогами, неиспользуемыми участками автомобильных дорог, дорожными сооружениями, производственными объектами и др.;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проведение инженерных изысканий, обследований и разработка проектной документации на капитальный ремонт, экспертиза проектной документации;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обследование и испытание искусственных сооружений после капитального ремонта с составлением технического паспорта, диагностика автомобильных дорог и искусственных сооружений после проведения капитального ремонта;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строительный контроль и авторский надзор;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капитальный ремонт производственных объектов, в том числе баз, являющихся технологической частью автомобильных дорог и используемых при их капитально</w:t>
      </w:r>
      <w:r w:rsidR="00E7078B">
        <w:rPr>
          <w:rFonts w:eastAsia="Times New Roman" w:cs="Times New Roman"/>
          <w:sz w:val="24"/>
          <w:szCs w:val="24"/>
          <w:lang w:eastAsia="ru-RU"/>
        </w:rPr>
        <w:t>м ремонте, ремонте и содержании;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 к комплексу работ капитального ремонта по доведению параметров ремонтируемых участков автомобильной дороги и (или) искусственных дорожных сооружений на них до значений, соответствующих ее фактической категории, включая увеличение количества полос движения, без изменения границ полосы отвода относятся следующие работы: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2.1</w:t>
      </w:r>
      <w:proofErr w:type="gramStart"/>
      <w:r w:rsidR="00765A99" w:rsidRPr="00214FF3">
        <w:rPr>
          <w:rFonts w:eastAsia="Times New Roman" w:cs="Times New Roman"/>
          <w:sz w:val="24"/>
          <w:szCs w:val="24"/>
          <w:lang w:eastAsia="ru-RU"/>
        </w:rPr>
        <w:t xml:space="preserve">) </w:t>
      </w:r>
      <w:r w:rsidRPr="00214FF3">
        <w:rPr>
          <w:rFonts w:eastAsia="Times New Roman" w:cs="Times New Roman"/>
          <w:sz w:val="24"/>
          <w:szCs w:val="24"/>
          <w:lang w:eastAsia="ru-RU"/>
        </w:rPr>
        <w:t xml:space="preserve"> по</w:t>
      </w:r>
      <w:proofErr w:type="gramEnd"/>
      <w:r w:rsidRPr="00214FF3">
        <w:rPr>
          <w:rFonts w:eastAsia="Times New Roman" w:cs="Times New Roman"/>
          <w:sz w:val="24"/>
          <w:szCs w:val="24"/>
          <w:lang w:eastAsia="ru-RU"/>
        </w:rPr>
        <w:t xml:space="preserve"> земляному полотну и водоотводу:</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доведение геометрических параметров земляного полотна до норм, соответствующих </w:t>
      </w:r>
      <w:r w:rsidR="003B676D" w:rsidRPr="00214FF3">
        <w:rPr>
          <w:rFonts w:eastAsia="Times New Roman" w:cs="Times New Roman"/>
          <w:sz w:val="24"/>
          <w:szCs w:val="24"/>
          <w:lang w:eastAsia="ru-RU"/>
        </w:rPr>
        <w:t>категории</w:t>
      </w:r>
      <w:r w:rsidR="003B676D" w:rsidRPr="00214FF3">
        <w:rPr>
          <w:rFonts w:eastAsia="Times New Roman" w:cs="Times New Roman"/>
          <w:sz w:val="24"/>
          <w:szCs w:val="24"/>
          <w:vertAlign w:val="superscript"/>
          <w:lang w:eastAsia="ru-RU"/>
        </w:rPr>
        <w:t> </w:t>
      </w:r>
      <w:r w:rsidR="003B676D" w:rsidRPr="00214FF3">
        <w:rPr>
          <w:rFonts w:eastAsia="Times New Roman" w:cs="Times New Roman"/>
          <w:sz w:val="24"/>
          <w:szCs w:val="24"/>
          <w:lang w:eastAsia="ru-RU"/>
        </w:rPr>
        <w:t>ремонтируемого</w:t>
      </w:r>
      <w:r w:rsidRPr="00214FF3">
        <w:rPr>
          <w:rFonts w:eastAsia="Times New Roman" w:cs="Times New Roman"/>
          <w:sz w:val="24"/>
          <w:szCs w:val="24"/>
          <w:lang w:eastAsia="ru-RU"/>
        </w:rPr>
        <w:t xml:space="preserve"> участка автомобильной дороги, включая уширение земляного полотна для устройства дополнительных полос движения и переходно-скоростных полос без дополнительного землеотвода;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 б) поднятие земляного полотна на подтопляемых и </w:t>
      </w:r>
      <w:proofErr w:type="spellStart"/>
      <w:r w:rsidRPr="00214FF3">
        <w:rPr>
          <w:rFonts w:eastAsia="Times New Roman" w:cs="Times New Roman"/>
          <w:sz w:val="24"/>
          <w:szCs w:val="24"/>
          <w:lang w:eastAsia="ru-RU"/>
        </w:rPr>
        <w:t>снегозаносимых</w:t>
      </w:r>
      <w:proofErr w:type="spellEnd"/>
      <w:r w:rsidRPr="00214FF3">
        <w:rPr>
          <w:rFonts w:eastAsia="Times New Roman" w:cs="Times New Roman"/>
          <w:sz w:val="24"/>
          <w:szCs w:val="24"/>
          <w:lang w:eastAsia="ru-RU"/>
        </w:rPr>
        <w:t xml:space="preserve"> участках, переустройство </w:t>
      </w:r>
      <w:proofErr w:type="spellStart"/>
      <w:r w:rsidRPr="00214FF3">
        <w:rPr>
          <w:rFonts w:eastAsia="Times New Roman" w:cs="Times New Roman"/>
          <w:sz w:val="24"/>
          <w:szCs w:val="24"/>
          <w:lang w:eastAsia="ru-RU"/>
        </w:rPr>
        <w:t>пучинистых</w:t>
      </w:r>
      <w:proofErr w:type="spellEnd"/>
      <w:r w:rsidRPr="00214FF3">
        <w:rPr>
          <w:rFonts w:eastAsia="Times New Roman" w:cs="Times New Roman"/>
          <w:sz w:val="24"/>
          <w:szCs w:val="24"/>
          <w:lang w:eastAsia="ru-RU"/>
        </w:rPr>
        <w:t>, оползневых и обвальных участков автомобильной дороги и/или искусственных дорожных сооружений на них;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полная замена земляного полотна, переустройство дефектных элементов земляного полотна и системы водоотвода (в том числе на пересечениях и примыканиях, площадках для остановки, стоянках транспортных средств,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местам, паромным переправам);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устройство земляного полотна и системы водоотвода на площадках для остановки, стоянках автомобилей,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местам, паромным переправам;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повышение прочности земляного полотна с использованием различных материалов;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уменьшение крутизны откосов насыпей, выемок и другие работы, обеспечивающие устойчивость земляного полотна;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ж) раскрытие </w:t>
      </w:r>
      <w:proofErr w:type="spellStart"/>
      <w:r w:rsidRPr="00214FF3">
        <w:rPr>
          <w:rFonts w:eastAsia="Times New Roman" w:cs="Times New Roman"/>
          <w:sz w:val="24"/>
          <w:szCs w:val="24"/>
          <w:lang w:eastAsia="ru-RU"/>
        </w:rPr>
        <w:t>снегонезаносимых</w:t>
      </w:r>
      <w:proofErr w:type="spellEnd"/>
      <w:r w:rsidRPr="00214FF3">
        <w:rPr>
          <w:rFonts w:eastAsia="Times New Roman" w:cs="Times New Roman"/>
          <w:sz w:val="24"/>
          <w:szCs w:val="24"/>
          <w:lang w:eastAsia="ru-RU"/>
        </w:rPr>
        <w:t xml:space="preserve"> выемок, устройство аккумуляционных полок, срезка откосов выемок для обеспечения видимости на кривых в плане и для размещения сбрасываемого снега;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з) переустройство </w:t>
      </w:r>
      <w:proofErr w:type="spellStart"/>
      <w:r w:rsidRPr="00214FF3">
        <w:rPr>
          <w:rFonts w:eastAsia="Times New Roman" w:cs="Times New Roman"/>
          <w:sz w:val="24"/>
          <w:szCs w:val="24"/>
          <w:lang w:eastAsia="ru-RU"/>
        </w:rPr>
        <w:t>прикромочных</w:t>
      </w:r>
      <w:proofErr w:type="spellEnd"/>
      <w:r w:rsidRPr="00214FF3">
        <w:rPr>
          <w:rFonts w:eastAsia="Times New Roman" w:cs="Times New Roman"/>
          <w:sz w:val="24"/>
          <w:szCs w:val="24"/>
          <w:lang w:eastAsia="ru-RU"/>
        </w:rPr>
        <w:t xml:space="preserve"> и телескопических лотков, дренажей, осушительных канав, быстротоков, водобойных колодцев, ливневой канализации;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и) устройство элементов системы водоотвода (в том числе новых водопропускных труб, дренажей, </w:t>
      </w:r>
      <w:proofErr w:type="spellStart"/>
      <w:r w:rsidRPr="00214FF3">
        <w:rPr>
          <w:rFonts w:eastAsia="Times New Roman" w:cs="Times New Roman"/>
          <w:sz w:val="24"/>
          <w:szCs w:val="24"/>
          <w:lang w:eastAsia="ru-RU"/>
        </w:rPr>
        <w:t>прикромочных</w:t>
      </w:r>
      <w:proofErr w:type="spellEnd"/>
      <w:r w:rsidRPr="00214FF3">
        <w:rPr>
          <w:rFonts w:eastAsia="Times New Roman" w:cs="Times New Roman"/>
          <w:sz w:val="24"/>
          <w:szCs w:val="24"/>
          <w:lang w:eastAsia="ru-RU"/>
        </w:rPr>
        <w:t xml:space="preserve"> и телескопических лотков, водоотводных канав, быстротоков, водобойных колодцев, перепадов, ливневой канализации и других элементов);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2.2</w:t>
      </w:r>
      <w:r w:rsidR="00765A99"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дорожным одеждам: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усиление дорожной одежды при несоответствии ее прочности транспортным нагрузкам с исправлением продольных и поперечных неровностей, укладкой выравнивающих и дополнительных слоев основания и покрытия (в том числе с армирующими, </w:t>
      </w:r>
      <w:proofErr w:type="spellStart"/>
      <w:r w:rsidRPr="00214FF3">
        <w:rPr>
          <w:rFonts w:eastAsia="Times New Roman" w:cs="Times New Roman"/>
          <w:sz w:val="24"/>
          <w:szCs w:val="24"/>
          <w:lang w:eastAsia="ru-RU"/>
        </w:rPr>
        <w:t>трещенопрерывающими</w:t>
      </w:r>
      <w:proofErr w:type="spellEnd"/>
      <w:r w:rsidRPr="00214FF3">
        <w:rPr>
          <w:rFonts w:eastAsia="Times New Roman" w:cs="Times New Roman"/>
          <w:sz w:val="24"/>
          <w:szCs w:val="24"/>
          <w:lang w:eastAsia="ru-RU"/>
        </w:rPr>
        <w:t xml:space="preserve"> и другими материалами), устройство более совершенных типов </w:t>
      </w:r>
      <w:r w:rsidRPr="00214FF3">
        <w:rPr>
          <w:rFonts w:eastAsia="Times New Roman" w:cs="Times New Roman"/>
          <w:sz w:val="24"/>
          <w:szCs w:val="24"/>
          <w:lang w:eastAsia="ru-RU"/>
        </w:rPr>
        <w:lastRenderedPageBreak/>
        <w:t xml:space="preserve">покрытий с использованием существующих дорожных одежд в качестве основания; перекрытие изношенных цементобетонных покрытий слоями из </w:t>
      </w:r>
      <w:proofErr w:type="spellStart"/>
      <w:r w:rsidRPr="00214FF3">
        <w:rPr>
          <w:rFonts w:eastAsia="Times New Roman" w:cs="Times New Roman"/>
          <w:sz w:val="24"/>
          <w:szCs w:val="24"/>
          <w:lang w:eastAsia="ru-RU"/>
        </w:rPr>
        <w:t>цементобетона</w:t>
      </w:r>
      <w:proofErr w:type="spellEnd"/>
      <w:r w:rsidRPr="00214FF3">
        <w:rPr>
          <w:rFonts w:eastAsia="Times New Roman" w:cs="Times New Roman"/>
          <w:sz w:val="24"/>
          <w:szCs w:val="24"/>
          <w:lang w:eastAsia="ru-RU"/>
        </w:rPr>
        <w:t xml:space="preserve"> или асфальтобетона;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полная замена дорожной одежды на новую, более прочную и долговечную;</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уширение дорожной одежды до норм, соответствующих категории ремонтируемого участка автомобильной дороги, в том числе при увеличении полос движения без изменения категории дороги и дополнительного землеотвода;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укрепление обочин;</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устройство недостающих бордюров и укрепительных полос по краям усовершенствованных покрытий и недостающих бордюров по краям тротуаров;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укладка основания и покрытия с использованием материалов старого покрытия,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переустройство дорожной одежды на участках образования колей глубиной более 50 мм с удалением одного или нескольких нестабильных слоев основания;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2.3</w:t>
      </w:r>
      <w:proofErr w:type="gramStart"/>
      <w:r w:rsidR="00765A99" w:rsidRPr="00214FF3">
        <w:rPr>
          <w:rFonts w:eastAsia="Times New Roman" w:cs="Times New Roman"/>
          <w:sz w:val="24"/>
          <w:szCs w:val="24"/>
          <w:lang w:eastAsia="ru-RU"/>
        </w:rPr>
        <w:t xml:space="preserve">) </w:t>
      </w:r>
      <w:r w:rsidRPr="00214FF3">
        <w:rPr>
          <w:rFonts w:eastAsia="Times New Roman" w:cs="Times New Roman"/>
          <w:sz w:val="24"/>
          <w:szCs w:val="24"/>
          <w:lang w:eastAsia="ru-RU"/>
        </w:rPr>
        <w:t xml:space="preserve"> по</w:t>
      </w:r>
      <w:proofErr w:type="gramEnd"/>
      <w:r w:rsidRPr="00214FF3">
        <w:rPr>
          <w:rFonts w:eastAsia="Times New Roman" w:cs="Times New Roman"/>
          <w:sz w:val="24"/>
          <w:szCs w:val="24"/>
          <w:lang w:eastAsia="ru-RU"/>
        </w:rPr>
        <w:t xml:space="preserve"> искусственным и защитным дорожным сооружениям: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замена элементов мостового полотна с усилением плит и заменой продольных и поперечных швов </w:t>
      </w:r>
      <w:proofErr w:type="spellStart"/>
      <w:r w:rsidRPr="00214FF3">
        <w:rPr>
          <w:rFonts w:eastAsia="Times New Roman" w:cs="Times New Roman"/>
          <w:sz w:val="24"/>
          <w:szCs w:val="24"/>
          <w:lang w:eastAsia="ru-RU"/>
        </w:rPr>
        <w:t>омоноличивания</w:t>
      </w:r>
      <w:proofErr w:type="spellEnd"/>
      <w:r w:rsidRPr="00214FF3">
        <w:rPr>
          <w:rFonts w:eastAsia="Times New Roman" w:cs="Times New Roman"/>
          <w:sz w:val="24"/>
          <w:szCs w:val="24"/>
          <w:lang w:eastAsia="ru-RU"/>
        </w:rPr>
        <w:t xml:space="preserve"> сталежелезобетонных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удлинение, замена водопропускных труб;</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восстановление несущей способности балок пролетных строений и опор с доведением грузоподъемности сооружения до нормативных значений;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изменение ширины тротуаров на искусственных сооружениях;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уширение пролетных строений, с доведением их габаритов и грузоподъемности до параметров, установленных для рассматриваемого участка и категории автомобильной дороги, без дополнительного землеотвода;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устройство дополнительных вентиляционных штолен и шахт для тоннелей, устройство эвакуационных галерей, а также вентиляции, освещения, систем пожаротушения и связи;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усиление пролетных строений и опор;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замена, обустройство недостающими ограждениями безопасности, требующие изменения конструктивных узлов балок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устройство и переустройство берегозащитных и противоэрозионных сооружений, а также переустройство струенаправляющих дамб;</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к) устройство грунтовых банкетов и берм для защиты откосов от размывов;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л) устройство </w:t>
      </w:r>
      <w:proofErr w:type="spellStart"/>
      <w:r w:rsidRPr="00214FF3">
        <w:rPr>
          <w:rFonts w:eastAsia="Times New Roman" w:cs="Times New Roman"/>
          <w:sz w:val="24"/>
          <w:szCs w:val="24"/>
          <w:lang w:eastAsia="ru-RU"/>
        </w:rPr>
        <w:t>противокамнепадных</w:t>
      </w:r>
      <w:proofErr w:type="spellEnd"/>
      <w:r w:rsidRPr="00214FF3">
        <w:rPr>
          <w:rFonts w:eastAsia="Times New Roman" w:cs="Times New Roman"/>
          <w:sz w:val="24"/>
          <w:szCs w:val="24"/>
          <w:lang w:eastAsia="ru-RU"/>
        </w:rPr>
        <w:t xml:space="preserve"> сеток;</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2.4</w:t>
      </w:r>
      <w:r w:rsidR="00765A99"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элементам обустройства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устройство недостающих переходно-скоростных полос и разделительных островков на съездах и въездах, пересечениях и примыканиях, на автобусных остановках; устройство недостающих аварийных улавливающих съездов (карманов) на затяжных спусках с оборудованием знаками и ограждениями;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обустройство ремонтируемых участков автомобильных дорог недостающими дорожными знаками, сигнальными столбиками и ограждениями;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устройство недостающих остановочных и посадочных площадок и автопавильонов на автобусных остановках, тротуаров, туалетов, площадок для остановки или стоянки автомобилей с обустройством для отдыха участников движения, смотровыми ямами или эстакадами, с оборудованием знаками и ограждениями;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устройство (монтаж) недостающих средств организации и регулирования дорожного движения, в том числе светофорных объектов, на пересечениях автомобильных дорог с автомобильными и железными дорогами, а также в местах пешеходных переходов в одном уровне;</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устройство недостающих виражей на опасных для дорожного движения кривых с временным отводом земельных участков (без дополнительного землеотвода), необходимых для указанных целей, с последующей их рекультивацией;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е) архитектурно-художественное оформление элементов обустройства и благоустройства участков автомобильных дорог, развязок, площадок отдыха, автобусных остановок, смотровых площадок и других объектов;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устройство пунктов весового и габаритного контроля транспортных средств, а также устройство недостающих элементов или модернизация пунктов весового и габаритного контроля транспортных средств;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устройство электроосвещения;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устройство автоматизированных систем по борьбе с зимней скользкостью;</w:t>
      </w:r>
    </w:p>
    <w:p w:rsidR="00326F2D" w:rsidRPr="00214FF3" w:rsidRDefault="00765A99"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2.5)</w:t>
      </w:r>
      <w:r w:rsidR="00326F2D" w:rsidRPr="00214FF3">
        <w:rPr>
          <w:rFonts w:eastAsia="Times New Roman" w:cs="Times New Roman"/>
          <w:sz w:val="24"/>
          <w:szCs w:val="24"/>
          <w:lang w:eastAsia="ru-RU"/>
        </w:rPr>
        <w:t xml:space="preserve"> прочие работы: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восстановление баз </w:t>
      </w:r>
      <w:proofErr w:type="spellStart"/>
      <w:r w:rsidRPr="00214FF3">
        <w:rPr>
          <w:rFonts w:eastAsia="Times New Roman" w:cs="Times New Roman"/>
          <w:sz w:val="24"/>
          <w:szCs w:val="24"/>
          <w:lang w:eastAsia="ru-RU"/>
        </w:rPr>
        <w:t>противогололедных</w:t>
      </w:r>
      <w:proofErr w:type="spellEnd"/>
      <w:r w:rsidRPr="00214FF3">
        <w:rPr>
          <w:rFonts w:eastAsia="Times New Roman" w:cs="Times New Roman"/>
          <w:sz w:val="24"/>
          <w:szCs w:val="24"/>
          <w:lang w:eastAsia="ru-RU"/>
        </w:rPr>
        <w:t xml:space="preserve"> материалов и подъездов к ним, бурение, оборудование и обустройство недостающих скважин для добычи природных рассолов;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перенос и переустройство инженерных коммуникаций (линий электропередачи, связи, трубопроводов и др.);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устройство временных площадок для складирования материалов и рекультивация земель, нарушенных при проведении ремонтных работ;</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устройство и ликвидация временных объездов и искусственных сооружений ремонтируемых участков автомобильной дороги и/или искусственных дорожных сооружений на них с временным отводом земельных участков (без дополнительного землеотвода), необходимых для указанных целей, с последующей их рекультивацией;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устройство постоянных снегозащитных сооружений;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устройство, замена, перенос надземных пешеходных переходов из модульных конструкций, устройство пешеходных и велосипедных дорожек без дополнительного землеотвода;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устройство, восстановление или замена лифтов и подъемных механизмов, а также пандусов в конструкции надземных и подземных пешеходных переходов.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 при ремонте проводятся следующие работы: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земляному полотну и системе водоотвода: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ремонт размытых и разрушенных участков автомобильных дорог, в том числе вследствие </w:t>
      </w:r>
      <w:proofErr w:type="spellStart"/>
      <w:r w:rsidRPr="00214FF3">
        <w:rPr>
          <w:rFonts w:eastAsia="Times New Roman" w:cs="Times New Roman"/>
          <w:sz w:val="24"/>
          <w:szCs w:val="24"/>
          <w:lang w:eastAsia="ru-RU"/>
        </w:rPr>
        <w:t>пучинообразования</w:t>
      </w:r>
      <w:proofErr w:type="spellEnd"/>
      <w:r w:rsidRPr="00214FF3">
        <w:rPr>
          <w:rFonts w:eastAsia="Times New Roman" w:cs="Times New Roman"/>
          <w:sz w:val="24"/>
          <w:szCs w:val="24"/>
          <w:lang w:eastAsia="ru-RU"/>
        </w:rPr>
        <w:t xml:space="preserve"> и оползневых явлений;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б) восстановление дренажных, защитных и укрепительных устройств, отдельных звеньев </w:t>
      </w:r>
      <w:proofErr w:type="spellStart"/>
      <w:r w:rsidRPr="00214FF3">
        <w:rPr>
          <w:rFonts w:eastAsia="Times New Roman" w:cs="Times New Roman"/>
          <w:sz w:val="24"/>
          <w:szCs w:val="24"/>
          <w:lang w:eastAsia="ru-RU"/>
        </w:rPr>
        <w:t>прикромочных</w:t>
      </w:r>
      <w:proofErr w:type="spellEnd"/>
      <w:r w:rsidRPr="00214FF3">
        <w:rPr>
          <w:rFonts w:eastAsia="Times New Roman" w:cs="Times New Roman"/>
          <w:sz w:val="24"/>
          <w:szCs w:val="24"/>
          <w:lang w:eastAsia="ru-RU"/>
        </w:rPr>
        <w:t xml:space="preserve"> и телескопических лотков, быстротоков и водобойных колодцев, перепадов, подводящих и </w:t>
      </w:r>
      <w:proofErr w:type="gramStart"/>
      <w:r w:rsidRPr="00214FF3">
        <w:rPr>
          <w:rFonts w:eastAsia="Times New Roman" w:cs="Times New Roman"/>
          <w:sz w:val="24"/>
          <w:szCs w:val="24"/>
          <w:lang w:eastAsia="ru-RU"/>
        </w:rPr>
        <w:t>отводя</w:t>
      </w:r>
      <w:r w:rsidR="006F6299">
        <w:rPr>
          <w:rFonts w:eastAsia="Times New Roman" w:cs="Times New Roman"/>
          <w:sz w:val="24"/>
          <w:szCs w:val="24"/>
          <w:lang w:eastAsia="ru-RU"/>
        </w:rPr>
        <w:t>щ</w:t>
      </w:r>
      <w:r w:rsidRPr="00214FF3">
        <w:rPr>
          <w:rFonts w:eastAsia="Times New Roman" w:cs="Times New Roman"/>
          <w:sz w:val="24"/>
          <w:szCs w:val="24"/>
          <w:lang w:eastAsia="ru-RU"/>
        </w:rPr>
        <w:t>их</w:t>
      </w:r>
      <w:proofErr w:type="gramEnd"/>
      <w:r w:rsidRPr="00214FF3">
        <w:rPr>
          <w:rFonts w:eastAsia="Times New Roman" w:cs="Times New Roman"/>
          <w:sz w:val="24"/>
          <w:szCs w:val="24"/>
          <w:lang w:eastAsia="ru-RU"/>
        </w:rPr>
        <w:t xml:space="preserve"> русел у мостов и труб, ливневой канализации;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укрепление обочин;</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w:t>
      </w:r>
      <w:r w:rsidR="00214FF3" w:rsidRPr="00214FF3">
        <w:rPr>
          <w:rFonts w:eastAsia="Times New Roman" w:cs="Times New Roman"/>
          <w:sz w:val="24"/>
          <w:szCs w:val="24"/>
          <w:lang w:eastAsia="ru-RU"/>
        </w:rPr>
        <w:t>.2)</w:t>
      </w:r>
      <w:r w:rsidRPr="00214FF3">
        <w:rPr>
          <w:rFonts w:eastAsia="Times New Roman" w:cs="Times New Roman"/>
          <w:sz w:val="24"/>
          <w:szCs w:val="24"/>
          <w:lang w:eastAsia="ru-RU"/>
        </w:rPr>
        <w:t xml:space="preserve"> по дорожным одеждам: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восстановление дорожных одежд в местах ремонта земляного полотна;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укладка выравнивающего (в том числе с использованием фрезерования) и одного дополнительного слоя с обеспечением ровности и сцепных свойств покрытия;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полная замена слоев дорожного покрытия, восстановление изношенных покрытий, в том числе методами </w:t>
      </w:r>
      <w:proofErr w:type="spellStart"/>
      <w:r w:rsidRPr="00214FF3">
        <w:rPr>
          <w:rFonts w:eastAsia="Times New Roman" w:cs="Times New Roman"/>
          <w:sz w:val="24"/>
          <w:szCs w:val="24"/>
          <w:lang w:eastAsia="ru-RU"/>
        </w:rPr>
        <w:t>термопрофилирования</w:t>
      </w:r>
      <w:proofErr w:type="spellEnd"/>
      <w:r w:rsidRPr="00214FF3">
        <w:rPr>
          <w:rFonts w:eastAsia="Times New Roman" w:cs="Times New Roman"/>
          <w:sz w:val="24"/>
          <w:szCs w:val="24"/>
          <w:lang w:eastAsia="ru-RU"/>
        </w:rPr>
        <w:t xml:space="preserve"> или холодной регенерации с добавлением органических и неорганических материалов, обеспечивающими повторное использование материала старого покрытия; использование армирующих и </w:t>
      </w:r>
      <w:proofErr w:type="spellStart"/>
      <w:r w:rsidRPr="00214FF3">
        <w:rPr>
          <w:rFonts w:eastAsia="Times New Roman" w:cs="Times New Roman"/>
          <w:sz w:val="24"/>
          <w:szCs w:val="24"/>
          <w:lang w:eastAsia="ru-RU"/>
        </w:rPr>
        <w:t>трещинопрерывающих</w:t>
      </w:r>
      <w:proofErr w:type="spellEnd"/>
      <w:r w:rsidRPr="00214FF3">
        <w:rPr>
          <w:rFonts w:eastAsia="Times New Roman" w:cs="Times New Roman"/>
          <w:sz w:val="24"/>
          <w:szCs w:val="24"/>
          <w:lang w:eastAsia="ru-RU"/>
        </w:rPr>
        <w:t xml:space="preserve"> материалов при восстановлении изношенных покрытий;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г) ликвидация колей глубиной до 50 мм и других неровностей методами фрезерования, </w:t>
      </w:r>
      <w:proofErr w:type="spellStart"/>
      <w:r w:rsidRPr="00214FF3">
        <w:rPr>
          <w:rFonts w:eastAsia="Times New Roman" w:cs="Times New Roman"/>
          <w:sz w:val="24"/>
          <w:szCs w:val="24"/>
          <w:lang w:eastAsia="ru-RU"/>
        </w:rPr>
        <w:t>термопрофилирования</w:t>
      </w:r>
      <w:proofErr w:type="spellEnd"/>
      <w:r w:rsidRPr="00214FF3">
        <w:rPr>
          <w:rFonts w:eastAsia="Times New Roman" w:cs="Times New Roman"/>
          <w:sz w:val="24"/>
          <w:szCs w:val="24"/>
          <w:lang w:eastAsia="ru-RU"/>
        </w:rPr>
        <w:t xml:space="preserve">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 защитного слоя;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замена бордюров, устройство недостающих и ремонт бордюров по краям усовершенствованных покрытий и тротуаров, восстановление покрытий на укрепительных полосах и обочинах;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замена, подъемка и выравнивание плит цементобетонных покрытий, нарезка продольных или поперечных бороздок на цементобетонных покрытиях;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ж) </w:t>
      </w:r>
      <w:proofErr w:type="spellStart"/>
      <w:r w:rsidRPr="00214FF3">
        <w:rPr>
          <w:rFonts w:eastAsia="Times New Roman" w:cs="Times New Roman"/>
          <w:sz w:val="24"/>
          <w:szCs w:val="24"/>
          <w:lang w:eastAsia="ru-RU"/>
        </w:rPr>
        <w:t>перемощение</w:t>
      </w:r>
      <w:proofErr w:type="spellEnd"/>
      <w:r w:rsidRPr="00214FF3">
        <w:rPr>
          <w:rFonts w:eastAsia="Times New Roman" w:cs="Times New Roman"/>
          <w:sz w:val="24"/>
          <w:szCs w:val="24"/>
          <w:lang w:eastAsia="ru-RU"/>
        </w:rPr>
        <w:t xml:space="preserve"> отдельных участков мостовых с частичной заменой песчаного основания;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з) восстановление профиля щебеночных, гравийных и грунтовых улучшенных дорог с добавлением щебеночных или гравийных материалов в количестве до 900 м</w:t>
      </w:r>
      <w:r w:rsidRPr="00214FF3">
        <w:rPr>
          <w:rFonts w:eastAsia="Times New Roman" w:cs="Times New Roman"/>
          <w:sz w:val="24"/>
          <w:szCs w:val="24"/>
          <w:vertAlign w:val="superscript"/>
          <w:lang w:eastAsia="ru-RU"/>
        </w:rPr>
        <w:t> 3</w:t>
      </w:r>
      <w:r w:rsidRPr="00214FF3">
        <w:rPr>
          <w:rFonts w:eastAsia="Times New Roman" w:cs="Times New Roman"/>
          <w:sz w:val="24"/>
          <w:szCs w:val="24"/>
          <w:lang w:eastAsia="ru-RU"/>
        </w:rPr>
        <w:t> на один километр дороги;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нанесение временной разметки на период ремонта, удаление временной разметки и нанесение постоянной разметки после завершения ремонта;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искусственным и защитным дорожным сооружениям: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замена </w:t>
      </w:r>
      <w:r w:rsidR="003B676D" w:rsidRPr="00214FF3">
        <w:rPr>
          <w:rFonts w:eastAsia="Times New Roman" w:cs="Times New Roman"/>
          <w:sz w:val="24"/>
          <w:szCs w:val="24"/>
          <w:lang w:eastAsia="ru-RU"/>
        </w:rPr>
        <w:t>на новые отдельные балки</w:t>
      </w:r>
      <w:r w:rsidRPr="00214FF3">
        <w:rPr>
          <w:rFonts w:eastAsia="Times New Roman" w:cs="Times New Roman"/>
          <w:sz w:val="24"/>
          <w:szCs w:val="24"/>
          <w:lang w:eastAsia="ru-RU"/>
        </w:rPr>
        <w:t xml:space="preserve"> пролетных строений до 40%, ремонт оставшихся балок, ремонт или замена плит и других элементов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замена отдельных элементов опор;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удлинение до 40% и (или) замена водопропускных труб, замена их звеньев и оголовков, устройство, замена и восстановление укрепления оголовков труб, исправление изоляции и стыков водопропускных труб с удалением и восстановлением земляного полотна и дорожной одежды над трубами, расчистка подводящих и отводящих русел до проектных параметров, в границах полосы 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устройство водоотводных лотков вдоль пролетных строений, а также сливов с горизонтальных поверхностей опор и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устройство карнизов с фасадов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замена, установка недостающих переходных плит, открылков и шкафных стенок устоев;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устройство и ликвидация временных объездов и искусственных сооружений при ликвидации аварийных и чрезвычайных ситуаций;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з) замена швов </w:t>
      </w:r>
      <w:proofErr w:type="spellStart"/>
      <w:r w:rsidRPr="00214FF3">
        <w:rPr>
          <w:rFonts w:eastAsia="Times New Roman" w:cs="Times New Roman"/>
          <w:sz w:val="24"/>
          <w:szCs w:val="24"/>
          <w:lang w:eastAsia="ru-RU"/>
        </w:rPr>
        <w:t>омоноличивания</w:t>
      </w:r>
      <w:proofErr w:type="spellEnd"/>
      <w:r w:rsidRPr="00214FF3">
        <w:rPr>
          <w:rFonts w:eastAsia="Times New Roman" w:cs="Times New Roman"/>
          <w:sz w:val="24"/>
          <w:szCs w:val="24"/>
          <w:lang w:eastAsia="ru-RU"/>
        </w:rPr>
        <w:t xml:space="preserve"> балок пролетных строений; восстановление защитного слоя железобетонных конструкций, заделка трещин и другие работы по устранению повреждений;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установка лестничных сходов и устройство смотровых ходов;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к) замена деформационных швов;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л) частичная замена (до 25%) обделки тоннеля, восстановление гидроизоляции; восстановление системы вентиляции, освещения, штолен и </w:t>
      </w:r>
      <w:r w:rsidR="003B676D" w:rsidRPr="00214FF3">
        <w:rPr>
          <w:rFonts w:eastAsia="Times New Roman" w:cs="Times New Roman"/>
          <w:sz w:val="24"/>
          <w:szCs w:val="24"/>
          <w:lang w:eastAsia="ru-RU"/>
        </w:rPr>
        <w:t>скважин для освещения тоннелей,</w:t>
      </w:r>
      <w:r w:rsidRPr="00214FF3">
        <w:rPr>
          <w:rFonts w:eastAsia="Times New Roman" w:cs="Times New Roman"/>
          <w:sz w:val="24"/>
          <w:szCs w:val="24"/>
          <w:lang w:eastAsia="ru-RU"/>
        </w:rPr>
        <w:t xml:space="preserve"> и защиты от грунтовых вод; ремонт порталов, восстановление дорожной одежды с восстановлением (заменой) водоотводных лотков и др.;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м) восстановление конусов насыпей регуляционных сооружений, замена укрепления откосов, устройство, замена и восстановление лестничных сходов;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н) восстановление берегозащитных и противоэрозионных сооружений;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о) замена системы водоотвода на мостовом сооружении и в узлах сопряжения с насыпью; восстановление сооружений химической и других видов очистки сточных вод;</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п) замена ограждений, перил и тротуаров;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р) восстановление несущей способности тротуаров, перил и </w:t>
      </w:r>
      <w:r w:rsidR="003B676D" w:rsidRPr="00214FF3">
        <w:rPr>
          <w:rFonts w:eastAsia="Times New Roman" w:cs="Times New Roman"/>
          <w:sz w:val="24"/>
          <w:szCs w:val="24"/>
          <w:lang w:eastAsia="ru-RU"/>
        </w:rPr>
        <w:t>ограждений с восстановлением гидроизоляции,</w:t>
      </w:r>
      <w:r w:rsidRPr="00214FF3">
        <w:rPr>
          <w:rFonts w:eastAsia="Times New Roman" w:cs="Times New Roman"/>
          <w:sz w:val="24"/>
          <w:szCs w:val="24"/>
          <w:lang w:eastAsia="ru-RU"/>
        </w:rPr>
        <w:t xml:space="preserve"> и системы водоотвода;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с) восстановление пешеходных переходов в разных уровнях;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т) замена или ремонт смотровых приспособлений;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у) полная замена окраски с удалением продуктов коррозии, зачисткой металла пролетных строений и нанесением грунтовки;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ф) замена одежды мостового полотна одновременно с заменой деформационных швов, замена покрытия ездового полотна, замена покрытия тротуаров, устройство монолитной накладной плиты;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х) восстановление подпорных стен, </w:t>
      </w:r>
      <w:proofErr w:type="spellStart"/>
      <w:r w:rsidRPr="00214FF3">
        <w:rPr>
          <w:rFonts w:eastAsia="Times New Roman" w:cs="Times New Roman"/>
          <w:sz w:val="24"/>
          <w:szCs w:val="24"/>
          <w:lang w:eastAsia="ru-RU"/>
        </w:rPr>
        <w:t>противолавинных</w:t>
      </w:r>
      <w:proofErr w:type="spellEnd"/>
      <w:r w:rsidRPr="00214FF3">
        <w:rPr>
          <w:rFonts w:eastAsia="Times New Roman" w:cs="Times New Roman"/>
          <w:sz w:val="24"/>
          <w:szCs w:val="24"/>
          <w:lang w:eastAsia="ru-RU"/>
        </w:rPr>
        <w:t xml:space="preserve"> галерей, навесов, берегозащитных и противоэрозионных сооружений, восстановление укрепительных и регуляционных сооружений, сооружений для защиты от наледей, оползней и др.;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ц) восстановление постоянных снегозащитных и </w:t>
      </w:r>
      <w:proofErr w:type="spellStart"/>
      <w:r w:rsidRPr="00214FF3">
        <w:rPr>
          <w:rFonts w:eastAsia="Times New Roman" w:cs="Times New Roman"/>
          <w:sz w:val="24"/>
          <w:szCs w:val="24"/>
          <w:lang w:eastAsia="ru-RU"/>
        </w:rPr>
        <w:t>шумозащитных</w:t>
      </w:r>
      <w:proofErr w:type="spellEnd"/>
      <w:r w:rsidRPr="00214FF3">
        <w:rPr>
          <w:rFonts w:eastAsia="Times New Roman" w:cs="Times New Roman"/>
          <w:sz w:val="24"/>
          <w:szCs w:val="24"/>
          <w:lang w:eastAsia="ru-RU"/>
        </w:rPr>
        <w:t xml:space="preserve"> сооружений;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ч) восстановление лесных насаждений, живых изгородей;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ш) восстановление связей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щ) устройство, замена и восстановление локальных очистных сооружений для очистки сточных вод;</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ы) замена и восстановление систем и элементов, обеспечивающих подъемку и раз</w:t>
      </w:r>
      <w:r w:rsidR="00E7078B">
        <w:rPr>
          <w:rFonts w:eastAsia="Times New Roman" w:cs="Times New Roman"/>
          <w:sz w:val="24"/>
          <w:szCs w:val="24"/>
          <w:lang w:eastAsia="ru-RU"/>
        </w:rPr>
        <w:t>водку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3.4</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элементам обустройства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восстановление дорожных информационных систем и комплексов, знаков и табло индивидуального проектирования, элементов и систем диспетчерского и автоматизированного управления дорожным движением; автономных и дистанционно управляемых знаков и табло со сменной информацией, светофорных объектов,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0" w:anchor="block_1000" w:history="1">
        <w:r w:rsidRPr="00214FF3">
          <w:rPr>
            <w:rStyle w:val="a8"/>
            <w:rFonts w:eastAsia="Times New Roman" w:cs="Times New Roman"/>
            <w:color w:val="auto"/>
            <w:sz w:val="24"/>
            <w:szCs w:val="24"/>
            <w:u w:val="none"/>
            <w:lang w:eastAsia="ru-RU"/>
          </w:rPr>
          <w:t>правил</w:t>
        </w:r>
      </w:hyperlink>
      <w:r w:rsidRPr="00214FF3">
        <w:rPr>
          <w:rFonts w:eastAsia="Times New Roman" w:cs="Times New Roman"/>
          <w:sz w:val="24"/>
          <w:szCs w:val="24"/>
          <w:lang w:eastAsia="ru-RU"/>
        </w:rPr>
        <w:t>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восстановление существующих переходно-скоростных полос, остановочных и посадочных площадок, тротуаров, площадок для остановки и стоянки автомобилей, велосипедных дорожек, замена автопавильонов на автобусных остановках,</w:t>
      </w:r>
      <w:r w:rsidR="00E7078B">
        <w:rPr>
          <w:rFonts w:eastAsia="Times New Roman" w:cs="Times New Roman"/>
          <w:sz w:val="24"/>
          <w:szCs w:val="24"/>
          <w:lang w:eastAsia="ru-RU"/>
        </w:rPr>
        <w:t xml:space="preserve"> </w:t>
      </w:r>
      <w:r w:rsidRPr="00214FF3">
        <w:rPr>
          <w:rFonts w:eastAsia="Times New Roman" w:cs="Times New Roman"/>
          <w:sz w:val="24"/>
          <w:szCs w:val="24"/>
          <w:lang w:eastAsia="ru-RU"/>
        </w:rPr>
        <w:t>туалетов;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устройство и восстановление пешеходных переходов в одном уровне, ремонт тротуаров и велосипедных дорожек;</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замена и восстановление электроосвещения и светофорных объектов;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восстановление дорожной линейной телеграфной или радиосвязи и других средств технологической и сигнально-вызывной связи; восстановление кабельной сети, технических комплексов управления;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восстановление элементов пунктов весового и габаритного контроля транспортных средств;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замена или восстановление дорожных защитных ограждений;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3.5</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прочие работы по ремонту:</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рекультивация земельных участков, временно занимаемых на период производства работ, а также нарушенных при проведении ремонтных работ, разборка, снос, демонтаж участков автомобильных дорог и дорожных сооружений (защитные дорожные сооружения, искусственные дорожные сооружения, производственные объекты, элементы обустройства автомобильных дорог), непригодных для дальнейшего использования по целевому назначению вследствие полной или частичной утраты потребительских свойств;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(без дополнительного землеотвода), необходимых для указанных целей, с последующей их рекультивацией;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w:t>
      </w:r>
      <w:proofErr w:type="spellStart"/>
      <w:r w:rsidRPr="00214FF3">
        <w:rPr>
          <w:rFonts w:eastAsia="Times New Roman" w:cs="Times New Roman"/>
          <w:sz w:val="24"/>
          <w:szCs w:val="24"/>
          <w:lang w:eastAsia="ru-RU"/>
        </w:rPr>
        <w:t>предпроектное</w:t>
      </w:r>
      <w:proofErr w:type="spellEnd"/>
      <w:r w:rsidRPr="00214FF3">
        <w:rPr>
          <w:rFonts w:eastAsia="Times New Roman" w:cs="Times New Roman"/>
          <w:sz w:val="24"/>
          <w:szCs w:val="24"/>
          <w:lang w:eastAsia="ru-RU"/>
        </w:rPr>
        <w:t xml:space="preserve"> обследование и испытание искусственных сооружений, обследование и испытание искусственных сооружений после их ремонта с составлением технического паспорта; проведение диагностики после ремонта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проведение инженерных изысканий, обследований, разработка проектов или сметных расчетов стоимости работ, экспертиза проектов;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строительный контроль, авторский надзор;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устройство инженерно-технических систем обеспечения безопасности дорожного движения и дорожных сооружений;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обустройство недостающими пропускными пунктами существующих пунктов взимания платы, а также обустройство этих пунктов необходимым оборудованием для их функционирования;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аварийно-восстановительные работы в местах ликвидации последствий чрезвычайных ситуаций.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4) в состав работ по содержанию автомобильных дорог входят:</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4.1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полосе отвода, земляному полотну и системе водоотвода: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поддержание полосы отвода, обочин, откосов и разделительных полос в чистоте и порядке; очистка их от мусора и посторонних предметов с вывозом и утилизацией на полигонах;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б) планировка откосов насыпей и выемок, исправление повреждений с добавлением грунта и укрепление засевом трав;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w:t>
      </w:r>
      <w:r w:rsidR="003B676D" w:rsidRPr="00214FF3">
        <w:rPr>
          <w:rFonts w:eastAsia="Times New Roman" w:cs="Times New Roman"/>
          <w:sz w:val="24"/>
          <w:szCs w:val="24"/>
          <w:lang w:eastAsia="ru-RU"/>
        </w:rPr>
        <w:t>отводя</w:t>
      </w:r>
      <w:r w:rsidR="003B676D">
        <w:rPr>
          <w:rFonts w:eastAsia="Times New Roman" w:cs="Times New Roman"/>
          <w:sz w:val="24"/>
          <w:szCs w:val="24"/>
          <w:lang w:eastAsia="ru-RU"/>
        </w:rPr>
        <w:t>щ</w:t>
      </w:r>
      <w:r w:rsidR="003B676D" w:rsidRPr="00214FF3">
        <w:rPr>
          <w:rFonts w:eastAsia="Times New Roman" w:cs="Times New Roman"/>
          <w:sz w:val="24"/>
          <w:szCs w:val="24"/>
          <w:lang w:eastAsia="ru-RU"/>
        </w:rPr>
        <w:t>их,</w:t>
      </w:r>
      <w:r w:rsidRPr="00214FF3">
        <w:rPr>
          <w:rFonts w:eastAsia="Times New Roman" w:cs="Times New Roman"/>
          <w:sz w:val="24"/>
          <w:szCs w:val="24"/>
          <w:lang w:eastAsia="ru-RU"/>
        </w:rPr>
        <w:t xml:space="preserve"> русел у труб и мостов);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устройство дренажных прорезей;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д) </w:t>
      </w:r>
      <w:proofErr w:type="spellStart"/>
      <w:r w:rsidRPr="00214FF3">
        <w:rPr>
          <w:rFonts w:eastAsia="Times New Roman" w:cs="Times New Roman"/>
          <w:sz w:val="24"/>
          <w:szCs w:val="24"/>
          <w:lang w:eastAsia="ru-RU"/>
        </w:rPr>
        <w:t>противопаводковые</w:t>
      </w:r>
      <w:proofErr w:type="spellEnd"/>
      <w:r w:rsidRPr="00214FF3">
        <w:rPr>
          <w:rFonts w:eastAsia="Times New Roman" w:cs="Times New Roman"/>
          <w:sz w:val="24"/>
          <w:szCs w:val="24"/>
          <w:lang w:eastAsia="ru-RU"/>
        </w:rPr>
        <w:t xml:space="preserve"> мероприятия;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ж) восстановление земляного полотна на участках с </w:t>
      </w:r>
      <w:proofErr w:type="spellStart"/>
      <w:r w:rsidRPr="00214FF3">
        <w:rPr>
          <w:rFonts w:eastAsia="Times New Roman" w:cs="Times New Roman"/>
          <w:sz w:val="24"/>
          <w:szCs w:val="24"/>
          <w:lang w:eastAsia="ru-RU"/>
        </w:rPr>
        <w:t>пучинистыми</w:t>
      </w:r>
      <w:proofErr w:type="spellEnd"/>
      <w:r w:rsidRPr="00214FF3">
        <w:rPr>
          <w:rFonts w:eastAsia="Times New Roman" w:cs="Times New Roman"/>
          <w:sz w:val="24"/>
          <w:szCs w:val="24"/>
          <w:lang w:eastAsia="ru-RU"/>
        </w:rPr>
        <w:t xml:space="preserve"> и слабыми грунтами на площади до 100 м</w:t>
      </w:r>
      <w:r w:rsidRPr="00214FF3">
        <w:rPr>
          <w:rFonts w:eastAsia="Times New Roman" w:cs="Times New Roman"/>
          <w:sz w:val="24"/>
          <w:szCs w:val="24"/>
          <w:vertAlign w:val="superscript"/>
          <w:lang w:eastAsia="ru-RU"/>
        </w:rPr>
        <w:t> 2</w:t>
      </w:r>
      <w:r w:rsidRPr="00214FF3">
        <w:rPr>
          <w:rFonts w:eastAsia="Times New Roman" w:cs="Times New Roman"/>
          <w:sz w:val="24"/>
          <w:szCs w:val="24"/>
          <w:lang w:eastAsia="ru-RU"/>
        </w:rPr>
        <w:t>;</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ликвидация съездов с автомобильных дорог (въездов на автомобильные дороги) в неустановленных местах;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поддержание в чистоте и порядке элементов обозначения границ полосы 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к) ликвидация последствий обвалов, осыпей, оползней и селевых потоков, другие противооползневые мероприятия;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4.2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дорожным одеждам: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очистка проезжей части от мусора, грязи и посторонних предметов, мойка покрытий, поливка (увлажнение) проезжей части;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восстановление сцепных свойств покрытия в местах выпотевания битума;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устранение деформаций и повреждений (заделка выбоин, просадок, шелушения, </w:t>
      </w:r>
      <w:proofErr w:type="spellStart"/>
      <w:r w:rsidRPr="00214FF3">
        <w:rPr>
          <w:rFonts w:eastAsia="Times New Roman" w:cs="Times New Roman"/>
          <w:sz w:val="24"/>
          <w:szCs w:val="24"/>
          <w:lang w:eastAsia="ru-RU"/>
        </w:rPr>
        <w:t>выкрашивания</w:t>
      </w:r>
      <w:proofErr w:type="spellEnd"/>
      <w:r w:rsidRPr="00214FF3">
        <w:rPr>
          <w:rFonts w:eastAsia="Times New Roman" w:cs="Times New Roman"/>
          <w:sz w:val="24"/>
          <w:szCs w:val="24"/>
          <w:lang w:eastAsia="ru-RU"/>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устранение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восстановление изношенных верхних слоев асфальтобетонных покрытий;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w:t>
      </w:r>
      <w:r w:rsidRPr="00214FF3">
        <w:rPr>
          <w:rFonts w:eastAsia="Times New Roman" w:cs="Times New Roman"/>
          <w:sz w:val="24"/>
          <w:szCs w:val="24"/>
          <w:vertAlign w:val="superscript"/>
          <w:lang w:eastAsia="ru-RU"/>
        </w:rPr>
        <w:t> 3</w:t>
      </w:r>
      <w:r w:rsidRPr="00214FF3">
        <w:rPr>
          <w:rFonts w:eastAsia="Times New Roman" w:cs="Times New Roman"/>
          <w:sz w:val="24"/>
          <w:szCs w:val="24"/>
          <w:lang w:eastAsia="ru-RU"/>
        </w:rPr>
        <w:t> на 1 километр;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и) </w:t>
      </w:r>
      <w:proofErr w:type="spellStart"/>
      <w:r w:rsidRPr="00214FF3">
        <w:rPr>
          <w:rFonts w:eastAsia="Times New Roman" w:cs="Times New Roman"/>
          <w:sz w:val="24"/>
          <w:szCs w:val="24"/>
          <w:lang w:eastAsia="ru-RU"/>
        </w:rPr>
        <w:t>обеспыливание</w:t>
      </w:r>
      <w:proofErr w:type="spellEnd"/>
      <w:r w:rsidRPr="00214FF3">
        <w:rPr>
          <w:rFonts w:eastAsia="Times New Roman" w:cs="Times New Roman"/>
          <w:sz w:val="24"/>
          <w:szCs w:val="24"/>
          <w:lang w:eastAsia="ru-RU"/>
        </w:rPr>
        <w:t xml:space="preserve"> проезжей части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к) восстановление дорожной одежды на участках с </w:t>
      </w:r>
      <w:proofErr w:type="spellStart"/>
      <w:r w:rsidRPr="00214FF3">
        <w:rPr>
          <w:rFonts w:eastAsia="Times New Roman" w:cs="Times New Roman"/>
          <w:sz w:val="24"/>
          <w:szCs w:val="24"/>
          <w:lang w:eastAsia="ru-RU"/>
        </w:rPr>
        <w:t>пучинистыми</w:t>
      </w:r>
      <w:proofErr w:type="spellEnd"/>
      <w:r w:rsidRPr="00214FF3">
        <w:rPr>
          <w:rFonts w:eastAsia="Times New Roman" w:cs="Times New Roman"/>
          <w:sz w:val="24"/>
          <w:szCs w:val="24"/>
          <w:lang w:eastAsia="ru-RU"/>
        </w:rPr>
        <w:t xml:space="preserve"> и слабыми грунтами на площади до 100 м</w:t>
      </w:r>
      <w:r w:rsidRPr="00214FF3">
        <w:rPr>
          <w:rFonts w:eastAsia="Times New Roman" w:cs="Times New Roman"/>
          <w:sz w:val="24"/>
          <w:szCs w:val="24"/>
          <w:vertAlign w:val="superscript"/>
          <w:lang w:eastAsia="ru-RU"/>
        </w:rPr>
        <w:t> 2</w:t>
      </w:r>
      <w:r w:rsidRPr="00214FF3">
        <w:rPr>
          <w:rFonts w:eastAsia="Times New Roman" w:cs="Times New Roman"/>
          <w:sz w:val="24"/>
          <w:szCs w:val="24"/>
          <w:lang w:eastAsia="ru-RU"/>
        </w:rPr>
        <w:t>;</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л) устройство защитных слоев, слоев износа и поверхностной обработки дорожного покрытия;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м) восстановление сцепных свойств покрытия путём устройства защитных слоев, слоев износа или поверхностной обработки;</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4.3) </w:t>
      </w:r>
      <w:r w:rsidR="00326F2D" w:rsidRPr="00214FF3">
        <w:rPr>
          <w:rFonts w:eastAsia="Times New Roman" w:cs="Times New Roman"/>
          <w:sz w:val="24"/>
          <w:szCs w:val="24"/>
          <w:lang w:eastAsia="ru-RU"/>
        </w:rPr>
        <w:t>по искусственным и защитным дорожным сооружениям: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 xml:space="preserve">а) очистка от пыли и грязи элементов мостового полотна и тротуаров, </w:t>
      </w:r>
      <w:proofErr w:type="spellStart"/>
      <w:r w:rsidRPr="00214FF3">
        <w:rPr>
          <w:rFonts w:eastAsia="Times New Roman" w:cs="Times New Roman"/>
          <w:sz w:val="24"/>
          <w:szCs w:val="24"/>
          <w:lang w:eastAsia="ru-RU"/>
        </w:rPr>
        <w:t>подферменных</w:t>
      </w:r>
      <w:proofErr w:type="spellEnd"/>
      <w:r w:rsidRPr="00214FF3">
        <w:rPr>
          <w:rFonts w:eastAsia="Times New Roman" w:cs="Times New Roman"/>
          <w:sz w:val="24"/>
          <w:szCs w:val="24"/>
          <w:lang w:eastAsia="ru-RU"/>
        </w:rPr>
        <w:t xml:space="preserve"> площадок, опорных частей, элементов пролетных строений, лестничных сходов, опор, тоннелей и других искусственных сооружений;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б) очистка (в том числе и от растительности) конусов, откосов, </w:t>
      </w:r>
      <w:proofErr w:type="spellStart"/>
      <w:r w:rsidRPr="00214FF3">
        <w:rPr>
          <w:rFonts w:eastAsia="Times New Roman" w:cs="Times New Roman"/>
          <w:sz w:val="24"/>
          <w:szCs w:val="24"/>
          <w:lang w:eastAsia="ru-RU"/>
        </w:rPr>
        <w:t>подмостовых</w:t>
      </w:r>
      <w:proofErr w:type="spellEnd"/>
      <w:r w:rsidRPr="00214FF3">
        <w:rPr>
          <w:rFonts w:eastAsia="Times New Roman" w:cs="Times New Roman"/>
          <w:sz w:val="24"/>
          <w:szCs w:val="24"/>
          <w:lang w:eastAsia="ru-RU"/>
        </w:rPr>
        <w:t xml:space="preserve"> русел;</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заделка трещин и мелких выбоин в покрытии в зоне деформационных швов, у тротуаров и на тротуарах, подкраска металлических элементов перил, ограждений, мачт освещения и других объектов, нанесение разметки на элементы мостовых сооружений, смазка опорных частей, очистка элементов от гнили и местное </w:t>
      </w:r>
      <w:proofErr w:type="spellStart"/>
      <w:r w:rsidRPr="00214FF3">
        <w:rPr>
          <w:rFonts w:eastAsia="Times New Roman" w:cs="Times New Roman"/>
          <w:sz w:val="24"/>
          <w:szCs w:val="24"/>
          <w:lang w:eastAsia="ru-RU"/>
        </w:rPr>
        <w:t>антисептирование</w:t>
      </w:r>
      <w:proofErr w:type="spellEnd"/>
      <w:r w:rsidRPr="00214FF3">
        <w:rPr>
          <w:rFonts w:eastAsia="Times New Roman" w:cs="Times New Roman"/>
          <w:sz w:val="24"/>
          <w:szCs w:val="24"/>
          <w:lang w:eastAsia="ru-RU"/>
        </w:rPr>
        <w:t xml:space="preserve"> на деревянных мостах;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г) предупредительные работы по пропуску ледохода и паводковых вод, уборка снега и льда у отверстий малых мостов, открытие и закрытие отверстий малых мостов, техническое обслуживание очистных сооружений, предупредительные работы по защите автомобильных дорог и дорожных сооружений от наводнений, заторов, пожаров, </w:t>
      </w:r>
      <w:proofErr w:type="spellStart"/>
      <w:r w:rsidRPr="00214FF3">
        <w:rPr>
          <w:rFonts w:eastAsia="Times New Roman" w:cs="Times New Roman"/>
          <w:sz w:val="24"/>
          <w:szCs w:val="24"/>
          <w:lang w:eastAsia="ru-RU"/>
        </w:rPr>
        <w:t>противопаводковые</w:t>
      </w:r>
      <w:proofErr w:type="spellEnd"/>
      <w:r w:rsidRPr="00214FF3">
        <w:rPr>
          <w:rFonts w:eastAsia="Times New Roman" w:cs="Times New Roman"/>
          <w:sz w:val="24"/>
          <w:szCs w:val="24"/>
          <w:lang w:eastAsia="ru-RU"/>
        </w:rPr>
        <w:t xml:space="preserve"> мероприятия;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техническое обслуживание паромных переправ; регулирование высоты причалов;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е) обслуживание судовой сигнализации и </w:t>
      </w:r>
      <w:proofErr w:type="spellStart"/>
      <w:r w:rsidRPr="00214FF3">
        <w:rPr>
          <w:rFonts w:eastAsia="Times New Roman" w:cs="Times New Roman"/>
          <w:sz w:val="24"/>
          <w:szCs w:val="24"/>
          <w:lang w:eastAsia="ru-RU"/>
        </w:rPr>
        <w:t>аэросигнализации</w:t>
      </w:r>
      <w:proofErr w:type="spellEnd"/>
      <w:r w:rsidRPr="00214FF3">
        <w:rPr>
          <w:rFonts w:eastAsia="Times New Roman" w:cs="Times New Roman"/>
          <w:sz w:val="24"/>
          <w:szCs w:val="24"/>
          <w:lang w:eastAsia="ru-RU"/>
        </w:rPr>
        <w:t xml:space="preserve"> на мостах;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обслуживание наплавных и разводных мостов, сборка и разборка сезонных (временных) сооружений, разводка и наводка мостов, уход за подъемными и разводными механизмами мостов, наплавными средствами и надстройками;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исправление водоотводных трубок, лотков и изоляции в зоне примыкания к ним, исправление повреждений деформационных швов, тротуаров, перил и ограждений, устранение просадок до 10 см в зоне сопряжения моста с насыпью, окраска перил, ограждений и столбов освещения, нанесение на конструкции мостового сооружения соответствующей разметки;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устранение повреждений деталей опорных частей и связей пролетных строений, а также смотровых приспособлений, устранение повреждений козырьков вдоль пролетов и сливов с горизонтальных поверхностей опор и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к) локальная окраска (в том числе с удалением продуктов коррозии, зачисткой металла и нанесением грунтовки) элементов металлических конструкций пролетных строений и опор, окраска ограждений, замена дефектных заклепок, подтяжка болтов, нейтрализация трещин в металле, восстановление узлов и стыков объединения стальных балок с железобетонными плитами и узлов ферм;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л) устранение локальных промоин в откосах насыпи конусов, регуляционных сооружениях и подходов, устранение размывов у опор;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м) устранение повреждений обделки тоннелей на локальных участках и повреждений водоотводных лотков, гидроизоляции, систем вентиляции, освещения, пожаротушения, противоаварийных и других технических устройств, используемых для безопасной эксплуатации тоннелей; устранение сползания грунта над порталами и низин на местности над тоннелями в местах, где не обеспечен водоотвод;</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н) исправление сопряжения мостового сооружения с насыпью, исправление положения переходных плит;</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о) устранение мелких дефектов железобетонных конструкций, включая </w:t>
      </w:r>
      <w:proofErr w:type="spellStart"/>
      <w:r w:rsidRPr="00214FF3">
        <w:rPr>
          <w:rFonts w:eastAsia="Times New Roman" w:cs="Times New Roman"/>
          <w:sz w:val="24"/>
          <w:szCs w:val="24"/>
          <w:lang w:eastAsia="ru-RU"/>
        </w:rPr>
        <w:t>гидрофобизацию</w:t>
      </w:r>
      <w:proofErr w:type="spellEnd"/>
      <w:r w:rsidRPr="00214FF3">
        <w:rPr>
          <w:rFonts w:eastAsia="Times New Roman" w:cs="Times New Roman"/>
          <w:sz w:val="24"/>
          <w:szCs w:val="24"/>
          <w:lang w:eastAsia="ru-RU"/>
        </w:rPr>
        <w:t xml:space="preserve"> поверхности, заделку раковин, сколов и трещин, устранение проломов плит, разрушений диафрагм, продольных швов </w:t>
      </w:r>
      <w:proofErr w:type="spellStart"/>
      <w:r w:rsidRPr="00214FF3">
        <w:rPr>
          <w:rFonts w:eastAsia="Times New Roman" w:cs="Times New Roman"/>
          <w:sz w:val="24"/>
          <w:szCs w:val="24"/>
          <w:lang w:eastAsia="ru-RU"/>
        </w:rPr>
        <w:t>омоноличивания</w:t>
      </w:r>
      <w:proofErr w:type="spellEnd"/>
      <w:r w:rsidRPr="00214FF3">
        <w:rPr>
          <w:rFonts w:eastAsia="Times New Roman" w:cs="Times New Roman"/>
          <w:sz w:val="24"/>
          <w:szCs w:val="24"/>
          <w:lang w:eastAsia="ru-RU"/>
        </w:rPr>
        <w:t xml:space="preserve"> балок (арок), восстановление части элементов с добавлением арматуры и последующим бетонированием этого участка (консолей плит, торцов балок и т.д.);</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п) замена части покрытия, замена водоотводных трубок и лотков, восстановление изоляции на части мостового полотна, устранение дефектов системы водоотвода на искусственных сооружениях и подходах к ним, исправление или замена деформационных швов, устранение дефектов или замена отдельных элементов тротуаров, перил, ограждений, пандусов, восстановление элементов лестничных сходов;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р) замена досок настила и тротуаров деревянных мостов, устранение дефектов или частичная замена прогонов, подтяжка тяжей узлов ферм, </w:t>
      </w:r>
      <w:proofErr w:type="spellStart"/>
      <w:r w:rsidRPr="00214FF3">
        <w:rPr>
          <w:rFonts w:eastAsia="Times New Roman" w:cs="Times New Roman"/>
          <w:sz w:val="24"/>
          <w:szCs w:val="24"/>
          <w:lang w:eastAsia="ru-RU"/>
        </w:rPr>
        <w:t>антисептирование</w:t>
      </w:r>
      <w:proofErr w:type="spellEnd"/>
      <w:r w:rsidRPr="00214FF3">
        <w:rPr>
          <w:rFonts w:eastAsia="Times New Roman" w:cs="Times New Roman"/>
          <w:sz w:val="24"/>
          <w:szCs w:val="24"/>
          <w:lang w:eastAsia="ru-RU"/>
        </w:rPr>
        <w:t xml:space="preserve"> деревянных конструкций пролетных строений и опор;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с) устранение дефектов оголовков труб и открылков устоев мостов; устранение локальных повреждений изоляции и стыков колец труб изнутри;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т) замена </w:t>
      </w:r>
      <w:proofErr w:type="spellStart"/>
      <w:r w:rsidRPr="00214FF3">
        <w:rPr>
          <w:rFonts w:eastAsia="Times New Roman" w:cs="Times New Roman"/>
          <w:sz w:val="24"/>
          <w:szCs w:val="24"/>
          <w:lang w:eastAsia="ru-RU"/>
        </w:rPr>
        <w:t>подферменников</w:t>
      </w:r>
      <w:proofErr w:type="spellEnd"/>
      <w:r w:rsidRPr="00214FF3">
        <w:rPr>
          <w:rFonts w:eastAsia="Times New Roman" w:cs="Times New Roman"/>
          <w:sz w:val="24"/>
          <w:szCs w:val="24"/>
          <w:lang w:eastAsia="ru-RU"/>
        </w:rPr>
        <w:t>; торкретирование поверхности опор; восстановление части ригелей и стоек; восстановление защитного слоя бетона отдельных элементов пролетных строений и опор;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у) замена или выправка опорных частей с подъемом пролетного строения;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ф) на регуляционных сооружениях восстановление разрушенных участков насыпи и укрепления откосов, восстановление, замена или устройство недостающих упоров для укрепления конуса и берегоукрепительные работы;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х) замена настила на паромных переправах и наплавных мостах, а также перил, ограждений и </w:t>
      </w:r>
      <w:proofErr w:type="spellStart"/>
      <w:r w:rsidRPr="00214FF3">
        <w:rPr>
          <w:rFonts w:eastAsia="Times New Roman" w:cs="Times New Roman"/>
          <w:sz w:val="24"/>
          <w:szCs w:val="24"/>
          <w:lang w:eastAsia="ru-RU"/>
        </w:rPr>
        <w:t>колесоотбойных</w:t>
      </w:r>
      <w:proofErr w:type="spellEnd"/>
      <w:r w:rsidRPr="00214FF3">
        <w:rPr>
          <w:rFonts w:eastAsia="Times New Roman" w:cs="Times New Roman"/>
          <w:sz w:val="24"/>
          <w:szCs w:val="24"/>
          <w:lang w:eastAsia="ru-RU"/>
        </w:rPr>
        <w:t xml:space="preserve"> брусьев; восстановление тротуаров, сопряжений пролетных строений между собой; восстановление балочной клетки причалов, устранение дефектов или замена обшивки и отдельных элементов </w:t>
      </w:r>
      <w:proofErr w:type="spellStart"/>
      <w:r w:rsidRPr="00214FF3">
        <w:rPr>
          <w:rFonts w:eastAsia="Times New Roman" w:cs="Times New Roman"/>
          <w:sz w:val="24"/>
          <w:szCs w:val="24"/>
          <w:lang w:eastAsia="ru-RU"/>
        </w:rPr>
        <w:t>плавсредств</w:t>
      </w:r>
      <w:proofErr w:type="spellEnd"/>
      <w:r w:rsidRPr="00214FF3">
        <w:rPr>
          <w:rFonts w:eastAsia="Times New Roman" w:cs="Times New Roman"/>
          <w:sz w:val="24"/>
          <w:szCs w:val="24"/>
          <w:lang w:eastAsia="ru-RU"/>
        </w:rPr>
        <w:t xml:space="preserve">; </w:t>
      </w:r>
      <w:proofErr w:type="spellStart"/>
      <w:r w:rsidRPr="00214FF3">
        <w:rPr>
          <w:rFonts w:eastAsia="Times New Roman" w:cs="Times New Roman"/>
          <w:sz w:val="24"/>
          <w:szCs w:val="24"/>
          <w:lang w:eastAsia="ru-RU"/>
        </w:rPr>
        <w:t>антисептирование</w:t>
      </w:r>
      <w:proofErr w:type="spellEnd"/>
      <w:r w:rsidRPr="00214FF3">
        <w:rPr>
          <w:rFonts w:eastAsia="Times New Roman" w:cs="Times New Roman"/>
          <w:sz w:val="24"/>
          <w:szCs w:val="24"/>
          <w:lang w:eastAsia="ru-RU"/>
        </w:rPr>
        <w:t xml:space="preserve"> деревянных конструкций, окраска поверхности других элементов;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4.4</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элементам обустройства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очистка и мойка стоек, дорожных знаков, замена поврежденных дорожных знаков и стоек, подсыпка и планировка берм дорожных знаков;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w:t>
      </w:r>
      <w:proofErr w:type="spellStart"/>
      <w:r w:rsidRPr="00214FF3">
        <w:rPr>
          <w:rFonts w:eastAsia="Times New Roman" w:cs="Times New Roman"/>
          <w:sz w:val="24"/>
          <w:szCs w:val="24"/>
          <w:lang w:eastAsia="ru-RU"/>
        </w:rPr>
        <w:t>световозвращающие</w:t>
      </w:r>
      <w:proofErr w:type="spellEnd"/>
      <w:r w:rsidRPr="00214FF3">
        <w:rPr>
          <w:rFonts w:eastAsia="Times New Roman" w:cs="Times New Roman"/>
          <w:sz w:val="24"/>
          <w:szCs w:val="24"/>
          <w:lang w:eastAsia="ru-RU"/>
        </w:rPr>
        <w:t xml:space="preserve">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г) уборка и мойка остановок общественного транспорта, автопавильонов, наземных пешеходных переходов и в разных уровнях, туалетов, площадок отдыха и элементов их обустройства, </w:t>
      </w:r>
      <w:proofErr w:type="spellStart"/>
      <w:r w:rsidRPr="00214FF3">
        <w:rPr>
          <w:rFonts w:eastAsia="Times New Roman" w:cs="Times New Roman"/>
          <w:sz w:val="24"/>
          <w:szCs w:val="24"/>
          <w:lang w:eastAsia="ru-RU"/>
        </w:rPr>
        <w:t>шумозащитных</w:t>
      </w:r>
      <w:proofErr w:type="spellEnd"/>
      <w:r w:rsidRPr="00214FF3">
        <w:rPr>
          <w:rFonts w:eastAsia="Times New Roman" w:cs="Times New Roman"/>
          <w:sz w:val="24"/>
          <w:szCs w:val="24"/>
          <w:lang w:eastAsia="ru-RU"/>
        </w:rPr>
        <w:t xml:space="preserve"> и </w:t>
      </w:r>
      <w:proofErr w:type="spellStart"/>
      <w:r w:rsidRPr="00214FF3">
        <w:rPr>
          <w:rFonts w:eastAsia="Times New Roman" w:cs="Times New Roman"/>
          <w:sz w:val="24"/>
          <w:szCs w:val="24"/>
          <w:lang w:eastAsia="ru-RU"/>
        </w:rPr>
        <w:t>противодеформационных</w:t>
      </w:r>
      <w:proofErr w:type="spellEnd"/>
      <w:r w:rsidRPr="00214FF3">
        <w:rPr>
          <w:rFonts w:eastAsia="Times New Roman" w:cs="Times New Roman"/>
          <w:sz w:val="24"/>
          <w:szCs w:val="24"/>
          <w:lang w:eastAsia="ru-RU"/>
        </w:rPr>
        <w:t xml:space="preserve"> сооружений,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безопасности и организации движения;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содержание в чистоте и порядке тротуаров, пешеходных и велосипедных дорожек, устранение повреждений покрытия тротуаров, пешеходных и велосипедных дорожек;</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окраска элементов обстановки и обустройства автомобильных дорог, содержание их в чистоте и порядке;</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и) оборудование и поддержание в чистоте и порядке объездов разрушенных, подтопляемых, </w:t>
      </w:r>
      <w:proofErr w:type="spellStart"/>
      <w:r w:rsidRPr="00214FF3">
        <w:rPr>
          <w:rFonts w:eastAsia="Times New Roman" w:cs="Times New Roman"/>
          <w:sz w:val="24"/>
          <w:szCs w:val="24"/>
          <w:lang w:eastAsia="ru-RU"/>
        </w:rPr>
        <w:t>наледных</w:t>
      </w:r>
      <w:proofErr w:type="spellEnd"/>
      <w:r w:rsidRPr="00214FF3">
        <w:rPr>
          <w:rFonts w:eastAsia="Times New Roman" w:cs="Times New Roman"/>
          <w:sz w:val="24"/>
          <w:szCs w:val="24"/>
          <w:lang w:eastAsia="ru-RU"/>
        </w:rPr>
        <w:t xml:space="preserve"> и заносимых участков автомобильных дорог, закрываемых для движения мостов;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к) поддержание в чистоте и порядке линий электроосвещения (включая автономные системы освещения) дорог, искусственных сооружений, транспортных развязок, паромных переправ и других дорожных сооружений; обслуживание систем контроля и управления </w:t>
      </w:r>
      <w:r w:rsidRPr="00214FF3">
        <w:rPr>
          <w:rFonts w:eastAsia="Times New Roman" w:cs="Times New Roman"/>
          <w:sz w:val="24"/>
          <w:szCs w:val="24"/>
          <w:lang w:eastAsia="ru-RU"/>
        </w:rPr>
        <w:lastRenderedPageBreak/>
        <w:t xml:space="preserve">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 и электроснабжения; замена светильников на </w:t>
      </w:r>
      <w:proofErr w:type="spellStart"/>
      <w:r w:rsidRPr="00214FF3">
        <w:rPr>
          <w:rFonts w:eastAsia="Times New Roman" w:cs="Times New Roman"/>
          <w:sz w:val="24"/>
          <w:szCs w:val="24"/>
          <w:lang w:eastAsia="ru-RU"/>
        </w:rPr>
        <w:t>энергоэффективные</w:t>
      </w:r>
      <w:proofErr w:type="spellEnd"/>
      <w:r w:rsidRPr="00214FF3">
        <w:rPr>
          <w:rFonts w:eastAsia="Times New Roman" w:cs="Times New Roman"/>
          <w:sz w:val="24"/>
          <w:szCs w:val="24"/>
          <w:lang w:eastAsia="ru-RU"/>
        </w:rPr>
        <w:t>; устройство недостающих элементов и оборудования электроснабжения и энергообеспечения;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л) поддержание в чистоте и порядке радиосвязи и других средств технологической и сигнально-вызывной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и плату за услуги связи для их функционирования;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м) 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1" w:anchor="block_1000" w:history="1">
        <w:r w:rsidRPr="00214FF3">
          <w:rPr>
            <w:rStyle w:val="a8"/>
            <w:rFonts w:eastAsia="Times New Roman" w:cs="Times New Roman"/>
            <w:color w:val="auto"/>
            <w:sz w:val="24"/>
            <w:szCs w:val="24"/>
            <w:u w:val="none"/>
            <w:lang w:eastAsia="ru-RU"/>
          </w:rPr>
          <w:t>правил</w:t>
        </w:r>
      </w:hyperlink>
      <w:r w:rsidRPr="00214FF3">
        <w:rPr>
          <w:rFonts w:eastAsia="Times New Roman" w:cs="Times New Roman"/>
          <w:sz w:val="24"/>
          <w:szCs w:val="24"/>
          <w:lang w:eastAsia="ru-RU"/>
        </w:rPr>
        <w:t>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в том числе оплату коммунальных услуг и услуг связи, проведение поверки средств измерений, техническое обслуживание оборудования и оргтехники;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н)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 метеорологических систем мониторинга погодных условий и условий движения, видеосистем, пунктов учета интенсивности дорожного движения, информационных щитов и указателей, знаков переменной информации;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о) восстановление железобетонных барьерных ограждений высокопрочными </w:t>
      </w:r>
      <w:proofErr w:type="spellStart"/>
      <w:r w:rsidRPr="00214FF3">
        <w:rPr>
          <w:rFonts w:eastAsia="Times New Roman" w:cs="Times New Roman"/>
          <w:sz w:val="24"/>
          <w:szCs w:val="24"/>
          <w:lang w:eastAsia="ru-RU"/>
        </w:rPr>
        <w:t>сульфатостойкими</w:t>
      </w:r>
      <w:proofErr w:type="spellEnd"/>
      <w:r w:rsidRPr="00214FF3">
        <w:rPr>
          <w:rFonts w:eastAsia="Times New Roman" w:cs="Times New Roman"/>
          <w:sz w:val="24"/>
          <w:szCs w:val="24"/>
          <w:lang w:eastAsia="ru-RU"/>
        </w:rPr>
        <w:t xml:space="preserve"> ремонтными составами с нанесением износостойких защитных покрытий, устройство шумовых</w:t>
      </w:r>
      <w:r w:rsidR="00E7078B">
        <w:rPr>
          <w:rFonts w:eastAsia="Times New Roman" w:cs="Times New Roman"/>
          <w:sz w:val="24"/>
          <w:szCs w:val="24"/>
          <w:lang w:eastAsia="ru-RU"/>
        </w:rPr>
        <w:t xml:space="preserve"> полос (поперечных, продольных);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 в состав работ по зимнему содержанию входят:</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уход за постоянными снегозащитными сооружениями;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устройство снегомерных постов, необходимых для изучения работы автомобильных дорог и дорожных сооружений в зимних условиях;</w:t>
      </w:r>
    </w:p>
    <w:p w:rsidR="00326F2D" w:rsidRPr="00214FF3" w:rsidRDefault="00214FF3" w:rsidP="00326F2D">
      <w:pPr>
        <w:tabs>
          <w:tab w:val="left" w:pos="1134"/>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5.3) </w:t>
      </w:r>
      <w:r w:rsidR="00326F2D" w:rsidRPr="00214FF3">
        <w:rPr>
          <w:rFonts w:eastAsia="Times New Roman" w:cs="Times New Roman"/>
          <w:sz w:val="24"/>
          <w:szCs w:val="24"/>
          <w:lang w:eastAsia="ru-RU"/>
        </w:rPr>
        <w:t>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5.4)</w:t>
      </w:r>
      <w:r w:rsidR="00326F2D" w:rsidRPr="00214FF3">
        <w:rPr>
          <w:rFonts w:eastAsia="Times New Roman" w:cs="Times New Roman"/>
          <w:sz w:val="24"/>
          <w:szCs w:val="24"/>
          <w:lang w:eastAsia="ru-RU"/>
        </w:rPr>
        <w:t xml:space="preserve"> механизированная снегоочистка, расчистка автомобильных дорог от снежных заносов, борьба с зимней скользкостью, уборка снежных валов с обочин;</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5.5</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профилирование и уплотнение снежного покрова на проезжей части автомобильных дорог с переходным или грунтовым покрытием;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5.6</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погрузка и вывоз снега, в том числе его утилизация;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5.7</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распределение </w:t>
      </w:r>
      <w:proofErr w:type="spellStart"/>
      <w:r w:rsidRPr="00214FF3">
        <w:rPr>
          <w:rFonts w:eastAsia="Times New Roman" w:cs="Times New Roman"/>
          <w:sz w:val="24"/>
          <w:szCs w:val="24"/>
          <w:lang w:eastAsia="ru-RU"/>
        </w:rPr>
        <w:t>противогололедных</w:t>
      </w:r>
      <w:proofErr w:type="spellEnd"/>
      <w:r w:rsidRPr="00214FF3">
        <w:rPr>
          <w:rFonts w:eastAsia="Times New Roman" w:cs="Times New Roman"/>
          <w:sz w:val="24"/>
          <w:szCs w:val="24"/>
          <w:lang w:eastAsia="ru-RU"/>
        </w:rPr>
        <w:t xml:space="preserve"> материалов;</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5.8)</w:t>
      </w:r>
      <w:r w:rsidR="00326F2D" w:rsidRPr="00214FF3">
        <w:rPr>
          <w:rFonts w:eastAsia="Times New Roman" w:cs="Times New Roman"/>
          <w:sz w:val="24"/>
          <w:szCs w:val="24"/>
          <w:lang w:eastAsia="ru-RU"/>
        </w:rPr>
        <w:t xml:space="preserve">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5.9</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очистка от снега и льда элементов мостового полотна, а также зоны сопряжения с насыпью, </w:t>
      </w:r>
      <w:proofErr w:type="spellStart"/>
      <w:r w:rsidRPr="00214FF3">
        <w:rPr>
          <w:rFonts w:eastAsia="Times New Roman" w:cs="Times New Roman"/>
          <w:sz w:val="24"/>
          <w:szCs w:val="24"/>
          <w:lang w:eastAsia="ru-RU"/>
        </w:rPr>
        <w:t>подферменных</w:t>
      </w:r>
      <w:proofErr w:type="spellEnd"/>
      <w:r w:rsidRPr="00214FF3">
        <w:rPr>
          <w:rFonts w:eastAsia="Times New Roman" w:cs="Times New Roman"/>
          <w:sz w:val="24"/>
          <w:szCs w:val="24"/>
          <w:lang w:eastAsia="ru-RU"/>
        </w:rPr>
        <w:t xml:space="preserve"> площадок, опорных частей, пролетных строений, опор, конусов и регуляционных сооружений, подходов и лестничных сходов, прохожей части, пандусов и элементов остекления надземных пешеходных переходов;</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5.10)</w:t>
      </w:r>
      <w:r w:rsidR="00326F2D" w:rsidRPr="00214FF3">
        <w:rPr>
          <w:rFonts w:eastAsia="Times New Roman" w:cs="Times New Roman"/>
          <w:sz w:val="24"/>
          <w:szCs w:val="24"/>
          <w:lang w:eastAsia="ru-RU"/>
        </w:rPr>
        <w:t xml:space="preserve"> круглосуточное дежурство механизированных бригад для уборки снега и борьбы с зимней скользкостью, патрульная снегоочистка;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устройство, поддержание в чистоте и порядке зимних автомобильных дорог (автозимников);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5.12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обслуживание и восстановление баз хранения </w:t>
      </w:r>
      <w:proofErr w:type="spellStart"/>
      <w:r w:rsidRPr="00214FF3">
        <w:rPr>
          <w:rFonts w:eastAsia="Times New Roman" w:cs="Times New Roman"/>
          <w:sz w:val="24"/>
          <w:szCs w:val="24"/>
          <w:lang w:eastAsia="ru-RU"/>
        </w:rPr>
        <w:t>противогололедных</w:t>
      </w:r>
      <w:proofErr w:type="spellEnd"/>
      <w:r w:rsidRPr="00214FF3">
        <w:rPr>
          <w:rFonts w:eastAsia="Times New Roman" w:cs="Times New Roman"/>
          <w:sz w:val="24"/>
          <w:szCs w:val="24"/>
          <w:lang w:eastAsia="ru-RU"/>
        </w:rPr>
        <w:t xml:space="preserve"> материалов и скважин для добычи природных рассолов, приготовление </w:t>
      </w:r>
      <w:proofErr w:type="spellStart"/>
      <w:r w:rsidRPr="00214FF3">
        <w:rPr>
          <w:rFonts w:eastAsia="Times New Roman" w:cs="Times New Roman"/>
          <w:sz w:val="24"/>
          <w:szCs w:val="24"/>
          <w:lang w:eastAsia="ru-RU"/>
        </w:rPr>
        <w:t>противогололедных</w:t>
      </w:r>
      <w:proofErr w:type="spellEnd"/>
      <w:r w:rsidRPr="00214FF3">
        <w:rPr>
          <w:rFonts w:eastAsia="Times New Roman" w:cs="Times New Roman"/>
          <w:sz w:val="24"/>
          <w:szCs w:val="24"/>
          <w:lang w:eastAsia="ru-RU"/>
        </w:rPr>
        <w:t xml:space="preserve"> материалов, поддержание в чистоте и порядке подъездов к базам хранения </w:t>
      </w:r>
      <w:proofErr w:type="spellStart"/>
      <w:r w:rsidRPr="00214FF3">
        <w:rPr>
          <w:rFonts w:eastAsia="Times New Roman" w:cs="Times New Roman"/>
          <w:sz w:val="24"/>
          <w:szCs w:val="24"/>
          <w:lang w:eastAsia="ru-RU"/>
        </w:rPr>
        <w:t>противогололедных</w:t>
      </w:r>
      <w:proofErr w:type="spellEnd"/>
      <w:r w:rsidRPr="00214FF3">
        <w:rPr>
          <w:rFonts w:eastAsia="Times New Roman" w:cs="Times New Roman"/>
          <w:sz w:val="24"/>
          <w:szCs w:val="24"/>
          <w:lang w:eastAsia="ru-RU"/>
        </w:rPr>
        <w:t xml:space="preserve"> материалов и скважинам для добычи природных рассолов;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поддержание в чистоте и порядке, обслуживание и восстановление автоматических систем раннего обнаружения и прогнозирования зимней скользкости, а также автоматических систем распределения </w:t>
      </w:r>
      <w:proofErr w:type="spellStart"/>
      <w:r w:rsidRPr="00214FF3">
        <w:rPr>
          <w:rFonts w:eastAsia="Times New Roman" w:cs="Times New Roman"/>
          <w:sz w:val="24"/>
          <w:szCs w:val="24"/>
          <w:lang w:eastAsia="ru-RU"/>
        </w:rPr>
        <w:t>противогололедных</w:t>
      </w:r>
      <w:proofErr w:type="spellEnd"/>
      <w:r w:rsidRPr="00214FF3">
        <w:rPr>
          <w:rFonts w:eastAsia="Times New Roman" w:cs="Times New Roman"/>
          <w:sz w:val="24"/>
          <w:szCs w:val="24"/>
          <w:lang w:eastAsia="ru-RU"/>
        </w:rPr>
        <w:t xml:space="preserve"> материалов, в том числе содержание и (или) аренда каналов связи и оплата услуг связи для их функционирования, на развязках в разных уровнях и искусственных сооружениях;</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5.14)</w:t>
      </w:r>
      <w:r w:rsidR="00326F2D" w:rsidRPr="00214FF3">
        <w:rPr>
          <w:rFonts w:eastAsia="Times New Roman" w:cs="Times New Roman"/>
          <w:sz w:val="24"/>
          <w:szCs w:val="24"/>
          <w:lang w:eastAsia="ru-RU"/>
        </w:rPr>
        <w:t xml:space="preserve">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5.15</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борьба с наледями на автомобильных дорогах, в том числе у искусственных сооружений;</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5.16)</w:t>
      </w:r>
      <w:r w:rsidR="00326F2D" w:rsidRPr="00214FF3">
        <w:rPr>
          <w:rFonts w:eastAsia="Times New Roman" w:cs="Times New Roman"/>
          <w:sz w:val="24"/>
          <w:szCs w:val="24"/>
          <w:lang w:eastAsia="ru-RU"/>
        </w:rPr>
        <w:t xml:space="preserve"> проведение </w:t>
      </w:r>
      <w:proofErr w:type="spellStart"/>
      <w:r w:rsidR="00326F2D" w:rsidRPr="00214FF3">
        <w:rPr>
          <w:rFonts w:eastAsia="Times New Roman" w:cs="Times New Roman"/>
          <w:sz w:val="24"/>
          <w:szCs w:val="24"/>
          <w:lang w:eastAsia="ru-RU"/>
        </w:rPr>
        <w:t>противолавинных</w:t>
      </w:r>
      <w:proofErr w:type="spellEnd"/>
      <w:r w:rsidR="00326F2D" w:rsidRPr="00214FF3">
        <w:rPr>
          <w:rFonts w:eastAsia="Times New Roman" w:cs="Times New Roman"/>
          <w:sz w:val="24"/>
          <w:szCs w:val="24"/>
          <w:lang w:eastAsia="ru-RU"/>
        </w:rPr>
        <w:t xml:space="preserve"> мероприятий, уборка лавинных отложений;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5.17</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устройство, поддержание в чис</w:t>
      </w:r>
      <w:r w:rsidR="00E7078B">
        <w:rPr>
          <w:rFonts w:eastAsia="Times New Roman" w:cs="Times New Roman"/>
          <w:sz w:val="24"/>
          <w:szCs w:val="24"/>
          <w:lang w:eastAsia="ru-RU"/>
        </w:rPr>
        <w:t>тоте и порядке ледовых переправ;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6.) в состав работ по озеленению входят:</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6.1)</w:t>
      </w:r>
      <w:r w:rsidR="00326F2D" w:rsidRPr="00214FF3">
        <w:rPr>
          <w:rFonts w:eastAsia="Times New Roman" w:cs="Times New Roman"/>
          <w:sz w:val="24"/>
          <w:szCs w:val="24"/>
          <w:lang w:eastAsia="ru-RU"/>
        </w:rPr>
        <w:t xml:space="preserve">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6.2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скашивание травы на обочинах, откосах, разделительной полосе, полосе отвода и в </w:t>
      </w:r>
      <w:proofErr w:type="spellStart"/>
      <w:r w:rsidRPr="00214FF3">
        <w:rPr>
          <w:rFonts w:eastAsia="Times New Roman" w:cs="Times New Roman"/>
          <w:sz w:val="24"/>
          <w:szCs w:val="24"/>
          <w:lang w:eastAsia="ru-RU"/>
        </w:rPr>
        <w:t>подмостовой</w:t>
      </w:r>
      <w:proofErr w:type="spellEnd"/>
      <w:r w:rsidRPr="00214FF3">
        <w:rPr>
          <w:rFonts w:eastAsia="Times New Roman" w:cs="Times New Roman"/>
          <w:sz w:val="24"/>
          <w:szCs w:val="24"/>
          <w:lang w:eastAsia="ru-RU"/>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6.3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6.4</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художественно-ландшафтное оформление дорог (разбивка цветочных клумб, посадка ж</w:t>
      </w:r>
      <w:r w:rsidR="00E7078B">
        <w:rPr>
          <w:rFonts w:eastAsia="Times New Roman" w:cs="Times New Roman"/>
          <w:sz w:val="24"/>
          <w:szCs w:val="24"/>
          <w:lang w:eastAsia="ru-RU"/>
        </w:rPr>
        <w:t>ивых изгородей и другие работы);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 в прочие работы по содержанию входят:</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разработка проектов содержания автомобильных дорог, экспертиза проектов сметных расчётов стоимости работ по содержанию;</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охрана дорожных сооружений, обслуживание противопожарных 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автоматизированных систем по борьбе с зимней скользкостью, инженерно-технических средств обеспечения транспортной безопасности; обслуживание и содержание оборудования для маломобильных групп населения с ограниченными возможностями в подземных и надземных пешеходных переходах;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7.4)</w:t>
      </w:r>
      <w:r w:rsidR="00326F2D" w:rsidRPr="00214FF3">
        <w:rPr>
          <w:rFonts w:eastAsia="Times New Roman" w:cs="Times New Roman"/>
          <w:sz w:val="24"/>
          <w:szCs w:val="24"/>
          <w:lang w:eastAsia="ru-RU"/>
        </w:rPr>
        <w:t xml:space="preserve"> паспортизация автомобильных дорог и искусственных сооружений, изготовление технических планов автомобильных дорог;</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7.5)</w:t>
      </w:r>
      <w:r w:rsidR="00326F2D" w:rsidRPr="00214FF3">
        <w:rPr>
          <w:rFonts w:eastAsia="Times New Roman" w:cs="Times New Roman"/>
          <w:sz w:val="24"/>
          <w:szCs w:val="24"/>
          <w:lang w:eastAsia="ru-RU"/>
        </w:rPr>
        <w:t xml:space="preserve"> диагностика, обследование и оценка технического состояния автомобильных дорог и искусственных сооружений; оценка качества содержания автомобильных дорог и дорожных сооружений; аудит безопасности дорожного движения; оценка освещенности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7.6</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контроля за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7.7</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7.8</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обеспечение работы и содержание ситуационных центров, дежурно-диспетчерских служб, центров управления производством, пунктов взимания платы (в том числе входящих в их состав отдельно стоящих элементов: полос взимания платы, полос выдачи въездных талонов, центров управления взиманием платы и управления дорожным движением, средств информирования пользователей, трансформаторных подстанций), информационно-расчетных центров и центров продаж электронных средств оплаты и обслуживания пользователей платными автомобильными дорогами, метеорологических систем мониторинга погодных условий и условий движения, видеосистем,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2" w:anchor="block_1000" w:history="1">
        <w:r w:rsidRPr="00214FF3">
          <w:rPr>
            <w:rStyle w:val="a8"/>
            <w:rFonts w:eastAsia="Times New Roman" w:cs="Times New Roman"/>
            <w:color w:val="auto"/>
            <w:sz w:val="24"/>
            <w:szCs w:val="24"/>
            <w:u w:val="none"/>
            <w:lang w:eastAsia="ru-RU"/>
          </w:rPr>
          <w:t>правил</w:t>
        </w:r>
      </w:hyperlink>
      <w:r w:rsidRPr="00214FF3">
        <w:rPr>
          <w:rFonts w:eastAsia="Times New Roman" w:cs="Times New Roman"/>
          <w:sz w:val="24"/>
          <w:szCs w:val="24"/>
          <w:lang w:eastAsia="ru-RU"/>
        </w:rPr>
        <w:t>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включая их оснащение, обслуживание и модернизацию, а также содержание и (или) аренду необходимых для их функционирования каналов связи и оплату услуг связи для их функционирования, в том числе аренду элементов метеорологических систем, приобретение метеорологических данных; информирование пользователей автомобильных дорог о состоянии проезда посредством информационных щитов, дорожных знаков и указателей (в том числе автоматизированных), а также через средства массовой информации; обслуживание и восстановление информационных щитов и указателей, знаков переменной информации; разработка, обслуживание и обновление аппаратно-программных комплексов для обеспечения работы ситуационных центров, дежурно-диспетчерских служб, центров управления производством, пунктов взимания платы (в том числе входящих в их состав отдельно стоящих элементов: полос взимания платы, полос выдачи въездных талонов, центров управления взиманием платы и управления дорожным движением, средств информирования пользователей, трансформаторных подстанций), информационно-расчетных центров и центров продаж электронных средств оплаты и обслуживания пользователей платными автомобильными дорогами; оплата расходов, связанных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в том числе при осуществлении весового и габаритного контроля транспортного средства; регистрация фактов пользования платной автомобильной дорогой, включающая сбор, хранение и использование данных (государственный регистрационный знак транспортного средства, фотография (видеоизображение) транспортного средства, фотография водителя за рулем транспортного средства, время и место пользования платной автомобильной дорогой);</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7.9)</w:t>
      </w:r>
      <w:r w:rsidR="00326F2D" w:rsidRPr="00214FF3">
        <w:rPr>
          <w:rFonts w:eastAsia="Times New Roman" w:cs="Times New Roman"/>
          <w:sz w:val="24"/>
          <w:szCs w:val="24"/>
          <w:lang w:eastAsia="ru-RU"/>
        </w:rPr>
        <w:t xml:space="preserve"> метрологическое и техническое обслуживание лабораторного оборудования и приборов, поддержание в чистоте и порядке </w:t>
      </w:r>
      <w:proofErr w:type="spellStart"/>
      <w:r w:rsidR="00326F2D" w:rsidRPr="00214FF3">
        <w:rPr>
          <w:rFonts w:eastAsia="Times New Roman" w:cs="Times New Roman"/>
          <w:sz w:val="24"/>
          <w:szCs w:val="24"/>
          <w:lang w:eastAsia="ru-RU"/>
        </w:rPr>
        <w:t>снего</w:t>
      </w:r>
      <w:proofErr w:type="spellEnd"/>
      <w:r w:rsidR="00326F2D" w:rsidRPr="00214FF3">
        <w:rPr>
          <w:rFonts w:eastAsia="Times New Roman" w:cs="Times New Roman"/>
          <w:sz w:val="24"/>
          <w:szCs w:val="24"/>
          <w:lang w:eastAsia="ru-RU"/>
        </w:rPr>
        <w:t>- и водомерных постов, постов и специальных устройств для оценки состояния отдельных элементов автомобильной дороги и дорожных сооружений, необходимых для изучения ее технического состояния, включая аренду каналов связи и оплату услуг связи для их функционирования;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7.10</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поддержание в чистоте и порядке очистных сооружений, </w:t>
      </w:r>
      <w:proofErr w:type="spellStart"/>
      <w:r w:rsidRPr="00214FF3">
        <w:rPr>
          <w:rFonts w:eastAsia="Times New Roman" w:cs="Times New Roman"/>
          <w:sz w:val="24"/>
          <w:szCs w:val="24"/>
          <w:lang w:eastAsia="ru-RU"/>
        </w:rPr>
        <w:t>снегоплавильных</w:t>
      </w:r>
      <w:proofErr w:type="spellEnd"/>
      <w:r w:rsidRPr="00214FF3">
        <w:rPr>
          <w:rFonts w:eastAsia="Times New Roman" w:cs="Times New Roman"/>
          <w:sz w:val="24"/>
          <w:szCs w:val="24"/>
          <w:lang w:eastAsia="ru-RU"/>
        </w:rPr>
        <w:t xml:space="preserve"> площадок и </w:t>
      </w:r>
      <w:proofErr w:type="spellStart"/>
      <w:r w:rsidRPr="00214FF3">
        <w:rPr>
          <w:rFonts w:eastAsia="Times New Roman" w:cs="Times New Roman"/>
          <w:sz w:val="24"/>
          <w:szCs w:val="24"/>
          <w:lang w:eastAsia="ru-RU"/>
        </w:rPr>
        <w:t>минерализированных</w:t>
      </w:r>
      <w:proofErr w:type="spellEnd"/>
      <w:r w:rsidRPr="00214FF3">
        <w:rPr>
          <w:rFonts w:eastAsia="Times New Roman" w:cs="Times New Roman"/>
          <w:sz w:val="24"/>
          <w:szCs w:val="24"/>
          <w:lang w:eastAsia="ru-RU"/>
        </w:rPr>
        <w:t xml:space="preserve"> полос;</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w:t>
      </w:r>
      <w:proofErr w:type="spellStart"/>
      <w:r w:rsidRPr="00214FF3">
        <w:rPr>
          <w:rFonts w:eastAsia="Times New Roman" w:cs="Times New Roman"/>
          <w:sz w:val="24"/>
          <w:szCs w:val="24"/>
          <w:lang w:eastAsia="ru-RU"/>
        </w:rPr>
        <w:t>противокамнепадные</w:t>
      </w:r>
      <w:proofErr w:type="spellEnd"/>
      <w:r w:rsidRPr="00214FF3">
        <w:rPr>
          <w:rFonts w:eastAsia="Times New Roman" w:cs="Times New Roman"/>
          <w:sz w:val="24"/>
          <w:szCs w:val="24"/>
          <w:lang w:eastAsia="ru-RU"/>
        </w:rPr>
        <w:t xml:space="preserve"> мероприятия, включая оборку склонов, противоселевые мероприятия;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замена и окраска элементов обозначения полосы 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проведение оценки уровня содержания и оценки технического состояния автомобильных дорог и дорожных сооружений, а также их элементов;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7.14</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разработка мобилизационных планов, планов и схем технического прикрытия, инженерных проектов сокращенного состава для технического прикрытия и восстановления автомобильных дорог и искусственных сооружений; формирование и ведение баз данных о техническом прикрытии автомобильных дорог и искусственных сооружений; поддержание в работоспособном состоянии основных фондов имущества мобилизационного назначения; проведение мероприятий по подготовке организаций и производства в целях выполнения </w:t>
      </w:r>
      <w:r w:rsidRPr="00214FF3">
        <w:rPr>
          <w:rFonts w:eastAsia="Times New Roman" w:cs="Times New Roman"/>
          <w:sz w:val="24"/>
          <w:szCs w:val="24"/>
          <w:lang w:eastAsia="ru-RU"/>
        </w:rPr>
        <w:lastRenderedPageBreak/>
        <w:t>мобилизационных заданий (заказов) в период мобилизации и военное время, выполнение мобилизационных заданий в целях обеспечения мобилизационной подготовки и мобилизации;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7.15</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устройство и содержание стационарных очистных сооружений;</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7.16)</w:t>
      </w:r>
      <w:r w:rsidR="00326F2D" w:rsidRPr="00214FF3">
        <w:rPr>
          <w:rFonts w:eastAsia="Times New Roman" w:cs="Times New Roman"/>
          <w:sz w:val="24"/>
          <w:szCs w:val="24"/>
          <w:lang w:eastAsia="ru-RU"/>
        </w:rPr>
        <w:t xml:space="preserve"> аварийно-восстановительные работы в местах ликвидации последствий дорожно-транспортных происшествий (ДТП);</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7.17</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работы по </w:t>
      </w:r>
      <w:hyperlink r:id="rId13" w:anchor="block_1000" w:history="1">
        <w:r w:rsidRPr="00214FF3">
          <w:rPr>
            <w:rStyle w:val="a8"/>
            <w:rFonts w:eastAsia="Times New Roman" w:cs="Times New Roman"/>
            <w:color w:val="auto"/>
            <w:sz w:val="24"/>
            <w:szCs w:val="24"/>
            <w:u w:val="none"/>
            <w:lang w:eastAsia="ru-RU"/>
          </w:rPr>
          <w:t>организации</w:t>
        </w:r>
      </w:hyperlink>
      <w:r w:rsidRPr="00214FF3">
        <w:rPr>
          <w:rFonts w:eastAsia="Times New Roman" w:cs="Times New Roman"/>
          <w:sz w:val="24"/>
          <w:szCs w:val="24"/>
          <w:lang w:eastAsia="ru-RU"/>
        </w:rPr>
        <w:t> дорожного движения согласно классификации работ по организации дорожного движения, утвержденной в соответствии со </w:t>
      </w:r>
      <w:hyperlink r:id="rId14" w:anchor="block_9" w:history="1">
        <w:r w:rsidRPr="00214FF3">
          <w:rPr>
            <w:rStyle w:val="a8"/>
            <w:rFonts w:eastAsia="Times New Roman" w:cs="Times New Roman"/>
            <w:color w:val="auto"/>
            <w:sz w:val="24"/>
            <w:szCs w:val="24"/>
            <w:u w:val="none"/>
            <w:lang w:eastAsia="ru-RU"/>
          </w:rPr>
          <w:t>статьей 9</w:t>
        </w:r>
      </w:hyperlink>
      <w:r w:rsidR="00E7078B">
        <w:rPr>
          <w:rFonts w:eastAsia="Times New Roman" w:cs="Times New Roman"/>
          <w:sz w:val="24"/>
          <w:szCs w:val="24"/>
          <w:lang w:eastAsia="ru-RU"/>
        </w:rPr>
        <w:t> Федерального закона «</w:t>
      </w:r>
      <w:r w:rsidRPr="00214FF3">
        <w:rPr>
          <w:rFonts w:eastAsia="Times New Roman" w:cs="Times New Roman"/>
          <w:sz w:val="24"/>
          <w:szCs w:val="24"/>
          <w:lang w:eastAsia="ru-RU"/>
        </w:rPr>
        <w:t>Об организации дорожного движения в Российской Федерации и о внесении изменений в отдельные законодательные акты Российской Федераци</w:t>
      </w:r>
      <w:r w:rsidR="00E7078B">
        <w:rPr>
          <w:rFonts w:eastAsia="Times New Roman" w:cs="Times New Roman"/>
          <w:sz w:val="24"/>
          <w:szCs w:val="24"/>
          <w:lang w:eastAsia="ru-RU"/>
        </w:rPr>
        <w:t>и»</w:t>
      </w:r>
      <w:r w:rsidRPr="00214FF3">
        <w:rPr>
          <w:rFonts w:eastAsia="Times New Roman" w:cs="Times New Roman"/>
          <w:sz w:val="24"/>
          <w:szCs w:val="24"/>
          <w:vertAlign w:val="superscript"/>
          <w:lang w:eastAsia="ru-RU"/>
        </w:rPr>
        <w:t> </w:t>
      </w:r>
      <w:r w:rsidRPr="00214FF3">
        <w:rPr>
          <w:rFonts w:eastAsia="Times New Roman" w:cs="Times New Roman"/>
          <w:sz w:val="24"/>
          <w:szCs w:val="24"/>
          <w:lang w:eastAsia="ru-RU"/>
        </w:rPr>
        <w:t>;</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7.18</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устройство и восстановление работоспособности архитектурно-художественной подсветки на искусственных сооружениях;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7.19</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приведение границ полосы отвода в соответствие с положениями </w:t>
      </w:r>
      <w:hyperlink r:id="rId15" w:history="1">
        <w:r w:rsidRPr="00214FF3">
          <w:rPr>
            <w:rStyle w:val="a8"/>
            <w:rFonts w:eastAsia="Times New Roman" w:cs="Times New Roman"/>
            <w:color w:val="auto"/>
            <w:sz w:val="24"/>
            <w:szCs w:val="24"/>
            <w:u w:val="none"/>
            <w:lang w:eastAsia="ru-RU"/>
          </w:rPr>
          <w:t>Федерального закона</w:t>
        </w:r>
      </w:hyperlink>
      <w:r w:rsidRPr="00214FF3">
        <w:rPr>
          <w:rFonts w:eastAsia="Times New Roman" w:cs="Times New Roman"/>
          <w:sz w:val="24"/>
          <w:szCs w:val="24"/>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том числе разработка документации по планировке территории, работы по определению координат характерных точек автомобильных дорог, границ полос отвода автомобильных дорог, границ придорожных полос автомобильных дорог, а также по выносу указанных координат на местность;</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7.20</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поливка дорожных покрытий.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 в состав мероприятий по содержанию входят работы по установке следующих элементов обустройства: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габаритных, удерживающих ворот,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автоматических пунктов весового и габаритного контроля транспортных средств (в том числе отдельных элементов),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недостающих светоотражающих щитков на осевом дорожном ограждении, буферов перед осевым дорожным ограждением;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дорожных ограждений, сигнальных столбиков, противоослепляющих экранов, </w:t>
      </w:r>
      <w:proofErr w:type="spellStart"/>
      <w:r w:rsidRPr="00214FF3">
        <w:rPr>
          <w:rFonts w:eastAsia="Times New Roman" w:cs="Times New Roman"/>
          <w:sz w:val="24"/>
          <w:szCs w:val="24"/>
          <w:lang w:eastAsia="ru-RU"/>
        </w:rPr>
        <w:t>световозвращающих</w:t>
      </w:r>
      <w:proofErr w:type="spellEnd"/>
      <w:r w:rsidRPr="00214FF3">
        <w:rPr>
          <w:rFonts w:eastAsia="Times New Roman" w:cs="Times New Roman"/>
          <w:sz w:val="24"/>
          <w:szCs w:val="24"/>
          <w:lang w:eastAsia="ru-RU"/>
        </w:rPr>
        <w:t xml:space="preserve"> устройств;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8.4</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недостающих или замена существующих автопавильонов,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8.5</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изготовление, установка (перестановка) и разборка временных снегозадерживающих устройств (щитов, изгородей, сеток и др.);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8.6</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устройство снегозащитных лесных насаждений и живых изгородей, противоэрозионные и декоративные посадки;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8.7</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обозначение границ полос отвода и придорожных полос;</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8.8)</w:t>
      </w:r>
      <w:r w:rsidR="00326F2D" w:rsidRPr="00214FF3">
        <w:rPr>
          <w:rFonts w:eastAsia="Times New Roman" w:cs="Times New Roman"/>
          <w:sz w:val="24"/>
          <w:szCs w:val="24"/>
          <w:lang w:eastAsia="ru-RU"/>
        </w:rPr>
        <w:t xml:space="preserve"> 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безопасности; восстановление существующего оборудования на искусственных сооружениях для функционирования систем подъемки и разводки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8.9</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и замена существующих контейнеров для сбора мусора и туалетов;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8.10</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замена оборудования и установка недостающих элементов для функционирования метеорологических систем мониторинга и прогнозирования условий движения, систем контроля линий электроосвещения, весового и габаритного контроля транспортных средств,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6" w:anchor="block_1000" w:history="1">
        <w:r w:rsidRPr="00214FF3">
          <w:rPr>
            <w:rStyle w:val="a8"/>
            <w:rFonts w:eastAsia="Times New Roman" w:cs="Times New Roman"/>
            <w:color w:val="auto"/>
            <w:sz w:val="24"/>
            <w:szCs w:val="24"/>
            <w:u w:val="none"/>
            <w:lang w:eastAsia="ru-RU"/>
          </w:rPr>
          <w:t>правил</w:t>
        </w:r>
      </w:hyperlink>
      <w:r w:rsidRPr="00214FF3">
        <w:rPr>
          <w:rFonts w:eastAsia="Times New Roman" w:cs="Times New Roman"/>
          <w:sz w:val="24"/>
          <w:szCs w:val="24"/>
          <w:lang w:eastAsia="ru-RU"/>
        </w:rPr>
        <w:t xml:space="preserve"> дорожного движения, </w:t>
      </w:r>
      <w:r w:rsidRPr="00214FF3">
        <w:rPr>
          <w:rFonts w:eastAsia="Times New Roman" w:cs="Times New Roman"/>
          <w:sz w:val="24"/>
          <w:szCs w:val="24"/>
          <w:lang w:eastAsia="ru-RU"/>
        </w:rPr>
        <w:lastRenderedPageBreak/>
        <w:t>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автоматизированных систем управления дорожным движением, интеллектуальных транспортных систем, систем передачи данных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платных автомобильных дорог; замена вышедших из строя счетчиков интенсивности движения, обновление программного обеспечения;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w:t>
      </w:r>
      <w:r w:rsidR="00214FF3" w:rsidRPr="00214FF3">
        <w:rPr>
          <w:rFonts w:eastAsia="Times New Roman" w:cs="Times New Roman"/>
          <w:sz w:val="24"/>
          <w:szCs w:val="24"/>
          <w:lang w:eastAsia="ru-RU"/>
        </w:rPr>
        <w:t xml:space="preserve">  </w:t>
      </w:r>
      <w:r w:rsidRPr="00214FF3">
        <w:rPr>
          <w:rFonts w:eastAsia="Times New Roman" w:cs="Times New Roman"/>
          <w:sz w:val="24"/>
          <w:szCs w:val="24"/>
          <w:lang w:eastAsia="ru-RU"/>
        </w:rPr>
        <w:t>устройство искусственных дорожных неровностей и тротуаров;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w:t>
      </w:r>
      <w:r w:rsidR="00214FF3" w:rsidRPr="00214FF3">
        <w:rPr>
          <w:rFonts w:eastAsia="Times New Roman" w:cs="Times New Roman"/>
          <w:sz w:val="24"/>
          <w:szCs w:val="24"/>
          <w:lang w:eastAsia="ru-RU"/>
        </w:rPr>
        <w:t xml:space="preserve">  </w:t>
      </w:r>
      <w:r w:rsidRPr="00214FF3">
        <w:rPr>
          <w:rFonts w:eastAsia="Times New Roman" w:cs="Times New Roman"/>
          <w:sz w:val="24"/>
          <w:szCs w:val="24"/>
          <w:lang w:eastAsia="ru-RU"/>
        </w:rPr>
        <w:t>установка освещения;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w:t>
      </w:r>
      <w:r w:rsidR="00214FF3" w:rsidRPr="00214FF3">
        <w:rPr>
          <w:rFonts w:eastAsia="Times New Roman" w:cs="Times New Roman"/>
          <w:sz w:val="24"/>
          <w:szCs w:val="24"/>
          <w:lang w:eastAsia="ru-RU"/>
        </w:rPr>
        <w:t xml:space="preserve">  </w:t>
      </w:r>
      <w:r w:rsidRPr="00214FF3">
        <w:rPr>
          <w:rFonts w:eastAsia="Times New Roman" w:cs="Times New Roman"/>
          <w:sz w:val="24"/>
          <w:szCs w:val="24"/>
          <w:lang w:eastAsia="ru-RU"/>
        </w:rPr>
        <w:t>установка надземных пешеходных переходов из модульных конструкций;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8.14</w:t>
      </w:r>
      <w:r w:rsidR="00214FF3" w:rsidRPr="00214FF3">
        <w:rPr>
          <w:rFonts w:eastAsia="Times New Roman" w:cs="Times New Roman"/>
          <w:sz w:val="24"/>
          <w:szCs w:val="24"/>
          <w:lang w:eastAsia="ru-RU"/>
        </w:rPr>
        <w:t xml:space="preserve">) </w:t>
      </w:r>
      <w:r w:rsidRPr="00214FF3">
        <w:rPr>
          <w:rFonts w:eastAsia="Times New Roman" w:cs="Times New Roman"/>
          <w:sz w:val="24"/>
          <w:szCs w:val="24"/>
          <w:lang w:eastAsia="ru-RU"/>
        </w:rPr>
        <w:t>устройство остановочных и посадочных площадок и автопавильонов на автобусных остановках;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8.15</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w:t>
      </w:r>
      <w:r w:rsidR="00214FF3" w:rsidRPr="00214FF3">
        <w:rPr>
          <w:rFonts w:eastAsia="Times New Roman" w:cs="Times New Roman"/>
          <w:sz w:val="24"/>
          <w:szCs w:val="24"/>
          <w:lang w:eastAsia="ru-RU"/>
        </w:rPr>
        <w:t xml:space="preserve">  </w:t>
      </w:r>
      <w:r w:rsidRPr="00214FF3">
        <w:rPr>
          <w:rFonts w:eastAsia="Times New Roman" w:cs="Times New Roman"/>
          <w:sz w:val="24"/>
          <w:szCs w:val="24"/>
          <w:lang w:eastAsia="ru-RU"/>
        </w:rPr>
        <w:t>установка ограждений на путях миграции диких животных;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8.16</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7" w:anchor="block_1000" w:history="1">
        <w:r w:rsidRPr="00214FF3">
          <w:rPr>
            <w:rStyle w:val="a8"/>
            <w:rFonts w:eastAsia="Times New Roman" w:cs="Times New Roman"/>
            <w:color w:val="auto"/>
            <w:sz w:val="24"/>
            <w:szCs w:val="24"/>
            <w:u w:val="none"/>
            <w:lang w:eastAsia="ru-RU"/>
          </w:rPr>
          <w:t>правил</w:t>
        </w:r>
      </w:hyperlink>
      <w:r w:rsidRPr="00214FF3">
        <w:rPr>
          <w:rFonts w:eastAsia="Times New Roman" w:cs="Times New Roman"/>
          <w:sz w:val="24"/>
          <w:szCs w:val="24"/>
          <w:lang w:eastAsia="ru-RU"/>
        </w:rPr>
        <w:t>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9) выполнение обязательств Шатровского муниципального округа по соглашениям о предоставлении субсидий из бюджетов бюджетной системы Российской Федерации на финансовое обеспечение дорожной деятельности Шатровского муниципального округа в отношении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 Бюджетные ассигнования дорожного фонда   не могут быть использованы на цели, не соответствующие их назначению.</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p>
    <w:p w:rsidR="00326F2D" w:rsidRPr="00214FF3" w:rsidRDefault="00326F2D" w:rsidP="00326F2D">
      <w:pPr>
        <w:tabs>
          <w:tab w:val="left" w:pos="7797"/>
          <w:tab w:val="left" w:pos="8080"/>
        </w:tabs>
        <w:suppressAutoHyphens/>
        <w:ind w:firstLine="709"/>
        <w:jc w:val="center"/>
        <w:rPr>
          <w:rFonts w:eastAsia="Times New Roman" w:cs="Times New Roman"/>
          <w:b/>
          <w:sz w:val="24"/>
          <w:szCs w:val="24"/>
          <w:lang w:eastAsia="ru-RU"/>
        </w:rPr>
      </w:pPr>
      <w:bookmarkStart w:id="5" w:name="sub_5"/>
      <w:r w:rsidRPr="00214FF3">
        <w:rPr>
          <w:rFonts w:eastAsia="Times New Roman" w:cs="Times New Roman"/>
          <w:b/>
          <w:sz w:val="24"/>
          <w:szCs w:val="24"/>
          <w:lang w:eastAsia="ru-RU"/>
        </w:rPr>
        <w:t xml:space="preserve">Раздел </w:t>
      </w:r>
      <w:r w:rsidRPr="00214FF3">
        <w:rPr>
          <w:rFonts w:eastAsia="Times New Roman" w:cs="Times New Roman"/>
          <w:b/>
          <w:sz w:val="24"/>
          <w:szCs w:val="24"/>
          <w:lang w:val="en-US" w:eastAsia="ru-RU"/>
        </w:rPr>
        <w:t>VI</w:t>
      </w:r>
      <w:r w:rsidRPr="00214FF3">
        <w:rPr>
          <w:rFonts w:eastAsia="Times New Roman" w:cs="Times New Roman"/>
          <w:b/>
          <w:sz w:val="24"/>
          <w:szCs w:val="24"/>
          <w:lang w:eastAsia="ru-RU"/>
        </w:rPr>
        <w:t>. Отчет об исп</w:t>
      </w:r>
      <w:r w:rsidR="00E7078B">
        <w:rPr>
          <w:rFonts w:eastAsia="Times New Roman" w:cs="Times New Roman"/>
          <w:b/>
          <w:sz w:val="24"/>
          <w:szCs w:val="24"/>
          <w:lang w:eastAsia="ru-RU"/>
        </w:rPr>
        <w:t>олнении бюджета дорожного фонда</w:t>
      </w:r>
    </w:p>
    <w:p w:rsidR="00326F2D" w:rsidRPr="00214FF3" w:rsidRDefault="00326F2D" w:rsidP="00326F2D">
      <w:pPr>
        <w:tabs>
          <w:tab w:val="left" w:pos="7797"/>
          <w:tab w:val="left" w:pos="8080"/>
        </w:tabs>
        <w:suppressAutoHyphens/>
        <w:ind w:firstLine="709"/>
        <w:jc w:val="both"/>
        <w:rPr>
          <w:rFonts w:eastAsia="Times New Roman" w:cs="Times New Roman"/>
          <w:b/>
          <w:sz w:val="24"/>
          <w:szCs w:val="24"/>
          <w:lang w:eastAsia="ru-RU"/>
        </w:rPr>
      </w:pP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9</w:t>
      </w:r>
      <w:r w:rsidR="00326F2D" w:rsidRPr="00214FF3">
        <w:rPr>
          <w:rFonts w:eastAsia="Times New Roman" w:cs="Times New Roman"/>
          <w:sz w:val="24"/>
          <w:szCs w:val="24"/>
          <w:lang w:eastAsia="ru-RU"/>
        </w:rPr>
        <w:t xml:space="preserve">. Отчет об исполнении бюджета дорожного фонда составляется по </w:t>
      </w:r>
      <w:proofErr w:type="spellStart"/>
      <w:r w:rsidR="00326F2D" w:rsidRPr="00214FF3">
        <w:rPr>
          <w:rFonts w:eastAsia="Times New Roman" w:cs="Times New Roman"/>
          <w:sz w:val="24"/>
          <w:szCs w:val="24"/>
          <w:lang w:eastAsia="ru-RU"/>
        </w:rPr>
        <w:t>Шатровскому</w:t>
      </w:r>
      <w:proofErr w:type="spellEnd"/>
      <w:r w:rsidR="00326F2D" w:rsidRPr="00214FF3">
        <w:rPr>
          <w:rFonts w:eastAsia="Times New Roman" w:cs="Times New Roman"/>
          <w:sz w:val="24"/>
          <w:szCs w:val="24"/>
          <w:lang w:eastAsia="ru-RU"/>
        </w:rPr>
        <w:t xml:space="preserve"> муниципальному округу ежегодно, не позднее 1 марта текущего года.   </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10</w:t>
      </w:r>
      <w:r w:rsidR="00326F2D" w:rsidRPr="00214FF3">
        <w:rPr>
          <w:rFonts w:eastAsia="Times New Roman" w:cs="Times New Roman"/>
          <w:sz w:val="24"/>
          <w:szCs w:val="24"/>
          <w:lang w:eastAsia="ru-RU"/>
        </w:rPr>
        <w:t>.  Отчет об исполнении бюджета дорожного фонда за отчетный финансовый год представляется не позднее 1 мая текущего года в Думу Шатровского муниципального округа одновременно с проектом решения об исполнении бюджета Ш</w:t>
      </w:r>
      <w:r w:rsidR="00E7078B">
        <w:rPr>
          <w:rFonts w:eastAsia="Times New Roman" w:cs="Times New Roman"/>
          <w:sz w:val="24"/>
          <w:szCs w:val="24"/>
          <w:lang w:eastAsia="ru-RU"/>
        </w:rPr>
        <w:t xml:space="preserve">атровского муниципального округа Курганской области </w:t>
      </w:r>
      <w:r w:rsidR="00326F2D" w:rsidRPr="00214FF3">
        <w:rPr>
          <w:rFonts w:eastAsia="Times New Roman" w:cs="Times New Roman"/>
          <w:sz w:val="24"/>
          <w:szCs w:val="24"/>
          <w:lang w:eastAsia="ru-RU"/>
        </w:rPr>
        <w:t>за отчетный финансовый год.</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 </w:t>
      </w:r>
    </w:p>
    <w:p w:rsidR="00326F2D" w:rsidRPr="00214FF3" w:rsidRDefault="00326F2D" w:rsidP="00326F2D">
      <w:pPr>
        <w:tabs>
          <w:tab w:val="left" w:pos="7797"/>
          <w:tab w:val="left" w:pos="8080"/>
        </w:tabs>
        <w:suppressAutoHyphens/>
        <w:ind w:firstLine="709"/>
        <w:jc w:val="center"/>
        <w:rPr>
          <w:rFonts w:eastAsia="Times New Roman" w:cs="Times New Roman"/>
          <w:b/>
          <w:sz w:val="24"/>
          <w:szCs w:val="24"/>
          <w:lang w:eastAsia="ru-RU"/>
        </w:rPr>
      </w:pPr>
      <w:r w:rsidRPr="00214FF3">
        <w:rPr>
          <w:rFonts w:eastAsia="Times New Roman" w:cs="Times New Roman"/>
          <w:b/>
          <w:sz w:val="24"/>
          <w:szCs w:val="24"/>
          <w:lang w:eastAsia="ru-RU"/>
        </w:rPr>
        <w:t xml:space="preserve">Раздел </w:t>
      </w:r>
      <w:r w:rsidRPr="00214FF3">
        <w:rPr>
          <w:rFonts w:eastAsia="Times New Roman" w:cs="Times New Roman"/>
          <w:b/>
          <w:sz w:val="24"/>
          <w:szCs w:val="24"/>
          <w:lang w:val="en-US" w:eastAsia="ru-RU"/>
        </w:rPr>
        <w:t>VII</w:t>
      </w:r>
      <w:r w:rsidRPr="00214FF3">
        <w:rPr>
          <w:rFonts w:eastAsia="Times New Roman" w:cs="Times New Roman"/>
          <w:b/>
          <w:sz w:val="24"/>
          <w:szCs w:val="24"/>
          <w:lang w:eastAsia="ru-RU"/>
        </w:rPr>
        <w:t>. Контроль за испо</w:t>
      </w:r>
      <w:r w:rsidR="00E7078B">
        <w:rPr>
          <w:rFonts w:eastAsia="Times New Roman" w:cs="Times New Roman"/>
          <w:b/>
          <w:sz w:val="24"/>
          <w:szCs w:val="24"/>
          <w:lang w:eastAsia="ru-RU"/>
        </w:rPr>
        <w:t>лнением бюджета дорожного фонда</w:t>
      </w:r>
    </w:p>
    <w:p w:rsidR="00326F2D" w:rsidRPr="00214FF3" w:rsidRDefault="00326F2D" w:rsidP="00326F2D">
      <w:pPr>
        <w:tabs>
          <w:tab w:val="left" w:pos="7797"/>
          <w:tab w:val="left" w:pos="8080"/>
        </w:tabs>
        <w:suppressAutoHyphens/>
        <w:ind w:firstLine="709"/>
        <w:jc w:val="both"/>
        <w:rPr>
          <w:rFonts w:eastAsia="Times New Roman" w:cs="Times New Roman"/>
          <w:b/>
          <w:sz w:val="24"/>
          <w:szCs w:val="24"/>
          <w:lang w:eastAsia="ru-RU"/>
        </w:rPr>
      </w:pP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Контроль за исполнением бюджета дорожного фонда осуществляется в порядке, установленном действующим законодательством</w:t>
      </w:r>
      <w:r w:rsidR="00E7078B">
        <w:rPr>
          <w:rFonts w:eastAsia="Times New Roman" w:cs="Times New Roman"/>
          <w:sz w:val="24"/>
          <w:szCs w:val="24"/>
          <w:lang w:eastAsia="ru-RU"/>
        </w:rPr>
        <w:t xml:space="preserve"> Российской Федерации</w:t>
      </w:r>
      <w:r w:rsidRPr="00214FF3">
        <w:rPr>
          <w:rFonts w:eastAsia="Times New Roman" w:cs="Times New Roman"/>
          <w:sz w:val="24"/>
          <w:szCs w:val="24"/>
          <w:lang w:eastAsia="ru-RU"/>
        </w:rPr>
        <w:t>.</w:t>
      </w:r>
    </w:p>
    <w:p w:rsidR="00326F2D" w:rsidRPr="00214FF3" w:rsidRDefault="00326F2D" w:rsidP="00326F2D">
      <w:pPr>
        <w:tabs>
          <w:tab w:val="left" w:pos="7797"/>
          <w:tab w:val="left" w:pos="8080"/>
        </w:tabs>
        <w:suppressAutoHyphens/>
        <w:ind w:firstLine="709"/>
        <w:jc w:val="both"/>
        <w:rPr>
          <w:rFonts w:eastAsia="Times New Roman" w:cs="Times New Roman"/>
          <w:bCs/>
          <w:sz w:val="24"/>
          <w:szCs w:val="24"/>
          <w:lang w:eastAsia="ru-RU"/>
        </w:rPr>
      </w:pPr>
    </w:p>
    <w:p w:rsidR="00326F2D" w:rsidRPr="00214FF3" w:rsidRDefault="00326F2D" w:rsidP="00326F2D">
      <w:pPr>
        <w:tabs>
          <w:tab w:val="left" w:pos="7797"/>
          <w:tab w:val="left" w:pos="8080"/>
        </w:tabs>
        <w:suppressAutoHyphens/>
        <w:ind w:firstLine="709"/>
        <w:jc w:val="both"/>
        <w:rPr>
          <w:rFonts w:eastAsia="Times New Roman" w:cs="Times New Roman"/>
          <w:bCs/>
          <w:sz w:val="24"/>
          <w:szCs w:val="24"/>
          <w:lang w:eastAsia="ru-RU"/>
        </w:rPr>
      </w:pPr>
    </w:p>
    <w:bookmarkEnd w:id="5"/>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p>
    <w:p w:rsidR="00DB0CAC" w:rsidRDefault="00326F2D" w:rsidP="00326F2D">
      <w:pPr>
        <w:tabs>
          <w:tab w:val="left" w:pos="7797"/>
          <w:tab w:val="left" w:pos="8080"/>
        </w:tabs>
        <w:suppressAutoHyphens/>
        <w:rPr>
          <w:sz w:val="24"/>
          <w:szCs w:val="24"/>
          <w:lang w:eastAsia="ar-SA"/>
        </w:rPr>
      </w:pPr>
      <w:r w:rsidRPr="00214FF3">
        <w:rPr>
          <w:sz w:val="24"/>
          <w:szCs w:val="24"/>
          <w:lang w:eastAsia="ar-SA"/>
        </w:rPr>
        <w:t xml:space="preserve">Глава Шатровского </w:t>
      </w:r>
    </w:p>
    <w:p w:rsidR="00326F2D" w:rsidRPr="00214FF3" w:rsidRDefault="00326F2D" w:rsidP="00326F2D">
      <w:pPr>
        <w:tabs>
          <w:tab w:val="left" w:pos="7797"/>
          <w:tab w:val="left" w:pos="8080"/>
        </w:tabs>
        <w:suppressAutoHyphens/>
        <w:rPr>
          <w:sz w:val="24"/>
          <w:szCs w:val="24"/>
          <w:lang w:eastAsia="ar-SA"/>
        </w:rPr>
      </w:pPr>
      <w:r w:rsidRPr="00214FF3">
        <w:rPr>
          <w:sz w:val="24"/>
          <w:szCs w:val="24"/>
          <w:lang w:eastAsia="ar-SA"/>
        </w:rPr>
        <w:t>муниципального округа</w:t>
      </w:r>
    </w:p>
    <w:p w:rsidR="00326F2D" w:rsidRPr="00214FF3" w:rsidRDefault="00326F2D" w:rsidP="00326F2D">
      <w:pPr>
        <w:tabs>
          <w:tab w:val="left" w:pos="7797"/>
          <w:tab w:val="left" w:pos="8080"/>
        </w:tabs>
        <w:suppressAutoHyphens/>
        <w:rPr>
          <w:sz w:val="24"/>
          <w:szCs w:val="24"/>
          <w:lang w:eastAsia="ar-SA"/>
        </w:rPr>
      </w:pPr>
      <w:r w:rsidRPr="00214FF3">
        <w:rPr>
          <w:sz w:val="24"/>
          <w:szCs w:val="24"/>
          <w:lang w:eastAsia="ar-SA"/>
        </w:rPr>
        <w:t>Курганской области</w:t>
      </w:r>
      <w:r w:rsidRPr="00214FF3">
        <w:rPr>
          <w:sz w:val="24"/>
          <w:szCs w:val="24"/>
          <w:lang w:eastAsia="ar-SA"/>
        </w:rPr>
        <w:tab/>
      </w:r>
      <w:r w:rsidRPr="00214FF3">
        <w:rPr>
          <w:sz w:val="24"/>
          <w:szCs w:val="24"/>
          <w:lang w:eastAsia="ar-SA"/>
        </w:rPr>
        <w:tab/>
      </w:r>
      <w:proofErr w:type="spellStart"/>
      <w:r w:rsidRPr="00214FF3">
        <w:rPr>
          <w:sz w:val="24"/>
          <w:szCs w:val="24"/>
          <w:lang w:eastAsia="ar-SA"/>
        </w:rPr>
        <w:t>Л.А.Рассохин</w:t>
      </w:r>
      <w:proofErr w:type="spellEnd"/>
    </w:p>
    <w:p w:rsidR="00326F2D" w:rsidRDefault="00326F2D" w:rsidP="00326F2D">
      <w:pPr>
        <w:tabs>
          <w:tab w:val="left" w:pos="7797"/>
          <w:tab w:val="left" w:pos="8080"/>
        </w:tabs>
        <w:suppressAutoHyphens/>
        <w:rPr>
          <w:sz w:val="24"/>
          <w:szCs w:val="24"/>
          <w:lang w:eastAsia="ar-SA"/>
        </w:rPr>
      </w:pPr>
    </w:p>
    <w:p w:rsidR="00DB0CAC" w:rsidRDefault="00DB0CAC" w:rsidP="00326F2D">
      <w:pPr>
        <w:tabs>
          <w:tab w:val="left" w:pos="7797"/>
          <w:tab w:val="left" w:pos="8080"/>
        </w:tabs>
        <w:suppressAutoHyphens/>
        <w:rPr>
          <w:sz w:val="24"/>
          <w:szCs w:val="24"/>
          <w:lang w:eastAsia="ar-SA"/>
        </w:rPr>
      </w:pPr>
    </w:p>
    <w:p w:rsidR="00DB0CAC" w:rsidRDefault="00DB0CAC" w:rsidP="00326F2D">
      <w:pPr>
        <w:tabs>
          <w:tab w:val="left" w:pos="7797"/>
          <w:tab w:val="left" w:pos="8080"/>
        </w:tabs>
        <w:suppressAutoHyphens/>
        <w:rPr>
          <w:sz w:val="24"/>
          <w:szCs w:val="24"/>
          <w:lang w:eastAsia="ar-SA"/>
        </w:rPr>
      </w:pPr>
    </w:p>
    <w:p w:rsidR="00DB0CAC" w:rsidRDefault="00DB0CAC" w:rsidP="00326F2D">
      <w:pPr>
        <w:tabs>
          <w:tab w:val="left" w:pos="7797"/>
          <w:tab w:val="left" w:pos="8080"/>
        </w:tabs>
        <w:suppressAutoHyphens/>
        <w:rPr>
          <w:sz w:val="24"/>
          <w:szCs w:val="24"/>
          <w:lang w:eastAsia="ar-SA"/>
        </w:rPr>
      </w:pPr>
    </w:p>
    <w:p w:rsidR="00DB0CAC" w:rsidRDefault="00DB0CAC" w:rsidP="00326F2D">
      <w:pPr>
        <w:tabs>
          <w:tab w:val="left" w:pos="7797"/>
          <w:tab w:val="left" w:pos="8080"/>
        </w:tabs>
        <w:suppressAutoHyphens/>
        <w:rPr>
          <w:sz w:val="24"/>
          <w:szCs w:val="24"/>
          <w:lang w:eastAsia="ar-SA"/>
        </w:rPr>
      </w:pPr>
    </w:p>
    <w:p w:rsidR="00DB0CAC" w:rsidRDefault="00DB0CAC" w:rsidP="00326F2D">
      <w:pPr>
        <w:tabs>
          <w:tab w:val="left" w:pos="7797"/>
          <w:tab w:val="left" w:pos="8080"/>
        </w:tabs>
        <w:suppressAutoHyphens/>
        <w:rPr>
          <w:sz w:val="24"/>
          <w:szCs w:val="24"/>
          <w:lang w:eastAsia="ar-SA"/>
        </w:rPr>
      </w:pPr>
    </w:p>
    <w:p w:rsidR="00DB0CAC" w:rsidRDefault="00DB0CAC" w:rsidP="00326F2D">
      <w:pPr>
        <w:tabs>
          <w:tab w:val="left" w:pos="7797"/>
          <w:tab w:val="left" w:pos="8080"/>
        </w:tabs>
        <w:suppressAutoHyphens/>
        <w:rPr>
          <w:sz w:val="24"/>
          <w:szCs w:val="24"/>
          <w:lang w:eastAsia="ar-SA"/>
        </w:rPr>
      </w:pPr>
    </w:p>
    <w:p w:rsidR="00DB0CAC" w:rsidRDefault="00DB0CAC" w:rsidP="00DB0CAC">
      <w:pPr>
        <w:jc w:val="center"/>
        <w:rPr>
          <w:b/>
          <w:szCs w:val="28"/>
        </w:rPr>
      </w:pPr>
      <w:r>
        <w:rPr>
          <w:b/>
          <w:szCs w:val="28"/>
        </w:rPr>
        <w:lastRenderedPageBreak/>
        <w:t xml:space="preserve">Пояснительная записка к проекту решения Думы </w:t>
      </w:r>
      <w:proofErr w:type="spellStart"/>
      <w:r>
        <w:rPr>
          <w:b/>
          <w:szCs w:val="28"/>
        </w:rPr>
        <w:t>Шатровского</w:t>
      </w:r>
      <w:proofErr w:type="spellEnd"/>
      <w:r>
        <w:rPr>
          <w:b/>
          <w:szCs w:val="28"/>
        </w:rPr>
        <w:t xml:space="preserve"> муниципального округа Курганской области </w:t>
      </w:r>
    </w:p>
    <w:p w:rsidR="00DB0CAC" w:rsidRDefault="00DB0CAC" w:rsidP="00DB0CAC">
      <w:pPr>
        <w:jc w:val="center"/>
        <w:rPr>
          <w:b/>
          <w:szCs w:val="28"/>
        </w:rPr>
      </w:pPr>
      <w:r>
        <w:rPr>
          <w:b/>
          <w:szCs w:val="28"/>
        </w:rPr>
        <w:t xml:space="preserve">«О создании муниципального дорожного фонда </w:t>
      </w:r>
      <w:proofErr w:type="spellStart"/>
      <w:r>
        <w:rPr>
          <w:b/>
          <w:szCs w:val="28"/>
        </w:rPr>
        <w:t>Шатровского</w:t>
      </w:r>
      <w:proofErr w:type="spellEnd"/>
      <w:r>
        <w:rPr>
          <w:b/>
          <w:szCs w:val="28"/>
        </w:rPr>
        <w:t xml:space="preserve"> муниципального округа и утверждении Положения о формировании и использовании бюджетных ассигнований муниципального дорожного фонда </w:t>
      </w:r>
      <w:proofErr w:type="spellStart"/>
      <w:r>
        <w:rPr>
          <w:b/>
          <w:szCs w:val="28"/>
        </w:rPr>
        <w:t>Шатровского</w:t>
      </w:r>
      <w:proofErr w:type="spellEnd"/>
      <w:r>
        <w:rPr>
          <w:b/>
          <w:szCs w:val="28"/>
        </w:rPr>
        <w:t xml:space="preserve"> муниципального округа Курганской области» в новой редакции</w:t>
      </w:r>
    </w:p>
    <w:p w:rsidR="00DB0CAC" w:rsidRDefault="00DB0CAC" w:rsidP="00DB0CAC">
      <w:pPr>
        <w:jc w:val="center"/>
        <w:rPr>
          <w:szCs w:val="28"/>
        </w:rPr>
      </w:pPr>
    </w:p>
    <w:p w:rsidR="00DB0CAC" w:rsidRDefault="00DB0CAC" w:rsidP="00DB0CAC">
      <w:pPr>
        <w:jc w:val="both"/>
        <w:rPr>
          <w:szCs w:val="28"/>
        </w:rPr>
      </w:pPr>
      <w:r>
        <w:rPr>
          <w:szCs w:val="28"/>
        </w:rPr>
        <w:t xml:space="preserve">             </w:t>
      </w:r>
    </w:p>
    <w:p w:rsidR="00DB0CAC" w:rsidRDefault="00DB0CAC" w:rsidP="00DB0CAC">
      <w:pPr>
        <w:jc w:val="both"/>
        <w:rPr>
          <w:szCs w:val="28"/>
        </w:rPr>
      </w:pPr>
      <w:r>
        <w:rPr>
          <w:szCs w:val="28"/>
        </w:rPr>
        <w:t xml:space="preserve">           Решение Думы </w:t>
      </w:r>
      <w:proofErr w:type="spellStart"/>
      <w:r>
        <w:rPr>
          <w:szCs w:val="28"/>
        </w:rPr>
        <w:t>Шатровского</w:t>
      </w:r>
      <w:proofErr w:type="spellEnd"/>
      <w:r>
        <w:rPr>
          <w:szCs w:val="28"/>
        </w:rPr>
        <w:t xml:space="preserve"> муниципального округа Курганской области «О создании муниципального дорожного фонда </w:t>
      </w:r>
      <w:proofErr w:type="spellStart"/>
      <w:r>
        <w:rPr>
          <w:szCs w:val="28"/>
        </w:rPr>
        <w:t>Шатровского</w:t>
      </w:r>
      <w:proofErr w:type="spellEnd"/>
      <w:r>
        <w:rPr>
          <w:szCs w:val="28"/>
        </w:rPr>
        <w:t xml:space="preserve"> муниципального округа и утверждении Положения о формировании и использовании бюджетных ассигнований муниципального дорожного фонда </w:t>
      </w:r>
      <w:proofErr w:type="spellStart"/>
      <w:r>
        <w:rPr>
          <w:szCs w:val="28"/>
        </w:rPr>
        <w:t>Шатровского</w:t>
      </w:r>
      <w:proofErr w:type="spellEnd"/>
      <w:r>
        <w:rPr>
          <w:szCs w:val="28"/>
        </w:rPr>
        <w:t xml:space="preserve"> муниципального округа» было принято 26 октября 2021 года за № 58.</w:t>
      </w:r>
    </w:p>
    <w:p w:rsidR="00DB0CAC" w:rsidRDefault="00DB0CAC" w:rsidP="00DB0CAC">
      <w:pPr>
        <w:jc w:val="both"/>
        <w:rPr>
          <w:szCs w:val="28"/>
        </w:rPr>
      </w:pPr>
      <w:r>
        <w:rPr>
          <w:szCs w:val="28"/>
        </w:rPr>
        <w:t>В связи с поступившим экспертным заключением из главного правового управления Аппарата Губернатора Курганской области и изменениями в Федеральное законодательство следует:</w:t>
      </w:r>
    </w:p>
    <w:p w:rsidR="00DB0CAC" w:rsidRDefault="00DB0CAC" w:rsidP="00DB0CAC">
      <w:pPr>
        <w:numPr>
          <w:ilvl w:val="0"/>
          <w:numId w:val="8"/>
        </w:numPr>
        <w:jc w:val="both"/>
        <w:rPr>
          <w:szCs w:val="28"/>
        </w:rPr>
      </w:pPr>
      <w:r>
        <w:rPr>
          <w:szCs w:val="28"/>
        </w:rPr>
        <w:t>Уточнить определение «главного распорядителя», данное в пункте 6 приложения к Решению.</w:t>
      </w:r>
    </w:p>
    <w:p w:rsidR="00DB0CAC" w:rsidRDefault="00DB0CAC" w:rsidP="00DB0CAC">
      <w:pPr>
        <w:jc w:val="both"/>
        <w:rPr>
          <w:szCs w:val="28"/>
        </w:rPr>
      </w:pPr>
      <w:r>
        <w:rPr>
          <w:szCs w:val="28"/>
        </w:rPr>
        <w:t>Предлагается внести изменения в пункт 6 приложения к решению, а именно: изложить в редакции:</w:t>
      </w:r>
      <w:r>
        <w:t xml:space="preserve"> «</w:t>
      </w:r>
      <w:r>
        <w:rPr>
          <w:szCs w:val="28"/>
        </w:rPr>
        <w:t xml:space="preserve">Главными распорядителями бюджетных средств дорожного фонда являются: Администрация </w:t>
      </w:r>
      <w:proofErr w:type="spellStart"/>
      <w:r>
        <w:rPr>
          <w:szCs w:val="28"/>
        </w:rPr>
        <w:t>Шатровского</w:t>
      </w:r>
      <w:proofErr w:type="spellEnd"/>
      <w:r>
        <w:rPr>
          <w:szCs w:val="28"/>
        </w:rPr>
        <w:t xml:space="preserve"> муниципального округа Курганской области, муниципальные казенные учреждения «Северный территориальный отдел», «Западный территориальный отдел», «Южный территориальный отдел», «Восточный территориальный отдел» </w:t>
      </w:r>
      <w:proofErr w:type="spellStart"/>
      <w:r>
        <w:rPr>
          <w:szCs w:val="28"/>
        </w:rPr>
        <w:t>Шатровского</w:t>
      </w:r>
      <w:proofErr w:type="spellEnd"/>
      <w:r>
        <w:rPr>
          <w:szCs w:val="28"/>
        </w:rPr>
        <w:t xml:space="preserve"> муниципального округа»</w:t>
      </w:r>
    </w:p>
    <w:p w:rsidR="00DB0CAC" w:rsidRDefault="00DB0CAC" w:rsidP="00DB0CAC">
      <w:pPr>
        <w:numPr>
          <w:ilvl w:val="0"/>
          <w:numId w:val="8"/>
        </w:numPr>
        <w:jc w:val="both"/>
        <w:rPr>
          <w:szCs w:val="28"/>
        </w:rPr>
      </w:pPr>
      <w:r>
        <w:rPr>
          <w:szCs w:val="28"/>
        </w:rPr>
        <w:t>В связи с принятием приказа Минтранса России от 20 марта 2023 года № 91 «О внесении изменений в Классификацию работ по капитальному ремонту, ремонту и содержанию автомобильных дорог, утвержденную приказом Министерства транспорта Российской Федерации от 16 ноября 2012 года № 402» уточнить формулировки пункта 7 приложения к Решению.</w:t>
      </w:r>
    </w:p>
    <w:p w:rsidR="00DB0CAC" w:rsidRDefault="00DB0CAC" w:rsidP="00DB0CAC">
      <w:pPr>
        <w:jc w:val="both"/>
        <w:rPr>
          <w:szCs w:val="28"/>
        </w:rPr>
      </w:pPr>
      <w:r>
        <w:rPr>
          <w:szCs w:val="28"/>
        </w:rPr>
        <w:t>Предлагается приложение к решению изложить в новой редакции с учетом изменений внесенных в Классификацию работ по капитальному ремонту, ремонту и содержанию автомобильных дорог, утвержденную приказом Министерства транспорта Российской Федерации от 16 ноября 2012 года № 402 приказом № 91 от 20 марта 2023 года.</w:t>
      </w:r>
    </w:p>
    <w:p w:rsidR="00DB0CAC" w:rsidRDefault="00DB0CAC" w:rsidP="00DB0CAC">
      <w:pPr>
        <w:numPr>
          <w:ilvl w:val="0"/>
          <w:numId w:val="8"/>
        </w:numPr>
        <w:jc w:val="both"/>
        <w:rPr>
          <w:szCs w:val="28"/>
        </w:rPr>
      </w:pPr>
      <w:r>
        <w:rPr>
          <w:szCs w:val="28"/>
        </w:rPr>
        <w:t xml:space="preserve">Раздел </w:t>
      </w:r>
      <w:r>
        <w:rPr>
          <w:szCs w:val="28"/>
          <w:lang w:val="en-US"/>
        </w:rPr>
        <w:t>VIII</w:t>
      </w:r>
      <w:r>
        <w:rPr>
          <w:szCs w:val="28"/>
        </w:rPr>
        <w:t xml:space="preserve"> приложения к решению исключить.</w:t>
      </w:r>
    </w:p>
    <w:p w:rsidR="00DB0CAC" w:rsidRDefault="00DB0CAC" w:rsidP="00DB0CAC">
      <w:pPr>
        <w:numPr>
          <w:ilvl w:val="0"/>
          <w:numId w:val="8"/>
        </w:numPr>
        <w:jc w:val="both"/>
        <w:rPr>
          <w:szCs w:val="28"/>
        </w:rPr>
      </w:pPr>
      <w:r>
        <w:rPr>
          <w:szCs w:val="28"/>
        </w:rPr>
        <w:t>Уточнить нумерацию пунктов решения.</w:t>
      </w:r>
    </w:p>
    <w:p w:rsidR="00DB0CAC" w:rsidRDefault="00DB0CAC" w:rsidP="00DB0CAC">
      <w:pPr>
        <w:numPr>
          <w:ilvl w:val="0"/>
          <w:numId w:val="8"/>
        </w:numPr>
        <w:jc w:val="both"/>
        <w:rPr>
          <w:szCs w:val="28"/>
        </w:rPr>
      </w:pPr>
      <w:r>
        <w:rPr>
          <w:szCs w:val="28"/>
        </w:rPr>
        <w:t>Учесть, что ФЗ от 4 августа 2023 года № 416-ФЗ «О внесении изменений в Бюджетный кодекс РФ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внесены изменений в статью 179.4 БК РФ, а именно положения пунктов 4,4.3 и 5 статьи 179.4 БК РФ применяются к правоотношениям, начиная с бюджетов на 2024 год и на плановый период 2025 и 2026 годов (на 2024 год).</w:t>
      </w:r>
    </w:p>
    <w:p w:rsidR="00DB0CAC" w:rsidRDefault="00DB0CAC" w:rsidP="00DB0CAC">
      <w:pPr>
        <w:jc w:val="both"/>
        <w:rPr>
          <w:szCs w:val="28"/>
        </w:rPr>
      </w:pPr>
      <w:r>
        <w:rPr>
          <w:szCs w:val="28"/>
        </w:rPr>
        <w:t xml:space="preserve">Предлагается добавить в решение пункт 7 «положения подпунктов в), г) пункта 2 раздела IV приложения к решению применяются к правоотношениям, </w:t>
      </w:r>
      <w:r>
        <w:rPr>
          <w:szCs w:val="28"/>
        </w:rPr>
        <w:lastRenderedPageBreak/>
        <w:t xml:space="preserve">возникающим при составлении и исполнении бюджета </w:t>
      </w:r>
      <w:proofErr w:type="spellStart"/>
      <w:r>
        <w:rPr>
          <w:szCs w:val="28"/>
        </w:rPr>
        <w:t>Шатровского</w:t>
      </w:r>
      <w:proofErr w:type="spellEnd"/>
      <w:r>
        <w:rPr>
          <w:szCs w:val="28"/>
        </w:rPr>
        <w:t xml:space="preserve"> муниципального округа Курганской области, начиная с бюджета на 2024 год и на плановый период 2025 и 2026 годов (на 2024 год)». </w:t>
      </w:r>
    </w:p>
    <w:p w:rsidR="00DB0CAC" w:rsidRDefault="00DB0CAC" w:rsidP="00DB0CAC">
      <w:pPr>
        <w:jc w:val="both"/>
        <w:rPr>
          <w:b/>
          <w:szCs w:val="28"/>
        </w:rPr>
      </w:pPr>
      <w:r>
        <w:rPr>
          <w:szCs w:val="28"/>
        </w:rPr>
        <w:t xml:space="preserve">    </w:t>
      </w:r>
    </w:p>
    <w:p w:rsidR="00DB0CAC" w:rsidRDefault="00DB0CAC" w:rsidP="00DB0CAC">
      <w:pPr>
        <w:jc w:val="both"/>
        <w:rPr>
          <w:szCs w:val="28"/>
        </w:rPr>
      </w:pPr>
      <w:r>
        <w:rPr>
          <w:szCs w:val="28"/>
        </w:rPr>
        <w:t xml:space="preserve">     </w:t>
      </w:r>
    </w:p>
    <w:p w:rsidR="00DB0CAC" w:rsidRDefault="00DB0CAC" w:rsidP="00DB0CAC">
      <w:pPr>
        <w:jc w:val="both"/>
        <w:rPr>
          <w:szCs w:val="28"/>
        </w:rPr>
      </w:pPr>
    </w:p>
    <w:p w:rsidR="00DB0CAC" w:rsidRDefault="00DB0CAC" w:rsidP="00DB0CAC">
      <w:pPr>
        <w:jc w:val="both"/>
        <w:rPr>
          <w:szCs w:val="28"/>
        </w:rPr>
      </w:pPr>
      <w:r>
        <w:rPr>
          <w:szCs w:val="28"/>
        </w:rPr>
        <w:t xml:space="preserve">Заместитель Главы </w:t>
      </w:r>
      <w:proofErr w:type="spellStart"/>
      <w:r>
        <w:rPr>
          <w:szCs w:val="28"/>
        </w:rPr>
        <w:t>Шатровского</w:t>
      </w:r>
      <w:proofErr w:type="spellEnd"/>
    </w:p>
    <w:p w:rsidR="00DB0CAC" w:rsidRDefault="00DB0CAC" w:rsidP="00DB0CAC">
      <w:pPr>
        <w:jc w:val="both"/>
        <w:rPr>
          <w:szCs w:val="28"/>
        </w:rPr>
      </w:pPr>
      <w:r>
        <w:rPr>
          <w:szCs w:val="28"/>
        </w:rPr>
        <w:t xml:space="preserve">муниципального округа - </w:t>
      </w:r>
    </w:p>
    <w:p w:rsidR="00DB0CAC" w:rsidRDefault="00DB0CAC" w:rsidP="00DB0CAC">
      <w:pPr>
        <w:jc w:val="both"/>
        <w:rPr>
          <w:szCs w:val="28"/>
        </w:rPr>
      </w:pPr>
      <w:r>
        <w:rPr>
          <w:szCs w:val="28"/>
        </w:rPr>
        <w:t>руководитель Финансового</w:t>
      </w:r>
    </w:p>
    <w:p w:rsidR="00DB0CAC" w:rsidRDefault="00DB0CAC" w:rsidP="00DB0CAC">
      <w:pPr>
        <w:jc w:val="both"/>
        <w:rPr>
          <w:szCs w:val="28"/>
        </w:rPr>
      </w:pPr>
      <w:r>
        <w:rPr>
          <w:szCs w:val="28"/>
        </w:rPr>
        <w:t>отдела Администрации</w:t>
      </w:r>
    </w:p>
    <w:p w:rsidR="00DB0CAC" w:rsidRDefault="00DB0CAC" w:rsidP="00DB0CAC">
      <w:pPr>
        <w:jc w:val="both"/>
        <w:rPr>
          <w:szCs w:val="28"/>
        </w:rPr>
      </w:pPr>
      <w:proofErr w:type="spellStart"/>
      <w:r>
        <w:rPr>
          <w:szCs w:val="28"/>
        </w:rPr>
        <w:t>Шатровского</w:t>
      </w:r>
      <w:proofErr w:type="spellEnd"/>
      <w:r>
        <w:rPr>
          <w:szCs w:val="28"/>
        </w:rPr>
        <w:t xml:space="preserve"> муниципального округа                                                     </w:t>
      </w:r>
      <w:proofErr w:type="spellStart"/>
      <w:r>
        <w:rPr>
          <w:szCs w:val="28"/>
        </w:rPr>
        <w:t>Н.Л.Серкова</w:t>
      </w:r>
      <w:proofErr w:type="spellEnd"/>
    </w:p>
    <w:p w:rsidR="00DB0CAC" w:rsidRDefault="00DB0CAC" w:rsidP="00326F2D">
      <w:pPr>
        <w:tabs>
          <w:tab w:val="left" w:pos="7797"/>
          <w:tab w:val="left" w:pos="8080"/>
        </w:tabs>
        <w:suppressAutoHyphens/>
        <w:rPr>
          <w:sz w:val="24"/>
          <w:szCs w:val="24"/>
          <w:lang w:eastAsia="ar-SA"/>
        </w:rPr>
      </w:pPr>
    </w:p>
    <w:p w:rsidR="00DB0CAC" w:rsidRPr="00214FF3" w:rsidRDefault="00DB0CAC" w:rsidP="00326F2D">
      <w:pPr>
        <w:tabs>
          <w:tab w:val="left" w:pos="7797"/>
          <w:tab w:val="left" w:pos="8080"/>
        </w:tabs>
        <w:suppressAutoHyphens/>
        <w:rPr>
          <w:sz w:val="24"/>
          <w:szCs w:val="24"/>
          <w:lang w:eastAsia="ar-SA"/>
        </w:rPr>
      </w:pPr>
    </w:p>
    <w:p w:rsidR="00326F2D" w:rsidRPr="00214FF3" w:rsidRDefault="00326F2D" w:rsidP="00326F2D">
      <w:pPr>
        <w:tabs>
          <w:tab w:val="left" w:pos="7797"/>
          <w:tab w:val="left" w:pos="8080"/>
        </w:tabs>
        <w:suppressAutoHyphens/>
        <w:rPr>
          <w:sz w:val="24"/>
          <w:szCs w:val="24"/>
          <w:lang w:eastAsia="ar-SA"/>
        </w:rPr>
      </w:pPr>
    </w:p>
    <w:p w:rsidR="00326F2D" w:rsidRPr="00214FF3" w:rsidRDefault="00326F2D" w:rsidP="00326F2D">
      <w:pPr>
        <w:tabs>
          <w:tab w:val="left" w:pos="7797"/>
          <w:tab w:val="left" w:pos="8080"/>
        </w:tabs>
        <w:suppressAutoHyphens/>
        <w:rPr>
          <w:sz w:val="24"/>
          <w:szCs w:val="24"/>
          <w:lang w:eastAsia="ar-SA"/>
        </w:rPr>
      </w:pPr>
    </w:p>
    <w:p w:rsidR="00326F2D" w:rsidRPr="00214FF3" w:rsidRDefault="00326F2D" w:rsidP="00326F2D">
      <w:pPr>
        <w:tabs>
          <w:tab w:val="left" w:pos="7797"/>
          <w:tab w:val="left" w:pos="8080"/>
        </w:tabs>
        <w:suppressAutoHyphens/>
        <w:rPr>
          <w:sz w:val="24"/>
          <w:szCs w:val="24"/>
          <w:lang w:eastAsia="ar-SA"/>
        </w:rPr>
      </w:pPr>
    </w:p>
    <w:p w:rsidR="00326F2D" w:rsidRPr="00214FF3" w:rsidRDefault="00326F2D" w:rsidP="00326F2D">
      <w:pPr>
        <w:tabs>
          <w:tab w:val="left" w:pos="7797"/>
          <w:tab w:val="left" w:pos="8080"/>
        </w:tabs>
        <w:suppressAutoHyphens/>
        <w:rPr>
          <w:sz w:val="24"/>
          <w:szCs w:val="24"/>
          <w:lang w:eastAsia="ar-SA"/>
        </w:rPr>
      </w:pPr>
    </w:p>
    <w:p w:rsidR="0016191E" w:rsidRPr="00214FF3" w:rsidRDefault="0016191E" w:rsidP="0016191E">
      <w:pPr>
        <w:widowControl w:val="0"/>
        <w:jc w:val="both"/>
        <w:rPr>
          <w:rFonts w:eastAsia="Times New Roman" w:cs="Times New Roman"/>
          <w:sz w:val="24"/>
          <w:szCs w:val="24"/>
          <w:lang w:eastAsia="ru-RU"/>
        </w:rPr>
      </w:pPr>
    </w:p>
    <w:sectPr w:rsidR="0016191E" w:rsidRPr="00214FF3" w:rsidSect="00771AE3">
      <w:headerReference w:type="default" r:id="rId18"/>
      <w:pgSz w:w="11906" w:h="16838" w:code="9"/>
      <w:pgMar w:top="1134" w:right="567" w:bottom="567" w:left="1418"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87B" w:rsidRDefault="0046187B" w:rsidP="004E3F8F">
      <w:r>
        <w:separator/>
      </w:r>
    </w:p>
  </w:endnote>
  <w:endnote w:type="continuationSeparator" w:id="0">
    <w:p w:rsidR="0046187B" w:rsidRDefault="0046187B" w:rsidP="004E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87B" w:rsidRDefault="0046187B" w:rsidP="004E3F8F">
      <w:r>
        <w:separator/>
      </w:r>
    </w:p>
  </w:footnote>
  <w:footnote w:type="continuationSeparator" w:id="0">
    <w:p w:rsidR="0046187B" w:rsidRDefault="0046187B" w:rsidP="004E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F3" w:rsidRDefault="00214FF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E62"/>
    <w:multiLevelType w:val="hybridMultilevel"/>
    <w:tmpl w:val="08225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361F0"/>
    <w:multiLevelType w:val="hybridMultilevel"/>
    <w:tmpl w:val="6CAC83D8"/>
    <w:lvl w:ilvl="0" w:tplc="978426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4162060"/>
    <w:multiLevelType w:val="hybridMultilevel"/>
    <w:tmpl w:val="8F308C78"/>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abstractNum w:abstractNumId="3" w15:restartNumberingAfterBreak="0">
    <w:nsid w:val="2D887D1F"/>
    <w:multiLevelType w:val="hybridMultilevel"/>
    <w:tmpl w:val="F8487058"/>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FD118FE"/>
    <w:multiLevelType w:val="hybridMultilevel"/>
    <w:tmpl w:val="14707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58B75C8"/>
    <w:multiLevelType w:val="hybridMultilevel"/>
    <w:tmpl w:val="8A3EE00E"/>
    <w:lvl w:ilvl="0" w:tplc="E8A6A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CA872C3"/>
    <w:multiLevelType w:val="hybridMultilevel"/>
    <w:tmpl w:val="39586FC8"/>
    <w:lvl w:ilvl="0" w:tplc="1C902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DDC09AB"/>
    <w:multiLevelType w:val="hybridMultilevel"/>
    <w:tmpl w:val="0AF0DD32"/>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1345"/>
    <w:rsid w:val="00002E9E"/>
    <w:rsid w:val="0000519D"/>
    <w:rsid w:val="000156CF"/>
    <w:rsid w:val="00020074"/>
    <w:rsid w:val="00020B57"/>
    <w:rsid w:val="00044692"/>
    <w:rsid w:val="00052D97"/>
    <w:rsid w:val="00064D62"/>
    <w:rsid w:val="000853ED"/>
    <w:rsid w:val="00087765"/>
    <w:rsid w:val="000B1916"/>
    <w:rsid w:val="000B72E4"/>
    <w:rsid w:val="000D2BA0"/>
    <w:rsid w:val="000E0523"/>
    <w:rsid w:val="000F59BA"/>
    <w:rsid w:val="0014538C"/>
    <w:rsid w:val="0016191E"/>
    <w:rsid w:val="001927E5"/>
    <w:rsid w:val="00193DB0"/>
    <w:rsid w:val="001A4AC2"/>
    <w:rsid w:val="001B003B"/>
    <w:rsid w:val="001B192F"/>
    <w:rsid w:val="001B4674"/>
    <w:rsid w:val="001D622E"/>
    <w:rsid w:val="001F1345"/>
    <w:rsid w:val="001F3374"/>
    <w:rsid w:val="00202CF0"/>
    <w:rsid w:val="00204E45"/>
    <w:rsid w:val="00214FF3"/>
    <w:rsid w:val="002204D8"/>
    <w:rsid w:val="002246A5"/>
    <w:rsid w:val="0026266D"/>
    <w:rsid w:val="00267E47"/>
    <w:rsid w:val="00273454"/>
    <w:rsid w:val="00295B3F"/>
    <w:rsid w:val="002B2794"/>
    <w:rsid w:val="002B3AD0"/>
    <w:rsid w:val="002D5474"/>
    <w:rsid w:val="002E6445"/>
    <w:rsid w:val="003250FC"/>
    <w:rsid w:val="00326F2D"/>
    <w:rsid w:val="00335071"/>
    <w:rsid w:val="00337B8D"/>
    <w:rsid w:val="00340955"/>
    <w:rsid w:val="003501EC"/>
    <w:rsid w:val="00354426"/>
    <w:rsid w:val="003B2F6D"/>
    <w:rsid w:val="003B676D"/>
    <w:rsid w:val="003D10E9"/>
    <w:rsid w:val="003D536A"/>
    <w:rsid w:val="003E472A"/>
    <w:rsid w:val="004154BF"/>
    <w:rsid w:val="00425693"/>
    <w:rsid w:val="00426668"/>
    <w:rsid w:val="0046187B"/>
    <w:rsid w:val="00462A9F"/>
    <w:rsid w:val="00494347"/>
    <w:rsid w:val="00496B5D"/>
    <w:rsid w:val="004C4C46"/>
    <w:rsid w:val="004E3F8F"/>
    <w:rsid w:val="004F0DED"/>
    <w:rsid w:val="004F3696"/>
    <w:rsid w:val="0050228F"/>
    <w:rsid w:val="00522146"/>
    <w:rsid w:val="005332B5"/>
    <w:rsid w:val="0054433E"/>
    <w:rsid w:val="0059364B"/>
    <w:rsid w:val="005A5017"/>
    <w:rsid w:val="005B0EC9"/>
    <w:rsid w:val="005C249F"/>
    <w:rsid w:val="00602AC7"/>
    <w:rsid w:val="00604817"/>
    <w:rsid w:val="00611AD1"/>
    <w:rsid w:val="00621B05"/>
    <w:rsid w:val="0066336C"/>
    <w:rsid w:val="006B5DE1"/>
    <w:rsid w:val="006B66EF"/>
    <w:rsid w:val="006B6EC3"/>
    <w:rsid w:val="006C78C3"/>
    <w:rsid w:val="006D2768"/>
    <w:rsid w:val="006D4A9E"/>
    <w:rsid w:val="006E21AB"/>
    <w:rsid w:val="006F6299"/>
    <w:rsid w:val="00702CAD"/>
    <w:rsid w:val="00737D31"/>
    <w:rsid w:val="00750E07"/>
    <w:rsid w:val="00765A99"/>
    <w:rsid w:val="00771AE3"/>
    <w:rsid w:val="007B2224"/>
    <w:rsid w:val="007D33DA"/>
    <w:rsid w:val="007E4B27"/>
    <w:rsid w:val="0080365F"/>
    <w:rsid w:val="00806A79"/>
    <w:rsid w:val="008243ED"/>
    <w:rsid w:val="00835B2B"/>
    <w:rsid w:val="00870B61"/>
    <w:rsid w:val="00893EAC"/>
    <w:rsid w:val="008A5F27"/>
    <w:rsid w:val="008B302C"/>
    <w:rsid w:val="008F0A49"/>
    <w:rsid w:val="00903F68"/>
    <w:rsid w:val="00903FC6"/>
    <w:rsid w:val="00912588"/>
    <w:rsid w:val="00921C61"/>
    <w:rsid w:val="00940310"/>
    <w:rsid w:val="00940C5A"/>
    <w:rsid w:val="00955811"/>
    <w:rsid w:val="009641F2"/>
    <w:rsid w:val="009D097F"/>
    <w:rsid w:val="009D52F5"/>
    <w:rsid w:val="009F255B"/>
    <w:rsid w:val="009F40EA"/>
    <w:rsid w:val="009F7112"/>
    <w:rsid w:val="009F7BA2"/>
    <w:rsid w:val="00A44204"/>
    <w:rsid w:val="00A456B7"/>
    <w:rsid w:val="00A46675"/>
    <w:rsid w:val="00A474E5"/>
    <w:rsid w:val="00A50BA9"/>
    <w:rsid w:val="00A5652F"/>
    <w:rsid w:val="00A8294F"/>
    <w:rsid w:val="00A845B7"/>
    <w:rsid w:val="00AB35E4"/>
    <w:rsid w:val="00AC1AA6"/>
    <w:rsid w:val="00AC4218"/>
    <w:rsid w:val="00AC7A26"/>
    <w:rsid w:val="00AD7589"/>
    <w:rsid w:val="00AE325B"/>
    <w:rsid w:val="00AF2654"/>
    <w:rsid w:val="00AF651A"/>
    <w:rsid w:val="00B01522"/>
    <w:rsid w:val="00B049BD"/>
    <w:rsid w:val="00B35CBB"/>
    <w:rsid w:val="00B82F36"/>
    <w:rsid w:val="00BA22C5"/>
    <w:rsid w:val="00BB28FD"/>
    <w:rsid w:val="00BC515D"/>
    <w:rsid w:val="00C06162"/>
    <w:rsid w:val="00C4536E"/>
    <w:rsid w:val="00C64418"/>
    <w:rsid w:val="00C73FC8"/>
    <w:rsid w:val="00C83F2A"/>
    <w:rsid w:val="00C856F3"/>
    <w:rsid w:val="00CB2084"/>
    <w:rsid w:val="00CB23D8"/>
    <w:rsid w:val="00CB5512"/>
    <w:rsid w:val="00CB6D19"/>
    <w:rsid w:val="00CC3E7B"/>
    <w:rsid w:val="00CC537C"/>
    <w:rsid w:val="00CE08CD"/>
    <w:rsid w:val="00CE50AC"/>
    <w:rsid w:val="00CF7545"/>
    <w:rsid w:val="00D03BD0"/>
    <w:rsid w:val="00D074B5"/>
    <w:rsid w:val="00D1449B"/>
    <w:rsid w:val="00D469A7"/>
    <w:rsid w:val="00D508CE"/>
    <w:rsid w:val="00D5312F"/>
    <w:rsid w:val="00D564D7"/>
    <w:rsid w:val="00D700B3"/>
    <w:rsid w:val="00DB0CAC"/>
    <w:rsid w:val="00DC0F08"/>
    <w:rsid w:val="00DE5694"/>
    <w:rsid w:val="00DF7F5B"/>
    <w:rsid w:val="00E22121"/>
    <w:rsid w:val="00E7078B"/>
    <w:rsid w:val="00E724BD"/>
    <w:rsid w:val="00E72D0A"/>
    <w:rsid w:val="00EC4B53"/>
    <w:rsid w:val="00ED2874"/>
    <w:rsid w:val="00ED559C"/>
    <w:rsid w:val="00EE5ABB"/>
    <w:rsid w:val="00EE7758"/>
    <w:rsid w:val="00EF652E"/>
    <w:rsid w:val="00F13586"/>
    <w:rsid w:val="00F21108"/>
    <w:rsid w:val="00F37021"/>
    <w:rsid w:val="00F44555"/>
    <w:rsid w:val="00F64FC6"/>
    <w:rsid w:val="00F930C7"/>
    <w:rsid w:val="00FB7DAA"/>
    <w:rsid w:val="00FD2E6E"/>
    <w:rsid w:val="00FD6169"/>
    <w:rsid w:val="00FD71E9"/>
    <w:rsid w:val="00FE117F"/>
    <w:rsid w:val="00FE7F9E"/>
    <w:rsid w:val="00FF7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EDC"/>
  <w15:docId w15:val="{58C69598-41E7-4F3D-95DB-EF91BE80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E07"/>
  </w:style>
  <w:style w:type="paragraph" w:styleId="1">
    <w:name w:val="heading 1"/>
    <w:basedOn w:val="a"/>
    <w:next w:val="a"/>
    <w:link w:val="10"/>
    <w:uiPriority w:val="9"/>
    <w:qFormat/>
    <w:rsid w:val="005A501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A5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50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017"/>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5A50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5017"/>
    <w:rPr>
      <w:rFonts w:asciiTheme="majorHAnsi" w:eastAsiaTheme="majorEastAsia" w:hAnsiTheme="majorHAnsi" w:cstheme="majorBidi"/>
      <w:b/>
      <w:bCs/>
      <w:color w:val="4F81BD" w:themeColor="accent1"/>
    </w:rPr>
  </w:style>
  <w:style w:type="paragraph" w:styleId="a3">
    <w:name w:val="No Spacing"/>
    <w:uiPriority w:val="1"/>
    <w:qFormat/>
    <w:rsid w:val="005A5017"/>
  </w:style>
  <w:style w:type="paragraph" w:styleId="a4">
    <w:name w:val="List Paragraph"/>
    <w:basedOn w:val="a"/>
    <w:uiPriority w:val="34"/>
    <w:qFormat/>
    <w:rsid w:val="005A5017"/>
    <w:pPr>
      <w:ind w:left="720"/>
      <w:contextualSpacing/>
    </w:pPr>
  </w:style>
  <w:style w:type="paragraph" w:styleId="a5">
    <w:name w:val="Balloon Text"/>
    <w:basedOn w:val="a"/>
    <w:link w:val="a6"/>
    <w:uiPriority w:val="99"/>
    <w:semiHidden/>
    <w:unhideWhenUsed/>
    <w:rsid w:val="001B003B"/>
    <w:rPr>
      <w:rFonts w:ascii="Tahoma" w:hAnsi="Tahoma" w:cs="Tahoma"/>
      <w:sz w:val="16"/>
      <w:szCs w:val="16"/>
    </w:rPr>
  </w:style>
  <w:style w:type="character" w:customStyle="1" w:styleId="a6">
    <w:name w:val="Текст выноски Знак"/>
    <w:basedOn w:val="a0"/>
    <w:link w:val="a5"/>
    <w:uiPriority w:val="99"/>
    <w:semiHidden/>
    <w:rsid w:val="001B003B"/>
    <w:rPr>
      <w:rFonts w:ascii="Tahoma" w:hAnsi="Tahoma" w:cs="Tahoma"/>
      <w:sz w:val="16"/>
      <w:szCs w:val="16"/>
    </w:rPr>
  </w:style>
  <w:style w:type="table" w:styleId="a7">
    <w:name w:val="Table Grid"/>
    <w:basedOn w:val="a1"/>
    <w:uiPriority w:val="59"/>
    <w:rsid w:val="00B8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20074"/>
    <w:rPr>
      <w:color w:val="0000FF" w:themeColor="hyperlink"/>
      <w:u w:val="single"/>
    </w:rPr>
  </w:style>
  <w:style w:type="paragraph" w:styleId="a9">
    <w:name w:val="header"/>
    <w:basedOn w:val="a"/>
    <w:link w:val="aa"/>
    <w:uiPriority w:val="99"/>
    <w:unhideWhenUsed/>
    <w:rsid w:val="004E3F8F"/>
    <w:pPr>
      <w:tabs>
        <w:tab w:val="center" w:pos="4677"/>
        <w:tab w:val="right" w:pos="9355"/>
      </w:tabs>
    </w:pPr>
  </w:style>
  <w:style w:type="character" w:customStyle="1" w:styleId="aa">
    <w:name w:val="Верхний колонтитул Знак"/>
    <w:basedOn w:val="a0"/>
    <w:link w:val="a9"/>
    <w:uiPriority w:val="99"/>
    <w:rsid w:val="004E3F8F"/>
  </w:style>
  <w:style w:type="paragraph" w:styleId="ab">
    <w:name w:val="footer"/>
    <w:basedOn w:val="a"/>
    <w:link w:val="ac"/>
    <w:uiPriority w:val="99"/>
    <w:unhideWhenUsed/>
    <w:rsid w:val="004E3F8F"/>
    <w:pPr>
      <w:tabs>
        <w:tab w:val="center" w:pos="4677"/>
        <w:tab w:val="right" w:pos="9355"/>
      </w:tabs>
    </w:pPr>
  </w:style>
  <w:style w:type="character" w:customStyle="1" w:styleId="ac">
    <w:name w:val="Нижний колонтитул Знак"/>
    <w:basedOn w:val="a0"/>
    <w:link w:val="ab"/>
    <w:uiPriority w:val="99"/>
    <w:rsid w:val="004E3F8F"/>
  </w:style>
  <w:style w:type="paragraph" w:styleId="ad">
    <w:name w:val="Normal (Web)"/>
    <w:basedOn w:val="a"/>
    <w:uiPriority w:val="99"/>
    <w:semiHidden/>
    <w:unhideWhenUsed/>
    <w:rsid w:val="001B467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e">
    <w:name w:val="Знак"/>
    <w:basedOn w:val="a"/>
    <w:rsid w:val="00CB6D19"/>
    <w:pPr>
      <w:spacing w:before="100" w:beforeAutospacing="1" w:after="100" w:afterAutospacing="1"/>
    </w:pPr>
    <w:rPr>
      <w:rFonts w:ascii="Tahoma" w:eastAsia="Times New Roman" w:hAnsi="Tahoma" w:cs="Tahoma"/>
      <w:sz w:val="20"/>
      <w:szCs w:val="20"/>
      <w:lang w:val="en-US"/>
    </w:rPr>
  </w:style>
  <w:style w:type="paragraph" w:styleId="af">
    <w:name w:val="Body Text"/>
    <w:basedOn w:val="a"/>
    <w:link w:val="af0"/>
    <w:rsid w:val="00CB6D19"/>
    <w:pPr>
      <w:suppressAutoHyphens/>
      <w:jc w:val="center"/>
    </w:pPr>
    <w:rPr>
      <w:rFonts w:ascii="Times New Roman" w:eastAsia="Times New Roman" w:hAnsi="Times New Roman" w:cs="Times New Roman"/>
      <w:szCs w:val="20"/>
      <w:lang w:eastAsia="ar-SA"/>
    </w:rPr>
  </w:style>
  <w:style w:type="character" w:customStyle="1" w:styleId="af0">
    <w:name w:val="Основной текст Знак"/>
    <w:basedOn w:val="a0"/>
    <w:link w:val="af"/>
    <w:rsid w:val="00CB6D19"/>
    <w:rPr>
      <w:rFonts w:ascii="Times New Roman" w:eastAsia="Times New Roman" w:hAnsi="Times New Roman" w:cs="Times New Roman"/>
      <w:szCs w:val="20"/>
      <w:lang w:eastAsia="ar-SA"/>
    </w:rPr>
  </w:style>
  <w:style w:type="paragraph" w:styleId="31">
    <w:name w:val="Body Text Indent 3"/>
    <w:basedOn w:val="a"/>
    <w:link w:val="32"/>
    <w:uiPriority w:val="99"/>
    <w:semiHidden/>
    <w:unhideWhenUsed/>
    <w:rsid w:val="002246A5"/>
    <w:pPr>
      <w:spacing w:after="120"/>
      <w:ind w:left="283"/>
    </w:pPr>
    <w:rPr>
      <w:sz w:val="16"/>
      <w:szCs w:val="16"/>
    </w:rPr>
  </w:style>
  <w:style w:type="character" w:customStyle="1" w:styleId="32">
    <w:name w:val="Основной текст с отступом 3 Знак"/>
    <w:basedOn w:val="a0"/>
    <w:link w:val="31"/>
    <w:uiPriority w:val="99"/>
    <w:semiHidden/>
    <w:rsid w:val="002246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4364">
      <w:bodyDiv w:val="1"/>
      <w:marLeft w:val="0"/>
      <w:marRight w:val="0"/>
      <w:marTop w:val="0"/>
      <w:marBottom w:val="0"/>
      <w:divBdr>
        <w:top w:val="none" w:sz="0" w:space="0" w:color="auto"/>
        <w:left w:val="none" w:sz="0" w:space="0" w:color="auto"/>
        <w:bottom w:val="none" w:sz="0" w:space="0" w:color="auto"/>
        <w:right w:val="none" w:sz="0" w:space="0" w:color="auto"/>
      </w:divBdr>
    </w:div>
    <w:div w:id="1609967072">
      <w:bodyDiv w:val="1"/>
      <w:marLeft w:val="0"/>
      <w:marRight w:val="0"/>
      <w:marTop w:val="0"/>
      <w:marBottom w:val="0"/>
      <w:divBdr>
        <w:top w:val="none" w:sz="0" w:space="0" w:color="auto"/>
        <w:left w:val="none" w:sz="0" w:space="0" w:color="auto"/>
        <w:bottom w:val="none" w:sz="0" w:space="0" w:color="auto"/>
        <w:right w:val="none" w:sz="0" w:space="0" w:color="auto"/>
      </w:divBdr>
    </w:div>
    <w:div w:id="1620255596">
      <w:bodyDiv w:val="1"/>
      <w:marLeft w:val="0"/>
      <w:marRight w:val="0"/>
      <w:marTop w:val="0"/>
      <w:marBottom w:val="0"/>
      <w:divBdr>
        <w:top w:val="none" w:sz="0" w:space="0" w:color="auto"/>
        <w:left w:val="none" w:sz="0" w:space="0" w:color="auto"/>
        <w:bottom w:val="none" w:sz="0" w:space="0" w:color="auto"/>
        <w:right w:val="none" w:sz="0" w:space="0" w:color="auto"/>
      </w:divBdr>
      <w:divsChild>
        <w:div w:id="1851530028">
          <w:marLeft w:val="0"/>
          <w:marRight w:val="0"/>
          <w:marTop w:val="0"/>
          <w:marBottom w:val="0"/>
          <w:divBdr>
            <w:top w:val="none" w:sz="0" w:space="0" w:color="auto"/>
            <w:left w:val="none" w:sz="0" w:space="0" w:color="auto"/>
            <w:bottom w:val="none" w:sz="0" w:space="0" w:color="auto"/>
            <w:right w:val="none" w:sz="0" w:space="0" w:color="auto"/>
          </w:divBdr>
        </w:div>
        <w:div w:id="48647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72125232/0475a841f6b48f2ae4244ea8bb994b2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305770/4288a49e38eebbaa5e5d5a8c716dfc29/" TargetMode="External"/><Relationship Id="rId17" Type="http://schemas.openxmlformats.org/officeDocument/2006/relationships/hyperlink" Target="https://base.garant.ru/1305770/4288a49e38eebbaa5e5d5a8c716dfc29/" TargetMode="External"/><Relationship Id="rId2" Type="http://schemas.openxmlformats.org/officeDocument/2006/relationships/numbering" Target="numbering.xml"/><Relationship Id="rId16" Type="http://schemas.openxmlformats.org/officeDocument/2006/relationships/hyperlink" Target="https://base.garant.ru/1305770/4288a49e38eebbaa5e5d5a8c716dfc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305770/4288a49e38eebbaa5e5d5a8c716dfc29/" TargetMode="External"/><Relationship Id="rId5" Type="http://schemas.openxmlformats.org/officeDocument/2006/relationships/webSettings" Target="webSettings.xml"/><Relationship Id="rId15" Type="http://schemas.openxmlformats.org/officeDocument/2006/relationships/hyperlink" Target="https://base.garant.ru/12157004/" TargetMode="External"/><Relationship Id="rId10" Type="http://schemas.openxmlformats.org/officeDocument/2006/relationships/hyperlink" Target="https://base.garant.ru/1305770/4288a49e38eebbaa5e5d5a8c716dfc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305770/4288a49e38eebbaa5e5d5a8c716dfc29/" TargetMode="External"/><Relationship Id="rId14" Type="http://schemas.openxmlformats.org/officeDocument/2006/relationships/hyperlink" Target="https://base.garant.ru/71848756/493aff9450b0b89b29b367693300b7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FB01-254F-45BC-A030-5ACDF66A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21</Pages>
  <Words>10070</Words>
  <Characters>57400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RePack by Diakov</cp:lastModifiedBy>
  <cp:revision>79</cp:revision>
  <cp:lastPrinted>2024-04-11T10:39:00Z</cp:lastPrinted>
  <dcterms:created xsi:type="dcterms:W3CDTF">2021-09-30T07:29:00Z</dcterms:created>
  <dcterms:modified xsi:type="dcterms:W3CDTF">2024-04-17T03:59:00Z</dcterms:modified>
</cp:coreProperties>
</file>