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C6" w:rsidRDefault="000829C6" w:rsidP="000829C6">
      <w:pPr>
        <w:rPr>
          <w:rFonts w:eastAsia="Times New Roman" w:cs="Times New Roman"/>
          <w:sz w:val="24"/>
          <w:szCs w:val="20"/>
          <w:lang w:eastAsia="ru-RU"/>
        </w:rPr>
      </w:pPr>
    </w:p>
    <w:p w:rsidR="000829C6" w:rsidRDefault="000829C6" w:rsidP="000829C6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790" cy="1078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C6" w:rsidRDefault="000829C6" w:rsidP="000829C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02FB9" w:rsidRPr="00E41C6F" w:rsidRDefault="00002FB9" w:rsidP="00002FB9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002FB9" w:rsidRPr="00E41C6F" w:rsidRDefault="00002FB9" w:rsidP="00002FB9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0829C6" w:rsidRDefault="00002FB9" w:rsidP="00002FB9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0829C6" w:rsidRPr="00002FB9" w:rsidRDefault="000829C6" w:rsidP="000829C6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02FB9" w:rsidRPr="00002FB9" w:rsidRDefault="00002FB9" w:rsidP="000829C6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829C6" w:rsidRDefault="000829C6" w:rsidP="000829C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0829C6" w:rsidRDefault="000829C6" w:rsidP="000829C6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829C6" w:rsidRDefault="00C7015D" w:rsidP="000829C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</w:t>
      </w:r>
      <w:r w:rsidR="000829C6">
        <w:rPr>
          <w:rFonts w:eastAsia="Times New Roman" w:cs="Times New Roman"/>
          <w:sz w:val="24"/>
          <w:szCs w:val="24"/>
          <w:lang w:eastAsia="ru-RU"/>
        </w:rPr>
        <w:t>т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u w:val="single"/>
          <w:lang w:eastAsia="ru-RU"/>
        </w:rPr>
        <w:t xml:space="preserve">  27 </w:t>
      </w:r>
      <w:proofErr w:type="gramStart"/>
      <w:r>
        <w:rPr>
          <w:rFonts w:eastAsia="Times New Roman" w:cs="Times New Roman"/>
          <w:szCs w:val="24"/>
          <w:u w:val="single"/>
          <w:lang w:eastAsia="ru-RU"/>
        </w:rPr>
        <w:t>февраля  2025</w:t>
      </w:r>
      <w:proofErr w:type="gramEnd"/>
      <w:r>
        <w:rPr>
          <w:rFonts w:eastAsia="Times New Roman" w:cs="Times New Roman"/>
          <w:szCs w:val="24"/>
          <w:u w:val="single"/>
          <w:lang w:eastAsia="ru-RU"/>
        </w:rPr>
        <w:t xml:space="preserve"> года   </w:t>
      </w:r>
      <w:r>
        <w:rPr>
          <w:rFonts w:eastAsia="Times New Roman" w:cs="Times New Roman"/>
          <w:szCs w:val="24"/>
          <w:lang w:eastAsia="ru-RU"/>
        </w:rPr>
        <w:t xml:space="preserve">№ </w:t>
      </w:r>
      <w:r w:rsidR="00BD0A37">
        <w:rPr>
          <w:rFonts w:eastAsia="Times New Roman" w:cs="Times New Roman"/>
          <w:szCs w:val="24"/>
          <w:u w:val="single"/>
          <w:lang w:eastAsia="ru-RU"/>
        </w:rPr>
        <w:t xml:space="preserve">  6</w:t>
      </w:r>
      <w:r>
        <w:rPr>
          <w:rFonts w:eastAsia="Times New Roman" w:cs="Times New Roman"/>
          <w:szCs w:val="24"/>
          <w:u w:val="single"/>
          <w:lang w:eastAsia="ru-RU"/>
        </w:rPr>
        <w:t xml:space="preserve">    </w:t>
      </w:r>
      <w:r w:rsidR="000829C6">
        <w:rPr>
          <w:rFonts w:eastAsia="Times New Roman" w:cs="Times New Roman"/>
          <w:szCs w:val="24"/>
          <w:lang w:eastAsia="ru-RU"/>
        </w:rPr>
        <w:t xml:space="preserve"> </w:t>
      </w:r>
      <w:r w:rsidR="000829C6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="000829C6">
        <w:rPr>
          <w:rFonts w:eastAsia="Times New Roman" w:cs="Times New Roman"/>
          <w:szCs w:val="24"/>
          <w:lang w:eastAsia="ru-RU"/>
        </w:rPr>
        <w:t xml:space="preserve">                         </w:t>
      </w:r>
      <w:r w:rsidR="00002FB9">
        <w:rPr>
          <w:rFonts w:eastAsia="Times New Roman" w:cs="Times New Roman"/>
          <w:szCs w:val="24"/>
          <w:lang w:eastAsia="ru-RU"/>
        </w:rPr>
        <w:t xml:space="preserve">      </w:t>
      </w:r>
      <w:r w:rsidR="000829C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           </w:t>
      </w:r>
      <w:r w:rsidR="000829C6">
        <w:rPr>
          <w:rFonts w:eastAsia="Times New Roman" w:cs="Times New Roman"/>
          <w:sz w:val="24"/>
          <w:szCs w:val="24"/>
          <w:lang w:eastAsia="ru-RU"/>
        </w:rPr>
        <w:t xml:space="preserve">с.Шатрово  </w:t>
      </w:r>
    </w:p>
    <w:p w:rsidR="000829C6" w:rsidRDefault="000829C6" w:rsidP="000829C6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0829C6" w:rsidRDefault="000829C6" w:rsidP="000829C6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0829C6" w:rsidRDefault="000829C6" w:rsidP="000829C6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0829C6" w:rsidRDefault="000829C6" w:rsidP="000829C6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дополнений в решение Думы Шатровского муни</w:t>
      </w:r>
      <w:r w:rsidR="00002FB9">
        <w:rPr>
          <w:rFonts w:eastAsia="Times New Roman" w:cs="Times New Roman"/>
          <w:b/>
          <w:szCs w:val="28"/>
          <w:lang w:eastAsia="ru-RU"/>
        </w:rPr>
        <w:t>ципального округа от 30.11.2021</w:t>
      </w:r>
      <w:r>
        <w:rPr>
          <w:rFonts w:eastAsia="Times New Roman" w:cs="Times New Roman"/>
          <w:b/>
          <w:szCs w:val="28"/>
          <w:lang w:eastAsia="ru-RU"/>
        </w:rPr>
        <w:t>г. №114 «О создании муниципального казенного учреждения «Южный территориальный отдел» Шатровского муниципального округа Курганской области и утверждении Положения о муниципальном казенном учреждении «Южный территориальный отдел» Шатровского муниципального округа Курганской области»</w:t>
      </w:r>
    </w:p>
    <w:p w:rsidR="000829C6" w:rsidRDefault="000829C6" w:rsidP="000829C6">
      <w:pPr>
        <w:rPr>
          <w:rFonts w:eastAsia="Times New Roman" w:cs="Times New Roman"/>
          <w:b/>
          <w:szCs w:val="28"/>
          <w:lang w:eastAsia="ru-RU"/>
        </w:rPr>
      </w:pPr>
    </w:p>
    <w:p w:rsidR="000829C6" w:rsidRDefault="000829C6" w:rsidP="000829C6">
      <w:pPr>
        <w:rPr>
          <w:rFonts w:eastAsia="Times New Roman" w:cs="Times New Roman"/>
          <w:b/>
          <w:szCs w:val="28"/>
          <w:lang w:eastAsia="ru-RU"/>
        </w:rPr>
      </w:pPr>
    </w:p>
    <w:p w:rsidR="000829C6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Шатровского муниципального округа Курганско</w:t>
      </w:r>
      <w:r w:rsidR="00002FB9">
        <w:rPr>
          <w:rFonts w:eastAsia="Times New Roman" w:cs="Times New Roman"/>
          <w:szCs w:val="28"/>
          <w:lang w:eastAsia="ru-RU"/>
        </w:rPr>
        <w:t xml:space="preserve">й области, в целях </w:t>
      </w:r>
      <w:r>
        <w:rPr>
          <w:rFonts w:eastAsia="Times New Roman" w:cs="Times New Roman"/>
          <w:szCs w:val="28"/>
          <w:lang w:eastAsia="ru-RU"/>
        </w:rPr>
        <w:t xml:space="preserve"> обеспечения реализации полномочий органов местного самоуправления Шатровского муниципального округа </w:t>
      </w:r>
      <w:r w:rsidR="00002FB9">
        <w:rPr>
          <w:rFonts w:eastAsia="Times New Roman" w:cs="Times New Roman"/>
          <w:szCs w:val="28"/>
          <w:lang w:eastAsia="ru-RU"/>
        </w:rPr>
        <w:t>Курганской области, возложенных на муниципальное казенное учреждение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="00921ECE">
        <w:rPr>
          <w:rFonts w:eastAsia="Times New Roman" w:cs="Times New Roman"/>
          <w:szCs w:val="28"/>
          <w:lang w:eastAsia="ru-RU"/>
        </w:rPr>
        <w:t>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 (далее</w:t>
      </w:r>
      <w:r w:rsidR="00002FB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="00002FB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Учреждение)</w:t>
      </w:r>
      <w:r w:rsidR="00002FB9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Дума Шатровского муниципального округа Курганской области</w:t>
      </w:r>
    </w:p>
    <w:p w:rsidR="000829C6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РЕШИЛА:</w:t>
      </w:r>
    </w:p>
    <w:p w:rsidR="000829C6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002FB9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1. Внести в решение Думы Шатровского муниципальн</w:t>
      </w:r>
      <w:r w:rsidR="00921ECE">
        <w:rPr>
          <w:rFonts w:eastAsia="Times New Roman" w:cs="Times New Roman"/>
          <w:szCs w:val="28"/>
          <w:lang w:eastAsia="ru-RU"/>
        </w:rPr>
        <w:t>ого округа от 30.11.2021 г. №114</w:t>
      </w:r>
      <w:r>
        <w:rPr>
          <w:rFonts w:eastAsia="Times New Roman" w:cs="Times New Roman"/>
          <w:szCs w:val="28"/>
          <w:lang w:eastAsia="ru-RU"/>
        </w:rPr>
        <w:t xml:space="preserve"> «О создании муниципального казен</w:t>
      </w:r>
      <w:r w:rsidR="00921ECE">
        <w:rPr>
          <w:rFonts w:eastAsia="Times New Roman" w:cs="Times New Roman"/>
          <w:szCs w:val="28"/>
          <w:lang w:eastAsia="ru-RU"/>
        </w:rPr>
        <w:t>ного учреждения «Южный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 и утверждении Положения о муниципальн</w:t>
      </w:r>
      <w:r w:rsidR="00921ECE">
        <w:rPr>
          <w:rFonts w:eastAsia="Times New Roman" w:cs="Times New Roman"/>
          <w:szCs w:val="28"/>
          <w:lang w:eastAsia="ru-RU"/>
        </w:rPr>
        <w:t>ом казенном учреждении «Южный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области» следующие дополнения:</w:t>
      </w:r>
    </w:p>
    <w:p w:rsidR="000829C6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002FB9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пункт 10 раздела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приложения к решению дополнить подпунктами </w:t>
      </w:r>
      <w:r w:rsidR="00002FB9">
        <w:rPr>
          <w:rFonts w:eastAsia="Times New Roman" w:cs="Times New Roman"/>
          <w:szCs w:val="28"/>
          <w:lang w:eastAsia="ru-RU"/>
        </w:rPr>
        <w:t xml:space="preserve">41, 42, 43, 44 </w:t>
      </w:r>
      <w:r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E07F9A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002FB9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«41)</w:t>
      </w:r>
      <w:r w:rsidR="00E07F9A" w:rsidRPr="00E07F9A">
        <w:t xml:space="preserve"> </w:t>
      </w:r>
      <w:r w:rsidR="00E07F9A" w:rsidRPr="00E07F9A">
        <w:rPr>
          <w:rFonts w:eastAsia="Times New Roman" w:cs="Times New Roman"/>
          <w:szCs w:val="28"/>
          <w:lang w:eastAsia="ru-RU"/>
        </w:rPr>
        <w:t xml:space="preserve">организация работы по сохранению и использованию объектов культурного </w:t>
      </w:r>
      <w:r w:rsidR="003540D1" w:rsidRPr="00E07F9A">
        <w:rPr>
          <w:rFonts w:eastAsia="Times New Roman" w:cs="Times New Roman"/>
          <w:szCs w:val="28"/>
          <w:lang w:eastAsia="ru-RU"/>
        </w:rPr>
        <w:t>наследия (</w:t>
      </w:r>
      <w:r w:rsidR="00E07F9A" w:rsidRPr="00E07F9A">
        <w:rPr>
          <w:rFonts w:eastAsia="Times New Roman" w:cs="Times New Roman"/>
          <w:szCs w:val="28"/>
          <w:lang w:eastAsia="ru-RU"/>
        </w:rPr>
        <w:t xml:space="preserve">памятников истории и культуры), благоустройству прилегающей территории, охрана объектов культурного наследия (памятников </w:t>
      </w:r>
      <w:r w:rsidR="00E07F9A" w:rsidRPr="00E07F9A">
        <w:rPr>
          <w:rFonts w:eastAsia="Times New Roman" w:cs="Times New Roman"/>
          <w:szCs w:val="28"/>
          <w:lang w:eastAsia="ru-RU"/>
        </w:rPr>
        <w:lastRenderedPageBreak/>
        <w:t xml:space="preserve">истории и культуры) местного (муниципального) значения, расположенных на территории </w:t>
      </w:r>
      <w:r w:rsidR="003540D1" w:rsidRPr="00E07F9A">
        <w:rPr>
          <w:rFonts w:eastAsia="Times New Roman" w:cs="Times New Roman"/>
          <w:szCs w:val="28"/>
          <w:lang w:eastAsia="ru-RU"/>
        </w:rPr>
        <w:t>Шатровского муниципального</w:t>
      </w:r>
      <w:r w:rsidR="00E07F9A" w:rsidRPr="00E07F9A">
        <w:rPr>
          <w:rFonts w:eastAsia="Times New Roman" w:cs="Times New Roman"/>
          <w:szCs w:val="28"/>
          <w:lang w:eastAsia="ru-RU"/>
        </w:rPr>
        <w:t xml:space="preserve"> округа Курганской области;</w:t>
      </w:r>
    </w:p>
    <w:p w:rsidR="000829C6" w:rsidRDefault="000829C6" w:rsidP="000829C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42) </w:t>
      </w:r>
      <w:r>
        <w:rPr>
          <w:szCs w:val="28"/>
        </w:rPr>
        <w:t>организация работы по увековечиванию памяти защитников   Отечества и надлежащему содержанию мемориалов, монументов, памятников, обелисков, знаков воинской славы и доблести, воинских захоронений;</w:t>
      </w:r>
    </w:p>
    <w:p w:rsidR="00BC6B87" w:rsidRDefault="000829C6" w:rsidP="00002FB9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43) </w:t>
      </w:r>
      <w:r>
        <w:rPr>
          <w:szCs w:val="28"/>
        </w:rPr>
        <w:t xml:space="preserve"> </w:t>
      </w:r>
      <w:r w:rsidR="00DF68B1">
        <w:rPr>
          <w:szCs w:val="28"/>
        </w:rPr>
        <w:t>организация работы в сфере издательской, рекламной и иной деятельности в интересах развития территории, по вопросам социальной п</w:t>
      </w:r>
      <w:r w:rsidR="00BC6B87">
        <w:rPr>
          <w:szCs w:val="28"/>
        </w:rPr>
        <w:t>оддержки ветеранов, пенсионеров;</w:t>
      </w:r>
    </w:p>
    <w:p w:rsidR="00DF68B1" w:rsidRPr="00BC6B87" w:rsidRDefault="00BC6B87" w:rsidP="00002FB9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szCs w:val="28"/>
        </w:rPr>
        <w:t xml:space="preserve">      </w:t>
      </w:r>
      <w:r w:rsidRPr="00BC6B87">
        <w:rPr>
          <w:szCs w:val="28"/>
        </w:rPr>
        <w:t xml:space="preserve"> 44) </w:t>
      </w:r>
      <w:r w:rsidR="00CA61F7"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Pr="00BC6B87">
        <w:rPr>
          <w:rFonts w:ascii="Times New Roman" w:eastAsia="Times New Roman" w:hAnsi="Times New Roman" w:cs="Times New Roman"/>
          <w:szCs w:val="28"/>
          <w:lang w:eastAsia="ru-RU"/>
        </w:rPr>
        <w:t xml:space="preserve">рганизация работ по проведению </w:t>
      </w:r>
      <w:proofErr w:type="spellStart"/>
      <w:r w:rsidRPr="00BC6B87">
        <w:rPr>
          <w:rFonts w:ascii="Times New Roman" w:eastAsia="Times New Roman" w:hAnsi="Times New Roman" w:cs="Times New Roman"/>
          <w:szCs w:val="28"/>
          <w:lang w:eastAsia="ru-RU"/>
        </w:rPr>
        <w:t>дератизационных</w:t>
      </w:r>
      <w:proofErr w:type="spellEnd"/>
      <w:r w:rsidRPr="00BC6B87">
        <w:rPr>
          <w:rFonts w:ascii="Times New Roman" w:eastAsia="Times New Roman" w:hAnsi="Times New Roman" w:cs="Times New Roman"/>
          <w:szCs w:val="28"/>
          <w:lang w:eastAsia="ru-RU"/>
        </w:rPr>
        <w:t xml:space="preserve">, дезинсекционных, </w:t>
      </w:r>
      <w:proofErr w:type="spellStart"/>
      <w:r w:rsidRPr="00BC6B87">
        <w:rPr>
          <w:rFonts w:ascii="Times New Roman" w:eastAsia="Times New Roman" w:hAnsi="Times New Roman" w:cs="Times New Roman"/>
          <w:szCs w:val="28"/>
          <w:lang w:eastAsia="ru-RU"/>
        </w:rPr>
        <w:t>акарицидных</w:t>
      </w:r>
      <w:proofErr w:type="spellEnd"/>
      <w:r w:rsidRPr="00BC6B87">
        <w:rPr>
          <w:rFonts w:ascii="Times New Roman" w:eastAsia="Times New Roman" w:hAnsi="Times New Roman" w:cs="Times New Roman"/>
          <w:szCs w:val="28"/>
          <w:lang w:eastAsia="ru-RU"/>
        </w:rPr>
        <w:t xml:space="preserve"> обработок, а также иных профилактических мероприятий в случае необходимости.</w:t>
      </w:r>
      <w:r w:rsidR="00DF68B1" w:rsidRPr="00BC6B87">
        <w:rPr>
          <w:szCs w:val="28"/>
        </w:rPr>
        <w:t>».</w:t>
      </w:r>
    </w:p>
    <w:p w:rsidR="000829C6" w:rsidRDefault="000829C6" w:rsidP="000829C6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2. Рекомендовать </w:t>
      </w:r>
      <w:r w:rsidR="00002FB9" w:rsidRPr="00002FB9">
        <w:rPr>
          <w:szCs w:val="28"/>
        </w:rPr>
        <w:t>директору муниципальног</w:t>
      </w:r>
      <w:r w:rsidR="00002FB9">
        <w:rPr>
          <w:szCs w:val="28"/>
        </w:rPr>
        <w:t>о казенного учреждения «</w:t>
      </w:r>
      <w:r w:rsidR="003540D1">
        <w:rPr>
          <w:szCs w:val="28"/>
        </w:rPr>
        <w:t xml:space="preserve">Южный </w:t>
      </w:r>
      <w:r w:rsidR="003540D1" w:rsidRPr="00002FB9">
        <w:rPr>
          <w:szCs w:val="28"/>
        </w:rPr>
        <w:t>территориальный</w:t>
      </w:r>
      <w:r w:rsidR="00002FB9" w:rsidRPr="00002FB9">
        <w:rPr>
          <w:szCs w:val="28"/>
        </w:rPr>
        <w:t xml:space="preserve"> отдел» Шатровского муниципального округа</w:t>
      </w:r>
      <w:r w:rsidR="003540D1">
        <w:rPr>
          <w:szCs w:val="28"/>
        </w:rPr>
        <w:t xml:space="preserve"> Курганской области </w:t>
      </w:r>
      <w:r w:rsidR="00002FB9">
        <w:rPr>
          <w:szCs w:val="28"/>
        </w:rPr>
        <w:t>Бабкин</w:t>
      </w:r>
      <w:r w:rsidR="003540D1">
        <w:rPr>
          <w:szCs w:val="28"/>
        </w:rPr>
        <w:t>у</w:t>
      </w:r>
      <w:r w:rsidR="00002FB9">
        <w:rPr>
          <w:szCs w:val="28"/>
        </w:rPr>
        <w:t xml:space="preserve"> Н.С</w:t>
      </w:r>
      <w:r w:rsidR="007267E4">
        <w:rPr>
          <w:szCs w:val="28"/>
        </w:rPr>
        <w:t>.</w:t>
      </w:r>
      <w:r w:rsidR="00002FB9" w:rsidRPr="00002FB9">
        <w:rPr>
          <w:szCs w:val="28"/>
        </w:rPr>
        <w:t xml:space="preserve"> </w:t>
      </w:r>
      <w:r>
        <w:rPr>
          <w:szCs w:val="28"/>
        </w:rPr>
        <w:t xml:space="preserve">осуществить действия по внесению в единый государственный реестр юридических лиц сведений о внесенных дополнениях. </w:t>
      </w:r>
    </w:p>
    <w:p w:rsidR="000829C6" w:rsidRDefault="000829C6" w:rsidP="000829C6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002FB9">
        <w:rPr>
          <w:szCs w:val="28"/>
        </w:rPr>
        <w:t xml:space="preserve">  3. Обнародовать</w:t>
      </w:r>
      <w:r>
        <w:rPr>
          <w:szCs w:val="28"/>
        </w:rPr>
        <w:t xml:space="preserve"> настоящее решение в </w:t>
      </w:r>
      <w:r w:rsidR="00002FB9">
        <w:rPr>
          <w:szCs w:val="28"/>
        </w:rPr>
        <w:t>соответствии со статьей 45</w:t>
      </w:r>
      <w:r>
        <w:rPr>
          <w:szCs w:val="28"/>
        </w:rPr>
        <w:t xml:space="preserve"> Устава Шатровского муниципального округа Курганской области.</w:t>
      </w:r>
    </w:p>
    <w:p w:rsidR="000829C6" w:rsidRDefault="000829C6" w:rsidP="000829C6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002FB9" w:rsidRDefault="00002FB9" w:rsidP="000829C6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Председатель Думы</w:t>
      </w: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 xml:space="preserve">Шатровского муниципального округа                                                  </w:t>
      </w:r>
      <w:proofErr w:type="spellStart"/>
      <w:r>
        <w:rPr>
          <w:szCs w:val="28"/>
        </w:rPr>
        <w:t>П.Н.Клименко</w:t>
      </w:r>
      <w:proofErr w:type="spellEnd"/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E07F9A" w:rsidRDefault="00E07F9A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Глава Шатровского</w:t>
      </w: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муниципального округа</w:t>
      </w: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Курганской области                                                                                Л.А.Рассохин</w:t>
      </w: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</w:p>
    <w:p w:rsidR="000829C6" w:rsidRDefault="000829C6" w:rsidP="000829C6">
      <w:pPr>
        <w:tabs>
          <w:tab w:val="left" w:pos="3166"/>
        </w:tabs>
        <w:spacing w:line="20" w:lineRule="atLeast"/>
        <w:rPr>
          <w:szCs w:val="28"/>
        </w:rPr>
      </w:pPr>
      <w:bookmarkStart w:id="0" w:name="_GoBack"/>
      <w:bookmarkEnd w:id="0"/>
    </w:p>
    <w:sectPr w:rsidR="000829C6" w:rsidSect="000829C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2"/>
    <w:rsid w:val="00002FB9"/>
    <w:rsid w:val="000829C6"/>
    <w:rsid w:val="00237C37"/>
    <w:rsid w:val="003540D1"/>
    <w:rsid w:val="007267E4"/>
    <w:rsid w:val="007C6417"/>
    <w:rsid w:val="00921ECE"/>
    <w:rsid w:val="00927572"/>
    <w:rsid w:val="00954DF2"/>
    <w:rsid w:val="00BC6B87"/>
    <w:rsid w:val="00BD0A37"/>
    <w:rsid w:val="00C7015D"/>
    <w:rsid w:val="00CA61F7"/>
    <w:rsid w:val="00DF68B1"/>
    <w:rsid w:val="00E0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F3EB2-0F6F-4F9C-8495-4939CE9A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C6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9C6"/>
    <w:rPr>
      <w:rFonts w:ascii="PT Astra Serif" w:hAnsi="PT Astra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61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2025-02-24T12:57:00Z</cp:lastPrinted>
  <dcterms:created xsi:type="dcterms:W3CDTF">2025-02-10T13:23:00Z</dcterms:created>
  <dcterms:modified xsi:type="dcterms:W3CDTF">2025-02-28T09:21:00Z</dcterms:modified>
</cp:coreProperties>
</file>